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2C" w:rsidRDefault="00B13765" w:rsidP="00B13765">
      <w:pPr>
        <w:spacing w:after="674" w:line="240" w:lineRule="auto"/>
        <w:ind w:left="288" w:firstLine="0"/>
        <w:jc w:val="left"/>
      </w:pPr>
      <w:r>
        <w:t xml:space="preserve">Утверждаю                                                                                                                           Принято </w:t>
      </w:r>
    </w:p>
    <w:p w:rsidR="00B13765" w:rsidRDefault="00B13765" w:rsidP="00B13765">
      <w:pPr>
        <w:spacing w:after="674" w:line="240" w:lineRule="auto"/>
        <w:ind w:left="288" w:firstLine="0"/>
        <w:jc w:val="left"/>
      </w:pPr>
      <w:r>
        <w:t>Директор ГБОУ СОШ № 152 Санкт-Петербурга                                                             Протокол №_____от______</w:t>
      </w:r>
    </w:p>
    <w:p w:rsidR="00B13765" w:rsidRDefault="00B13765" w:rsidP="00B13765">
      <w:pPr>
        <w:spacing w:after="674" w:line="240" w:lineRule="auto"/>
        <w:ind w:left="288" w:firstLine="0"/>
        <w:jc w:val="left"/>
      </w:pPr>
      <w:r>
        <w:t>_______________________Р.Ю. Клименко                                                                         Педагогического Совета</w:t>
      </w:r>
    </w:p>
    <w:p w:rsidR="00B13765" w:rsidRDefault="00B13765" w:rsidP="00B13765">
      <w:pPr>
        <w:spacing w:after="674" w:line="240" w:lineRule="auto"/>
        <w:ind w:left="288" w:firstLine="0"/>
        <w:jc w:val="left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Правил</w:t>
      </w:r>
      <w:r w:rsidR="00C6082F">
        <w:rPr>
          <w:b/>
        </w:rPr>
        <w:t>а</w:t>
      </w:r>
      <w:bookmarkStart w:id="0" w:name="_GoBack"/>
      <w:bookmarkEnd w:id="0"/>
    </w:p>
    <w:p w:rsidR="00812C2C" w:rsidRDefault="00B13765" w:rsidP="00B13765">
      <w:pPr>
        <w:spacing w:after="674" w:line="240" w:lineRule="auto"/>
        <w:ind w:left="288" w:firstLine="0"/>
        <w:jc w:val="left"/>
      </w:pPr>
      <w:r>
        <w:rPr>
          <w:b/>
        </w:rPr>
        <w:t xml:space="preserve">                                              </w:t>
      </w:r>
      <w:r w:rsidR="00350EA6">
        <w:rPr>
          <w:b/>
        </w:rPr>
        <w:t>внутреннего трудового распорядка для работников</w:t>
      </w:r>
    </w:p>
    <w:p w:rsidR="00812C2C" w:rsidRDefault="00B13765" w:rsidP="00B13765">
      <w:pPr>
        <w:spacing w:after="439" w:line="240" w:lineRule="auto"/>
        <w:ind w:left="369" w:right="513"/>
        <w:jc w:val="center"/>
      </w:pPr>
      <w:r>
        <w:rPr>
          <w:b/>
        </w:rPr>
        <w:t xml:space="preserve">  ГБОУ школы № 152</w:t>
      </w:r>
      <w:r w:rsidR="00350EA6">
        <w:rPr>
          <w:b/>
        </w:rPr>
        <w:t xml:space="preserve"> </w:t>
      </w:r>
      <w:proofErr w:type="gramStart"/>
      <w:r w:rsidR="00350EA6">
        <w:rPr>
          <w:b/>
        </w:rPr>
        <w:t>Красногвардейского  района</w:t>
      </w:r>
      <w:proofErr w:type="gramEnd"/>
      <w:r w:rsidR="00350EA6">
        <w:rPr>
          <w:b/>
        </w:rPr>
        <w:t xml:space="preserve"> Санкт-Петербурга</w:t>
      </w:r>
    </w:p>
    <w:p w:rsidR="00812C2C" w:rsidRDefault="00350EA6">
      <w:pPr>
        <w:spacing w:after="475" w:line="265" w:lineRule="auto"/>
        <w:ind w:left="369" w:right="513"/>
        <w:jc w:val="center"/>
      </w:pPr>
      <w:r>
        <w:rPr>
          <w:b/>
        </w:rPr>
        <w:t>1.Общие положения</w:t>
      </w:r>
    </w:p>
    <w:p w:rsidR="00812C2C" w:rsidRDefault="00350EA6">
      <w:pPr>
        <w:spacing w:after="223"/>
        <w:ind w:left="385" w:right="8"/>
      </w:pPr>
      <w:r>
        <w:rPr>
          <w:b/>
        </w:rPr>
        <w:t>1.1.</w:t>
      </w:r>
      <w:r>
        <w:t xml:space="preserve"> 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занятий.</w:t>
      </w:r>
    </w:p>
    <w:p w:rsidR="00812C2C" w:rsidRDefault="00350EA6">
      <w:pPr>
        <w:spacing w:after="223"/>
        <w:ind w:left="385" w:right="8"/>
      </w:pPr>
      <w:r>
        <w:rPr>
          <w:b/>
        </w:rPr>
        <w:t>1.2.</w:t>
      </w:r>
      <w:r>
        <w:t xml:space="preserve"> Трудовые отношения работников образовательного учреждения регулируются Трудовым кодексом Российской Федерации.</w:t>
      </w:r>
    </w:p>
    <w:p w:rsidR="00812C2C" w:rsidRDefault="00350EA6">
      <w:pPr>
        <w:spacing w:after="223"/>
        <w:ind w:left="385" w:right="8"/>
      </w:pPr>
      <w:r>
        <w:rPr>
          <w:b/>
        </w:rPr>
        <w:t>1.3.</w:t>
      </w:r>
      <w:r>
        <w:t xml:space="preserve"> Работники обязаны работать честно и добросовестно, блюсти 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образовательного учреждения. (ТК, ст. 189).</w:t>
      </w:r>
    </w:p>
    <w:p w:rsidR="00812C2C" w:rsidRDefault="00350EA6">
      <w:pPr>
        <w:spacing w:after="223"/>
        <w:ind w:left="385" w:right="8"/>
      </w:pPr>
      <w:r>
        <w:rPr>
          <w:b/>
        </w:rPr>
        <w:t>1.4.</w:t>
      </w:r>
      <w:r>
        <w:t xml:space="preserve"> Настоящие Правила внутреннего тру</w:t>
      </w:r>
      <w:r w:rsidR="00B13765">
        <w:t xml:space="preserve">дового распорядка, </w:t>
      </w:r>
      <w:proofErr w:type="gramStart"/>
      <w:r w:rsidR="00B13765">
        <w:t>конкретизируя</w:t>
      </w:r>
      <w:r>
        <w:t xml:space="preserve">  ст.</w:t>
      </w:r>
      <w:proofErr w:type="gramEnd"/>
      <w:r>
        <w:t xml:space="preserve"> 189 ТК РФ, устанавливают взаимные права и обязанности работодателя и работников, ответственность за их соблюдение и исполнение.</w:t>
      </w:r>
    </w:p>
    <w:p w:rsidR="00812C2C" w:rsidRDefault="00350EA6">
      <w:pPr>
        <w:spacing w:after="223"/>
        <w:ind w:left="385" w:right="8"/>
      </w:pPr>
      <w:r>
        <w:rPr>
          <w:b/>
        </w:rPr>
        <w:t>1.5.</w:t>
      </w:r>
      <w:r>
        <w:t xml:space="preserve"> Правила внутреннего труд</w:t>
      </w:r>
      <w:r w:rsidR="00B13765">
        <w:t>ового распорядка ГБОУ школы №152</w:t>
      </w:r>
      <w:r>
        <w:t xml:space="preserve"> </w:t>
      </w:r>
      <w:proofErr w:type="gramStart"/>
      <w:r>
        <w:t>Красногвардейского  района</w:t>
      </w:r>
      <w:proofErr w:type="gramEnd"/>
      <w:r>
        <w:t xml:space="preserve"> Санкт</w:t>
      </w:r>
      <w:r w:rsidR="00B13765">
        <w:t xml:space="preserve"> </w:t>
      </w:r>
      <w:r>
        <w:t>Петербурга утверждаются приказом директора школы, по представлению собрания  трудового коллектива школы, с учетом мнения представительного органа работников организации. (ст. 190 ТК).</w:t>
      </w:r>
    </w:p>
    <w:p w:rsidR="00812C2C" w:rsidRDefault="00350EA6">
      <w:pPr>
        <w:spacing w:after="223"/>
        <w:ind w:left="385" w:right="8"/>
      </w:pPr>
      <w:r>
        <w:rPr>
          <w:b/>
        </w:rPr>
        <w:t>1.6.</w:t>
      </w:r>
      <w:r>
        <w:t xml:space="preserve"> Индивидуальные обязанности работников предусматриваются в заключаемых с ними трудовых договорах (контрактах).</w:t>
      </w:r>
    </w:p>
    <w:p w:rsidR="00812C2C" w:rsidRDefault="00350EA6">
      <w:pPr>
        <w:spacing w:after="223"/>
        <w:ind w:left="385" w:right="8"/>
      </w:pPr>
      <w:r>
        <w:rPr>
          <w:b/>
        </w:rPr>
        <w:t>1.7.</w:t>
      </w:r>
      <w:r>
        <w:t xml:space="preserve"> Текст «Правил внутреннего трудового </w:t>
      </w:r>
      <w:proofErr w:type="gramStart"/>
      <w:r>
        <w:t>распорядка»  вывешивается</w:t>
      </w:r>
      <w:proofErr w:type="gramEnd"/>
      <w:r>
        <w:t xml:space="preserve"> в образовательном учреждении на видном месте.</w:t>
      </w:r>
    </w:p>
    <w:p w:rsidR="00812C2C" w:rsidRDefault="00350EA6">
      <w:pPr>
        <w:numPr>
          <w:ilvl w:val="0"/>
          <w:numId w:val="1"/>
        </w:numPr>
        <w:spacing w:after="220"/>
        <w:ind w:hanging="200"/>
        <w:jc w:val="left"/>
      </w:pPr>
      <w:r>
        <w:rPr>
          <w:b/>
        </w:rPr>
        <w:t>Основные права и обязанности руководителя образовательного учреждения.</w:t>
      </w:r>
    </w:p>
    <w:p w:rsidR="00B13765" w:rsidRDefault="00350EA6">
      <w:pPr>
        <w:ind w:left="385" w:right="8"/>
      </w:pPr>
      <w:r>
        <w:t xml:space="preserve">2.1. В соответствии с пунктом 3 статьи 35 Закона РФ "Об образовании", непосредственное управление образовательным учреждением осуществляет прошедший соответствующую аттестацию директор, назначенный Администрацией </w:t>
      </w:r>
      <w:proofErr w:type="gramStart"/>
      <w:r>
        <w:t>района .</w:t>
      </w:r>
      <w:proofErr w:type="gramEnd"/>
    </w:p>
    <w:p w:rsidR="00812C2C" w:rsidRDefault="00350EA6">
      <w:pPr>
        <w:ind w:left="385" w:right="8"/>
      </w:pPr>
      <w:r>
        <w:t xml:space="preserve"> 2.2. Директор Образовательного учреждения: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представляет интересы Образовательного учреждения, действует от его имени без доверенности;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распоряжается средствами и имуществом Образовательного учреждения в порядке, определенным настоящим Уставом, действующим законодательство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заключает договоры, (контракты), выдает доверенности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lastRenderedPageBreak/>
        <w:t>в пределах своей компетенции издает приказы и распоряжения, от имени Образовательного учреждения заключает договоры;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утверждает штатное расписание в пределах выделенных средств фонда оплаты труда и распределяет</w:t>
      </w:r>
      <w:r w:rsidR="00B13765">
        <w:t xml:space="preserve"> </w:t>
      </w:r>
      <w:r>
        <w:t>должностные обязанности;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осуществляет подбор, прием на работу и расстановку работников Образовательного учреждения и несет</w:t>
      </w:r>
      <w:r w:rsidR="00B13765">
        <w:t xml:space="preserve"> </w:t>
      </w:r>
      <w:r>
        <w:t>ответственность за уровень их квалификации;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увольняет, поощряет и налагает взыскания на работников Образовательного учреждения;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организует проведение тарификации и аттестации работников Образовательного учреждения;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устанавливает надбавки и доплаты к должностным окладам работников в соответствии с положением,</w:t>
      </w:r>
      <w:r w:rsidR="00B13765">
        <w:t xml:space="preserve"> </w:t>
      </w:r>
      <w:r>
        <w:t>утвержденным Образовательным учреждением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в установленном порядке представляет бухгалтерскую и статистическую отчетность в соответствующие</w:t>
      </w:r>
      <w:r w:rsidR="00B13765">
        <w:t xml:space="preserve"> </w:t>
      </w:r>
      <w:r>
        <w:t>органы, определенные законодательством;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составляет и представляет на утверждение органу управления Образовательного учреждения ежегодные</w:t>
      </w:r>
      <w:r w:rsidR="00B13765">
        <w:t xml:space="preserve"> </w:t>
      </w:r>
      <w:r>
        <w:t>отчеты о поступлении и расходовании средств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непосредственно обеспечивает осуществление образовательного процесса в соответствии с настоящим Уставом, лицензией и свидетельством о государственной аккредитации;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обеспечивает организацию и выполнение мероприятий по гражданской обороне в случае чрезвычайных ситуаций, а также обеспечивает выполнение распоряжений начальника штаба ГО;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несет ответственность за организацию, полноту и качество воинского учета, согласно установленным правилам;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несет персональную ответственность за деятельность Образовательного учреждения перед Администрацией района, государственными органами и общественностью;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несет персональную ответственность за целевое использование бюджетных средств;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обеспечивает необходимые условия для работы подразделений общественного питания и медицинских учреждений;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осуществляет иные функции, вытекающие из целей и задач Образовательного учреждения.</w:t>
      </w:r>
    </w:p>
    <w:p w:rsidR="00812C2C" w:rsidRDefault="00350EA6">
      <w:pPr>
        <w:spacing w:after="223"/>
        <w:ind w:left="385" w:right="8"/>
      </w:pPr>
      <w:r>
        <w:t xml:space="preserve">2.3. </w:t>
      </w:r>
      <w:proofErr w:type="gramStart"/>
      <w:r>
        <w:t>Директор  устанавливает</w:t>
      </w:r>
      <w:proofErr w:type="gramEnd"/>
      <w:r>
        <w:t xml:space="preserve"> структуру управления деятельностью Образовательного учреждения, штатное расписание, распределение должностных обязанностей в пределах имеющихся средств.</w:t>
      </w:r>
    </w:p>
    <w:p w:rsidR="00812C2C" w:rsidRDefault="00350EA6">
      <w:pPr>
        <w:spacing w:after="490"/>
        <w:ind w:left="1686"/>
        <w:jc w:val="left"/>
      </w:pPr>
      <w:r>
        <w:rPr>
          <w:b/>
        </w:rPr>
        <w:t>3. Основные права и обязанности работников образовательного учреждения.</w:t>
      </w:r>
    </w:p>
    <w:p w:rsidR="00812C2C" w:rsidRDefault="00350EA6">
      <w:pPr>
        <w:ind w:left="385" w:right="8"/>
      </w:pPr>
      <w:r>
        <w:t xml:space="preserve">3.1. К основным правам </w:t>
      </w:r>
      <w:r>
        <w:rPr>
          <w:u w:val="single" w:color="000000"/>
        </w:rPr>
        <w:t>работников</w:t>
      </w:r>
      <w:r>
        <w:t xml:space="preserve"> относятся: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участие в управлении Образовательным учреждением в порядке, определяемом Уставом учреждения;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защита профессиональной чести и достоинства;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педагогически обоснованная свобода выбора и использование методик обучения и воспитания, учебных пособий и материалов, учебников, методов оценки знаний;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повышение квалификации;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сокращенная рабочая неделя, удлиненный оплачиваемый отпуск, пенсия за выслугу лет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аттестация на добровольной основе на соответствующую квалификационную категорию;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получение пенсии за выслугу лет до достижения ими пенсионного возраста;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 xml:space="preserve">длительный отпуск сроком до одного года не реже чем через каждые 10 лет непрерывной преподавательской </w:t>
      </w:r>
      <w:proofErr w:type="gramStart"/>
      <w:r>
        <w:t>работы,  в</w:t>
      </w:r>
      <w:proofErr w:type="gramEnd"/>
      <w:r>
        <w:t xml:space="preserve"> порядке и на условиях, предусмотренных учредителем и (или) Уставом образовательного учреждения (ст. 335 ТК РФ);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и иные меры социальной поддержки в порядке предусмотренном законодательством Российской Федерации и Санкт-Петербурга;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работу, отвечающую его профессиональной подготовке и квалификации;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 xml:space="preserve">производственные и социально-бытовые условия, обеспечивающие безопасность и соблюдение </w:t>
      </w:r>
      <w:r>
        <w:rPr>
          <w:b/>
        </w:rPr>
        <w:t>требований гигиены труда</w:t>
      </w:r>
      <w:r>
        <w:t>: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охрану труда;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оплату труда, без какой бы то ни было дискриминации и не ниже размеров, установленных Правительством Российской Федерации для соответствующих профессионально-квалификационных групп работников;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государственных, муниципальных учреждений и организаций РФ;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lastRenderedPageBreak/>
        <w:t>возмещение ущерба, причиненного его здоровью или имуществу в связи с работой;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объединение в профессиональные союзы и другие организации, представляющие интересы работников;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досудебную и судебную защиту своих трудовых прав и квалифицированную юридическую помощь;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пособие по социальному страхованию, социальное обеспечение по возрасту предусмотренных законами и иными нормативно-правовыми актами;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индивидуальные и коллективные трудовые споры с использованием установленных федеральным законом</w:t>
      </w:r>
      <w:r w:rsidR="00B13765">
        <w:t xml:space="preserve"> </w:t>
      </w:r>
      <w:r>
        <w:t>способов их разрешения;</w:t>
      </w:r>
    </w:p>
    <w:p w:rsidR="00812C2C" w:rsidRDefault="00350EA6">
      <w:pPr>
        <w:numPr>
          <w:ilvl w:val="0"/>
          <w:numId w:val="2"/>
        </w:numPr>
        <w:spacing w:after="222"/>
        <w:ind w:right="8" w:hanging="410"/>
      </w:pPr>
      <w:r>
        <w:t>ежемесячную денежную компенсацию для педагогических работников в целях обеспечения их</w:t>
      </w:r>
      <w:r w:rsidR="00B13765">
        <w:t xml:space="preserve"> </w:t>
      </w:r>
      <w:r>
        <w:t>книгоиздательской продукцией и педагогическими изданиями.</w:t>
      </w:r>
    </w:p>
    <w:p w:rsidR="00812C2C" w:rsidRDefault="00350EA6">
      <w:pPr>
        <w:spacing w:after="235"/>
        <w:ind w:left="355"/>
        <w:jc w:val="left"/>
      </w:pPr>
      <w:r>
        <w:rPr>
          <w:b/>
        </w:rPr>
        <w:t>3.2. К основным обязанностям работников относятся: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выполнение Устава Образовательного учреждения и Правил внутреннего трудового распорядка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выполнение условий трудового договора, функциональных обязанностей;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предъявление при приеме на работу документов, предусмотренные законодательством;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строгое выполнение обязанностей, возложенных на него трудовым законодательством и Законом «Об образовании», Устава образовательного учреждения, Правил внутреннего трудового распорядка, должностных инструкций;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соблюдение трудовой дисциплины, работать честно и добросовестно;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своевременное и точное исполнение распоряжений руководителя, использование рабочего времени для производительного труда, воздержание от действий, мешающих другим работникам выполнять их трудовые обязанности;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повышение качества работы, выполнение установленных норм труда;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принятие активных мер по устранению причин и условий, нарушающих нормальный ход учебного процесса;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содержание своего рабочего оборудования и приспособлений в исправном состоянии, поддержание чистоты на</w:t>
      </w:r>
      <w:r w:rsidR="00B13765">
        <w:t xml:space="preserve"> </w:t>
      </w:r>
      <w:r>
        <w:t>рабочем месте, соблюдение установленного порядка хранения материальных ценностей и документов;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эффективное использование учебного оборудования, экономное и рациональное расходование сырья, энергии, топлива и других материальных ресурсов;</w:t>
      </w:r>
    </w:p>
    <w:p w:rsidR="00812C2C" w:rsidRDefault="00350EA6">
      <w:pPr>
        <w:numPr>
          <w:ilvl w:val="0"/>
          <w:numId w:val="2"/>
        </w:numPr>
        <w:ind w:right="8" w:hanging="410"/>
      </w:pPr>
      <w:r>
        <w:t>соблюдение законных прав и свобод обучающихся;</w:t>
      </w:r>
    </w:p>
    <w:p w:rsidR="00812C2C" w:rsidRDefault="00350EA6">
      <w:pPr>
        <w:numPr>
          <w:ilvl w:val="0"/>
          <w:numId w:val="2"/>
        </w:numPr>
        <w:spacing w:after="190"/>
        <w:ind w:right="8" w:hanging="410"/>
      </w:pPr>
      <w:r>
        <w:t>поддержка постоянной связи с родителями (законными представителями) обучающихся.</w:t>
      </w:r>
    </w:p>
    <w:p w:rsidR="00B13765" w:rsidRDefault="00B13765">
      <w:pPr>
        <w:numPr>
          <w:ilvl w:val="0"/>
          <w:numId w:val="2"/>
        </w:numPr>
        <w:spacing w:after="190"/>
        <w:ind w:right="8" w:hanging="410"/>
      </w:pPr>
      <w:r>
        <w:t>Соблюдение Кодекса профессиональной этики работников ГБОУ СОШ № 152.</w:t>
      </w:r>
    </w:p>
    <w:p w:rsidR="00812C2C" w:rsidRDefault="00350EA6">
      <w:pPr>
        <w:numPr>
          <w:ilvl w:val="0"/>
          <w:numId w:val="3"/>
        </w:numPr>
        <w:ind w:hanging="200"/>
        <w:jc w:val="left"/>
      </w:pPr>
      <w:r>
        <w:rPr>
          <w:b/>
        </w:rPr>
        <w:t>Порядок приема, перевода и увольнения работников.</w:t>
      </w:r>
    </w:p>
    <w:p w:rsidR="00812C2C" w:rsidRDefault="00350EA6">
      <w:pPr>
        <w:numPr>
          <w:ilvl w:val="1"/>
          <w:numId w:val="3"/>
        </w:numPr>
        <w:ind w:hanging="350"/>
        <w:jc w:val="left"/>
      </w:pPr>
      <w:r>
        <w:rPr>
          <w:b/>
        </w:rPr>
        <w:t>Порядок приема на работу.</w:t>
      </w:r>
    </w:p>
    <w:p w:rsidR="00812C2C" w:rsidRDefault="00350EA6">
      <w:pPr>
        <w:numPr>
          <w:ilvl w:val="2"/>
          <w:numId w:val="3"/>
        </w:numPr>
        <w:spacing w:after="223"/>
        <w:ind w:right="8" w:hanging="600"/>
      </w:pPr>
      <w:r>
        <w:t>Работники реализуют свое право на труд путем заключения трудового договора (контракта) о работе в данном образовательном учреждении. Персонал Образовательного учреждения, как педагогический, так и вспомогательный, принимается на работу по трудовому договору, условия которого не должны противоречить законодательству Российской Федерации о труде.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Трудовой договор (контракт) заключается в письменной форме (ст. 56 ТК)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(контракта) хранится в учреждении, другой — у работника.</w:t>
      </w:r>
    </w:p>
    <w:p w:rsidR="00812C2C" w:rsidRDefault="00350EA6">
      <w:pPr>
        <w:numPr>
          <w:ilvl w:val="2"/>
          <w:numId w:val="3"/>
        </w:numPr>
        <w:spacing w:after="223"/>
        <w:ind w:right="8" w:hanging="600"/>
      </w:pPr>
      <w:r>
        <w:t>К педагогической деятельности в Образовательном учреждении допускаются лица, имеющие образовательный ценз, устанавливаемый тарифно-квалификационной характеристикой по данной должности и подтвержденный документом государственного образца об уровне образования и (или) квалификации.</w:t>
      </w:r>
    </w:p>
    <w:p w:rsidR="00812C2C" w:rsidRDefault="00350EA6">
      <w:pPr>
        <w:ind w:left="190" w:right="8"/>
      </w:pPr>
      <w:r>
        <w:t xml:space="preserve">К педагогической деятельности </w:t>
      </w:r>
      <w:r>
        <w:rPr>
          <w:u w:val="single" w:color="000000"/>
        </w:rPr>
        <w:t>не допускаются</w:t>
      </w:r>
      <w:r>
        <w:t xml:space="preserve"> лица:</w:t>
      </w:r>
    </w:p>
    <w:p w:rsidR="00812C2C" w:rsidRDefault="00350EA6">
      <w:pPr>
        <w:numPr>
          <w:ilvl w:val="3"/>
          <w:numId w:val="3"/>
        </w:numPr>
        <w:ind w:right="8" w:hanging="678"/>
      </w:pPr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812C2C" w:rsidRDefault="00350EA6">
      <w:pPr>
        <w:numPr>
          <w:ilvl w:val="3"/>
          <w:numId w:val="3"/>
        </w:numPr>
        <w:spacing w:after="207"/>
        <w:ind w:right="8" w:hanging="678"/>
      </w:pPr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812C2C" w:rsidRDefault="00350EA6">
      <w:pPr>
        <w:numPr>
          <w:ilvl w:val="3"/>
          <w:numId w:val="3"/>
        </w:numPr>
        <w:spacing w:after="207"/>
        <w:ind w:right="8" w:hanging="678"/>
      </w:pPr>
      <w:r>
        <w:lastRenderedPageBreak/>
        <w:t>имеющие неснятую или непогашенную судимость за умышленные тяжкие и особо тяжкие преступления;</w:t>
      </w:r>
    </w:p>
    <w:p w:rsidR="00812C2C" w:rsidRDefault="00350EA6">
      <w:pPr>
        <w:numPr>
          <w:ilvl w:val="3"/>
          <w:numId w:val="3"/>
        </w:numPr>
        <w:spacing w:after="172"/>
        <w:ind w:right="8" w:hanging="678"/>
      </w:pPr>
      <w:r>
        <w:t>признанные недееспособными в установленном федеральным законом порядке;</w:t>
      </w:r>
    </w:p>
    <w:p w:rsidR="00812C2C" w:rsidRDefault="00350EA6">
      <w:pPr>
        <w:numPr>
          <w:ilvl w:val="3"/>
          <w:numId w:val="3"/>
        </w:numPr>
        <w:spacing w:after="273"/>
        <w:ind w:right="8" w:hanging="678"/>
      </w:pPr>
      <w: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</w:t>
      </w:r>
      <w:r w:rsidR="00B13765">
        <w:t>-</w:t>
      </w:r>
      <w:r>
        <w:t>правовому регулированию в области здравоохранения.</w:t>
      </w:r>
    </w:p>
    <w:p w:rsidR="00812C2C" w:rsidRDefault="00350EA6">
      <w:pPr>
        <w:spacing w:after="0" w:line="238" w:lineRule="auto"/>
        <w:ind w:left="720" w:hanging="180"/>
        <w:jc w:val="left"/>
      </w:pPr>
      <w:r>
        <w:rPr>
          <w:u w:val="single" w:color="000000"/>
        </w:rPr>
        <w:t>При приеме на работу педагогический работник обязан предъявить Администрации образовательного учреждения в соответствии со ст. 65 Трудового Кодекса РФ</w:t>
      </w:r>
      <w:r>
        <w:t>:</w:t>
      </w:r>
    </w:p>
    <w:p w:rsidR="00812C2C" w:rsidRDefault="00350EA6">
      <w:pPr>
        <w:numPr>
          <w:ilvl w:val="3"/>
          <w:numId w:val="3"/>
        </w:numPr>
        <w:ind w:right="8" w:hanging="678"/>
      </w:pPr>
      <w:r>
        <w:t xml:space="preserve">паспорт или другой документ, удостоверяющий личность </w:t>
      </w:r>
    </w:p>
    <w:p w:rsidR="00812C2C" w:rsidRDefault="00350EA6">
      <w:pPr>
        <w:numPr>
          <w:ilvl w:val="3"/>
          <w:numId w:val="3"/>
        </w:numPr>
        <w:ind w:right="8" w:hanging="678"/>
      </w:pPr>
      <w:r>
        <w:t xml:space="preserve">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812C2C" w:rsidRDefault="00350EA6">
      <w:pPr>
        <w:numPr>
          <w:ilvl w:val="3"/>
          <w:numId w:val="3"/>
        </w:numPr>
        <w:ind w:right="8" w:hanging="678"/>
      </w:pPr>
      <w:r>
        <w:t xml:space="preserve">страховое свидетельство государственного пенсионного страхования, </w:t>
      </w:r>
    </w:p>
    <w:p w:rsidR="00812C2C" w:rsidRDefault="00350EA6">
      <w:pPr>
        <w:numPr>
          <w:ilvl w:val="3"/>
          <w:numId w:val="3"/>
        </w:numPr>
        <w:ind w:right="8" w:hanging="678"/>
      </w:pPr>
      <w:r>
        <w:t>документы воинского учета – для военнообязанных и лиц, подлежащих призыву на военную службу;</w:t>
      </w:r>
    </w:p>
    <w:p w:rsidR="00812C2C" w:rsidRDefault="00350EA6">
      <w:pPr>
        <w:numPr>
          <w:ilvl w:val="3"/>
          <w:numId w:val="3"/>
        </w:numPr>
        <w:ind w:right="8" w:hanging="678"/>
      </w:pPr>
      <w:r>
        <w:t xml:space="preserve"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 </w:t>
      </w:r>
    </w:p>
    <w:p w:rsidR="00812C2C" w:rsidRDefault="00350EA6">
      <w:pPr>
        <w:numPr>
          <w:ilvl w:val="3"/>
          <w:numId w:val="3"/>
        </w:numPr>
        <w:ind w:right="8" w:hanging="678"/>
      </w:pPr>
      <w: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(основание Федеральный закон от 23.12.2010 №387-ФЗ «О внесении изменений в статью 22.1 Федерального закона «О государственной регистрации юридических лиц и индивидуальных предпринимателей» и Трудовой Кодекс Российской Федерации - часть вторая статьи 65, 83, 331),при поступлении на работу , связанную с деятельностью , к осуществлению которой  в соответствии с настоящим Кодексом, иным  федеральным  законом не допускаются лица , имеющие или имевшие судимость , подвергающиеся  или  подвергавшиеся уголовному преследованию.</w:t>
      </w:r>
    </w:p>
    <w:p w:rsidR="00812C2C" w:rsidRDefault="00350EA6">
      <w:pPr>
        <w:numPr>
          <w:ilvl w:val="3"/>
          <w:numId w:val="3"/>
        </w:numPr>
        <w:ind w:right="8" w:hanging="678"/>
      </w:pPr>
      <w:proofErr w:type="gramStart"/>
      <w:r>
        <w:t>В  отдельных</w:t>
      </w:r>
      <w:proofErr w:type="gramEnd"/>
      <w:r>
        <w:t xml:space="preserve"> случаях, с учетом специфики работы, Трудовым Кодексом, 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812C2C" w:rsidRDefault="00350EA6">
      <w:pPr>
        <w:ind w:left="730" w:right="8"/>
      </w:pPr>
      <w:r>
        <w:t xml:space="preserve">При заключении трудового договора впервые, трудовая книжка и страховое свидетельство </w:t>
      </w:r>
      <w:proofErr w:type="gramStart"/>
      <w:r>
        <w:t>государственного  пенсионного</w:t>
      </w:r>
      <w:proofErr w:type="gramEnd"/>
      <w:r w:rsidR="00B13765">
        <w:t xml:space="preserve"> страхования</w:t>
      </w:r>
      <w:r>
        <w:t xml:space="preserve"> оформляется  работодателем.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Лица, принимаемые на работу, требующую специальных знаний (педагогические, медицинские работники, библиотекари, водители и др.) в соответствии с Единым тарифно-квалификационным справочником, обязаны предъявить документы, подтверждающие образовательный уровень и (или) профессиональную подготовку (ст. 65 ТК РФ).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Прием на работу в образовательном учреждении без предъявления перечисленных документов не</w:t>
      </w:r>
      <w:r w:rsidR="00B13765">
        <w:t xml:space="preserve"> </w:t>
      </w:r>
      <w:r>
        <w:t>допускается. Вместе с тем, администрация образовательного учреждения не вправе требовать предъявления документов, помимо предусмотренных законодательством, например, характеристики с прежнего места работы, справки о жилищных условиях и т.д.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Прием на работу оформляется приказом директора образовательного учреждения на основании письменного трудового договора (контракта). Приказ объявляется работнику под расписку в трехдневный срок со дня фактического начала работы.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Фактическое допущение к работе считается заключением трудового договора, независимо от того, был ли прием на работу надлежащим образом оформлен.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rPr>
          <w:b/>
        </w:rPr>
        <w:t>В</w:t>
      </w:r>
      <w:r>
        <w:t xml:space="preserve"> соответствии с </w:t>
      </w:r>
      <w:proofErr w:type="gramStart"/>
      <w:r>
        <w:t>приказом  «</w:t>
      </w:r>
      <w:proofErr w:type="gramEnd"/>
      <w:r>
        <w:t>О приеме на работу» администрация образовательного учреждения обязана в недельный срок сделать запись в трудовой книжке работника согласно «Инструкции о порядке ведения трудовых книжек на предприятиях, в учреждениях и организациях».</w:t>
      </w:r>
    </w:p>
    <w:p w:rsidR="00812C2C" w:rsidRDefault="00350EA6">
      <w:pPr>
        <w:ind w:left="730" w:right="8"/>
      </w:pPr>
      <w:r>
        <w:t>На работающих по совместительству трудовые книжки ведутся по основному месту работы.</w:t>
      </w:r>
    </w:p>
    <w:p w:rsidR="00812C2C" w:rsidRDefault="00350EA6">
      <w:pPr>
        <w:ind w:left="730" w:right="8"/>
      </w:pPr>
      <w: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Трудовые книжки работников хранятся в образовательном учреждении. Бланки трудовых книжек и вкладышей к ним хранятся как документы строгой отчетности.</w:t>
      </w:r>
    </w:p>
    <w:p w:rsidR="00812C2C" w:rsidRDefault="00350EA6">
      <w:pPr>
        <w:ind w:left="730" w:right="8"/>
      </w:pPr>
      <w:r>
        <w:t xml:space="preserve">Трудовая книжка директора образовательного учреждения ведется и хранится в Администрации </w:t>
      </w:r>
      <w:proofErr w:type="gramStart"/>
      <w:r>
        <w:t>Красногвардейского  района</w:t>
      </w:r>
      <w:proofErr w:type="gramEnd"/>
      <w:r>
        <w:t>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lastRenderedPageBreak/>
        <w:t>На каждого работника образовательного учреждения ведется личное дело, состоящее из заверенной копии приказа о приеме на работу, копии документа об образовании и (или) профессиональной подготовке, документов, предъявляемых при приеме на работу вместо трудовой книжки, аттестационного листа.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Директор вправе предложить работнику заполнить листок по учету кадров, автобиографию для приобщения к личному делу.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Личное дело работника хранится в образовательном учреждении, в том числе и после увольнения, до достижения им возраста 75 лет.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О приеме работника в образовательное учреждение делается запись в Книге учета личного состава.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При приеме на работу (до подписания трудового договора) работник должен быть ознакомлен (под роспись) с учредительными документами и локальными правовыми актами учреждения, соблюдение которых для него обязательно, а именно: Уставом школы, Правилами внутреннего трудового распорядка, Должностной инструкцией, Инструкцией по охране труда, Правилами по технике безопасности, пожарной безопасности, санитарно-гигиеническими и другими нормативно-правовыми актами образовательного учреждения, упомянутыми в трудовом договоре (контракте).</w:t>
      </w:r>
    </w:p>
    <w:p w:rsidR="00812C2C" w:rsidRDefault="00350EA6">
      <w:pPr>
        <w:ind w:left="730" w:right="8"/>
      </w:pPr>
      <w:r>
        <w:t>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:rsidR="00812C2C" w:rsidRDefault="00350EA6">
      <w:pPr>
        <w:numPr>
          <w:ilvl w:val="1"/>
          <w:numId w:val="3"/>
        </w:numPr>
        <w:spacing w:after="3" w:line="259" w:lineRule="auto"/>
        <w:ind w:hanging="350"/>
        <w:jc w:val="left"/>
      </w:pPr>
      <w:r>
        <w:rPr>
          <w:b/>
          <w:u w:val="single" w:color="000000"/>
        </w:rPr>
        <w:t>Отказ в приеме на работу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Подбор и расстановка кадров относится к компетенции директора образовательного учреждения, поэтому отказ в заключении трудового договора не может быть оспорен в судебном порядке, за исключением случаев, предусмотренных законом.</w:t>
      </w:r>
    </w:p>
    <w:p w:rsidR="00812C2C" w:rsidRDefault="00350EA6">
      <w:pPr>
        <w:ind w:left="730" w:right="8"/>
      </w:pPr>
      <w:r>
        <w:t>Не может быть отказано в приеме на работу по мотивам: пола, расы, национальности и др., указанным в ст. 64 ТК РФ.</w:t>
      </w:r>
    </w:p>
    <w:p w:rsidR="00812C2C" w:rsidRDefault="00350EA6">
      <w:pPr>
        <w:ind w:left="730" w:right="8"/>
      </w:pPr>
      <w:r>
        <w:t>В других случаях закон обязывает директора обосновать (мотивировать) свой отказ в заключении трудового договора (ст. 64 ТК РФ).</w:t>
      </w:r>
    </w:p>
    <w:p w:rsidR="00812C2C" w:rsidRDefault="00350EA6">
      <w:pPr>
        <w:numPr>
          <w:ilvl w:val="2"/>
          <w:numId w:val="3"/>
        </w:numPr>
        <w:spacing w:after="223"/>
        <w:ind w:right="8" w:hanging="600"/>
      </w:pPr>
      <w:r>
        <w:t>В соответствии с законом администрация образовательного учреждения обязана предоставить работу лицам, ранее состоявшим в трудовых отношениях с данным учреждением, на основании статей ТК РФ: 170; 171; 172.</w:t>
      </w:r>
    </w:p>
    <w:p w:rsidR="00812C2C" w:rsidRDefault="00350EA6">
      <w:pPr>
        <w:numPr>
          <w:ilvl w:val="1"/>
          <w:numId w:val="3"/>
        </w:numPr>
        <w:spacing w:after="212" w:line="259" w:lineRule="auto"/>
        <w:ind w:hanging="350"/>
        <w:jc w:val="left"/>
      </w:pPr>
      <w:r>
        <w:rPr>
          <w:b/>
          <w:u w:val="single" w:color="000000"/>
        </w:rPr>
        <w:t>Перевод на другую работу.</w:t>
      </w:r>
    </w:p>
    <w:p w:rsidR="00812C2C" w:rsidRDefault="00350EA6">
      <w:pPr>
        <w:numPr>
          <w:ilvl w:val="2"/>
          <w:numId w:val="3"/>
        </w:numPr>
        <w:spacing w:after="223"/>
        <w:ind w:right="8" w:hanging="600"/>
      </w:pPr>
      <w:r>
        <w:t>Требование от работника 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 Такой перевод допускается только с согласия работника (ст. 72 ТК РФ).</w:t>
      </w:r>
    </w:p>
    <w:p w:rsidR="00812C2C" w:rsidRDefault="00350EA6">
      <w:pPr>
        <w:numPr>
          <w:ilvl w:val="2"/>
          <w:numId w:val="3"/>
        </w:numPr>
        <w:spacing w:after="223"/>
        <w:ind w:right="8" w:hanging="600"/>
      </w:pPr>
      <w:r>
        <w:t>Перевод на другую работу в пределах одного образовательного учреждения оформляется приказом директора образовательного учреждения, на основании которого делается запись в трудовой книжке работника (за исключением случаев временного перевода).</w:t>
      </w:r>
    </w:p>
    <w:p w:rsidR="00812C2C" w:rsidRDefault="00350EA6">
      <w:pPr>
        <w:numPr>
          <w:ilvl w:val="2"/>
          <w:numId w:val="3"/>
        </w:numPr>
        <w:spacing w:after="223"/>
        <w:ind w:right="8" w:hanging="600"/>
      </w:pPr>
      <w:r>
        <w:t>Перевод на другую работу без согласия работника возможен лишь в случаях, предусмотренных ст. 73, 74 ТК РФ.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Директор образовательного учреждения не может без согласия работника переместить его на другое рабочее место в том же образовательном учреждении в случаях, связанных с изменениями в организации учебного процесса и труда (изменение числа классов, групп, количества учащихся, часов по учебному плану, образовательных программ и т.д.) и квалифицирующихся как изменение существенных условий труда.</w:t>
      </w:r>
    </w:p>
    <w:p w:rsidR="00812C2C" w:rsidRDefault="00350EA6">
      <w:pPr>
        <w:spacing w:after="223"/>
        <w:ind w:left="730" w:right="8"/>
      </w:pPr>
      <w:r>
        <w:t>Об изменении существенных условий труда работник должен быть поставлен в известность за два месяца в письменном виде (ст. 74 ТК РФ).</w:t>
      </w:r>
    </w:p>
    <w:p w:rsidR="00812C2C" w:rsidRDefault="00350EA6">
      <w:pPr>
        <w:numPr>
          <w:ilvl w:val="2"/>
          <w:numId w:val="3"/>
        </w:numPr>
        <w:ind w:right="8" w:hanging="600"/>
      </w:pPr>
      <w:r>
        <w:t>Местом работы работ</w:t>
      </w:r>
      <w:r w:rsidR="00C6082F">
        <w:t>ников считается ГБОУ школа № 152</w:t>
      </w:r>
      <w:r>
        <w:t xml:space="preserve"> Красногвардейского  района, расположенное по адресу Санкт-Петербург,</w:t>
      </w:r>
      <w:r w:rsidR="00C6082F">
        <w:t xml:space="preserve"> </w:t>
      </w:r>
      <w:proofErr w:type="spellStart"/>
      <w:r w:rsidR="00C6082F">
        <w:t>ул.Стахановцев</w:t>
      </w:r>
      <w:proofErr w:type="spellEnd"/>
      <w:r w:rsidR="00C6082F">
        <w:t xml:space="preserve"> 15/2; </w:t>
      </w:r>
      <w:r>
        <w:t>Рабочим местом административного персонала и педагогов считается место проведения учебных занятий и других мероприятий с обучающимися согласно расписанию занятий (плану мероприятий), место проведения совещаний, собраний трудового коллектива, педагогических советов, родительских собраний, индивидуальных занятий с обучающимися, в том числе организуемых в соответствии с медицинским заключением, места дежурств по образовательному учреждению, маршруты экскурсий, связанных с реализацией образовательных программ вне образовательного учреждения, места организаций, куда работник направлен в командировку, иные места выполнения должностных обязанностей, требующие обязательного присутствия работника.</w:t>
      </w:r>
    </w:p>
    <w:p w:rsidR="00C6082F" w:rsidRDefault="00350EA6">
      <w:pPr>
        <w:spacing w:after="223"/>
        <w:ind w:left="730" w:right="8"/>
      </w:pPr>
      <w:r>
        <w:lastRenderedPageBreak/>
        <w:t>Рабочим местом младшего технического персонала считается место их должностных обязанностей, занятий и других мероприятий согласно графику работы, место проведения совещаний, собраний трудового коллектива, мероприятий, в том числе организуемых в соответствии с медицинским заключением, места дежурств по образовательному учреждению, иные места выполнения должностных обязанностей, требующие обязательного присутствия работника.</w:t>
      </w:r>
    </w:p>
    <w:p w:rsidR="00812C2C" w:rsidRDefault="00350EA6">
      <w:pPr>
        <w:spacing w:after="223"/>
        <w:ind w:left="730" w:right="8"/>
      </w:pPr>
      <w:r>
        <w:t xml:space="preserve"> </w:t>
      </w:r>
      <w:r>
        <w:rPr>
          <w:b/>
          <w:u w:val="single" w:color="000000"/>
        </w:rPr>
        <w:t>4.4 Ответственность за нарушение трудовой дисциплины</w:t>
      </w:r>
    </w:p>
    <w:p w:rsidR="00812C2C" w:rsidRDefault="00350EA6">
      <w:pPr>
        <w:ind w:left="720" w:right="8" w:firstLine="426"/>
      </w:pPr>
      <w:r>
        <w:t xml:space="preserve">Нарушение трудовой дисциплины, т.е. неисполнение или ненадлежащее исполнение по вине работника обязанностей, возложенных на </w:t>
      </w:r>
      <w:proofErr w:type="gramStart"/>
      <w:r>
        <w:t>него  трудовым</w:t>
      </w:r>
      <w:proofErr w:type="gramEnd"/>
      <w:r>
        <w:t xml:space="preserve"> договором, Уставом, Правилами внутреннего трудового  распорядка, должностными инструкциями, влечет за собой  применение мер дисциплинарного или общественного воздействия,  а также  применение  иных мер, предусмотренных действующим законодательством.</w:t>
      </w:r>
    </w:p>
    <w:p w:rsidR="00812C2C" w:rsidRDefault="00350EA6">
      <w:pPr>
        <w:ind w:left="720" w:right="8" w:firstLine="426"/>
      </w:pPr>
      <w:r>
        <w:t xml:space="preserve">За </w:t>
      </w:r>
      <w:proofErr w:type="gramStart"/>
      <w:r>
        <w:t>нарушение  трудовой</w:t>
      </w:r>
      <w:proofErr w:type="gramEnd"/>
      <w:r>
        <w:t xml:space="preserve"> дисциплины администрация школы  применяет следующие дисциплинарные взыскания:</w:t>
      </w:r>
    </w:p>
    <w:p w:rsidR="00812C2C" w:rsidRDefault="00350EA6">
      <w:pPr>
        <w:numPr>
          <w:ilvl w:val="0"/>
          <w:numId w:val="4"/>
        </w:numPr>
        <w:ind w:right="8" w:hanging="360"/>
      </w:pPr>
      <w:r>
        <w:t>замечание;</w:t>
      </w:r>
    </w:p>
    <w:p w:rsidR="00812C2C" w:rsidRDefault="00350EA6">
      <w:pPr>
        <w:numPr>
          <w:ilvl w:val="0"/>
          <w:numId w:val="4"/>
        </w:numPr>
        <w:ind w:right="8" w:hanging="360"/>
      </w:pPr>
      <w:r>
        <w:t>выговор;</w:t>
      </w:r>
    </w:p>
    <w:p w:rsidR="00812C2C" w:rsidRDefault="00350EA6">
      <w:pPr>
        <w:numPr>
          <w:ilvl w:val="0"/>
          <w:numId w:val="4"/>
        </w:numPr>
        <w:ind w:right="8" w:hanging="360"/>
      </w:pPr>
      <w:r>
        <w:t>увольнение по соответствующим основаниям;</w:t>
      </w:r>
    </w:p>
    <w:p w:rsidR="00812C2C" w:rsidRDefault="00350EA6">
      <w:pPr>
        <w:ind w:left="720" w:right="8" w:firstLine="426"/>
      </w:pPr>
      <w:r>
        <w:t xml:space="preserve">Нарушение трудовой </w:t>
      </w:r>
      <w:proofErr w:type="gramStart"/>
      <w:r>
        <w:t>дисциплины ,</w:t>
      </w:r>
      <w:proofErr w:type="gramEnd"/>
      <w:r>
        <w:t xml:space="preserve"> т.е. неисполнение или ненадлежащее исполнение по вине работника обязанностей, возложенных на него  трудовым договором, Уставом, Правилами внутреннего трудового  распорядка, должностными инструкциями, влечет за собой  применение мер дисциплинарного или общественного воздействия,  а также  применение  иных мер, предусмотренных действующим законодательством.</w:t>
      </w:r>
    </w:p>
    <w:p w:rsidR="00812C2C" w:rsidRDefault="00350EA6">
      <w:pPr>
        <w:ind w:left="730" w:right="8"/>
      </w:pPr>
      <w:r>
        <w:t xml:space="preserve">         Дисциплинарные взыскания</w:t>
      </w:r>
      <w:r w:rsidR="00C6082F">
        <w:t xml:space="preserve"> на </w:t>
      </w:r>
      <w:proofErr w:type="gramStart"/>
      <w:r w:rsidR="00C6082F">
        <w:t>директора ,</w:t>
      </w:r>
      <w:proofErr w:type="gramEnd"/>
      <w:r w:rsidR="00C6082F">
        <w:t xml:space="preserve"> </w:t>
      </w:r>
      <w:r>
        <w:t xml:space="preserve"> применяются тем органом обр</w:t>
      </w:r>
      <w:r w:rsidR="00C6082F">
        <w:t>азования, который имеет право его</w:t>
      </w:r>
      <w:r>
        <w:t xml:space="preserve"> назначать  и увольнять.</w:t>
      </w:r>
    </w:p>
    <w:p w:rsidR="00812C2C" w:rsidRDefault="00350EA6">
      <w:pPr>
        <w:ind w:left="730" w:right="8"/>
      </w:pPr>
      <w:r>
        <w:t xml:space="preserve">   Администрация школы имеет </w:t>
      </w:r>
      <w:proofErr w:type="gramStart"/>
      <w:r>
        <w:t>право  вместо</w:t>
      </w:r>
      <w:proofErr w:type="gramEnd"/>
      <w:r>
        <w:t xml:space="preserve">  применения дисциплинарного взыскания  передать вопрос о нарушении трудовой дисциплины на рассмотрение  трудового коллектива.</w:t>
      </w:r>
    </w:p>
    <w:p w:rsidR="00812C2C" w:rsidRDefault="00350EA6">
      <w:pPr>
        <w:ind w:left="730" w:right="8"/>
      </w:pPr>
      <w:r>
        <w:t xml:space="preserve">  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</w:t>
      </w:r>
      <w:proofErr w:type="gramStart"/>
      <w:r>
        <w:t>препятствием  для</w:t>
      </w:r>
      <w:proofErr w:type="gramEnd"/>
      <w:r>
        <w:t xml:space="preserve"> применения дисциплинарного взыскания.</w:t>
      </w:r>
    </w:p>
    <w:p w:rsidR="00812C2C" w:rsidRDefault="00350EA6">
      <w:pPr>
        <w:ind w:left="730" w:right="8"/>
      </w:pPr>
      <w:r>
        <w:t xml:space="preserve">   </w:t>
      </w:r>
      <w:proofErr w:type="gramStart"/>
      <w:r>
        <w:t>Приказ  (</w:t>
      </w:r>
      <w:proofErr w:type="gramEnd"/>
      <w:r>
        <w:t>распоряжение) о применении дисциплинарного взыскания  с указанием мотивов его применения объявляется  работнику, подвергнутому  взысканию, под расписку в трехдневный срок.</w:t>
      </w:r>
    </w:p>
    <w:p w:rsidR="00812C2C" w:rsidRDefault="00350EA6">
      <w:pPr>
        <w:ind w:left="730" w:right="8"/>
      </w:pPr>
      <w:r>
        <w:t xml:space="preserve">     Если в течение года со дня применения дисциплинарного взыскания работник не будет подвергнут </w:t>
      </w:r>
      <w:proofErr w:type="gramStart"/>
      <w:r>
        <w:t>новому  дисциплинарному</w:t>
      </w:r>
      <w:proofErr w:type="gramEnd"/>
      <w:r>
        <w:t xml:space="preserve">  взысканию, то он считается  не подвергавшимся дисциплинарному взысканию.     Администрация школы по своей инициативе или по ходатайству трудового коллектива может издать приказ о снятии взыскания, не ожидая истечения года, если работник не допустил нарушения трудовой дисциплины и проявил себя как хороший, добросовестный работник.</w:t>
      </w:r>
    </w:p>
    <w:p w:rsidR="00812C2C" w:rsidRDefault="00350EA6">
      <w:pPr>
        <w:ind w:left="730" w:right="8"/>
      </w:pPr>
      <w:r>
        <w:t xml:space="preserve">    В течение срока действия </w:t>
      </w:r>
      <w:proofErr w:type="gramStart"/>
      <w:r>
        <w:t>дисциплинарного  взыскания</w:t>
      </w:r>
      <w:proofErr w:type="gramEnd"/>
      <w:r>
        <w:t xml:space="preserve">   меры поощрения, указанные в Правилах  и в Положении «О материальном поощрении», к работнику не применяются.</w:t>
      </w:r>
    </w:p>
    <w:p w:rsidR="00812C2C" w:rsidRDefault="00350EA6">
      <w:pPr>
        <w:spacing w:after="223"/>
        <w:ind w:left="730" w:right="8"/>
      </w:pPr>
      <w:r>
        <w:t xml:space="preserve">     Трудовой коллектив вправе снять примененное им взыскание досрочно, до истечения года со дня его применения, а также ходатайствовать о досрочном снятии дисциплинарного взыскания и прекращении действия иных мер, примененных администрацией за нарушение </w:t>
      </w:r>
      <w:proofErr w:type="gramStart"/>
      <w:r>
        <w:t>трудовой  дисциплины</w:t>
      </w:r>
      <w:proofErr w:type="gramEnd"/>
      <w:r>
        <w:t>.</w:t>
      </w:r>
    </w:p>
    <w:p w:rsidR="00812C2C" w:rsidRDefault="00350EA6">
      <w:pPr>
        <w:ind w:left="730"/>
        <w:jc w:val="left"/>
      </w:pPr>
      <w:r>
        <w:rPr>
          <w:b/>
        </w:rPr>
        <w:t>4.4.1 . Поощрения за успехи в работе.</w:t>
      </w:r>
    </w:p>
    <w:p w:rsidR="00812C2C" w:rsidRDefault="00350EA6">
      <w:pPr>
        <w:ind w:left="730" w:right="8"/>
      </w:pPr>
      <w:r>
        <w:t xml:space="preserve">За успехи в обучении и воспитании детей, продолжительную и безупречную работу, новаторство в труде и другие </w:t>
      </w:r>
      <w:proofErr w:type="gramStart"/>
      <w:r>
        <w:t>достижения  в</w:t>
      </w:r>
      <w:proofErr w:type="gramEnd"/>
      <w:r>
        <w:t xml:space="preserve"> работе применяются следующие поощрения :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объявление благодарности;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выдача премии;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награждение Почетными грамотами;</w:t>
      </w:r>
    </w:p>
    <w:p w:rsidR="00812C2C" w:rsidRDefault="00350EA6">
      <w:pPr>
        <w:ind w:left="385" w:right="8"/>
      </w:pPr>
      <w:r>
        <w:t xml:space="preserve">В общеобразовательной школе могут быть предусмотрены и другие поощрения. </w:t>
      </w:r>
    </w:p>
    <w:p w:rsidR="00812C2C" w:rsidRDefault="00350EA6">
      <w:pPr>
        <w:ind w:left="355"/>
        <w:jc w:val="left"/>
      </w:pPr>
      <w:r>
        <w:rPr>
          <w:b/>
        </w:rPr>
        <w:t>4.5. Прекращение трудового договора (контракта).</w:t>
      </w:r>
    </w:p>
    <w:p w:rsidR="00812C2C" w:rsidRDefault="00350EA6">
      <w:pPr>
        <w:numPr>
          <w:ilvl w:val="2"/>
          <w:numId w:val="6"/>
        </w:numPr>
        <w:ind w:right="8"/>
      </w:pPr>
      <w:r>
        <w:t>Прекращение трудового договора (контракта) может иметь место только по основаниям, предусмотренным законодательством.</w:t>
      </w:r>
    </w:p>
    <w:p w:rsidR="00812C2C" w:rsidRDefault="00350EA6">
      <w:pPr>
        <w:numPr>
          <w:ilvl w:val="2"/>
          <w:numId w:val="6"/>
        </w:numPr>
        <w:ind w:right="8"/>
      </w:pPr>
      <w:r>
        <w:t>Работник имеет право расторгнуть трудовой договор (контракт), заключенный на неопределенный срок, предупредив об этом администрацию письменно за две недели (ст. 80 ТК РФ).</w:t>
      </w:r>
    </w:p>
    <w:p w:rsidR="00812C2C" w:rsidRDefault="00350EA6">
      <w:pPr>
        <w:ind w:left="385" w:right="8"/>
      </w:pPr>
      <w:r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(контракт) в срок, о котором просит работник.</w:t>
      </w:r>
    </w:p>
    <w:p w:rsidR="00812C2C" w:rsidRDefault="00350EA6">
      <w:pPr>
        <w:ind w:left="385" w:right="8"/>
      </w:pPr>
      <w:r>
        <w:t xml:space="preserve">В соответствии со статьей 56 Закона «Об образовании», ст. 336 ТК РФ, помимо оснований прекращения трудового договора по инициативе администрации, предусмотренных ТК РФ, основаниями для увольнения </w:t>
      </w:r>
      <w:r>
        <w:lastRenderedPageBreak/>
        <w:t>педагогического работника по инициативе администрации образовательного учреждения до срока истечения трудового договора (контракта) являются: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повторное в течение года грубое нарушение Устава образовательного учреждения;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появление на работе в состоянии алкогольного, наркотического или токсического опьянения. Увольнение по настоящим основаниям может осуществляться без согласия профсоюза. Независимо от причин прекращения трудового договора (контракта) администрация образовательного учреждения обязана: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издать приказ об увольнении работника с указанием статьи, а в необходимых случаях и пункта (части)статьи ТК РФ и (или) Закона РФ «Об образовании», послужившей основанием прекращения трудового договора;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выдать работнику в день увольнения оформленную трудовую книжку (ст. 66 ТК РФ</w:t>
      </w:r>
      <w:proofErr w:type="gramStart"/>
      <w:r>
        <w:t>);выплатить</w:t>
      </w:r>
      <w:proofErr w:type="gramEnd"/>
      <w:r>
        <w:t xml:space="preserve"> работнику  все причитающиеся ему суммы. </w:t>
      </w:r>
      <w:r>
        <w:rPr>
          <w:i/>
        </w:rPr>
        <w:t xml:space="preserve"> </w:t>
      </w:r>
    </w:p>
    <w:p w:rsidR="00812C2C" w:rsidRDefault="00350EA6">
      <w:pPr>
        <w:numPr>
          <w:ilvl w:val="2"/>
          <w:numId w:val="10"/>
        </w:numPr>
        <w:ind w:right="8" w:hanging="500"/>
      </w:pPr>
      <w:r>
        <w:t>Днем увольнения считается последний день работы.</w:t>
      </w:r>
    </w:p>
    <w:p w:rsidR="00812C2C" w:rsidRDefault="00350EA6">
      <w:pPr>
        <w:numPr>
          <w:ilvl w:val="2"/>
          <w:numId w:val="10"/>
        </w:numPr>
        <w:ind w:right="8" w:hanging="500"/>
      </w:pPr>
      <w:r>
        <w:t>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812C2C" w:rsidRDefault="00350EA6">
      <w:pPr>
        <w:numPr>
          <w:ilvl w:val="2"/>
          <w:numId w:val="10"/>
        </w:numPr>
        <w:ind w:right="8" w:hanging="500"/>
      </w:pPr>
      <w:r>
        <w:t>При получении трудовой книжки в связи с увольнением работник расписывается в книге учета движения трудовых книжек и вкладышей к ним.</w:t>
      </w:r>
    </w:p>
    <w:p w:rsidR="00812C2C" w:rsidRDefault="00350EA6">
      <w:pPr>
        <w:spacing w:after="3" w:line="259" w:lineRule="auto"/>
        <w:ind w:left="715"/>
        <w:jc w:val="left"/>
      </w:pPr>
      <w:r>
        <w:rPr>
          <w:b/>
          <w:u w:val="single" w:color="000000"/>
        </w:rPr>
        <w:t>5. Рабочее время и время отдыха работников.</w:t>
      </w:r>
    </w:p>
    <w:p w:rsidR="00812C2C" w:rsidRDefault="00350EA6">
      <w:pPr>
        <w:ind w:left="730" w:right="8"/>
      </w:pPr>
      <w:r>
        <w:rPr>
          <w:b/>
        </w:rPr>
        <w:t>5.1.</w:t>
      </w:r>
      <w:r>
        <w:t xml:space="preserve"> Рабочее время педагогических работников устанавливается в соответствии с законодательными актами Российской Федерации, с Правилами внутреннего трудового распорядка образовательного учреждения (ст. 189 ТК РФ), а также учебным расписанием и должностными обязанностями, возлагаемыми на них Уставом образовательного учреждения и трудовым договором (контрактом), годовым календарным учебным графиком, графиком сменности. В школе установлена: 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пятидневная учебная неделя для 1-11классов обучающихся по общеобразовательным программам начального общего, основного общего и среднего (полного) общего образования;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шестидневная учебная неделя для 2-11 классов, обучающихся по общеобразовательным программам начального общего, основного общего и среднего (полного) общего образования, обеспечивающим дополнительную (углубленную) подготовку по английскому языку.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 xml:space="preserve">Режим работы Образовательного учреждения устанавливается: понедельник-пятница с 8.00 до 18.00час. Суббота с 8.00 до 16.00 в соответствии с нормами трудового законодательства. В воскресенье и праздничные дни (установленные законодательством Российской Федерации) Образовательное учреждение не работает. 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 xml:space="preserve">На период школьных каникул приказом директора устанавливается особый график работы Образовательного учреждения. 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 xml:space="preserve">Учебные занятия начинаются в 9.00 утра. 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Проведение "нулевых" уроков в Образовательном учреждении не допускается.</w:t>
      </w:r>
    </w:p>
    <w:p w:rsidR="00812C2C" w:rsidRDefault="00350EA6">
      <w:pPr>
        <w:ind w:left="385" w:right="8"/>
      </w:pPr>
      <w:r>
        <w:rPr>
          <w:b/>
        </w:rPr>
        <w:t>5.2.</w:t>
      </w:r>
      <w:r>
        <w:t xml:space="preserve"> Для педагогических работников образовательного учреждения устанавливается сокращенная продолжительность рабочего времени – не более 36 часов в неделю. (Закон «Об образовании», ст. 333 ТК РФ). </w:t>
      </w:r>
      <w:r>
        <w:rPr>
          <w:b/>
        </w:rPr>
        <w:t>5.3.</w:t>
      </w:r>
      <w:r>
        <w:t xml:space="preserve"> Продолжительность рабочего времени,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 (ст. 334 ТК РФ).</w:t>
      </w:r>
    </w:p>
    <w:p w:rsidR="00812C2C" w:rsidRDefault="00350EA6">
      <w:pPr>
        <w:ind w:left="385" w:right="8"/>
      </w:pPr>
      <w:r>
        <w:rPr>
          <w:b/>
        </w:rPr>
        <w:t>5.4.</w:t>
      </w:r>
      <w:r>
        <w:t xml:space="preserve"> Учебная нагрузка педагогического работника образовательного учреждения оговаривается в трудовом договоре (контракте), дополнительном соглашении к трудовому договору.</w:t>
      </w:r>
    </w:p>
    <w:p w:rsidR="00812C2C" w:rsidRDefault="00350EA6">
      <w:pPr>
        <w:numPr>
          <w:ilvl w:val="2"/>
          <w:numId w:val="9"/>
        </w:numPr>
        <w:ind w:right="8"/>
      </w:pPr>
      <w:r>
        <w:t>Объем учебной нагрузки (педагогической работы), согласно п. 66 Типового положения об образовательном учреждении соответствующего типа и вида, на которые распространяются настоящие Правила, устанавливается исходя из количества часов по учебному плану, программам, обеспеченности кадрами, других конкретных условий в данном общеобразовательном учреждении.</w:t>
      </w:r>
    </w:p>
    <w:p w:rsidR="00812C2C" w:rsidRDefault="00350EA6">
      <w:pPr>
        <w:ind w:left="385" w:right="8"/>
      </w:pPr>
      <w: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812C2C" w:rsidRDefault="00350EA6">
      <w:pPr>
        <w:ind w:left="385" w:right="8"/>
      </w:pPr>
      <w: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полугодиях.</w:t>
      </w:r>
    </w:p>
    <w:p w:rsidR="00812C2C" w:rsidRDefault="00350EA6">
      <w:pPr>
        <w:numPr>
          <w:ilvl w:val="2"/>
          <w:numId w:val="9"/>
        </w:numPr>
        <w:ind w:right="8"/>
      </w:pPr>
      <w:r>
        <w:t xml:space="preserve">Первоначально оговоренный в трудовом договоре (контракте) объем учебной нагрузки может </w:t>
      </w:r>
      <w:proofErr w:type="spellStart"/>
      <w:r>
        <w:t>бытьизменен</w:t>
      </w:r>
      <w:proofErr w:type="spellEnd"/>
      <w:r>
        <w:t xml:space="preserve"> сторонами, что должно найти отражение в трудовом договоре (контракте), дополнительном соглашении к трудовому договору.</w:t>
      </w:r>
    </w:p>
    <w:p w:rsidR="00812C2C" w:rsidRDefault="00350EA6">
      <w:pPr>
        <w:ind w:left="385" w:right="8"/>
      </w:pPr>
      <w:r>
        <w:t>Изменение условий трудового договора производится путем письменного соглашения сторон (дополнительное соглашение к трудовому договору). Дополнительное соглашение составляется в двух экземплярах, имеющих одинаковую юридическую силу, по одному экземпляру для каждой из сторон. Один экземпляр выдается на руки работнику, второй - хранится в Личном деле работника.</w:t>
      </w:r>
    </w:p>
    <w:p w:rsidR="00812C2C" w:rsidRDefault="00350EA6">
      <w:pPr>
        <w:numPr>
          <w:ilvl w:val="2"/>
          <w:numId w:val="9"/>
        </w:numPr>
        <w:ind w:right="8"/>
      </w:pPr>
      <w:r>
        <w:rPr>
          <w:b/>
        </w:rPr>
        <w:t>В</w:t>
      </w:r>
      <w:r>
        <w:t xml:space="preserve"> случае, когда объем учебной нагрузки учителя не оговорен в трудовом договоре (контракте), учитель считается принятым на тот объем учебной нагрузки, который установлен приказом руководителя образовательного учреждения при приеме на работу.</w:t>
      </w:r>
    </w:p>
    <w:p w:rsidR="00812C2C" w:rsidRDefault="00350EA6">
      <w:pPr>
        <w:numPr>
          <w:ilvl w:val="2"/>
          <w:numId w:val="9"/>
        </w:numPr>
        <w:ind w:right="8"/>
      </w:pPr>
      <w:r>
        <w:lastRenderedPageBreak/>
        <w:t>Трудовой договор (контракт) в соответствии со ст. 93 ТК РФ может быть заключен на условиях работы с учебной нагрузкой менее, чем установлено за ставку заработной платы, в следующих случаях: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по соглашению между работником и администрацией образовательного учреждения;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по просьбе беременной женщины или имеющей ребенка в возрасте до 14 лет (ребенка-инвалида до шестнадцати лет), в том числе находящегося на ее попечении, или лица, осуществляющего уход за больным членом семьи в соответствии с медицинским заключением, когда администрация обязана устанавливать им неполный рабочий день и неполную рабочую неделю.</w:t>
      </w:r>
    </w:p>
    <w:p w:rsidR="00812C2C" w:rsidRDefault="00350EA6">
      <w:pPr>
        <w:ind w:left="385" w:right="8"/>
      </w:pPr>
      <w:r>
        <w:rPr>
          <w:b/>
        </w:rPr>
        <w:t>5.4.5.</w:t>
      </w:r>
      <w:r>
        <w:t xml:space="preserve"> Уменьшение или увеличение учебной нагрузки учителя в течение учебного года по сравнению с учебной нагрузкой, оговоренной в трудовом договоре (контракте) или приказе директора образовательного учреждения, возможны только: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по взаимному согласию сторон;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 xml:space="preserve">по инициативе администрации в случае уменьшения количества часов по учебным планам и </w:t>
      </w:r>
      <w:proofErr w:type="spellStart"/>
      <w:proofErr w:type="gramStart"/>
      <w:r>
        <w:t>программам,сокращения</w:t>
      </w:r>
      <w:proofErr w:type="spellEnd"/>
      <w:proofErr w:type="gramEnd"/>
      <w:r>
        <w:t xml:space="preserve"> количества классов </w:t>
      </w:r>
    </w:p>
    <w:p w:rsidR="00812C2C" w:rsidRDefault="00350EA6">
      <w:pPr>
        <w:ind w:left="730" w:right="8"/>
      </w:pPr>
      <w:r>
        <w:t>Если работник не согласен на продолжение работы в новых условиях, то трудовой договор (контракт) прекращается (п. 7 ст. 77 ТК РФ).</w:t>
      </w:r>
    </w:p>
    <w:p w:rsidR="00812C2C" w:rsidRDefault="00350EA6">
      <w:pPr>
        <w:ind w:left="385" w:right="8"/>
      </w:pPr>
      <w:r>
        <w:rPr>
          <w:b/>
        </w:rPr>
        <w:t>5.4.6.</w:t>
      </w:r>
      <w:r>
        <w:t xml:space="preserve"> Для изменения учебной нагрузки по инициативе администрации согласие работника не требуется в случаях: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временного перевода на другую работу в связи с производственной необходимостью (ст. 72.2 ТК РФ), например, для замещения отсутствующего учителя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восстановления на работе учителя, ранее выполнявшего эту учебную нагрузку;</w:t>
      </w:r>
    </w:p>
    <w:p w:rsidR="00812C2C" w:rsidRDefault="00350EA6">
      <w:pPr>
        <w:numPr>
          <w:ilvl w:val="0"/>
          <w:numId w:val="5"/>
        </w:numPr>
        <w:ind w:right="8" w:hanging="410"/>
      </w:pPr>
      <w: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812C2C" w:rsidRDefault="00350EA6">
      <w:pPr>
        <w:numPr>
          <w:ilvl w:val="2"/>
          <w:numId w:val="11"/>
        </w:numPr>
        <w:ind w:right="8" w:hanging="500"/>
      </w:pPr>
      <w:r>
        <w:t>Учебная нагрузка педагогическим работникам на новый учебный год устанавливается директором</w:t>
      </w:r>
      <w:r w:rsidR="00C6082F">
        <w:t xml:space="preserve"> </w:t>
      </w:r>
      <w:r>
        <w:t>образовательного учреждения с учетом мнения трудового коллектива (обсуждение нагрузки на методических объединениях, педсоветах и др.) до ухода работников в отпуск, но не позднее сроков, за которые он должен быть предупрежден о возможном изменении в объеме учебной нагрузки.</w:t>
      </w:r>
    </w:p>
    <w:p w:rsidR="00812C2C" w:rsidRDefault="00350EA6">
      <w:pPr>
        <w:numPr>
          <w:ilvl w:val="2"/>
          <w:numId w:val="11"/>
        </w:numPr>
        <w:ind w:right="8" w:hanging="500"/>
      </w:pPr>
      <w:r>
        <w:t>При проведении тарификации учителей на начало нового учебного года объем учебной нагрузки каждого учителя устанавливается приказом директора образовательного учреждения.</w:t>
      </w:r>
    </w:p>
    <w:p w:rsidR="00812C2C" w:rsidRDefault="00350EA6">
      <w:pPr>
        <w:numPr>
          <w:ilvl w:val="2"/>
          <w:numId w:val="11"/>
        </w:numPr>
        <w:ind w:right="8" w:hanging="500"/>
      </w:pPr>
      <w:r>
        <w:t>При установлении учебной нагрузки на новый учебный год следует иметь в виду, что, как правило:</w:t>
      </w:r>
    </w:p>
    <w:p w:rsidR="00812C2C" w:rsidRDefault="00350EA6">
      <w:pPr>
        <w:ind w:left="730" w:right="8"/>
      </w:pPr>
      <w:r>
        <w:t>а) у педагогических работников должна сохраняться преемственность классов (групп) и объем учебной нагрузки;</w:t>
      </w:r>
    </w:p>
    <w:p w:rsidR="00812C2C" w:rsidRDefault="00350EA6">
      <w:pPr>
        <w:ind w:left="730" w:right="8"/>
      </w:pPr>
      <w:r>
        <w:t xml:space="preserve">б) объем учебной нагрузки должен быть стабильным на протяжении всего учебного года за исключением случаев, указанных в п. 5.4.5. </w:t>
      </w:r>
    </w:p>
    <w:p w:rsidR="00812C2C" w:rsidRDefault="00350EA6">
      <w:pPr>
        <w:ind w:left="385" w:right="8"/>
      </w:pPr>
      <w:r>
        <w:rPr>
          <w:b/>
        </w:rPr>
        <w:t xml:space="preserve">5.5. </w:t>
      </w:r>
      <w:r>
        <w:t>Учебное время учителя в школе определяется расписанием уроков.</w:t>
      </w:r>
    </w:p>
    <w:p w:rsidR="00812C2C" w:rsidRDefault="00350EA6">
      <w:pPr>
        <w:ind w:left="385" w:right="8"/>
      </w:pPr>
      <w:r>
        <w:t xml:space="preserve">Расписание уроков составляется </w:t>
      </w:r>
      <w:proofErr w:type="spellStart"/>
      <w:r>
        <w:t>зам.директора</w:t>
      </w:r>
      <w:proofErr w:type="spellEnd"/>
      <w:r>
        <w:t xml:space="preserve"> по учебно-воспитательной работе и утверждается директором образовательного учреждения. </w:t>
      </w:r>
    </w:p>
    <w:p w:rsidR="00812C2C" w:rsidRDefault="00350EA6">
      <w:pPr>
        <w:numPr>
          <w:ilvl w:val="2"/>
          <w:numId w:val="7"/>
        </w:numPr>
        <w:ind w:right="8"/>
      </w:pPr>
      <w:r>
        <w:t>Педагогическим работникам там, где это, возможно, предусматривается один свободный день в неделю для методической работы и повышения квалификации.</w:t>
      </w:r>
    </w:p>
    <w:p w:rsidR="00812C2C" w:rsidRDefault="00350EA6">
      <w:pPr>
        <w:numPr>
          <w:ilvl w:val="2"/>
          <w:numId w:val="7"/>
        </w:numPr>
        <w:ind w:right="8"/>
      </w:pPr>
      <w:r>
        <w:t>Часы, свободные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812C2C" w:rsidRDefault="00350EA6">
      <w:pPr>
        <w:numPr>
          <w:ilvl w:val="1"/>
          <w:numId w:val="8"/>
        </w:numPr>
        <w:ind w:right="8"/>
      </w:pPr>
      <w:r>
        <w:t>Ставка заработной платы педагогическому работнику устанавливается,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812C2C" w:rsidRDefault="00350EA6">
      <w:pPr>
        <w:ind w:left="385" w:right="8"/>
      </w:pPr>
      <w:r>
        <w:t>Продолжительность урока 45 минут установлена только для обучающихся, поэтому пересчета рабочего времени учителей в академические часы не производится ни в течение учебного года, ни в каникулярный период.</w:t>
      </w:r>
    </w:p>
    <w:p w:rsidR="00812C2C" w:rsidRDefault="00350EA6">
      <w:pPr>
        <w:numPr>
          <w:ilvl w:val="1"/>
          <w:numId w:val="8"/>
        </w:numPr>
        <w:ind w:right="8"/>
      </w:pPr>
      <w:r>
        <w:t>Продолжительность рабочего дня обслуживающего персонала и рабочих определяется графиком работы, составляемым с соблюдением установленной продолжительности рабочего времени за неделю или другой учетный период, и утверждается директором образовательного учреждения.</w:t>
      </w:r>
    </w:p>
    <w:p w:rsidR="00812C2C" w:rsidRDefault="00350EA6">
      <w:pPr>
        <w:numPr>
          <w:ilvl w:val="1"/>
          <w:numId w:val="8"/>
        </w:numPr>
        <w:ind w:right="8"/>
      </w:pPr>
      <w:r>
        <w:t>Работа в выходные и праздничные дни запрещена. Привлечение отдельных работников образовательных учреждений к работе в выходные и праздничные дни допускается в исключительных случаях, предусмотренных законодательством, с согласия трудового коллектива, по письменному приказу (распоряжению) директора образовательного учреждения.</w:t>
      </w:r>
    </w:p>
    <w:p w:rsidR="00812C2C" w:rsidRDefault="00350EA6">
      <w:pPr>
        <w:ind w:left="385" w:right="8"/>
      </w:pPr>
      <w:r>
        <w:t>Работа в выходной день компенсируется предоставлением другого дня отдыха или, по соглашению сторон, в денежной форме.</w:t>
      </w:r>
    </w:p>
    <w:p w:rsidR="00812C2C" w:rsidRDefault="00350EA6">
      <w:pPr>
        <w:ind w:left="385" w:right="8"/>
      </w:pPr>
      <w: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812C2C" w:rsidRDefault="00350EA6">
      <w:pPr>
        <w:ind w:left="385" w:right="8"/>
      </w:pPr>
      <w:r>
        <w:lastRenderedPageBreak/>
        <w:t>Запрещается привлекать к работе в выходные и праздничные дни беременных женщин и матерей, имеющих детей в возрасте до 12 лет.</w:t>
      </w:r>
    </w:p>
    <w:p w:rsidR="00812C2C" w:rsidRDefault="00350EA6">
      <w:pPr>
        <w:numPr>
          <w:ilvl w:val="1"/>
          <w:numId w:val="8"/>
        </w:numPr>
        <w:ind w:right="8"/>
      </w:pPr>
      <w:r>
        <w:t>Директор образовательного учреждения привлекает педагогических работников к дежурству по школе. График дежурств составляется на полугодие, утверждается директором образовательного учреждения и вывешивается на видном месте. Дежурство должно начинаться не ранее чем за 20 минут до начала занятий и продолжаться не более 20 минут после их окончания.</w:t>
      </w:r>
    </w:p>
    <w:p w:rsidR="00812C2C" w:rsidRDefault="00350EA6">
      <w:pPr>
        <w:numPr>
          <w:ilvl w:val="1"/>
          <w:numId w:val="8"/>
        </w:numPr>
        <w:ind w:right="8"/>
      </w:pPr>
      <w: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образовательного учреждения.</w:t>
      </w:r>
    </w:p>
    <w:p w:rsidR="00812C2C" w:rsidRDefault="00350EA6">
      <w:pPr>
        <w:ind w:left="385" w:right="8"/>
      </w:pPr>
      <w:r>
        <w:t xml:space="preserve">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директора образовательного учреждения. Оплата труда педагогических работников и других категорий работников учреждения образования, ведущих преподавательскую работу, за время работы в период осенних, зимних, </w:t>
      </w:r>
      <w:proofErr w:type="gramStart"/>
      <w:r>
        <w:t>весенних и летних каникул</w:t>
      </w:r>
      <w:proofErr w:type="gramEnd"/>
      <w:r>
        <w:t xml:space="preserve"> учащихся производится из расчета заработной платы, установленной при тарификации, предшествующей началу каникул. Время работы в каникулярный период не рассматривается как простой по вине работника. В связи с этим к работникам не применяются условия оплаты труда, предусмотренные ст. 157 ТК РФ.</w:t>
      </w:r>
    </w:p>
    <w:p w:rsidR="00812C2C" w:rsidRDefault="00350EA6">
      <w:pPr>
        <w:ind w:left="385" w:right="8"/>
      </w:pPr>
      <w: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ОУ и др.), в пределах установленного им рабочего времени с сохранением установленной заработной платы.</w:t>
      </w:r>
    </w:p>
    <w:p w:rsidR="00812C2C" w:rsidRDefault="00350EA6">
      <w:pPr>
        <w:ind w:left="385" w:right="8"/>
      </w:pPr>
      <w: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812C2C" w:rsidRDefault="00350EA6">
      <w:pPr>
        <w:ind w:left="385" w:right="8"/>
      </w:pPr>
      <w: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812C2C" w:rsidRDefault="00350EA6">
      <w:pPr>
        <w:ind w:left="355"/>
        <w:jc w:val="left"/>
      </w:pPr>
      <w:r>
        <w:rPr>
          <w:b/>
        </w:rPr>
        <w:t>5.11.</w:t>
      </w:r>
      <w:r>
        <w:t xml:space="preserve"> </w:t>
      </w:r>
      <w:r>
        <w:rPr>
          <w:b/>
        </w:rPr>
        <w:t xml:space="preserve">Работникам предоставляются ежегодные отпуска с сохранением места работы (должности) и среднего заработка. </w:t>
      </w:r>
    </w:p>
    <w:p w:rsidR="00812C2C" w:rsidRDefault="00350EA6">
      <w:pPr>
        <w:ind w:left="730" w:right="8"/>
      </w:pPr>
      <w:r>
        <w:t>Продолжительность ежегодного основного оплачиваемого отпуска составляет:</w:t>
      </w:r>
    </w:p>
    <w:p w:rsidR="00812C2C" w:rsidRDefault="00350EA6">
      <w:pPr>
        <w:numPr>
          <w:ilvl w:val="0"/>
          <w:numId w:val="12"/>
        </w:numPr>
        <w:ind w:right="8" w:hanging="360"/>
      </w:pPr>
      <w:r>
        <w:t>директор, заместитель директора по учебно-воспитательной, учебной, воспитательной, работе, учитель – 56 календарных дней;</w:t>
      </w:r>
    </w:p>
    <w:p w:rsidR="00812C2C" w:rsidRDefault="00350EA6">
      <w:pPr>
        <w:numPr>
          <w:ilvl w:val="0"/>
          <w:numId w:val="12"/>
        </w:numPr>
        <w:ind w:right="8" w:hanging="360"/>
      </w:pPr>
      <w:r>
        <w:t>педагог дополнительного образования, социальный педагог, методист, педагог-организатор, педагог</w:t>
      </w:r>
      <w:r w:rsidR="00C6082F">
        <w:t xml:space="preserve"> </w:t>
      </w:r>
      <w:r>
        <w:t>психолог – 56 календарных дня;</w:t>
      </w:r>
    </w:p>
    <w:p w:rsidR="00812C2C" w:rsidRDefault="00350EA6">
      <w:pPr>
        <w:numPr>
          <w:ilvl w:val="0"/>
          <w:numId w:val="12"/>
        </w:numPr>
        <w:ind w:right="8" w:hanging="360"/>
      </w:pPr>
      <w:r>
        <w:t>заместитель директора по административно-хозяйственной работе, библиотекарь, бухгалтер, секретарь</w:t>
      </w:r>
      <w:r w:rsidR="00C6082F">
        <w:t xml:space="preserve"> </w:t>
      </w:r>
      <w:r>
        <w:t xml:space="preserve">руководителя, делопроизводитель, рабочий по комплексному обслуживанию и ремонту здания, уборщик служебных и производственных помещений, уборщик территорий, электромонтер – 28 календарных дней.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условия, предоставления которого определяются учредителем и (или) Уставом образовательного учреждения. </w:t>
      </w:r>
    </w:p>
    <w:p w:rsidR="00812C2C" w:rsidRDefault="00350EA6">
      <w:pPr>
        <w:ind w:left="385" w:right="8"/>
      </w:pPr>
      <w:r>
        <w:t>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До истечения шести месяцев непрерывной работы оплачиваемый отпуск по заявлению работника должен быть предоставлен: женщинам - перед отпуском по беременности и родам или непосредственно после него; работникам в возрасте до восемнадцати лет; работникам, усыновившим ребенка (детей) в возрасте до трех месяцев; в других случаях, предусмотренных федеральными законами.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ОУ.</w:t>
      </w:r>
    </w:p>
    <w:p w:rsidR="00812C2C" w:rsidRDefault="00350EA6">
      <w:pPr>
        <w:ind w:left="385" w:right="8"/>
      </w:pPr>
      <w:r>
        <w:t>График отпусков составляется на каждый календарный год не позднее 15 декабря текущего года и доводится до сведения всех работников.</w:t>
      </w:r>
    </w:p>
    <w:p w:rsidR="00812C2C" w:rsidRDefault="00350EA6">
      <w:pPr>
        <w:ind w:left="385" w:right="8"/>
      </w:pPr>
      <w:r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</w:t>
      </w:r>
    </w:p>
    <w:p w:rsidR="00812C2C" w:rsidRDefault="00350EA6">
      <w:pPr>
        <w:ind w:left="385" w:right="8"/>
      </w:pPr>
      <w:r>
        <w:t>В соответствии со статьей 126 ТК РФ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812C2C" w:rsidRDefault="00350EA6">
      <w:pPr>
        <w:ind w:left="385" w:right="8"/>
      </w:pPr>
      <w: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</w:p>
    <w:p w:rsidR="00812C2C" w:rsidRDefault="00350EA6">
      <w:pPr>
        <w:ind w:left="385" w:right="8"/>
      </w:pPr>
      <w:r>
        <w:t>Ежегодно отпуск должен быть перенесен или продлен при временной нетрудоспособности работника; при выполнении работником государственных или общественных обязанностей; в других случаях, предусмотренных законодательством.</w:t>
      </w:r>
    </w:p>
    <w:p w:rsidR="00812C2C" w:rsidRDefault="00350EA6">
      <w:pPr>
        <w:ind w:left="355"/>
        <w:jc w:val="left"/>
      </w:pPr>
      <w:r>
        <w:rPr>
          <w:b/>
        </w:rPr>
        <w:lastRenderedPageBreak/>
        <w:t>5.12.</w:t>
      </w:r>
      <w:r>
        <w:t xml:space="preserve"> </w:t>
      </w:r>
      <w:r>
        <w:rPr>
          <w:b/>
        </w:rPr>
        <w:t>Педагогическим работникам запрещается</w:t>
      </w:r>
      <w:r>
        <w:t xml:space="preserve">: </w:t>
      </w:r>
    </w:p>
    <w:p w:rsidR="00812C2C" w:rsidRDefault="00350EA6">
      <w:pPr>
        <w:numPr>
          <w:ilvl w:val="0"/>
          <w:numId w:val="13"/>
        </w:numPr>
        <w:ind w:right="8" w:hanging="410"/>
      </w:pPr>
      <w:r>
        <w:t>изменять по своему усмотрению расписание уроков (занятий) и график работы;</w:t>
      </w:r>
    </w:p>
    <w:p w:rsidR="00812C2C" w:rsidRDefault="00350EA6">
      <w:pPr>
        <w:numPr>
          <w:ilvl w:val="0"/>
          <w:numId w:val="13"/>
        </w:numPr>
        <w:ind w:right="8" w:hanging="410"/>
      </w:pPr>
      <w:r>
        <w:t>отменять, изменять продолжительность уроков (занятий) и перерывов (перемен) между ними;</w:t>
      </w:r>
    </w:p>
    <w:p w:rsidR="00812C2C" w:rsidRDefault="00350EA6">
      <w:pPr>
        <w:numPr>
          <w:ilvl w:val="0"/>
          <w:numId w:val="13"/>
        </w:numPr>
        <w:ind w:right="8" w:hanging="410"/>
      </w:pPr>
      <w:r>
        <w:t>удалять обучающихся (воспитанников) с уроков (занятий);</w:t>
      </w:r>
    </w:p>
    <w:p w:rsidR="00C6082F" w:rsidRDefault="00350EA6">
      <w:pPr>
        <w:numPr>
          <w:ilvl w:val="0"/>
          <w:numId w:val="13"/>
        </w:numPr>
        <w:ind w:right="8" w:hanging="410"/>
      </w:pPr>
      <w:r>
        <w:t>курить в помещении ОУ</w:t>
      </w:r>
    </w:p>
    <w:p w:rsidR="00812C2C" w:rsidRDefault="00350EA6">
      <w:pPr>
        <w:numPr>
          <w:ilvl w:val="0"/>
          <w:numId w:val="13"/>
        </w:numPr>
        <w:ind w:right="8" w:hanging="410"/>
      </w:pPr>
      <w:r>
        <w:rPr>
          <w:b/>
        </w:rPr>
        <w:t>5.13. Запрещается:</w:t>
      </w:r>
    </w:p>
    <w:p w:rsidR="00812C2C" w:rsidRDefault="00350EA6">
      <w:pPr>
        <w:numPr>
          <w:ilvl w:val="0"/>
          <w:numId w:val="13"/>
        </w:numPr>
        <w:ind w:right="8" w:hanging="410"/>
      </w:pPr>
      <w: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812C2C" w:rsidRDefault="00350EA6">
      <w:pPr>
        <w:numPr>
          <w:ilvl w:val="0"/>
          <w:numId w:val="13"/>
        </w:numPr>
        <w:ind w:right="8" w:hanging="410"/>
      </w:pPr>
      <w:r>
        <w:t>созывать в рабочее время собрания, заседания и всякого рода совещания по общественным делам;</w:t>
      </w:r>
    </w:p>
    <w:p w:rsidR="00812C2C" w:rsidRDefault="00350EA6">
      <w:pPr>
        <w:numPr>
          <w:ilvl w:val="0"/>
          <w:numId w:val="13"/>
        </w:numPr>
        <w:ind w:right="8" w:hanging="410"/>
      </w:pPr>
      <w:r>
        <w:t>присутствие на уроках (занятиях) посторонних лиц без разрешения администрации ОУ;</w:t>
      </w:r>
    </w:p>
    <w:p w:rsidR="00C6082F" w:rsidRDefault="00350EA6">
      <w:pPr>
        <w:numPr>
          <w:ilvl w:val="0"/>
          <w:numId w:val="13"/>
        </w:numPr>
        <w:ind w:right="8" w:hanging="410"/>
      </w:pPr>
      <w:r>
        <w:t>входить в класс (группу) после начала урока (занятия). Таким правом в исключительных случаях</w:t>
      </w:r>
    </w:p>
    <w:p w:rsidR="00812C2C" w:rsidRDefault="00350EA6" w:rsidP="00C6082F">
      <w:pPr>
        <w:ind w:left="785" w:right="8" w:firstLine="0"/>
      </w:pPr>
      <w:r>
        <w:t>пользуется только директор образовательного учреждения и его заместители;</w:t>
      </w:r>
    </w:p>
    <w:p w:rsidR="00812C2C" w:rsidRDefault="00350EA6">
      <w:pPr>
        <w:numPr>
          <w:ilvl w:val="0"/>
          <w:numId w:val="13"/>
        </w:numPr>
        <w:ind w:right="8" w:hanging="410"/>
      </w:pPr>
      <w:r>
        <w:t>делать педагогическим работникам замечания по поводу их работы во время проведения уроков (занятий)и в присутствии обучающихся (воспитанников).</w:t>
      </w:r>
    </w:p>
    <w:sectPr w:rsidR="00812C2C">
      <w:pgSz w:w="11900" w:h="16840"/>
      <w:pgMar w:top="1144" w:right="1125" w:bottom="1163" w:left="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2ED"/>
    <w:multiLevelType w:val="multilevel"/>
    <w:tmpl w:val="6D6C4D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E35A0D"/>
    <w:multiLevelType w:val="hybridMultilevel"/>
    <w:tmpl w:val="FE5461F4"/>
    <w:lvl w:ilvl="0" w:tplc="63B80A7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EA29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8856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6429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540A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50C3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80D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84E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9085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D020DA"/>
    <w:multiLevelType w:val="multilevel"/>
    <w:tmpl w:val="EB6053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E261E"/>
    <w:multiLevelType w:val="multilevel"/>
    <w:tmpl w:val="EB4C89A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291465"/>
    <w:multiLevelType w:val="hybridMultilevel"/>
    <w:tmpl w:val="2DC07464"/>
    <w:lvl w:ilvl="0" w:tplc="A492158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664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4C2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B07A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600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643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EE3C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9A92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A6AA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1B7B86"/>
    <w:multiLevelType w:val="hybridMultilevel"/>
    <w:tmpl w:val="34BA0C36"/>
    <w:lvl w:ilvl="0" w:tplc="DBB2F44E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86D7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05E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A2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10D8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87A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C8AD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BAE8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3220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FE0AD2"/>
    <w:multiLevelType w:val="multilevel"/>
    <w:tmpl w:val="984E8EAE"/>
    <w:lvl w:ilvl="0">
      <w:start w:val="4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357E3C"/>
    <w:multiLevelType w:val="hybridMultilevel"/>
    <w:tmpl w:val="3968A8C8"/>
    <w:lvl w:ilvl="0" w:tplc="A6548976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CC4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62D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4DB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40C5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48B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9604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D2DA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280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442F79"/>
    <w:multiLevelType w:val="multilevel"/>
    <w:tmpl w:val="E0CC80C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5B1B05"/>
    <w:multiLevelType w:val="multilevel"/>
    <w:tmpl w:val="923A40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937F32"/>
    <w:multiLevelType w:val="hybridMultilevel"/>
    <w:tmpl w:val="CBF8A0EC"/>
    <w:lvl w:ilvl="0" w:tplc="1D78D456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EEA3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5EC1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528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8B5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E82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702F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E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E809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2E423C"/>
    <w:multiLevelType w:val="hybridMultilevel"/>
    <w:tmpl w:val="78E8FADA"/>
    <w:lvl w:ilvl="0" w:tplc="0E5416D6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695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A68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C2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A81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C8A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E4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470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6E09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C55AC3"/>
    <w:multiLevelType w:val="multilevel"/>
    <w:tmpl w:val="858827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2C"/>
    <w:rsid w:val="00350EA6"/>
    <w:rsid w:val="00812C2C"/>
    <w:rsid w:val="009C20F7"/>
    <w:rsid w:val="00B13765"/>
    <w:rsid w:val="00C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7B5D-4AAE-4B59-8745-77AFD99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29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82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5793</Words>
  <Characters>33022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Секретарь-1</dc:creator>
  <cp:keywords/>
  <cp:lastModifiedBy>Ruslan</cp:lastModifiedBy>
  <cp:revision>5</cp:revision>
  <cp:lastPrinted>2014-04-10T15:51:00Z</cp:lastPrinted>
  <dcterms:created xsi:type="dcterms:W3CDTF">2014-04-10T15:34:00Z</dcterms:created>
  <dcterms:modified xsi:type="dcterms:W3CDTF">2014-04-10T15:52:00Z</dcterms:modified>
</cp:coreProperties>
</file>