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28" w:rsidRPr="00662C75" w:rsidRDefault="006D6828" w:rsidP="003C0B7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Примерное Положение об аттестации педагогических работников </w:t>
      </w:r>
    </w:p>
    <w:p w:rsidR="006D6828" w:rsidRPr="00662C75" w:rsidRDefault="006D6828" w:rsidP="003C0B7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целью подтверждения соответствия занимаемой должности</w:t>
      </w:r>
    </w:p>
    <w:p w:rsidR="00120248" w:rsidRPr="00662C75" w:rsidRDefault="00120248" w:rsidP="003C0B7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1012" w:rsidRPr="00662C75" w:rsidRDefault="00151012" w:rsidP="003C0B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DB1733" w:rsidRPr="00662C75" w:rsidRDefault="00DB1733" w:rsidP="003C0B7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700B" w:rsidRPr="00662C75" w:rsidRDefault="0005700B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1.1. Настоящее положение регламентирует порядок аттестации педагогических работников образовательной организации ______________________</w:t>
      </w:r>
    </w:p>
    <w:p w:rsidR="0005700B" w:rsidRPr="00662C75" w:rsidRDefault="0005700B" w:rsidP="0049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5700B" w:rsidRPr="00662C75" w:rsidRDefault="0005700B" w:rsidP="003C0B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организации в соответствии с уставом организации)</w:t>
      </w:r>
    </w:p>
    <w:p w:rsidR="0005700B" w:rsidRDefault="0005700B" w:rsidP="00B96B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 xml:space="preserve">(далее – Положение, организация) с целью подтверждения соответствия занимаемой </w:t>
      </w:r>
      <w:r w:rsidR="000B2A9D" w:rsidRPr="00662C75">
        <w:rPr>
          <w:rFonts w:ascii="Times New Roman" w:hAnsi="Times New Roman"/>
          <w:sz w:val="28"/>
          <w:szCs w:val="28"/>
        </w:rPr>
        <w:t>должности (далее – аттестация).</w:t>
      </w:r>
    </w:p>
    <w:p w:rsidR="00662C75" w:rsidRPr="00662C75" w:rsidRDefault="00662C7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Нормативной основой для аттестации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работников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662C75" w:rsidRPr="00A13BE9" w:rsidRDefault="00662C7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от 29.12.2012 № 273-ФЗ «Об образовании в Российской </w:t>
      </w:r>
      <w:r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Федерации»;</w:t>
      </w:r>
    </w:p>
    <w:p w:rsidR="00662C75" w:rsidRPr="00A13BE9" w:rsidRDefault="00662C7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BE9">
        <w:rPr>
          <w:rFonts w:ascii="Times New Roman" w:hAnsi="Times New Roman"/>
          <w:color w:val="000000" w:themeColor="text1"/>
          <w:sz w:val="28"/>
          <w:szCs w:val="28"/>
        </w:rPr>
        <w:t xml:space="preserve">Порядок проведения аттестации педагогических работников (утвержден приказом Министерства образования и науки РФ от </w:t>
      </w:r>
      <w:r w:rsidR="00B96B45" w:rsidRPr="00A13BE9">
        <w:rPr>
          <w:rFonts w:ascii="Times New Roman" w:hAnsi="Times New Roman"/>
          <w:color w:val="000000" w:themeColor="text1"/>
          <w:sz w:val="28"/>
          <w:szCs w:val="28"/>
        </w:rPr>
        <w:t>«___»________2013 г. № ____);</w:t>
      </w:r>
    </w:p>
    <w:p w:rsidR="00662C75" w:rsidRPr="00A13BE9" w:rsidRDefault="00662C7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Положение.</w:t>
      </w:r>
    </w:p>
    <w:p w:rsidR="00151012" w:rsidRPr="00A13BE9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AD50EC"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Аттестация проводится на основе оценки профессиональной деятельности</w:t>
      </w:r>
      <w:r w:rsidR="0005700B"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педагогических работников</w:t>
      </w:r>
      <w:r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51012" w:rsidRPr="00662C75" w:rsidRDefault="0015101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AD50EC"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A13B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Аттестации в обязательном порядке подлежат педагогические работники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</w:t>
      </w:r>
      <w:r w:rsidR="000B2A9D" w:rsidRPr="00662C75">
        <w:rPr>
          <w:rFonts w:ascii="Times New Roman" w:eastAsia="Times New Roman" w:hAnsi="Times New Roman"/>
          <w:sz w:val="28"/>
          <w:szCs w:val="28"/>
          <w:lang w:eastAsia="ru-RU"/>
        </w:rPr>
        <w:t>указанных в пункте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 xml:space="preserve"> 1.8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A9D" w:rsidRPr="00662C75">
        <w:rPr>
          <w:rFonts w:ascii="Times New Roman" w:eastAsia="Times New Roman" w:hAnsi="Times New Roman"/>
          <w:sz w:val="28"/>
          <w:szCs w:val="28"/>
          <w:lang w:eastAsia="ru-RU"/>
        </w:rPr>
        <w:t>данного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оложения.</w:t>
      </w:r>
    </w:p>
    <w:p w:rsidR="0005700B" w:rsidRPr="00662C75" w:rsidRDefault="00AD50EC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Сроки проведения аттестации. </w:t>
      </w:r>
    </w:p>
    <w:p w:rsidR="00151012" w:rsidRPr="00662C75" w:rsidRDefault="00AD50EC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.1. Аттестация проводится один раз в пять лет.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</w:t>
      </w:r>
      <w:r w:rsidR="00064849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012" w:rsidRPr="00662C75" w:rsidRDefault="00AD50EC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 Основными задачами аттестации являются: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151012" w:rsidRPr="00662C75" w:rsidRDefault="00151012" w:rsidP="003C0B7A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 w:rsidR="00065FBE">
        <w:rPr>
          <w:rFonts w:ascii="Times New Roman" w:eastAsia="Times New Roman" w:hAnsi="Times New Roman"/>
          <w:sz w:val="28"/>
          <w:szCs w:val="28"/>
          <w:lang w:eastAsia="ru-RU"/>
        </w:rPr>
        <w:t>и кадрового состава организаций.</w:t>
      </w:r>
    </w:p>
    <w:p w:rsidR="00151012" w:rsidRPr="00662C75" w:rsidRDefault="00AD50E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</w:t>
      </w:r>
      <w:r w:rsidR="000B2A9D" w:rsidRPr="00662C75">
        <w:rPr>
          <w:rFonts w:ascii="Times New Roman" w:eastAsia="Times New Roman" w:hAnsi="Times New Roman"/>
          <w:sz w:val="28"/>
          <w:szCs w:val="28"/>
          <w:lang w:eastAsia="ru-RU"/>
        </w:rPr>
        <w:t>ации при проведении аттестации.</w:t>
      </w:r>
    </w:p>
    <w:p w:rsidR="00151012" w:rsidRPr="00662C75" w:rsidRDefault="00AD50E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 Аттестации не подлежат следующие педагогические работники:</w:t>
      </w:r>
    </w:p>
    <w:p w:rsidR="00151012" w:rsidRPr="00B8690C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проработавшие в занимаемой должности </w:t>
      </w:r>
      <w:r w:rsidRPr="00B8690C">
        <w:rPr>
          <w:rFonts w:ascii="Times New Roman" w:eastAsia="Times New Roman" w:hAnsi="Times New Roman"/>
          <w:sz w:val="28"/>
          <w:szCs w:val="28"/>
          <w:lang w:eastAsia="ru-RU"/>
        </w:rPr>
        <w:t>менее двух лет в данной организации;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б) беременные женщины; 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в) женщины, находящиеся в отпуске по беременности и родам; 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г) находящиеся в отпуске по уходу за ребенком до достижения им возраста трех лет;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д) отсутствовавшие на рабочем месте более четырех месяцев в связи с заболеванием.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«в» и «г» пункта 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Положения, возможна не ранее чем через два года после их выхода из указанных отпусков.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Аттестация педагогических работников, предусмотренных подпунктами «д» пункта 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Положения, возможна не ранее чем через год после их выхода на работу.</w:t>
      </w:r>
    </w:p>
    <w:p w:rsidR="000B2A9D" w:rsidRPr="00662C75" w:rsidRDefault="000B2A9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012" w:rsidRPr="00662C75" w:rsidRDefault="00151012" w:rsidP="003C0B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Аттестационная комиссия</w:t>
      </w:r>
    </w:p>
    <w:p w:rsidR="00DB1733" w:rsidRPr="00662C75" w:rsidRDefault="00DB1733" w:rsidP="003C0B7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1012" w:rsidRPr="00662C75" w:rsidRDefault="000B2A9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151012" w:rsidRPr="00662C75" w:rsidRDefault="000B2A9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 Формирование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, структура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 аттестационной комиссии.</w:t>
      </w:r>
    </w:p>
    <w:p w:rsidR="00151012" w:rsidRPr="00662C75" w:rsidRDefault="000B2A9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.1.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151012" w:rsidRPr="00662C75" w:rsidRDefault="000B2A9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.2. Руководитель организации не может являться председателем аттестационной комиссии.</w:t>
      </w:r>
    </w:p>
    <w:p w:rsidR="00151012" w:rsidRPr="00662C75" w:rsidRDefault="000B2A9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B2A9D" w:rsidRPr="000B2A9D" w:rsidRDefault="000B2A9D" w:rsidP="003C0B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2.2.4</w:t>
      </w:r>
      <w:r w:rsidRPr="000B2A9D">
        <w:rPr>
          <w:rFonts w:ascii="Times New Roman" w:eastAsia="Times New Roman" w:hAnsi="Times New Roman"/>
          <w:sz w:val="28"/>
          <w:szCs w:val="28"/>
          <w:lang w:eastAsia="ru-RU"/>
        </w:rPr>
        <w:t>. Численный состав атте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стационной комиссии – не менее </w:t>
      </w:r>
      <w:r w:rsidR="00FD35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B2A9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0B2A9D" w:rsidRPr="000B2A9D" w:rsidRDefault="000B2A9D" w:rsidP="003C0B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2.2.5. Персональный состав а</w:t>
      </w:r>
      <w:r w:rsidRPr="000B2A9D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 утверждается приказом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</w:t>
      </w:r>
      <w:r w:rsidRPr="000B2A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05B" w:rsidRPr="00F4305B" w:rsidRDefault="00F4305B" w:rsidP="003C0B7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.6. Срок действия аттестационной комиссии составляет 1 год.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2.2.7.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отдельных членов аттестационной комиссии могут быть досрочно прекращены приказом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основаниям: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невозможность выполнения обязанностей по состоянию здоровья;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увольнение члена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неисполнение или ненадлежащее исполнение обязанностей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комиссии.</w:t>
      </w:r>
    </w:p>
    <w:p w:rsidR="00151012" w:rsidRPr="00662C75" w:rsidRDefault="000B2A9D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 Председатель аттестационной комиссии: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руководит деятельностью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проводит заседания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распределяет обязанности м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ежду членами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4305B" w:rsidRPr="00662C75" w:rsidRDefault="00F4305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определяет по согласованию с членами комиссии порядок рассмотрения вопросов;</w:t>
      </w:r>
    </w:p>
    <w:p w:rsidR="00F4305B" w:rsidRPr="00662C75" w:rsidRDefault="00F4305B" w:rsidP="003C0B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связанны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х с вопросами их аттестации;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305B" w:rsidRPr="00662C75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контролирует хранение и учет документов по аттестации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305B" w:rsidRPr="00662C75" w:rsidRDefault="00F4305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F4305B" w:rsidRPr="00662C75" w:rsidRDefault="00F4305B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2.5. Заместитель председателя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комиссии: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исполняет обязанности председателя в его отсутствие (отпуск, командировка и т.п.);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участвует в работе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проводит консультации педагогических работников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305B" w:rsidRPr="00662C75" w:rsidRDefault="00F4305B" w:rsidP="003C0B7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рассматривает обращения и жалобы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аттестуемых педагогических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работников, связ</w:t>
      </w:r>
      <w:r w:rsidR="00181D35" w:rsidRPr="00662C75">
        <w:rPr>
          <w:rFonts w:ascii="Times New Roman" w:eastAsia="Times New Roman" w:hAnsi="Times New Roman"/>
          <w:sz w:val="28"/>
          <w:szCs w:val="28"/>
          <w:lang w:eastAsia="ru-RU"/>
        </w:rPr>
        <w:t>анные с вопросами их аттестации;</w:t>
      </w:r>
    </w:p>
    <w:p w:rsidR="00181E06" w:rsidRPr="00662C75" w:rsidRDefault="00181E06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D35" w:rsidRPr="00F4305B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F4305B" w:rsidRPr="00F4305B" w:rsidRDefault="00181D35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F4305B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а</w:t>
      </w:r>
      <w:r w:rsidR="00F4305B"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комиссии: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подчиняетс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я непосредственно председателю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организует заседания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 и сообщает членам комиссии о дате и повестке дня ее заседания;</w:t>
      </w:r>
    </w:p>
    <w:p w:rsidR="00F4305B" w:rsidRPr="00662C75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прием и регистрацию </w:t>
      </w:r>
      <w:r w:rsidR="00065FB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="00065FBE" w:rsidRPr="007D578A">
        <w:rPr>
          <w:rFonts w:ascii="Times New Roman" w:hAnsi="Times New Roman"/>
          <w:sz w:val="28"/>
          <w:szCs w:val="28"/>
        </w:rPr>
        <w:t>(</w:t>
      </w:r>
      <w:r w:rsidR="00065FBE">
        <w:rPr>
          <w:rFonts w:ascii="Times New Roman" w:hAnsi="Times New Roman"/>
          <w:sz w:val="28"/>
          <w:szCs w:val="28"/>
        </w:rPr>
        <w:t xml:space="preserve">представления, </w:t>
      </w:r>
      <w:r w:rsidR="00065FBE" w:rsidRPr="007D578A">
        <w:rPr>
          <w:rFonts w:ascii="Times New Roman" w:hAnsi="Times New Roman"/>
          <w:sz w:val="28"/>
          <w:szCs w:val="28"/>
        </w:rPr>
        <w:t>дополнительные собственные сведения</w:t>
      </w:r>
      <w:r w:rsidR="00065FBE">
        <w:rPr>
          <w:rFonts w:ascii="Times New Roman" w:hAnsi="Times New Roman"/>
          <w:sz w:val="28"/>
          <w:szCs w:val="28"/>
        </w:rPr>
        <w:t xml:space="preserve"> педагогических работников, заявления</w:t>
      </w:r>
      <w:r w:rsidR="00065FBE" w:rsidRPr="007D578A">
        <w:rPr>
          <w:rFonts w:ascii="Times New Roman" w:hAnsi="Times New Roman"/>
          <w:sz w:val="28"/>
          <w:szCs w:val="28"/>
        </w:rPr>
        <w:t xml:space="preserve"> о несогласии с представлением)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ведет 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комиссии; 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обеспечивает оформление выпис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протокола заседания аттестационной комиссии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участвует в решении споров и конфликтных ситуаций, связанных с аттестацией педагогических работников;</w:t>
      </w:r>
    </w:p>
    <w:p w:rsidR="00F4305B" w:rsidRPr="00F4305B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обеспечивает хранение и учёт документов по аттестации педагогических работников;</w:t>
      </w:r>
    </w:p>
    <w:p w:rsidR="00F4305B" w:rsidRPr="00662C75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одписывает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ттестационной комиссии, </w:t>
      </w:r>
      <w:r w:rsidR="00181D35" w:rsidRPr="00662C75">
        <w:rPr>
          <w:rFonts w:ascii="Times New Roman" w:eastAsia="Times New Roman" w:hAnsi="Times New Roman"/>
          <w:sz w:val="28"/>
          <w:szCs w:val="28"/>
          <w:lang w:eastAsia="ru-RU"/>
        </w:rPr>
        <w:t>выписки из протокола;</w:t>
      </w:r>
    </w:p>
    <w:p w:rsidR="00181D35" w:rsidRPr="00F4305B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осуществляет другие полномочия.</w:t>
      </w:r>
    </w:p>
    <w:p w:rsidR="00F4305B" w:rsidRPr="00F4305B" w:rsidRDefault="00181D35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 w:rsidR="00F4305B" w:rsidRPr="00F4305B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Аттестационной комиссии:</w:t>
      </w:r>
    </w:p>
    <w:p w:rsidR="00F4305B" w:rsidRPr="00662C75" w:rsidRDefault="00F4305B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- участвуют в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работе Аттестационной комиссии;</w:t>
      </w:r>
    </w:p>
    <w:p w:rsidR="00181E06" w:rsidRPr="00F4305B" w:rsidRDefault="00181E06" w:rsidP="003C0B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одписывают протоколы заседаний а</w:t>
      </w:r>
      <w:r w:rsidRPr="00F4305B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012" w:rsidRPr="00662C75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 Порядок работы аттестационной комиссии.</w:t>
      </w:r>
    </w:p>
    <w:p w:rsidR="00151012" w:rsidRPr="00662C75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Заседания аттестационной комиссии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проводятся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с графиком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аттестации</w:t>
      </w:r>
      <w:r w:rsidR="00AD50EC">
        <w:rPr>
          <w:rFonts w:ascii="Times New Roman" w:eastAsia="Times New Roman" w:hAnsi="Times New Roman"/>
          <w:sz w:val="28"/>
          <w:szCs w:val="28"/>
          <w:lang w:eastAsia="ru-RU"/>
        </w:rPr>
        <w:t>, утвержденным руководителем организации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012" w:rsidRPr="00662C75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.2. Заседание считается правомочным, если на нем присутствует не менее двух третей от общего числа членов комиссии.</w:t>
      </w:r>
    </w:p>
    <w:p w:rsidR="00DB1733" w:rsidRPr="00120248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2.9. К документации а</w:t>
      </w:r>
      <w:r w:rsidRPr="00120248">
        <w:rPr>
          <w:rFonts w:ascii="Times New Roman" w:hAnsi="Times New Roman"/>
          <w:sz w:val="28"/>
          <w:szCs w:val="28"/>
        </w:rPr>
        <w:t>ттестационной комиссии относятся:</w:t>
      </w:r>
    </w:p>
    <w:p w:rsidR="00DB1733" w:rsidRPr="00120248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приказ </w:t>
      </w:r>
      <w:r w:rsidRPr="00662C75">
        <w:rPr>
          <w:rFonts w:ascii="Times New Roman" w:hAnsi="Times New Roman"/>
          <w:sz w:val="28"/>
          <w:szCs w:val="28"/>
        </w:rPr>
        <w:t>руководителя организации о составе, графике заседаний а</w:t>
      </w:r>
      <w:r w:rsidRPr="00120248">
        <w:rPr>
          <w:rFonts w:ascii="Times New Roman" w:hAnsi="Times New Roman"/>
          <w:sz w:val="28"/>
          <w:szCs w:val="28"/>
        </w:rPr>
        <w:t xml:space="preserve">ттестационной комиссии; </w:t>
      </w:r>
    </w:p>
    <w:p w:rsidR="00DB1733" w:rsidRPr="00120248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- протокол</w:t>
      </w:r>
      <w:r w:rsidR="00065FBE">
        <w:rPr>
          <w:rFonts w:ascii="Times New Roman" w:hAnsi="Times New Roman"/>
          <w:sz w:val="28"/>
          <w:szCs w:val="28"/>
        </w:rPr>
        <w:t>ы</w:t>
      </w:r>
      <w:r w:rsidRPr="00662C75">
        <w:rPr>
          <w:rFonts w:ascii="Times New Roman" w:hAnsi="Times New Roman"/>
          <w:sz w:val="28"/>
          <w:szCs w:val="28"/>
        </w:rPr>
        <w:t xml:space="preserve"> заседаний а</w:t>
      </w:r>
      <w:r w:rsidRPr="00120248">
        <w:rPr>
          <w:rFonts w:ascii="Times New Roman" w:hAnsi="Times New Roman"/>
          <w:sz w:val="28"/>
          <w:szCs w:val="28"/>
        </w:rPr>
        <w:t>ттестационной комиссии;</w:t>
      </w:r>
    </w:p>
    <w:p w:rsidR="00DB1733" w:rsidRPr="00120248" w:rsidRDefault="00DB1733" w:rsidP="003C0B7A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20248">
        <w:rPr>
          <w:rFonts w:ascii="Times New Roman" w:hAnsi="Times New Roman"/>
          <w:sz w:val="28"/>
          <w:szCs w:val="28"/>
        </w:rPr>
        <w:t xml:space="preserve">- </w:t>
      </w:r>
      <w:r w:rsidRPr="00662C75">
        <w:rPr>
          <w:rFonts w:ascii="Times New Roman" w:hAnsi="Times New Roman"/>
          <w:sz w:val="28"/>
          <w:szCs w:val="28"/>
        </w:rPr>
        <w:t>документы по аттестации</w:t>
      </w:r>
      <w:r w:rsidRPr="00120248">
        <w:rPr>
          <w:rFonts w:ascii="Times New Roman" w:hAnsi="Times New Roman"/>
          <w:sz w:val="28"/>
          <w:szCs w:val="28"/>
        </w:rPr>
        <w:t xml:space="preserve"> педагогическ</w:t>
      </w:r>
      <w:r w:rsidRPr="00662C75">
        <w:rPr>
          <w:rFonts w:ascii="Times New Roman" w:hAnsi="Times New Roman"/>
          <w:sz w:val="28"/>
          <w:szCs w:val="28"/>
        </w:rPr>
        <w:t>их</w:t>
      </w:r>
      <w:r w:rsidRPr="00120248">
        <w:rPr>
          <w:rFonts w:ascii="Times New Roman" w:hAnsi="Times New Roman"/>
          <w:sz w:val="28"/>
          <w:szCs w:val="28"/>
        </w:rPr>
        <w:t xml:space="preserve"> работников</w:t>
      </w:r>
      <w:r w:rsidRPr="00662C75">
        <w:rPr>
          <w:rFonts w:ascii="Times New Roman" w:hAnsi="Times New Roman"/>
          <w:sz w:val="28"/>
          <w:szCs w:val="28"/>
        </w:rPr>
        <w:t xml:space="preserve"> в составе личных дел (представление, выписка и</w:t>
      </w:r>
      <w:r w:rsidR="00065FBE">
        <w:rPr>
          <w:rFonts w:ascii="Times New Roman" w:hAnsi="Times New Roman"/>
          <w:sz w:val="28"/>
          <w:szCs w:val="28"/>
        </w:rPr>
        <w:t>з</w:t>
      </w:r>
      <w:r w:rsidRPr="00662C75">
        <w:rPr>
          <w:rFonts w:ascii="Times New Roman" w:hAnsi="Times New Roman"/>
          <w:sz w:val="28"/>
          <w:szCs w:val="28"/>
        </w:rPr>
        <w:t xml:space="preserve"> протокола заседания аттестационной комиссии</w:t>
      </w:r>
      <w:r w:rsidR="00065FBE">
        <w:rPr>
          <w:rFonts w:ascii="Times New Roman" w:hAnsi="Times New Roman"/>
          <w:sz w:val="28"/>
          <w:szCs w:val="28"/>
        </w:rPr>
        <w:t>)</w:t>
      </w:r>
      <w:r w:rsidRPr="00120248">
        <w:rPr>
          <w:rFonts w:ascii="Times New Roman" w:hAnsi="Times New Roman"/>
          <w:sz w:val="28"/>
          <w:szCs w:val="28"/>
        </w:rPr>
        <w:t>;</w:t>
      </w:r>
    </w:p>
    <w:p w:rsidR="00DB1733" w:rsidRPr="00120248" w:rsidRDefault="00DB1733" w:rsidP="003C0B7A">
      <w:pPr>
        <w:tabs>
          <w:tab w:val="left" w:pos="25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248">
        <w:rPr>
          <w:rFonts w:ascii="Times New Roman" w:eastAsia="Times New Roman" w:hAnsi="Times New Roman"/>
          <w:sz w:val="28"/>
          <w:szCs w:val="28"/>
          <w:lang w:eastAsia="ru-RU"/>
        </w:rPr>
        <w:t xml:space="preserve">- журналы регистрации документов: 1) журнал регистрации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представлений</w:t>
      </w:r>
      <w:r w:rsidRPr="001202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аттестацию с целью подтверждения соответствия педагогического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 занимаемой должности;</w:t>
      </w:r>
      <w:r w:rsidRPr="00120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120248">
        <w:rPr>
          <w:rFonts w:ascii="Times New Roman" w:hAnsi="Times New Roman"/>
          <w:sz w:val="28"/>
          <w:szCs w:val="28"/>
        </w:rPr>
        <w:t>журнал регистрации письменных обращений педагогических работников.</w:t>
      </w:r>
    </w:p>
    <w:p w:rsidR="00DB1733" w:rsidRPr="00662C75" w:rsidRDefault="00DB1733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012" w:rsidRPr="00662C75" w:rsidRDefault="00151012" w:rsidP="003C0B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DB1733" w:rsidRPr="00662C75" w:rsidRDefault="00DB1733" w:rsidP="003C0B7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1012" w:rsidRPr="00B876F8" w:rsidRDefault="00B876F8" w:rsidP="003C0B7A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012" w:rsidRPr="00B876F8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51012" w:rsidRPr="00662C75" w:rsidRDefault="0015101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3.2. В графике проведения аттестации указываются:</w:t>
      </w:r>
    </w:p>
    <w:p w:rsidR="00151012" w:rsidRPr="00662C75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педагогического работника, подлежащего аттестации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1012" w:rsidRPr="00662C75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олж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ность педагогического работника;</w:t>
      </w:r>
    </w:p>
    <w:p w:rsidR="00151012" w:rsidRPr="00662C75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 и время проведения аттестации;</w:t>
      </w:r>
    </w:p>
    <w:p w:rsidR="00151012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ата направления представления работод</w:t>
      </w:r>
      <w:r w:rsidR="00FD3542">
        <w:rPr>
          <w:rFonts w:ascii="Times New Roman" w:eastAsia="Times New Roman" w:hAnsi="Times New Roman"/>
          <w:sz w:val="28"/>
          <w:szCs w:val="28"/>
          <w:lang w:eastAsia="ru-RU"/>
        </w:rPr>
        <w:t>ателя в аттестационную комиссию;</w:t>
      </w:r>
    </w:p>
    <w:p w:rsidR="00FD3542" w:rsidRPr="00662C75" w:rsidRDefault="00FD354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дата, место и время проведения письменных квалификационных испытаний.</w:t>
      </w:r>
    </w:p>
    <w:p w:rsidR="00151012" w:rsidRPr="00662C75" w:rsidRDefault="00151012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3.3. Представление работодателя</w:t>
      </w:r>
      <w:r w:rsidR="00B67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012" w:rsidRPr="00662C75" w:rsidRDefault="00151012" w:rsidP="003C0B7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3.3.1.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151012" w:rsidRPr="00662C75" w:rsidRDefault="00181D3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3.3.2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 В представлении работодателя должны содержаться следующие сведения о педагогическом работнике: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б) наименование должности на дату проведения аттестации;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в) дата заключения по этой должности трудового договора;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информация о прохождении повышения квалификации; 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е) результаты предыдущих атте</w:t>
      </w:r>
      <w:r w:rsidR="00A63941">
        <w:rPr>
          <w:rFonts w:ascii="Times New Roman" w:eastAsia="Times New Roman" w:hAnsi="Times New Roman"/>
          <w:sz w:val="28"/>
          <w:szCs w:val="28"/>
          <w:lang w:eastAsia="ru-RU"/>
        </w:rPr>
        <w:t>стаций (в случае их проведения);</w:t>
      </w:r>
    </w:p>
    <w:p w:rsidR="00151012" w:rsidRPr="00662C75" w:rsidRDefault="00151012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151012" w:rsidRPr="00662C75" w:rsidRDefault="00181D3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3.3.3.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работник с представлением должен быть ознакомлен работодателем </w:t>
      </w:r>
      <w:r w:rsidR="00151012" w:rsidRPr="00B8690C">
        <w:rPr>
          <w:rFonts w:ascii="Times New Roman" w:eastAsia="Times New Roman" w:hAnsi="Times New Roman"/>
          <w:sz w:val="28"/>
          <w:szCs w:val="28"/>
          <w:lang w:eastAsia="ru-RU"/>
        </w:rPr>
        <w:t>под роспись не позднее, чем за месяц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даты поступления на работу), а также заявление с соответствующим обоснованием в случае несогласия со сведениями,</w:t>
      </w:r>
      <w:r w:rsidR="00A13BE9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содержащимися в представлении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работодателя.</w:t>
      </w:r>
    </w:p>
    <w:p w:rsidR="00151012" w:rsidRPr="00662C75" w:rsidRDefault="00181D35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3.3.4.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лен акт.</w:t>
      </w:r>
    </w:p>
    <w:p w:rsidR="00151012" w:rsidRPr="00FD5599" w:rsidRDefault="00181D35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599">
        <w:rPr>
          <w:rFonts w:ascii="Times New Roman" w:eastAsia="Times New Roman" w:hAnsi="Times New Roman"/>
          <w:sz w:val="28"/>
          <w:szCs w:val="28"/>
          <w:lang w:eastAsia="ru-RU"/>
        </w:rPr>
        <w:t>3.3.5</w:t>
      </w:r>
      <w:r w:rsidR="00151012" w:rsidRPr="00FD5599">
        <w:rPr>
          <w:rFonts w:ascii="Times New Roman" w:eastAsia="Times New Roman" w:hAnsi="Times New Roman"/>
          <w:sz w:val="28"/>
          <w:szCs w:val="28"/>
          <w:lang w:eastAsia="ru-RU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DB1733" w:rsidRPr="00662C75" w:rsidRDefault="00DB1733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012" w:rsidRPr="00662C75" w:rsidRDefault="00151012" w:rsidP="003C0B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Проведение аттестации</w:t>
      </w:r>
    </w:p>
    <w:p w:rsidR="00DB1733" w:rsidRPr="00662C75" w:rsidRDefault="00DB1733" w:rsidP="003C0B7A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7732" w:rsidRDefault="00151012" w:rsidP="00CA7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CA7732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проведения аттестации является представление руководителя организации.</w:t>
      </w:r>
    </w:p>
    <w:p w:rsidR="00151012" w:rsidRPr="00662C75" w:rsidRDefault="00CA7732" w:rsidP="00CA7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151012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E76DB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120248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7837C4" w:rsidRPr="00662C75" w:rsidRDefault="007837C4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отсутствии.</w:t>
      </w:r>
    </w:p>
    <w:p w:rsidR="00151012" w:rsidRDefault="007837C4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Оценка деятельности аттестуемого.</w:t>
      </w:r>
    </w:p>
    <w:p w:rsidR="00BE76DB" w:rsidRPr="00B3497C" w:rsidRDefault="007837C4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BE76DB">
        <w:rPr>
          <w:rFonts w:ascii="Times New Roman" w:eastAsia="Times New Roman" w:hAnsi="Times New Roman"/>
          <w:sz w:val="28"/>
          <w:szCs w:val="28"/>
          <w:lang w:eastAsia="ru-RU"/>
        </w:rPr>
        <w:t>.1. Педагогические работники в ходе аттестации проходят квалификационные испытания в письменной форме по вопросам, связанным с осуществлением педагогической деятельности.</w:t>
      </w:r>
      <w:r w:rsidR="00B3497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вариант, квалификационные испытания могут проходить в форме теста посредством автоматизированной программы АСТ-тест </w:t>
      </w:r>
      <w:r w:rsidR="00B3497C">
        <w:rPr>
          <w:rFonts w:ascii="Times New Roman" w:eastAsia="Times New Roman" w:hAnsi="Times New Roman"/>
          <w:sz w:val="28"/>
          <w:szCs w:val="28"/>
          <w:lang w:val="en-US" w:eastAsia="ru-RU"/>
        </w:rPr>
        <w:t>Player</w:t>
      </w:r>
      <w:r w:rsidR="00B3497C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дистанционных технологий в режиме </w:t>
      </w:r>
      <w:r w:rsidR="00A13BE9">
        <w:rPr>
          <w:rFonts w:ascii="Times New Roman" w:eastAsia="Times New Roman" w:hAnsi="Times New Roman"/>
          <w:sz w:val="28"/>
          <w:szCs w:val="28"/>
          <w:lang w:val="en-US" w:eastAsia="ru-RU"/>
        </w:rPr>
        <w:t>online</w:t>
      </w:r>
      <w:r w:rsidR="00B349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считается выполненной, если педагог ответил правильно на 45 из 60 вопросов теста (75% правильных ответов от общего числа вопросов теста).</w:t>
      </w:r>
    </w:p>
    <w:p w:rsidR="00BE76DB" w:rsidRPr="00662C75" w:rsidRDefault="007837C4" w:rsidP="00BE76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2D4CDA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Аттестационная комиссия рассматривает </w:t>
      </w:r>
      <w:r w:rsidR="002D4CD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проведения квалификационного испытания в форме теста,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151012" w:rsidRPr="00662C75" w:rsidRDefault="007837C4" w:rsidP="003C0B7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4C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51012" w:rsidRPr="00662C75" w:rsidRDefault="007837C4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4C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51012" w:rsidRPr="00662C75" w:rsidRDefault="007837C4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4C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151012" w:rsidRPr="00662C75" w:rsidRDefault="007837C4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4.5</w:t>
      </w:r>
      <w:r w:rsidR="00181E06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D4CD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81E06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51012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аттестационной комиссии ведет протокол заседания аттестационной комиссии (далее </w:t>
      </w:r>
      <w:r w:rsidR="00DB1733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151012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151012" w:rsidRPr="00662C75" w:rsidRDefault="007837C4" w:rsidP="003C0B7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принятия решений 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>аттестационной комиссией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1012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1012" w:rsidRPr="00662C75" w:rsidRDefault="007837C4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.1. По результатам аттестации педагогического работника аттестационная комиссия принимает одно из следующих решений:</w:t>
      </w:r>
    </w:p>
    <w:p w:rsidR="00151012" w:rsidRPr="00662C75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151012" w:rsidRPr="00662C75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соответствует занимаемой должности (указывается должность работника) при условии прохождения повышения квалификации; </w:t>
      </w:r>
    </w:p>
    <w:p w:rsidR="00151012" w:rsidRPr="00662C75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181E06" w:rsidRPr="00662C75" w:rsidRDefault="007837C4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151012" w:rsidRPr="00662C75" w:rsidRDefault="00181E06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869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51012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2D4CDA" w:rsidRPr="00662C75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2D4CDA">
        <w:rPr>
          <w:rFonts w:ascii="Times New Roman" w:eastAsia="Times New Roman" w:hAnsi="Times New Roman"/>
          <w:sz w:val="28"/>
          <w:szCs w:val="28"/>
          <w:lang w:eastAsia="ru-RU"/>
        </w:rPr>
        <w:t>.5. Решение аттестационной комиссии оформляется протоколом, который вступает в силу со дня подписания всеми членами комиссии, участвовавшими в голосовании, и заносятся в аттестационный лист педагогического работника.</w:t>
      </w:r>
    </w:p>
    <w:p w:rsidR="00151012" w:rsidRPr="00662C75" w:rsidRDefault="00181E06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869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4726E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51012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84726E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151012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едагогический работник знакомится под роспись с результатами аттестации, оформленными протоколом.</w:t>
      </w:r>
    </w:p>
    <w:p w:rsidR="0084726E" w:rsidRPr="00662C75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4.6</w:t>
      </w:r>
      <w:r w:rsidR="0084726E">
        <w:rPr>
          <w:rFonts w:ascii="Times New Roman" w:eastAsia="Times New Roman" w:hAnsi="Times New Roman"/>
          <w:bCs/>
          <w:sz w:val="28"/>
          <w:szCs w:val="28"/>
          <w:lang w:eastAsia="ru-RU"/>
        </w:rPr>
        <w:t>.8. Решение аттестационной комиссии о результатах аттестации педагогических работников утверждается распорядительным актом руководителя организации.</w:t>
      </w:r>
    </w:p>
    <w:p w:rsidR="00151012" w:rsidRPr="00662C75" w:rsidRDefault="00B8690C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7A19A3">
        <w:rPr>
          <w:rFonts w:ascii="Times New Roman" w:eastAsia="Times New Roman" w:hAnsi="Times New Roman"/>
          <w:sz w:val="28"/>
          <w:szCs w:val="28"/>
          <w:lang w:eastAsia="ru-RU"/>
        </w:rPr>
        <w:t>. Аттестационный лист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1012" w:rsidRPr="003C0B7A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151012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каждого педагогического рабо</w:t>
      </w:r>
      <w:r w:rsidR="007A19A3">
        <w:rPr>
          <w:rFonts w:ascii="Times New Roman" w:eastAsia="Times New Roman" w:hAnsi="Times New Roman"/>
          <w:bCs/>
          <w:sz w:val="28"/>
          <w:szCs w:val="28"/>
          <w:lang w:eastAsia="ru-RU"/>
        </w:rPr>
        <w:t>тника, прошедшего аттестацию, оформляется аттестационный лист</w:t>
      </w:r>
      <w:r w:rsidR="00783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2-х экземплярах</w:t>
      </w:r>
      <w:r w:rsidR="00181E06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7A1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который подписывается председателем </w:t>
      </w:r>
      <w:r w:rsidR="00151012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аттестационной комиссии</w:t>
      </w:r>
      <w:r w:rsidR="007A19A3">
        <w:rPr>
          <w:rFonts w:ascii="Times New Roman" w:eastAsia="Times New Roman" w:hAnsi="Times New Roman"/>
          <w:bCs/>
          <w:sz w:val="28"/>
          <w:szCs w:val="28"/>
          <w:lang w:eastAsia="ru-RU"/>
        </w:rPr>
        <w:t>, секр</w:t>
      </w:r>
      <w:r w:rsidR="00783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етарем аттестационной комиссии. </w:t>
      </w:r>
    </w:p>
    <w:p w:rsidR="00151012" w:rsidRPr="00662C75" w:rsidRDefault="00B8690C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.2. Аттестованный работник зн</w:t>
      </w:r>
      <w:r w:rsidR="008E15E0">
        <w:rPr>
          <w:rFonts w:ascii="Times New Roman" w:eastAsia="Times New Roman" w:hAnsi="Times New Roman"/>
          <w:sz w:val="28"/>
          <w:szCs w:val="28"/>
          <w:lang w:eastAsia="ru-RU"/>
        </w:rPr>
        <w:t>акомится с аттестационным листом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расписку.</w:t>
      </w:r>
    </w:p>
    <w:p w:rsidR="00151012" w:rsidRPr="00662C75" w:rsidRDefault="00151012" w:rsidP="003C0B7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869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8E15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Аттестационный лист, выписка из распорядительного акта руководителя организации о результатах аттестации</w:t>
      </w:r>
      <w:r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хранятся в личном деле педагогического работника.</w:t>
      </w:r>
      <w:r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1012" w:rsidRPr="00662C75" w:rsidRDefault="00B8690C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принимаемые руководителем организации.</w:t>
      </w:r>
    </w:p>
    <w:p w:rsidR="00151012" w:rsidRPr="00662C75" w:rsidRDefault="00B8690C" w:rsidP="003C0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151012" w:rsidRPr="00662C75">
        <w:rPr>
          <w:rFonts w:ascii="Times New Roman" w:eastAsia="Times New Roman" w:hAnsi="Times New Roman"/>
          <w:sz w:val="28"/>
          <w:szCs w:val="28"/>
          <w:lang w:eastAsia="ru-RU"/>
        </w:rPr>
        <w:t>.1. Результаты аттестации работника представляются руководителю организации не позднее чем через три дня после ее проведения. </w:t>
      </w:r>
    </w:p>
    <w:p w:rsidR="001E1B76" w:rsidRPr="00662C75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A63941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признания педагогического работника соответствующим занимаемой должности при условии повышения квалификации работодатель принимает меры к направлению его </w:t>
      </w:r>
      <w:r w:rsidR="006A22F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квалификации в срок не позднее одного года после принятия аттестационной комиссией соответствующего решения. </w:t>
      </w:r>
    </w:p>
    <w:p w:rsidR="00181E06" w:rsidRPr="00662C75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A63941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завершению обучения педагогический работник представляет в аттестационную комиссию отчет об освоении программ </w:t>
      </w:r>
      <w:r w:rsidR="0097736F">
        <w:rPr>
          <w:rFonts w:ascii="Times New Roman" w:eastAsia="Times New Roman" w:hAnsi="Times New Roman"/>
          <w:sz w:val="28"/>
          <w:szCs w:val="28"/>
          <w:lang w:eastAsia="ru-RU"/>
        </w:rPr>
        <w:t>по повышению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квалификации.</w:t>
      </w:r>
    </w:p>
    <w:p w:rsidR="00181E06" w:rsidRPr="00662C75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A63941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8" w:history="1">
        <w:r w:rsidR="00181E06" w:rsidRPr="00662C75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 части 1 статьи 81</w:t>
        </w:r>
      </w:hyperlink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9" w:history="1">
        <w:r w:rsidR="00181E06" w:rsidRPr="00662C75">
          <w:rPr>
            <w:rFonts w:ascii="Times New Roman" w:eastAsia="Times New Roman" w:hAnsi="Times New Roman"/>
            <w:sz w:val="28"/>
            <w:szCs w:val="28"/>
            <w:lang w:eastAsia="ru-RU"/>
          </w:rPr>
          <w:t>часть 3 статьи 81</w:t>
        </w:r>
      </w:hyperlink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Федерации).</w:t>
      </w:r>
    </w:p>
    <w:p w:rsidR="001E1B76" w:rsidRPr="00662C75" w:rsidRDefault="007A3FDD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8690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>. Результаты аттестации педагогический работник вправе обжаловать в суд</w:t>
      </w:r>
      <w:r w:rsidR="00313C7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10" w:history="1">
        <w:r w:rsidR="001E1B76" w:rsidRPr="00662C75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81E06" w:rsidRPr="00662C75" w:rsidRDefault="00B8690C" w:rsidP="003C0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лиц, </w:t>
      </w:r>
      <w:r w:rsidR="00181E06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не имеющих специальной подготовки или стажа р</w:t>
      </w:r>
      <w:r w:rsidR="00DB1733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аботы, установленных в разделе «</w:t>
      </w:r>
      <w:r w:rsidR="00181E06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квалиф</w:t>
      </w:r>
      <w:r w:rsidR="00DB1733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>икации»</w:t>
      </w:r>
      <w:r w:rsidR="00181E06" w:rsidRPr="00662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квалификационных характеристик, но обладающих достаточным практическим опытом и компетентностью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>, как это установлено пункт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ом 9 «Общих положений» раздела «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Квалификационные характеристики до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лжностей работников образования»</w:t>
      </w:r>
      <w:r w:rsidR="00181E0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</w:t>
      </w:r>
    </w:p>
    <w:p w:rsidR="00374B6E" w:rsidRDefault="00B8690C" w:rsidP="00A13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Подведение итогов аттестации. Аттестационная комиссия готовит итоговый отчет по форме</w:t>
      </w:r>
      <w:r w:rsidR="00A6394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3941" w:rsidRPr="00662C75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A6394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учреждением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проведения аттестации 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педагогических 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издается распоряжение (или иной акт) 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котором рассматриваются результаты аттестации, утверждается план мероприятий, направленных на улучшение эффективности работы </w:t>
      </w:r>
      <w:r w:rsidR="00DB1733" w:rsidRPr="00662C75"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работников организации, выполнение</w:t>
      </w:r>
      <w:r w:rsidR="001E1B76" w:rsidRPr="00662C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 работников, поступивших в ходе аттестации.</w:t>
      </w:r>
    </w:p>
    <w:p w:rsidR="00A13BE9" w:rsidRPr="00A13BE9" w:rsidRDefault="00A13BE9" w:rsidP="00A1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A13BE9" w:rsidRPr="00A13BE9" w:rsidSect="00FD3542">
      <w:foot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8F" w:rsidRDefault="0086578F" w:rsidP="00065FBE">
      <w:pPr>
        <w:spacing w:after="0" w:line="240" w:lineRule="auto"/>
      </w:pPr>
      <w:r>
        <w:separator/>
      </w:r>
    </w:p>
  </w:endnote>
  <w:endnote w:type="continuationSeparator" w:id="0">
    <w:p w:rsidR="0086578F" w:rsidRDefault="0086578F" w:rsidP="0006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FBE" w:rsidRDefault="00A13BE9" w:rsidP="00A13B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8F" w:rsidRDefault="0086578F" w:rsidP="00065FBE">
      <w:pPr>
        <w:spacing w:after="0" w:line="240" w:lineRule="auto"/>
      </w:pPr>
      <w:r>
        <w:separator/>
      </w:r>
    </w:p>
  </w:footnote>
  <w:footnote w:type="continuationSeparator" w:id="0">
    <w:p w:rsidR="0086578F" w:rsidRDefault="0086578F" w:rsidP="0006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A7C"/>
    <w:multiLevelType w:val="multilevel"/>
    <w:tmpl w:val="5B623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828"/>
    <w:rsid w:val="00021BB8"/>
    <w:rsid w:val="00023C19"/>
    <w:rsid w:val="0005700B"/>
    <w:rsid w:val="00064849"/>
    <w:rsid w:val="00065FBE"/>
    <w:rsid w:val="000B2A9D"/>
    <w:rsid w:val="000C4DB5"/>
    <w:rsid w:val="000F6076"/>
    <w:rsid w:val="00120248"/>
    <w:rsid w:val="00151012"/>
    <w:rsid w:val="001730E6"/>
    <w:rsid w:val="00181D35"/>
    <w:rsid w:val="00181E06"/>
    <w:rsid w:val="001C121A"/>
    <w:rsid w:val="001E1B76"/>
    <w:rsid w:val="0026447E"/>
    <w:rsid w:val="00297B1C"/>
    <w:rsid w:val="002D4CDA"/>
    <w:rsid w:val="00313C7D"/>
    <w:rsid w:val="003241D6"/>
    <w:rsid w:val="003410A5"/>
    <w:rsid w:val="00346654"/>
    <w:rsid w:val="00374B6E"/>
    <w:rsid w:val="003C0B7A"/>
    <w:rsid w:val="003F7C67"/>
    <w:rsid w:val="00450F0A"/>
    <w:rsid w:val="00477B13"/>
    <w:rsid w:val="00491252"/>
    <w:rsid w:val="004E0D93"/>
    <w:rsid w:val="005214FC"/>
    <w:rsid w:val="00650AE3"/>
    <w:rsid w:val="00662C75"/>
    <w:rsid w:val="006A22F4"/>
    <w:rsid w:val="006C09B4"/>
    <w:rsid w:val="006D5A59"/>
    <w:rsid w:val="006D6828"/>
    <w:rsid w:val="007837C4"/>
    <w:rsid w:val="007A19A3"/>
    <w:rsid w:val="007A3FDD"/>
    <w:rsid w:val="007F1A88"/>
    <w:rsid w:val="0084726E"/>
    <w:rsid w:val="0086578F"/>
    <w:rsid w:val="008C5179"/>
    <w:rsid w:val="008E15E0"/>
    <w:rsid w:val="008F5F49"/>
    <w:rsid w:val="0097736F"/>
    <w:rsid w:val="00A13BE9"/>
    <w:rsid w:val="00A31B37"/>
    <w:rsid w:val="00A532DD"/>
    <w:rsid w:val="00A63941"/>
    <w:rsid w:val="00A66515"/>
    <w:rsid w:val="00AD50EC"/>
    <w:rsid w:val="00B3497C"/>
    <w:rsid w:val="00B42406"/>
    <w:rsid w:val="00B67194"/>
    <w:rsid w:val="00B8690C"/>
    <w:rsid w:val="00B876F8"/>
    <w:rsid w:val="00B96B45"/>
    <w:rsid w:val="00BE76DB"/>
    <w:rsid w:val="00C41355"/>
    <w:rsid w:val="00CA7732"/>
    <w:rsid w:val="00CD31EC"/>
    <w:rsid w:val="00D25654"/>
    <w:rsid w:val="00DB1733"/>
    <w:rsid w:val="00F4305B"/>
    <w:rsid w:val="00F45803"/>
    <w:rsid w:val="00F81702"/>
    <w:rsid w:val="00F8372D"/>
    <w:rsid w:val="00FD3542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697CF-DF9C-4A14-928D-95452AA8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5FB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5F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5FB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6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639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BBA6-F422-4555-90B3-76B5F1CD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Links>
    <vt:vector size="18" baseType="variant">
      <vt:variant>
        <vt:i4>2162746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consultantplus://offline/ref=7BD9F8B22C0912418FF587E9E4DFDA27FF30233EE21FC104F48DF42A37CAE5FC58BBC1A5CAB4lD41G</vt:lpwstr>
      </vt:variant>
      <vt:variant>
        <vt:lpwstr/>
      </vt:variant>
      <vt:variant>
        <vt:i4>4390996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consultantplus://offline/ref=7BD9F8B22C0912418FF587E9E4DFDA27FF30233EE21FC104F48DF42A37CAE5FC58BBC1A1C9lB41G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consultantplus://offline/ref=7BD9F8B22C0912418FF587E9E4DFDA27FF30233EE21FC104F48DF42A37CAE5FC58BBC1A0C0lB4EG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Алексей С. Попов</cp:lastModifiedBy>
  <cp:revision>19</cp:revision>
  <cp:lastPrinted>2013-08-15T06:00:00Z</cp:lastPrinted>
  <dcterms:created xsi:type="dcterms:W3CDTF">2013-10-14T01:49:00Z</dcterms:created>
  <dcterms:modified xsi:type="dcterms:W3CDTF">2014-04-09T10:30:00Z</dcterms:modified>
</cp:coreProperties>
</file>