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5E768" w14:textId="77777777" w:rsidR="00B85D3D" w:rsidRPr="00B85D3D" w:rsidRDefault="00B85D3D" w:rsidP="00B85D3D">
      <w:pPr>
        <w:spacing w:before="100" w:beforeAutospacing="1" w:after="100" w:afterAutospacing="1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B85D3D">
        <w:rPr>
          <w:rFonts w:eastAsia="Times New Roman" w:cs="Times New Roman"/>
          <w:b/>
          <w:bCs/>
          <w:color w:val="FF0000"/>
          <w:kern w:val="36"/>
          <w:sz w:val="48"/>
          <w:szCs w:val="48"/>
          <w:lang w:eastAsia="ru-RU"/>
        </w:rPr>
        <w:t>Пожарная безопасность в период майских праздников</w:t>
      </w:r>
    </w:p>
    <w:p w14:paraId="39DB6B41" w14:textId="77777777" w:rsidR="00B85D3D" w:rsidRPr="00B85D3D" w:rsidRDefault="00B85D3D" w:rsidP="00B85D3D">
      <w:pPr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B85D3D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6D149" wp14:editId="77C7C5F7">
            <wp:extent cx="5896065" cy="3095434"/>
            <wp:effectExtent l="0" t="0" r="0" b="0"/>
            <wp:docPr id="16728065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92" cy="3108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E7AB9" w14:textId="77777777" w:rsidR="00B85D3D" w:rsidRPr="00B85D3D" w:rsidRDefault="00B85D3D" w:rsidP="00B85D3D">
      <w:pPr>
        <w:spacing w:before="100" w:beforeAutospacing="1" w:after="100" w:afterAutospacing="1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>Скоро наступят продолжительные майские выходные, которые традиционно приводят к массовым выездам горожан на дачи, что ежегодно вызывает увеличение числа пожаров в садовых товариществах. Основными факторами возникновения возгораний на дачных участках являются неисправности печного и газового оборудования, проблемы с электропроводкой и неосторожное обращение с огнем.</w:t>
      </w:r>
    </w:p>
    <w:p w14:paraId="0DA6EA72" w14:textId="77777777" w:rsidR="00B85D3D" w:rsidRPr="00B85D3D" w:rsidRDefault="00B85D3D" w:rsidP="00B85D3D">
      <w:pPr>
        <w:spacing w:before="100" w:beforeAutospacing="1" w:after="100" w:afterAutospacing="1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 xml:space="preserve">Уважаемые жители Красногвардейского района и гости города, управление по Красногвардейскому району Главного управления МЧС России по Санкт-Петербургу напоминает вам основные правила пожарной безопасности, которые необходимо соблюдать на дачном участке: </w:t>
      </w:r>
    </w:p>
    <w:p w14:paraId="577CC5B8" w14:textId="77777777" w:rsidR="00B85D3D" w:rsidRPr="00B85D3D" w:rsidRDefault="00B85D3D" w:rsidP="00B85D3D">
      <w:p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>- Сжигайте мусор и отходы только на специально оборудованных площадках.</w:t>
      </w:r>
    </w:p>
    <w:p w14:paraId="68BA076C" w14:textId="77777777" w:rsidR="00B85D3D" w:rsidRPr="00B85D3D" w:rsidRDefault="00B85D3D" w:rsidP="00B85D3D">
      <w:p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>- Не допускайте игры детей с огнем и разведения костров без присмотра взрослых.</w:t>
      </w:r>
    </w:p>
    <w:p w14:paraId="43BBA36F" w14:textId="77777777" w:rsidR="00B85D3D" w:rsidRPr="00B85D3D" w:rsidRDefault="00B85D3D" w:rsidP="00B85D3D">
      <w:p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>- Категорически запрещено поджигать сухую траву, так как пламя может быстро выйти из-под контроля.</w:t>
      </w:r>
    </w:p>
    <w:p w14:paraId="1079B411" w14:textId="77777777" w:rsidR="00B85D3D" w:rsidRPr="00B85D3D" w:rsidRDefault="00B85D3D" w:rsidP="00B85D3D">
      <w:p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>- Не курите в постели, не бросайте окурки и спички.</w:t>
      </w:r>
    </w:p>
    <w:p w14:paraId="27FDA261" w14:textId="77777777" w:rsidR="00B85D3D" w:rsidRPr="00B85D3D" w:rsidRDefault="00B85D3D" w:rsidP="00B85D3D">
      <w:p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 xml:space="preserve">- Для приготовления пищи на открытом огне используйте специальные несгораемые ёмкости (мангалы, жаровни), устанавливая их на расстоянии не </w:t>
      </w:r>
      <w:r w:rsidRPr="00B85D3D">
        <w:rPr>
          <w:rFonts w:eastAsia="Times New Roman" w:cs="Times New Roman"/>
          <w:szCs w:val="28"/>
          <w:lang w:eastAsia="ru-RU"/>
        </w:rPr>
        <w:lastRenderedPageBreak/>
        <w:t>менее 5 метров от построек, а зону вокруг очищайте от горючих материалов на расстоянии до 2 метров.</w:t>
      </w:r>
    </w:p>
    <w:p w14:paraId="484B318A" w14:textId="77777777" w:rsidR="00B85D3D" w:rsidRPr="00B85D3D" w:rsidRDefault="00B85D3D" w:rsidP="00B85D3D">
      <w:p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 xml:space="preserve">- При использовании дровяных печей не используйте легковоспламеняющиеся жидкости для розжига, не кладите дрова на </w:t>
      </w:r>
      <w:proofErr w:type="spellStart"/>
      <w:r w:rsidRPr="00B85D3D">
        <w:rPr>
          <w:rFonts w:eastAsia="Times New Roman" w:cs="Times New Roman"/>
          <w:szCs w:val="28"/>
          <w:lang w:eastAsia="ru-RU"/>
        </w:rPr>
        <w:t>предтопочный</w:t>
      </w:r>
      <w:proofErr w:type="spellEnd"/>
      <w:r w:rsidRPr="00B85D3D">
        <w:rPr>
          <w:rFonts w:eastAsia="Times New Roman" w:cs="Times New Roman"/>
          <w:szCs w:val="28"/>
          <w:lang w:eastAsia="ru-RU"/>
        </w:rPr>
        <w:t xml:space="preserve"> лист, не оставляйте печь без присмотра, регулярно чистите дымоход, а золу и шлак заливайте водой и выносите в безопасное место.</w:t>
      </w:r>
    </w:p>
    <w:p w14:paraId="07B84DDB" w14:textId="77777777" w:rsidR="00B85D3D" w:rsidRPr="00B85D3D" w:rsidRDefault="00B85D3D" w:rsidP="00B85D3D">
      <w:pPr>
        <w:spacing w:before="100" w:beforeAutospacing="1" w:after="100" w:afterAutospacing="1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>Из-за удалённости садоводческих массивов от пожарных частей, затруднённого проезда и отсутствия пожарных водоёмов ликвидация пожаров затруднена. Для минимизации рисков необходимо:</w:t>
      </w:r>
    </w:p>
    <w:p w14:paraId="448F926A" w14:textId="77777777" w:rsidR="00B85D3D" w:rsidRPr="00B85D3D" w:rsidRDefault="00B85D3D" w:rsidP="00B85D3D">
      <w:p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>- Обозначить въезд в садоводство указателем с названием и схемой водоёмов, оборудовать площадки для пожарной техники.</w:t>
      </w:r>
    </w:p>
    <w:p w14:paraId="52F0CDC4" w14:textId="77777777" w:rsidR="00B85D3D" w:rsidRPr="00B85D3D" w:rsidRDefault="00B85D3D" w:rsidP="00B85D3D">
      <w:p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>- Организовать пожарные посты с противопожарным инвентарём, бочками с водой и ящиками с песком.</w:t>
      </w:r>
    </w:p>
    <w:p w14:paraId="7B12A933" w14:textId="77777777" w:rsidR="00B85D3D" w:rsidRPr="00B85D3D" w:rsidRDefault="00B85D3D" w:rsidP="00B85D3D">
      <w:p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>- В идеале в каждом доме должен быть огнетушитель и ёмкость с водой, что позволит оперативно справиться с небольшими очагами возгорания.</w:t>
      </w:r>
    </w:p>
    <w:p w14:paraId="15F1F0EE" w14:textId="77777777" w:rsidR="00B85D3D" w:rsidRPr="00B85D3D" w:rsidRDefault="00B85D3D" w:rsidP="00B85D3D">
      <w:pPr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85D3D">
        <w:rPr>
          <w:rFonts w:eastAsia="Times New Roman" w:cs="Times New Roman"/>
          <w:szCs w:val="28"/>
          <w:lang w:eastAsia="ru-RU"/>
        </w:rPr>
        <w:t>Соблюдение этих правил поможет сохранить имущество и жизни людей во время майских праздников.</w:t>
      </w:r>
    </w:p>
    <w:p w14:paraId="7DB4A769" w14:textId="77777777" w:rsidR="00B85D3D" w:rsidRPr="00B85D3D" w:rsidRDefault="00B85D3D" w:rsidP="00B85D3D">
      <w:pPr>
        <w:spacing w:before="100" w:beforeAutospacing="1" w:after="100" w:afterAutospacing="1"/>
        <w:jc w:val="center"/>
        <w:rPr>
          <w:rFonts w:eastAsia="Times New Roman" w:cs="Times New Roman"/>
          <w:color w:val="FF0000"/>
          <w:szCs w:val="28"/>
          <w:lang w:eastAsia="ru-RU"/>
        </w:rPr>
      </w:pPr>
      <w:r w:rsidRPr="00B85D3D">
        <w:rPr>
          <w:rFonts w:eastAsia="Times New Roman" w:cs="Times New Roman"/>
          <w:b/>
          <w:bCs/>
          <w:color w:val="FF0000"/>
          <w:szCs w:val="28"/>
          <w:lang w:eastAsia="ru-RU"/>
        </w:rPr>
        <w:t>Берегите себя и своих близких! Приятных вам выходных!</w:t>
      </w:r>
    </w:p>
    <w:p w14:paraId="168755E4" w14:textId="77777777" w:rsidR="00B85D3D" w:rsidRPr="00B85D3D" w:rsidRDefault="00B85D3D" w:rsidP="00B85D3D">
      <w:pPr>
        <w:spacing w:after="200" w:line="276" w:lineRule="auto"/>
        <w:jc w:val="both"/>
        <w:rPr>
          <w:rFonts w:ascii="Calibri" w:eastAsia="Calibri" w:hAnsi="Calibri" w:cs="Times New Roman"/>
          <w:szCs w:val="28"/>
        </w:rPr>
      </w:pPr>
    </w:p>
    <w:p w14:paraId="1106722D" w14:textId="77777777" w:rsidR="00F12C76" w:rsidRDefault="00F12C76" w:rsidP="006C0B77">
      <w:pPr>
        <w:spacing w:after="0"/>
        <w:ind w:firstLine="709"/>
        <w:jc w:val="both"/>
      </w:pPr>
    </w:p>
    <w:sectPr w:rsidR="00F12C76" w:rsidSect="00B8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21C"/>
    <w:rsid w:val="00507E30"/>
    <w:rsid w:val="0056021C"/>
    <w:rsid w:val="006C0B77"/>
    <w:rsid w:val="006D4B5E"/>
    <w:rsid w:val="007924FD"/>
    <w:rsid w:val="008242FF"/>
    <w:rsid w:val="00870751"/>
    <w:rsid w:val="00922C48"/>
    <w:rsid w:val="00B85D3D"/>
    <w:rsid w:val="00B915B7"/>
    <w:rsid w:val="00EA59DF"/>
    <w:rsid w:val="00EE4070"/>
    <w:rsid w:val="00F12C76"/>
    <w:rsid w:val="00F4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E3999C-1D52-497F-BBED-A71B99139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602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02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021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021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021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021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021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021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021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21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602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6021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6021C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6021C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6021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6021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6021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6021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6021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6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6021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602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602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6021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6021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6021C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6021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6021C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6021C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1831</Characters>
  <Application>Microsoft Office Word</Application>
  <DocSecurity>0</DocSecurity>
  <Lines>15</Lines>
  <Paragraphs>4</Paragraphs>
  <ScaleCrop>false</ScaleCrop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2025-04-22T07:11:00Z</dcterms:created>
  <dcterms:modified xsi:type="dcterms:W3CDTF">2025-04-22T07:12:00Z</dcterms:modified>
</cp:coreProperties>
</file>