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E280" w14:textId="77777777" w:rsidR="003924CE" w:rsidRDefault="003924CE" w:rsidP="00026803">
      <w:pPr>
        <w:spacing w:after="0"/>
        <w:ind w:firstLine="709"/>
        <w:jc w:val="both"/>
      </w:pPr>
      <w:r w:rsidRPr="003924CE">
        <w:t xml:space="preserve">Осторожно: тонкий лед! </w:t>
      </w:r>
      <w:r>
        <w:t>Основные правила выхода на лед.</w:t>
      </w:r>
    </w:p>
    <w:p w14:paraId="1BC8D601" w14:textId="77777777" w:rsidR="00026803" w:rsidRDefault="00026803" w:rsidP="00026803">
      <w:pPr>
        <w:spacing w:after="0"/>
        <w:ind w:firstLine="709"/>
        <w:jc w:val="both"/>
      </w:pPr>
    </w:p>
    <w:p w14:paraId="585809B6" w14:textId="52BA9A5F" w:rsidR="003924CE" w:rsidRDefault="003924CE" w:rsidP="00026803">
      <w:pPr>
        <w:spacing w:after="0"/>
        <w:ind w:firstLine="708"/>
        <w:jc w:val="both"/>
      </w:pPr>
      <w:r w:rsidRPr="003924CE">
        <w:t>С приходом первых заморозков и весенним таянием водоемы превращаются в зону повышенного риска. Ежегодно лед уносит десятки жизней, и именно в это время он особенно коварен.</w:t>
      </w:r>
      <w:r w:rsidRPr="003924CE">
        <w:t xml:space="preserve"> </w:t>
      </w:r>
    </w:p>
    <w:p w14:paraId="7FE95F42" w14:textId="77777777" w:rsidR="003924CE" w:rsidRDefault="003924CE" w:rsidP="00026803">
      <w:pPr>
        <w:spacing w:after="0"/>
        <w:ind w:firstLine="709"/>
        <w:jc w:val="both"/>
      </w:pPr>
    </w:p>
    <w:p w14:paraId="6BA05A35" w14:textId="77777777" w:rsidR="003924CE" w:rsidRDefault="003924CE" w:rsidP="00026803">
      <w:pPr>
        <w:spacing w:after="0"/>
        <w:jc w:val="both"/>
      </w:pPr>
      <w:r w:rsidRPr="003924CE">
        <w:t>Где таится опасность?</w:t>
      </w:r>
      <w:r w:rsidRPr="003924CE">
        <w:t xml:space="preserve"> </w:t>
      </w:r>
      <w:r w:rsidRPr="003924CE">
        <w:t>Прочность льда неоднородна. Особую угрозу представляют:</w:t>
      </w:r>
      <w:r w:rsidRPr="003924CE">
        <w:t xml:space="preserve"> </w:t>
      </w:r>
    </w:p>
    <w:p w14:paraId="12AB415D" w14:textId="77777777" w:rsidR="003924CE" w:rsidRDefault="003924CE" w:rsidP="00026803">
      <w:pPr>
        <w:pStyle w:val="a7"/>
        <w:numPr>
          <w:ilvl w:val="0"/>
          <w:numId w:val="1"/>
        </w:numPr>
        <w:spacing w:after="0"/>
        <w:jc w:val="both"/>
      </w:pPr>
      <w:r w:rsidRPr="003924CE">
        <w:t>Прибрежные зоны, излучины и участки слияния рек.</w:t>
      </w:r>
      <w:r w:rsidRPr="003924CE">
        <w:t xml:space="preserve"> </w:t>
      </w:r>
      <w:r w:rsidRPr="003924CE">
        <w:t xml:space="preserve">· </w:t>
      </w:r>
    </w:p>
    <w:p w14:paraId="1B1261D5" w14:textId="77777777" w:rsidR="003924CE" w:rsidRDefault="003924CE" w:rsidP="00026803">
      <w:pPr>
        <w:pStyle w:val="a7"/>
        <w:numPr>
          <w:ilvl w:val="0"/>
          <w:numId w:val="1"/>
        </w:numPr>
        <w:spacing w:after="0"/>
        <w:jc w:val="both"/>
      </w:pPr>
      <w:r w:rsidRPr="003924CE">
        <w:t>Места у перекатов, подземных источников и вмерзших предметов.</w:t>
      </w:r>
    </w:p>
    <w:p w14:paraId="4F2C6C56" w14:textId="77777777" w:rsidR="003924CE" w:rsidRDefault="003924CE" w:rsidP="00026803">
      <w:pPr>
        <w:pStyle w:val="a7"/>
        <w:numPr>
          <w:ilvl w:val="0"/>
          <w:numId w:val="1"/>
        </w:numPr>
        <w:spacing w:after="0"/>
        <w:jc w:val="both"/>
      </w:pPr>
      <w:r w:rsidRPr="003924CE">
        <w:t>Участки сброса теплых вод от промышленных предприятий.</w:t>
      </w:r>
      <w:r w:rsidRPr="003924CE">
        <w:t xml:space="preserve"> </w:t>
      </w:r>
      <w:r w:rsidRPr="003924CE">
        <w:t xml:space="preserve">· </w:t>
      </w:r>
    </w:p>
    <w:p w14:paraId="27E268AF" w14:textId="77777777" w:rsidR="003924CE" w:rsidRDefault="003924CE" w:rsidP="00026803">
      <w:pPr>
        <w:pStyle w:val="a7"/>
        <w:numPr>
          <w:ilvl w:val="0"/>
          <w:numId w:val="1"/>
        </w:numPr>
        <w:spacing w:after="0"/>
        <w:jc w:val="both"/>
      </w:pPr>
      <w:r w:rsidRPr="003924CE">
        <w:t>Зоны, покрытые снегом и сугробами — они маскируют опасность.</w:t>
      </w:r>
    </w:p>
    <w:p w14:paraId="07C3060C" w14:textId="77777777" w:rsidR="003924CE" w:rsidRDefault="003924CE" w:rsidP="00026803">
      <w:pPr>
        <w:pStyle w:val="a7"/>
        <w:numPr>
          <w:ilvl w:val="0"/>
          <w:numId w:val="1"/>
        </w:numPr>
        <w:spacing w:after="0"/>
        <w:jc w:val="both"/>
      </w:pPr>
      <w:r w:rsidRPr="003924CE">
        <w:t>Полыньи, проруби и трещины, припорошенные тонким настом.</w:t>
      </w:r>
      <w:r w:rsidRPr="003924CE">
        <w:t xml:space="preserve"> </w:t>
      </w:r>
    </w:p>
    <w:p w14:paraId="237700D0" w14:textId="77777777" w:rsidR="003924CE" w:rsidRDefault="003924CE" w:rsidP="00026803">
      <w:pPr>
        <w:spacing w:after="0"/>
        <w:jc w:val="both"/>
      </w:pPr>
    </w:p>
    <w:p w14:paraId="1F8AF858" w14:textId="198B4D68" w:rsidR="003924CE" w:rsidRPr="00026803" w:rsidRDefault="003924CE" w:rsidP="00026803">
      <w:pPr>
        <w:spacing w:after="0"/>
        <w:jc w:val="both"/>
        <w:rPr>
          <w:b/>
          <w:bCs/>
        </w:rPr>
      </w:pPr>
      <w:r w:rsidRPr="00026803">
        <w:rPr>
          <w:b/>
          <w:bCs/>
        </w:rPr>
        <w:t>Меры безопасности</w:t>
      </w:r>
      <w:r w:rsidRPr="00026803">
        <w:rPr>
          <w:b/>
          <w:bCs/>
        </w:rPr>
        <w:t xml:space="preserve"> на льду</w:t>
      </w:r>
      <w:r w:rsidRPr="00026803">
        <w:rPr>
          <w:b/>
          <w:bCs/>
        </w:rPr>
        <w:t xml:space="preserve"> </w:t>
      </w:r>
    </w:p>
    <w:p w14:paraId="259C85DC" w14:textId="77777777" w:rsidR="003924CE" w:rsidRDefault="003924CE" w:rsidP="00026803">
      <w:pPr>
        <w:spacing w:after="0"/>
        <w:jc w:val="both"/>
      </w:pPr>
      <w:r w:rsidRPr="003924CE">
        <w:t>Планируя выход:</w:t>
      </w:r>
      <w:r w:rsidRPr="003924CE">
        <w:t xml:space="preserve"> </w:t>
      </w:r>
    </w:p>
    <w:p w14:paraId="08231750" w14:textId="77777777" w:rsidR="003924CE" w:rsidRDefault="003924CE" w:rsidP="00026803">
      <w:pPr>
        <w:pStyle w:val="a7"/>
        <w:numPr>
          <w:ilvl w:val="0"/>
          <w:numId w:val="2"/>
        </w:numPr>
        <w:spacing w:after="0"/>
        <w:jc w:val="both"/>
      </w:pPr>
      <w:r>
        <w:t>Пользуйтесь оборудованными</w:t>
      </w:r>
      <w:r w:rsidRPr="003924CE">
        <w:t xml:space="preserve"> </w:t>
      </w:r>
      <w:r>
        <w:t xml:space="preserve">ледовыми </w:t>
      </w:r>
      <w:r w:rsidRPr="003924CE">
        <w:t xml:space="preserve">переправы или </w:t>
      </w:r>
      <w:r>
        <w:t>проложенными</w:t>
      </w:r>
      <w:r w:rsidRPr="003924CE">
        <w:t xml:space="preserve"> троп</w:t>
      </w:r>
      <w:r>
        <w:t>ами</w:t>
      </w:r>
      <w:r w:rsidRPr="003924CE">
        <w:t>. Если их нет, заранее проложите маршрут с берега.</w:t>
      </w:r>
      <w:r w:rsidRPr="003924CE">
        <w:t xml:space="preserve"> </w:t>
      </w:r>
      <w:r w:rsidRPr="003924CE">
        <w:t xml:space="preserve">· </w:t>
      </w:r>
    </w:p>
    <w:p w14:paraId="4ADBF949" w14:textId="69171428" w:rsidR="003924CE" w:rsidRDefault="003924CE" w:rsidP="00026803">
      <w:pPr>
        <w:pStyle w:val="a7"/>
        <w:numPr>
          <w:ilvl w:val="0"/>
          <w:numId w:val="2"/>
        </w:numPr>
        <w:spacing w:after="0"/>
        <w:jc w:val="both"/>
      </w:pPr>
      <w:r w:rsidRPr="003924CE">
        <w:t>Постоянно проверяйте ею лед перед собой</w:t>
      </w:r>
      <w:r>
        <w:t xml:space="preserve"> с помощью палки</w:t>
      </w:r>
      <w:r w:rsidRPr="003924CE">
        <w:t xml:space="preserve">· Запрещено проверять прочность льда ногой </w:t>
      </w:r>
    </w:p>
    <w:p w14:paraId="3B2D3D67" w14:textId="77777777" w:rsidR="003924CE" w:rsidRDefault="003924CE" w:rsidP="00026803">
      <w:pPr>
        <w:pStyle w:val="a7"/>
        <w:numPr>
          <w:ilvl w:val="0"/>
          <w:numId w:val="2"/>
        </w:numPr>
        <w:spacing w:after="0"/>
        <w:jc w:val="both"/>
      </w:pPr>
      <w:r w:rsidRPr="003924CE">
        <w:t>Двигайтесь сквозь снежные участки с предельным вниманием — под ними лед всегда тоньше.</w:t>
      </w:r>
      <w:r w:rsidRPr="003924CE">
        <w:t xml:space="preserve"> </w:t>
      </w:r>
      <w:r w:rsidRPr="003924CE">
        <w:t xml:space="preserve">· </w:t>
      </w:r>
    </w:p>
    <w:p w14:paraId="03E140C3" w14:textId="77777777" w:rsidR="003924CE" w:rsidRDefault="003924CE" w:rsidP="00026803">
      <w:pPr>
        <w:pStyle w:val="a7"/>
        <w:numPr>
          <w:ilvl w:val="0"/>
          <w:numId w:val="2"/>
        </w:numPr>
        <w:spacing w:after="0"/>
        <w:jc w:val="both"/>
      </w:pPr>
      <w:r w:rsidRPr="003924CE">
        <w:t>Обходите стороной места с быстрым течением, выступающей растительностью и впадением ручьев.</w:t>
      </w:r>
      <w:r w:rsidRPr="003924CE">
        <w:t xml:space="preserve"> </w:t>
      </w:r>
      <w:r w:rsidRPr="003924CE">
        <w:t xml:space="preserve">· </w:t>
      </w:r>
    </w:p>
    <w:p w14:paraId="1CEC4C0F" w14:textId="77777777" w:rsidR="003924CE" w:rsidRDefault="003924CE" w:rsidP="00026803">
      <w:pPr>
        <w:pStyle w:val="a7"/>
        <w:numPr>
          <w:ilvl w:val="0"/>
          <w:numId w:val="2"/>
        </w:numPr>
        <w:spacing w:after="0"/>
        <w:jc w:val="both"/>
      </w:pPr>
      <w:r w:rsidRPr="003924CE">
        <w:t>Безопасным считается лед зеленоватого оттенка толщиной от 7 см.</w:t>
      </w:r>
      <w:r w:rsidRPr="003924CE">
        <w:t xml:space="preserve"> </w:t>
      </w:r>
      <w:r w:rsidRPr="003924CE">
        <w:t>· Соблюдайте дистанцию 5-6 метров между людьми.</w:t>
      </w:r>
      <w:r w:rsidRPr="003924CE">
        <w:t xml:space="preserve"> </w:t>
      </w:r>
      <w:r w:rsidRPr="003924CE">
        <w:t xml:space="preserve">· </w:t>
      </w:r>
    </w:p>
    <w:p w14:paraId="6E8C5777" w14:textId="77777777" w:rsidR="003924CE" w:rsidRDefault="003924CE" w:rsidP="00026803">
      <w:pPr>
        <w:pStyle w:val="a7"/>
        <w:numPr>
          <w:ilvl w:val="0"/>
          <w:numId w:val="2"/>
        </w:numPr>
        <w:spacing w:after="0"/>
        <w:jc w:val="both"/>
      </w:pPr>
      <w:r w:rsidRPr="003924CE">
        <w:t>Тяжелые грузы перевозите на санях с широкой площадью опоры.</w:t>
      </w:r>
      <w:r w:rsidRPr="003924CE">
        <w:br/>
      </w:r>
    </w:p>
    <w:p w14:paraId="5B207B12" w14:textId="77777777" w:rsidR="003924CE" w:rsidRDefault="003924CE" w:rsidP="00026803">
      <w:pPr>
        <w:spacing w:after="0"/>
        <w:jc w:val="both"/>
      </w:pPr>
      <w:r w:rsidRPr="003924CE">
        <w:t>Для любителей активного отдыха:</w:t>
      </w:r>
      <w:r w:rsidRPr="003924CE">
        <w:t xml:space="preserve"> </w:t>
      </w:r>
      <w:r w:rsidRPr="003924CE">
        <w:t xml:space="preserve">· </w:t>
      </w:r>
    </w:p>
    <w:p w14:paraId="0E28C3C3" w14:textId="77777777" w:rsidR="003924CE" w:rsidRDefault="003924CE" w:rsidP="00026803">
      <w:pPr>
        <w:pStyle w:val="a7"/>
        <w:numPr>
          <w:ilvl w:val="0"/>
          <w:numId w:val="3"/>
        </w:numPr>
        <w:spacing w:after="0"/>
        <w:jc w:val="both"/>
      </w:pPr>
      <w:r w:rsidRPr="003924CE">
        <w:t>Катание на коньках: разрешено при толщине льда от 12 см, а для групп — от 25 см.</w:t>
      </w:r>
      <w:r w:rsidRPr="003924CE">
        <w:t xml:space="preserve"> </w:t>
      </w:r>
      <w:r w:rsidRPr="003924CE">
        <w:t>·</w:t>
      </w:r>
    </w:p>
    <w:p w14:paraId="42DEFDBE" w14:textId="77777777" w:rsidR="003924CE" w:rsidRDefault="003924CE" w:rsidP="00026803">
      <w:pPr>
        <w:pStyle w:val="a7"/>
        <w:numPr>
          <w:ilvl w:val="0"/>
          <w:numId w:val="3"/>
        </w:numPr>
        <w:spacing w:after="0"/>
        <w:jc w:val="both"/>
      </w:pPr>
      <w:r w:rsidRPr="003924CE">
        <w:t>Лыжные прогулки: используйте проложенную лыжню. При движении по целине отстегните крепления лыж и снимите петли палок с рук. Рюкзак несите на одном плече. Первый в группе проверяет путь палкой.</w:t>
      </w:r>
      <w:r w:rsidRPr="003924CE">
        <w:t xml:space="preserve"> </w:t>
      </w:r>
      <w:r w:rsidRPr="003924CE">
        <w:t xml:space="preserve">· </w:t>
      </w:r>
    </w:p>
    <w:p w14:paraId="01EDC2CB" w14:textId="77777777" w:rsidR="003924CE" w:rsidRDefault="003924CE" w:rsidP="00026803">
      <w:pPr>
        <w:pStyle w:val="a7"/>
        <w:numPr>
          <w:ilvl w:val="0"/>
          <w:numId w:val="3"/>
        </w:numPr>
        <w:spacing w:after="0"/>
        <w:jc w:val="both"/>
      </w:pPr>
      <w:r w:rsidRPr="003924CE">
        <w:t>Рыбалка: не собирайтесь большими группами, не бегайте по льду. Имейте при себе спасательный шнур (12-15 м) с грузом на одном конце и петлей на другом.</w:t>
      </w:r>
      <w:r w:rsidRPr="003924CE">
        <w:t xml:space="preserve"> </w:t>
      </w:r>
    </w:p>
    <w:p w14:paraId="2A52FA2D" w14:textId="77777777" w:rsidR="003924CE" w:rsidRDefault="003924CE" w:rsidP="00026803">
      <w:pPr>
        <w:spacing w:after="0"/>
        <w:jc w:val="both"/>
      </w:pPr>
    </w:p>
    <w:p w14:paraId="5B0B5428" w14:textId="1A5B1C09" w:rsidR="003924CE" w:rsidRPr="00026803" w:rsidRDefault="003924CE" w:rsidP="00026803">
      <w:pPr>
        <w:spacing w:after="0"/>
        <w:jc w:val="both"/>
        <w:rPr>
          <w:b/>
          <w:bCs/>
        </w:rPr>
      </w:pPr>
      <w:r w:rsidRPr="00026803">
        <w:rPr>
          <w:b/>
          <w:bCs/>
        </w:rPr>
        <w:t>Если лед проломился!</w:t>
      </w:r>
    </w:p>
    <w:p w14:paraId="448F7D11" w14:textId="77777777" w:rsidR="00026803" w:rsidRDefault="003924CE" w:rsidP="00026803">
      <w:pPr>
        <w:pStyle w:val="a7"/>
        <w:numPr>
          <w:ilvl w:val="0"/>
          <w:numId w:val="5"/>
        </w:numPr>
        <w:spacing w:after="0"/>
        <w:jc w:val="both"/>
      </w:pPr>
      <w:r w:rsidRPr="003924CE">
        <w:t>Сбросьте тяжелые вещи и удерживайтесь на плаву, громко зовя на помощь.</w:t>
      </w:r>
      <w:r w:rsidRPr="003924CE">
        <w:t xml:space="preserve"> </w:t>
      </w:r>
    </w:p>
    <w:p w14:paraId="5B1FD8AB" w14:textId="2006EBC4" w:rsidR="00026803" w:rsidRDefault="003924CE" w:rsidP="00026803">
      <w:pPr>
        <w:pStyle w:val="a7"/>
        <w:numPr>
          <w:ilvl w:val="0"/>
          <w:numId w:val="5"/>
        </w:numPr>
        <w:spacing w:after="0"/>
        <w:jc w:val="both"/>
      </w:pPr>
      <w:r w:rsidRPr="003924CE">
        <w:t>Широко раскиньте руки на кромку льда, не обламывая ее.</w:t>
      </w:r>
      <w:r w:rsidRPr="003924CE">
        <w:t xml:space="preserve"> </w:t>
      </w:r>
    </w:p>
    <w:p w14:paraId="6893CE41" w14:textId="711A0BEB" w:rsidR="00026803" w:rsidRDefault="003924CE" w:rsidP="00026803">
      <w:pPr>
        <w:pStyle w:val="a7"/>
        <w:numPr>
          <w:ilvl w:val="0"/>
          <w:numId w:val="5"/>
        </w:numPr>
        <w:spacing w:after="0"/>
        <w:jc w:val="both"/>
      </w:pPr>
      <w:r w:rsidRPr="003924CE">
        <w:t>Поочередно, без резких движений, вытащите ноги на лед и отползите от полыньи.</w:t>
      </w:r>
      <w:r w:rsidRPr="003924CE">
        <w:t xml:space="preserve"> </w:t>
      </w:r>
    </w:p>
    <w:p w14:paraId="3F660D2F" w14:textId="37D3FAAF" w:rsidR="00026803" w:rsidRDefault="003924CE" w:rsidP="00026803">
      <w:pPr>
        <w:pStyle w:val="a7"/>
        <w:numPr>
          <w:ilvl w:val="0"/>
          <w:numId w:val="5"/>
        </w:numPr>
        <w:spacing w:after="0"/>
        <w:jc w:val="both"/>
      </w:pPr>
      <w:r w:rsidRPr="003924CE">
        <w:t>Если течение сильное, по возможности снимите наполненную водой обувь.</w:t>
      </w:r>
      <w:r w:rsidRPr="003924CE">
        <w:t xml:space="preserve"> </w:t>
      </w:r>
      <w:r w:rsidRPr="003924CE">
        <w:t>На мелководье: можно резко оттолкнуться от дна и выбраться, либо подвигаться к берегу, аккуратно ломая перед собой лед.</w:t>
      </w:r>
      <w:r w:rsidRPr="003924CE">
        <w:t xml:space="preserve"> </w:t>
      </w:r>
    </w:p>
    <w:p w14:paraId="420323DF" w14:textId="77777777" w:rsidR="00026803" w:rsidRDefault="00026803" w:rsidP="00026803">
      <w:pPr>
        <w:pStyle w:val="a7"/>
        <w:spacing w:after="0"/>
        <w:jc w:val="both"/>
      </w:pPr>
    </w:p>
    <w:p w14:paraId="37C422A1" w14:textId="77777777" w:rsidR="00026803" w:rsidRDefault="003924CE" w:rsidP="00026803">
      <w:pPr>
        <w:spacing w:after="0"/>
        <w:jc w:val="both"/>
      </w:pPr>
      <w:r w:rsidRPr="003924CE">
        <w:lastRenderedPageBreak/>
        <w:t>Как помочь другому?</w:t>
      </w:r>
      <w:r w:rsidRPr="003924CE">
        <w:t xml:space="preserve"> </w:t>
      </w:r>
    </w:p>
    <w:p w14:paraId="65AF0F5D" w14:textId="77777777" w:rsidR="00026803" w:rsidRDefault="003924CE" w:rsidP="00026803">
      <w:pPr>
        <w:pStyle w:val="a7"/>
        <w:numPr>
          <w:ilvl w:val="0"/>
          <w:numId w:val="6"/>
        </w:numPr>
        <w:spacing w:after="0"/>
        <w:jc w:val="both"/>
      </w:pPr>
      <w:r w:rsidRPr="003924CE">
        <w:t xml:space="preserve">Не становитесь героем ценой собственной жизни! </w:t>
      </w:r>
    </w:p>
    <w:p w14:paraId="347209D5" w14:textId="77777777" w:rsidR="00026803" w:rsidRDefault="003924CE" w:rsidP="00026803">
      <w:pPr>
        <w:pStyle w:val="a7"/>
        <w:numPr>
          <w:ilvl w:val="0"/>
          <w:numId w:val="6"/>
        </w:numPr>
        <w:spacing w:after="0"/>
        <w:jc w:val="both"/>
      </w:pPr>
      <w:r w:rsidRPr="003924CE">
        <w:t xml:space="preserve">Подползать к пролому нужно только лежа, чтобы распределить вес. </w:t>
      </w:r>
    </w:p>
    <w:p w14:paraId="313E40A0" w14:textId="77777777" w:rsidR="00026803" w:rsidRDefault="003924CE" w:rsidP="00026803">
      <w:pPr>
        <w:pStyle w:val="a7"/>
        <w:numPr>
          <w:ilvl w:val="0"/>
          <w:numId w:val="6"/>
        </w:numPr>
        <w:spacing w:after="0"/>
        <w:jc w:val="both"/>
      </w:pPr>
      <w:r w:rsidRPr="003924CE">
        <w:t>Подайте пострадавшему палку, веревку или шарф. Если подручных средств нет, несколько человек могут лечь на лед цепочкой, держа друг друга за ноги.</w:t>
      </w:r>
      <w:r w:rsidRPr="003924CE">
        <w:t xml:space="preserve"> </w:t>
      </w:r>
    </w:p>
    <w:p w14:paraId="4C66CF06" w14:textId="77777777" w:rsidR="00026803" w:rsidRDefault="00026803" w:rsidP="00026803">
      <w:pPr>
        <w:spacing w:after="0"/>
        <w:jc w:val="both"/>
      </w:pPr>
    </w:p>
    <w:p w14:paraId="5035D737" w14:textId="77777777" w:rsidR="00026803" w:rsidRPr="00026803" w:rsidRDefault="003924CE" w:rsidP="00026803">
      <w:pPr>
        <w:spacing w:after="0"/>
        <w:jc w:val="both"/>
        <w:rPr>
          <w:b/>
          <w:bCs/>
        </w:rPr>
      </w:pPr>
      <w:r w:rsidRPr="00026803">
        <w:rPr>
          <w:b/>
          <w:bCs/>
        </w:rPr>
        <w:t>Первая помощь</w:t>
      </w:r>
    </w:p>
    <w:p w14:paraId="2B76EABA" w14:textId="4688D432" w:rsidR="00026803" w:rsidRDefault="003924CE" w:rsidP="00026803">
      <w:pPr>
        <w:pStyle w:val="a7"/>
        <w:numPr>
          <w:ilvl w:val="0"/>
          <w:numId w:val="7"/>
        </w:numPr>
        <w:spacing w:after="0"/>
        <w:jc w:val="both"/>
      </w:pPr>
      <w:r w:rsidRPr="003924CE">
        <w:t>Немедленно доставьте человека в теплое помещение, снимите мокрую одежду и переоденьте в сухую.</w:t>
      </w:r>
    </w:p>
    <w:p w14:paraId="24497EF1" w14:textId="0614DF54" w:rsidR="00026803" w:rsidRDefault="003924CE" w:rsidP="00026803">
      <w:pPr>
        <w:pStyle w:val="a7"/>
        <w:numPr>
          <w:ilvl w:val="0"/>
          <w:numId w:val="7"/>
        </w:numPr>
        <w:spacing w:after="0"/>
        <w:jc w:val="both"/>
      </w:pPr>
      <w:r w:rsidRPr="003924CE">
        <w:t>Восстановит</w:t>
      </w:r>
      <w:r w:rsidR="00026803">
        <w:t>е</w:t>
      </w:r>
      <w:r w:rsidRPr="003924CE">
        <w:t xml:space="preserve"> крово</w:t>
      </w:r>
      <w:r w:rsidR="00026803">
        <w:t>обращение</w:t>
      </w:r>
      <w:r w:rsidRPr="003924CE">
        <w:t>:</w:t>
      </w:r>
      <w:r w:rsidR="00026803">
        <w:t xml:space="preserve"> э</w:t>
      </w:r>
      <w:r w:rsidRPr="003924CE">
        <w:t>нергично разотрите тело сухой тканью (например, фланелью).</w:t>
      </w:r>
      <w:r w:rsidR="00026803" w:rsidRPr="003924CE">
        <w:t xml:space="preserve"> </w:t>
      </w:r>
    </w:p>
    <w:p w14:paraId="4AE937F0" w14:textId="1B5CFDA9" w:rsidR="00026803" w:rsidRDefault="003924CE" w:rsidP="00026803">
      <w:pPr>
        <w:pStyle w:val="a7"/>
        <w:numPr>
          <w:ilvl w:val="0"/>
          <w:numId w:val="7"/>
        </w:numPr>
        <w:spacing w:after="0"/>
        <w:jc w:val="both"/>
      </w:pPr>
      <w:r w:rsidRPr="003924CE">
        <w:t xml:space="preserve">При </w:t>
      </w:r>
      <w:r w:rsidR="00026803">
        <w:t>признаках переохлаждения</w:t>
      </w:r>
      <w:r w:rsidRPr="003924CE">
        <w:t xml:space="preserve">: </w:t>
      </w:r>
      <w:r w:rsidR="00026803">
        <w:t>п</w:t>
      </w:r>
      <w:r w:rsidRPr="003924CE">
        <w:t>оможет теплая ванна (37-38°C) для постепенного восстановления температуры тела.</w:t>
      </w:r>
    </w:p>
    <w:p w14:paraId="51555C16" w14:textId="77777777" w:rsidR="00026803" w:rsidRDefault="00026803" w:rsidP="00026803">
      <w:pPr>
        <w:spacing w:after="0"/>
        <w:jc w:val="both"/>
      </w:pPr>
    </w:p>
    <w:p w14:paraId="2F894B7A" w14:textId="6B7B3F75" w:rsidR="00F12C76" w:rsidRDefault="001E070C" w:rsidP="00026803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5DCCAB" wp14:editId="5DF664AD">
            <wp:simplePos x="0" y="0"/>
            <wp:positionH relativeFrom="column">
              <wp:posOffset>-775335</wp:posOffset>
            </wp:positionH>
            <wp:positionV relativeFrom="paragraph">
              <wp:posOffset>734695</wp:posOffset>
            </wp:positionV>
            <wp:extent cx="3238500" cy="4583430"/>
            <wp:effectExtent l="0" t="0" r="0" b="7620"/>
            <wp:wrapThrough wrapText="bothSides">
              <wp:wrapPolygon edited="0">
                <wp:start x="0" y="0"/>
                <wp:lineTo x="0" y="21546"/>
                <wp:lineTo x="21473" y="21546"/>
                <wp:lineTo x="21473" y="0"/>
                <wp:lineTo x="0" y="0"/>
              </wp:wrapPolygon>
            </wp:wrapThrough>
            <wp:docPr id="269406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4CE" w:rsidRPr="003924CE">
        <w:t>Помните: Ваша безопасность — в ваших руках. Ночью, в туман, снегопад или дождь от выхода на лед лучше отказаться. В случае малейших сомнений обойдите опасный участок по берегу.</w:t>
      </w:r>
    </w:p>
    <w:p w14:paraId="4F308936" w14:textId="306D484B" w:rsidR="00D73EE2" w:rsidRDefault="001E070C" w:rsidP="00026803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4F6EBA" wp14:editId="723E6004">
            <wp:simplePos x="0" y="0"/>
            <wp:positionH relativeFrom="column">
              <wp:posOffset>2939415</wp:posOffset>
            </wp:positionH>
            <wp:positionV relativeFrom="paragraph">
              <wp:posOffset>132080</wp:posOffset>
            </wp:positionV>
            <wp:extent cx="3234055" cy="4575810"/>
            <wp:effectExtent l="0" t="0" r="4445" b="0"/>
            <wp:wrapThrough wrapText="bothSides">
              <wp:wrapPolygon edited="0">
                <wp:start x="0" y="0"/>
                <wp:lineTo x="0" y="21492"/>
                <wp:lineTo x="21502" y="21492"/>
                <wp:lineTo x="21502" y="0"/>
                <wp:lineTo x="0" y="0"/>
              </wp:wrapPolygon>
            </wp:wrapThrough>
            <wp:docPr id="7755777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4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70C">
        <w:t xml:space="preserve"> </w:t>
      </w:r>
    </w:p>
    <w:p w14:paraId="48CBA0A3" w14:textId="5F15374A" w:rsidR="00D73EE2" w:rsidRDefault="00D73EE2" w:rsidP="00026803">
      <w:pPr>
        <w:spacing w:after="0"/>
        <w:jc w:val="both"/>
      </w:pPr>
    </w:p>
    <w:sectPr w:rsidR="00D73E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7E1"/>
    <w:multiLevelType w:val="hybridMultilevel"/>
    <w:tmpl w:val="5D36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02B0"/>
    <w:multiLevelType w:val="hybridMultilevel"/>
    <w:tmpl w:val="A982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45B49"/>
    <w:multiLevelType w:val="hybridMultilevel"/>
    <w:tmpl w:val="6DEC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937D7"/>
    <w:multiLevelType w:val="hybridMultilevel"/>
    <w:tmpl w:val="C52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E48B6"/>
    <w:multiLevelType w:val="hybridMultilevel"/>
    <w:tmpl w:val="6F487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048B5"/>
    <w:multiLevelType w:val="hybridMultilevel"/>
    <w:tmpl w:val="FD203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0457B"/>
    <w:multiLevelType w:val="hybridMultilevel"/>
    <w:tmpl w:val="9F10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966510">
    <w:abstractNumId w:val="3"/>
  </w:num>
  <w:num w:numId="2" w16cid:durableId="1367950402">
    <w:abstractNumId w:val="4"/>
  </w:num>
  <w:num w:numId="3" w16cid:durableId="1952468390">
    <w:abstractNumId w:val="2"/>
  </w:num>
  <w:num w:numId="4" w16cid:durableId="1805998225">
    <w:abstractNumId w:val="5"/>
  </w:num>
  <w:num w:numId="5" w16cid:durableId="604576583">
    <w:abstractNumId w:val="0"/>
  </w:num>
  <w:num w:numId="6" w16cid:durableId="1319378344">
    <w:abstractNumId w:val="6"/>
  </w:num>
  <w:num w:numId="7" w16cid:durableId="7836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CE"/>
    <w:rsid w:val="000057BA"/>
    <w:rsid w:val="00026803"/>
    <w:rsid w:val="0003210F"/>
    <w:rsid w:val="001E070C"/>
    <w:rsid w:val="003924CE"/>
    <w:rsid w:val="006C0B77"/>
    <w:rsid w:val="00765714"/>
    <w:rsid w:val="008242FF"/>
    <w:rsid w:val="00870751"/>
    <w:rsid w:val="00922C48"/>
    <w:rsid w:val="009E19C2"/>
    <w:rsid w:val="00B915B7"/>
    <w:rsid w:val="00D73E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1A03"/>
  <w15:chartTrackingRefBased/>
  <w15:docId w15:val="{41726C55-5892-4DE1-BF6F-2DF60BC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4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4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4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4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4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4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4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4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4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4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24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24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24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24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24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2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4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4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24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4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4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4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24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2025-11-27T08:05:00Z</dcterms:created>
  <dcterms:modified xsi:type="dcterms:W3CDTF">2025-11-27T08:26:00Z</dcterms:modified>
</cp:coreProperties>
</file>