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791" w:rsidRPr="00F1275A" w:rsidRDefault="00655791" w:rsidP="00FB3B5A">
      <w:pPr>
        <w:keepNext/>
        <w:tabs>
          <w:tab w:val="left" w:pos="10773"/>
        </w:tabs>
        <w:suppressAutoHyphens/>
        <w:autoSpaceDE w:val="0"/>
        <w:autoSpaceDN w:val="0"/>
        <w:spacing w:line="240" w:lineRule="auto"/>
        <w:jc w:val="center"/>
        <w:outlineLvl w:val="0"/>
        <w:rPr>
          <w:rFonts w:ascii="Times New Roman" w:eastAsia="Times New Roman" w:hAnsi="Times New Roman" w:cs="Times New Roman"/>
          <w:sz w:val="24"/>
          <w:szCs w:val="24"/>
          <w:lang w:eastAsia="en-US"/>
        </w:rPr>
      </w:pPr>
      <w:r w:rsidRPr="00F1275A">
        <w:rPr>
          <w:rFonts w:ascii="Times New Roman" w:eastAsia="Times New Roman" w:hAnsi="Times New Roman" w:cs="Times New Roman"/>
          <w:noProof/>
          <w:sz w:val="24"/>
          <w:szCs w:val="24"/>
        </w:rPr>
        <w:drawing>
          <wp:inline distT="0" distB="0" distL="0" distR="0" wp14:anchorId="31B0BFC5" wp14:editId="64B9C10E">
            <wp:extent cx="56197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solidFill>
                      <a:srgbClr val="FFFFFF"/>
                    </a:solidFill>
                    <a:ln>
                      <a:noFill/>
                    </a:ln>
                  </pic:spPr>
                </pic:pic>
              </a:graphicData>
            </a:graphic>
          </wp:inline>
        </w:drawing>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sz w:val="16"/>
          <w:szCs w:val="16"/>
          <w:lang w:eastAsia="en-US"/>
        </w:rPr>
      </w:pP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ПРАВИТЕЛЬСТВО САНКТ-ПЕТЕРБУРГА</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Cs/>
          <w:caps/>
          <w:sz w:val="24"/>
          <w:szCs w:val="24"/>
          <w:lang w:eastAsia="en-US"/>
        </w:rPr>
      </w:pPr>
      <w:r w:rsidRPr="00F1275A">
        <w:rPr>
          <w:rFonts w:ascii="Times New Roman" w:eastAsia="Times New Roman" w:hAnsi="Times New Roman" w:cs="Times New Roman"/>
          <w:bCs/>
          <w:caps/>
          <w:sz w:val="24"/>
          <w:szCs w:val="24"/>
          <w:lang w:eastAsia="en-US"/>
        </w:rPr>
        <w:t>КОМИТЕТ ПО ОБРАЗОВАНИЮ</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sz w:val="16"/>
          <w:szCs w:val="16"/>
          <w:lang w:eastAsia="en-US"/>
        </w:rPr>
      </w:pPr>
    </w:p>
    <w:p w:rsidR="00655791" w:rsidRPr="00F1275A" w:rsidRDefault="00655791" w:rsidP="00FB3B5A">
      <w:pPr>
        <w:keepNext/>
        <w:tabs>
          <w:tab w:val="left" w:pos="10773"/>
        </w:tabs>
        <w:suppressAutoHyphens/>
        <w:autoSpaceDE w:val="0"/>
        <w:autoSpaceDN w:val="0"/>
        <w:spacing w:line="240" w:lineRule="auto"/>
        <w:jc w:val="center"/>
        <w:outlineLvl w:val="0"/>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ГОСУДАРСТВЕННОЕ БЮДЖЕТНОЕ ОБЩЕОБРАЗОВАТЕЛЬНОЕ УЧРЕЖДЕНИЕ</w:t>
      </w:r>
    </w:p>
    <w:p w:rsidR="00655791" w:rsidRPr="00F1275A" w:rsidRDefault="00655791" w:rsidP="00FB3B5A">
      <w:pPr>
        <w:keepNext/>
        <w:tabs>
          <w:tab w:val="left" w:pos="10773"/>
        </w:tabs>
        <w:suppressAutoHyphens/>
        <w:autoSpaceDE w:val="0"/>
        <w:autoSpaceDN w:val="0"/>
        <w:spacing w:line="240" w:lineRule="auto"/>
        <w:jc w:val="center"/>
        <w:outlineLvl w:val="1"/>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СРЕДНЯЯ ОБЩЕОБРАЗОВАТЕЛЬНАЯ ШКОЛА № 152</w:t>
      </w:r>
    </w:p>
    <w:p w:rsidR="00655791" w:rsidRPr="00F1275A" w:rsidRDefault="00655791" w:rsidP="00FB3B5A">
      <w:pPr>
        <w:keepNext/>
        <w:tabs>
          <w:tab w:val="left" w:pos="10773"/>
        </w:tabs>
        <w:suppressAutoHyphens/>
        <w:autoSpaceDE w:val="0"/>
        <w:autoSpaceDN w:val="0"/>
        <w:spacing w:line="240" w:lineRule="auto"/>
        <w:jc w:val="center"/>
        <w:outlineLvl w:val="1"/>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КРАСНОГВАРДЕЙСКОГО РАЙОНА САНКТ-ПЕТЕРБУРГА</w:t>
      </w:r>
    </w:p>
    <w:p w:rsidR="00655791" w:rsidRPr="00F1275A" w:rsidRDefault="00655791" w:rsidP="00FB3B5A">
      <w:pPr>
        <w:keepNext/>
        <w:tabs>
          <w:tab w:val="left" w:pos="10773"/>
        </w:tabs>
        <w:suppressAutoHyphens/>
        <w:autoSpaceDE w:val="0"/>
        <w:autoSpaceDN w:val="0"/>
        <w:spacing w:line="240" w:lineRule="auto"/>
        <w:jc w:val="center"/>
        <w:outlineLvl w:val="1"/>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ИМЕНИ ГЕРОЯ РОССИЙСКОЙ ФЕДЕРАЦИИ Т.А.АПАКИДЗЕ</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sz w:val="16"/>
          <w:szCs w:val="16"/>
          <w:lang w:eastAsia="en-US"/>
        </w:rPr>
      </w:pP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195196, Санкт-Петербург, ул. Стахановцев д. 15 к. 2, 444-02-40</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ИНН 7806103861   КПП 780601001</w:t>
      </w:r>
    </w:p>
    <w:p w:rsidR="00655791" w:rsidRPr="00F1275A" w:rsidRDefault="00655791" w:rsidP="00FB3B5A">
      <w:pPr>
        <w:keepNext/>
        <w:pBdr>
          <w:bottom w:val="single" w:sz="4" w:space="1" w:color="auto"/>
        </w:pBdr>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453023C8" wp14:editId="62D9867F">
            <wp:simplePos x="0" y="0"/>
            <wp:positionH relativeFrom="column">
              <wp:posOffset>2733040</wp:posOffset>
            </wp:positionH>
            <wp:positionV relativeFrom="paragraph">
              <wp:posOffset>28575</wp:posOffset>
            </wp:positionV>
            <wp:extent cx="2524125" cy="1495425"/>
            <wp:effectExtent l="0" t="0" r="9525" b="9525"/>
            <wp:wrapNone/>
            <wp:docPr id="3" name="Рисунок 3" descr="C:\Users\Maria\Desktop\МЮ\Разное\Разное\Печать с подпис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МЮ\Разное\Разное\Печать с подписью.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495425"/>
                    </a:xfrm>
                    <a:prstGeom prst="rect">
                      <a:avLst/>
                    </a:prstGeom>
                    <a:noFill/>
                    <a:ln>
                      <a:noFill/>
                    </a:ln>
                  </pic:spPr>
                </pic:pic>
              </a:graphicData>
            </a:graphic>
          </wp:anchor>
        </w:drawing>
      </w:r>
    </w:p>
    <w:tbl>
      <w:tblPr>
        <w:tblW w:w="10632" w:type="dxa"/>
        <w:tblLook w:val="04A0" w:firstRow="1" w:lastRow="0" w:firstColumn="1" w:lastColumn="0" w:noHBand="0" w:noVBand="1"/>
      </w:tblPr>
      <w:tblGrid>
        <w:gridCol w:w="5670"/>
        <w:gridCol w:w="4962"/>
      </w:tblGrid>
      <w:tr w:rsidR="00655791" w:rsidRPr="00F1275A" w:rsidTr="00655791">
        <w:tc>
          <w:tcPr>
            <w:tcW w:w="5670" w:type="dxa"/>
            <w:shd w:val="clear" w:color="auto" w:fill="auto"/>
          </w:tcPr>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ПРИНЯТО</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Решением педагогического совета</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Протокол от «</w:t>
            </w:r>
            <w:r w:rsidRPr="00F1275A">
              <w:rPr>
                <w:rFonts w:ascii="Times New Roman" w:eastAsia="Times New Roman" w:hAnsi="Times New Roman" w:cs="Times New Roman"/>
                <w:bCs/>
                <w:sz w:val="24"/>
                <w:szCs w:val="24"/>
                <w:u w:val="single"/>
                <w:lang w:eastAsia="en-US"/>
              </w:rPr>
              <w:t>11</w:t>
            </w:r>
            <w:r w:rsidRPr="00F1275A">
              <w:rPr>
                <w:rFonts w:ascii="Times New Roman" w:eastAsia="Times New Roman" w:hAnsi="Times New Roman" w:cs="Times New Roman"/>
                <w:bCs/>
                <w:sz w:val="24"/>
                <w:szCs w:val="24"/>
                <w:lang w:eastAsia="en-US"/>
              </w:rPr>
              <w:t>»</w:t>
            </w:r>
            <w:r w:rsidRPr="00F1275A">
              <w:rPr>
                <w:rFonts w:ascii="Times New Roman" w:eastAsia="Times New Roman" w:hAnsi="Times New Roman" w:cs="Times New Roman"/>
                <w:bCs/>
                <w:sz w:val="24"/>
                <w:szCs w:val="24"/>
                <w:u w:val="single"/>
                <w:lang w:eastAsia="en-US"/>
              </w:rPr>
              <w:t xml:space="preserve"> июня</w:t>
            </w:r>
            <w:r w:rsidRPr="00F1275A">
              <w:rPr>
                <w:rFonts w:ascii="Times New Roman" w:eastAsia="Times New Roman" w:hAnsi="Times New Roman" w:cs="Times New Roman"/>
                <w:bCs/>
                <w:sz w:val="24"/>
                <w:szCs w:val="24"/>
                <w:lang w:eastAsia="en-US"/>
              </w:rPr>
              <w:t xml:space="preserve"> 20</w:t>
            </w:r>
            <w:r w:rsidRPr="00F1275A">
              <w:rPr>
                <w:rFonts w:ascii="Times New Roman" w:eastAsia="Times New Roman" w:hAnsi="Times New Roman" w:cs="Times New Roman"/>
                <w:bCs/>
                <w:sz w:val="24"/>
                <w:szCs w:val="24"/>
                <w:u w:val="single"/>
                <w:lang w:eastAsia="en-US"/>
              </w:rPr>
              <w:t>24</w:t>
            </w:r>
            <w:r w:rsidRPr="00F1275A">
              <w:rPr>
                <w:rFonts w:ascii="Times New Roman" w:eastAsia="Times New Roman" w:hAnsi="Times New Roman" w:cs="Times New Roman"/>
                <w:bCs/>
                <w:sz w:val="24"/>
                <w:szCs w:val="24"/>
                <w:lang w:eastAsia="en-US"/>
              </w:rPr>
              <w:t xml:space="preserve"> г. № </w:t>
            </w:r>
            <w:r w:rsidRPr="00F1275A">
              <w:rPr>
                <w:rFonts w:ascii="Times New Roman" w:eastAsia="Times New Roman" w:hAnsi="Times New Roman" w:cs="Times New Roman"/>
                <w:bCs/>
                <w:sz w:val="24"/>
                <w:szCs w:val="24"/>
                <w:u w:val="single"/>
                <w:lang w:eastAsia="en-US"/>
              </w:rPr>
              <w:t>5</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p>
        </w:tc>
        <w:tc>
          <w:tcPr>
            <w:tcW w:w="4962" w:type="dxa"/>
            <w:shd w:val="clear" w:color="auto" w:fill="auto"/>
          </w:tcPr>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 xml:space="preserve"> УТВЕРЖДАЮ</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Директор ГБОУ школа №152</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lang w:eastAsia="en-US"/>
              </w:rPr>
            </w:pPr>
            <w:r w:rsidRPr="00F1275A">
              <w:rPr>
                <w:rFonts w:ascii="Times New Roman" w:eastAsia="Times New Roman" w:hAnsi="Times New Roman" w:cs="Times New Roman"/>
                <w:bCs/>
                <w:sz w:val="24"/>
                <w:szCs w:val="24"/>
                <w:lang w:eastAsia="en-US"/>
              </w:rPr>
              <w:t>_______________Р.Ю. Клименко</w:t>
            </w:r>
          </w:p>
          <w:p w:rsidR="00655791" w:rsidRPr="00F1275A" w:rsidRDefault="00655791" w:rsidP="00FB3B5A">
            <w:pPr>
              <w:keepNext/>
              <w:tabs>
                <w:tab w:val="left" w:pos="993"/>
                <w:tab w:val="left" w:pos="10773"/>
              </w:tabs>
              <w:suppressAutoHyphens/>
              <w:autoSpaceDE w:val="0"/>
              <w:autoSpaceDN w:val="0"/>
              <w:spacing w:line="360" w:lineRule="auto"/>
              <w:jc w:val="both"/>
              <w:rPr>
                <w:rFonts w:ascii="Times New Roman" w:eastAsia="Times New Roman" w:hAnsi="Times New Roman" w:cs="Times New Roman"/>
                <w:bCs/>
                <w:sz w:val="24"/>
                <w:szCs w:val="24"/>
                <w:u w:val="single"/>
                <w:lang w:eastAsia="en-US"/>
              </w:rPr>
            </w:pPr>
            <w:r w:rsidRPr="00F1275A">
              <w:rPr>
                <w:rFonts w:ascii="Times New Roman" w:eastAsia="Times New Roman" w:hAnsi="Times New Roman" w:cs="Times New Roman"/>
                <w:bCs/>
                <w:sz w:val="24"/>
                <w:szCs w:val="24"/>
                <w:lang w:eastAsia="en-US"/>
              </w:rPr>
              <w:t>Приказ от «</w:t>
            </w:r>
            <w:r w:rsidRPr="00F1275A">
              <w:rPr>
                <w:rFonts w:ascii="Times New Roman" w:eastAsia="Times New Roman" w:hAnsi="Times New Roman" w:cs="Times New Roman"/>
                <w:bCs/>
                <w:sz w:val="24"/>
                <w:szCs w:val="24"/>
                <w:u w:val="single"/>
                <w:lang w:eastAsia="en-US"/>
              </w:rPr>
              <w:t>11</w:t>
            </w:r>
            <w:r w:rsidRPr="00F1275A">
              <w:rPr>
                <w:rFonts w:ascii="Times New Roman" w:eastAsia="Times New Roman" w:hAnsi="Times New Roman" w:cs="Times New Roman"/>
                <w:bCs/>
                <w:sz w:val="24"/>
                <w:szCs w:val="24"/>
                <w:lang w:eastAsia="en-US"/>
              </w:rPr>
              <w:t xml:space="preserve">» </w:t>
            </w:r>
            <w:r w:rsidRPr="00F1275A">
              <w:rPr>
                <w:rFonts w:ascii="Times New Roman" w:eastAsia="Times New Roman" w:hAnsi="Times New Roman" w:cs="Times New Roman"/>
                <w:bCs/>
                <w:sz w:val="24"/>
                <w:szCs w:val="24"/>
                <w:u w:val="single"/>
                <w:lang w:eastAsia="en-US"/>
              </w:rPr>
              <w:t>июня</w:t>
            </w:r>
            <w:r w:rsidRPr="00F1275A">
              <w:rPr>
                <w:rFonts w:ascii="Times New Roman" w:eastAsia="Times New Roman" w:hAnsi="Times New Roman" w:cs="Times New Roman"/>
                <w:bCs/>
                <w:sz w:val="24"/>
                <w:szCs w:val="24"/>
                <w:lang w:eastAsia="en-US"/>
              </w:rPr>
              <w:t xml:space="preserve"> 20</w:t>
            </w:r>
            <w:r w:rsidRPr="00F1275A">
              <w:rPr>
                <w:rFonts w:ascii="Times New Roman" w:eastAsia="Times New Roman" w:hAnsi="Times New Roman" w:cs="Times New Roman"/>
                <w:bCs/>
                <w:sz w:val="24"/>
                <w:szCs w:val="24"/>
                <w:u w:val="single"/>
                <w:lang w:eastAsia="en-US"/>
              </w:rPr>
              <w:t>24 г.</w:t>
            </w:r>
            <w:r w:rsidRPr="00F1275A">
              <w:rPr>
                <w:rFonts w:ascii="Times New Roman" w:eastAsia="Times New Roman" w:hAnsi="Times New Roman" w:cs="Times New Roman"/>
                <w:bCs/>
                <w:sz w:val="24"/>
                <w:szCs w:val="24"/>
                <w:lang w:eastAsia="en-US"/>
              </w:rPr>
              <w:t xml:space="preserve"> № </w:t>
            </w:r>
            <w:r w:rsidRPr="00F1275A">
              <w:rPr>
                <w:rFonts w:ascii="Times New Roman" w:eastAsia="Times New Roman" w:hAnsi="Times New Roman" w:cs="Times New Roman"/>
                <w:bCs/>
                <w:sz w:val="24"/>
                <w:szCs w:val="24"/>
                <w:u w:val="single"/>
                <w:lang w:eastAsia="en-US"/>
              </w:rPr>
              <w:t>45-о</w:t>
            </w:r>
          </w:p>
        </w:tc>
      </w:tr>
    </w:tbl>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r w:rsidRPr="00F1275A">
        <w:rPr>
          <w:rFonts w:ascii="Times New Roman" w:eastAsia="Times New Roman" w:hAnsi="Times New Roman" w:cs="Times New Roman"/>
          <w:b/>
          <w:noProof/>
          <w:sz w:val="24"/>
          <w:szCs w:val="24"/>
        </w:rPr>
        <w:drawing>
          <wp:anchor distT="0" distB="0" distL="114300" distR="114300" simplePos="0" relativeHeight="251660288" behindDoc="1" locked="0" layoutInCell="1" allowOverlap="1" wp14:anchorId="4E09A3FB" wp14:editId="62E4B8F6">
            <wp:simplePos x="0" y="0"/>
            <wp:positionH relativeFrom="column">
              <wp:posOffset>3556000</wp:posOffset>
            </wp:positionH>
            <wp:positionV relativeFrom="paragraph">
              <wp:posOffset>118110</wp:posOffset>
            </wp:positionV>
            <wp:extent cx="2749550" cy="1676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1676400"/>
                    </a:xfrm>
                    <a:prstGeom prst="rect">
                      <a:avLst/>
                    </a:prstGeom>
                    <a:noFill/>
                  </pic:spPr>
                </pic:pic>
              </a:graphicData>
            </a:graphic>
          </wp:anchor>
        </w:drawing>
      </w: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FA2DD0" w:rsidRPr="00F1275A" w:rsidRDefault="00FA2DD0"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40"/>
          <w:szCs w:val="40"/>
          <w:lang w:eastAsia="en-US"/>
        </w:rPr>
      </w:pP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40"/>
          <w:szCs w:val="40"/>
          <w:lang w:eastAsia="en-US"/>
        </w:rPr>
      </w:pPr>
      <w:r w:rsidRPr="00F1275A">
        <w:rPr>
          <w:rFonts w:ascii="Times New Roman" w:eastAsia="Times New Roman" w:hAnsi="Times New Roman" w:cs="Times New Roman"/>
          <w:b/>
          <w:sz w:val="40"/>
          <w:szCs w:val="40"/>
          <w:lang w:eastAsia="en-US"/>
        </w:rPr>
        <w:t>ОСНОВНАЯ ОБРАЗОВАТЕЛЬНАЯ ПРОГРАММА СРЕДНЕГО ОБЩЕГО ОБРАЗОВАНИЯ</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40"/>
          <w:szCs w:val="40"/>
          <w:lang w:eastAsia="en-US"/>
        </w:rPr>
      </w:pPr>
      <w:r w:rsidRPr="00F1275A">
        <w:rPr>
          <w:rFonts w:ascii="Times New Roman" w:eastAsia="Times New Roman" w:hAnsi="Times New Roman" w:cs="Times New Roman"/>
          <w:b/>
          <w:sz w:val="40"/>
          <w:szCs w:val="40"/>
          <w:lang w:eastAsia="en-US"/>
        </w:rPr>
        <w:t>(В СООТВЕТСТВИИ С ФОП; 10-11 КЛАССЫ)</w:t>
      </w: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40"/>
          <w:szCs w:val="40"/>
          <w:lang w:eastAsia="en-US"/>
        </w:rPr>
      </w:pPr>
      <w:r w:rsidRPr="00F1275A">
        <w:rPr>
          <w:rFonts w:ascii="Times New Roman" w:eastAsia="Times New Roman" w:hAnsi="Times New Roman" w:cs="Times New Roman"/>
          <w:b/>
          <w:sz w:val="40"/>
          <w:szCs w:val="40"/>
          <w:lang w:eastAsia="en-US"/>
        </w:rPr>
        <w:t>НА 2024/2025 УЧЕБНЫЙ ГОД</w:t>
      </w: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b/>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both"/>
        <w:rPr>
          <w:rFonts w:ascii="Times New Roman" w:eastAsia="Times New Roman" w:hAnsi="Times New Roman" w:cs="Times New Roman"/>
          <w:sz w:val="24"/>
          <w:szCs w:val="24"/>
          <w:lang w:eastAsia="en-US"/>
        </w:rPr>
      </w:pPr>
    </w:p>
    <w:p w:rsidR="00655791"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lang w:eastAsia="en-US"/>
        </w:rPr>
      </w:pPr>
      <w:r w:rsidRPr="00F1275A">
        <w:rPr>
          <w:rFonts w:ascii="Times New Roman" w:eastAsia="Times New Roman" w:hAnsi="Times New Roman" w:cs="Times New Roman"/>
          <w:b/>
          <w:sz w:val="24"/>
          <w:szCs w:val="24"/>
          <w:lang w:eastAsia="en-US"/>
        </w:rPr>
        <w:t>Санкт-Петербург</w:t>
      </w:r>
    </w:p>
    <w:p w:rsidR="00C630AD" w:rsidRPr="00F1275A" w:rsidRDefault="00655791" w:rsidP="00FB3B5A">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lang w:eastAsia="en-US"/>
        </w:rPr>
      </w:pPr>
      <w:r w:rsidRPr="00F1275A">
        <w:rPr>
          <w:rFonts w:ascii="Times New Roman" w:eastAsia="Times New Roman" w:hAnsi="Times New Roman" w:cs="Times New Roman"/>
          <w:b/>
          <w:sz w:val="24"/>
          <w:szCs w:val="24"/>
          <w:lang w:eastAsia="en-US"/>
        </w:rPr>
        <w:t>2024</w:t>
      </w:r>
    </w:p>
    <w:p w:rsidR="003B6FC0" w:rsidRDefault="003B6FC0" w:rsidP="00415C21">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rPr>
      </w:pPr>
    </w:p>
    <w:p w:rsidR="006C5F3A" w:rsidRDefault="006C5F3A" w:rsidP="00415C21">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rPr>
      </w:pPr>
    </w:p>
    <w:p w:rsidR="003B6FC0" w:rsidRDefault="003B6FC0" w:rsidP="00415C21">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rPr>
      </w:pPr>
    </w:p>
    <w:p w:rsidR="006B2702" w:rsidRPr="00F1275A" w:rsidRDefault="006B2702" w:rsidP="00415C21">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lastRenderedPageBreak/>
        <w:t>СОДЕРЖАНИЕ</w:t>
      </w:r>
    </w:p>
    <w:p w:rsidR="006B2702" w:rsidRPr="00F1275A" w:rsidRDefault="006B2702" w:rsidP="00415C21">
      <w:pPr>
        <w:keepNext/>
        <w:tabs>
          <w:tab w:val="left" w:pos="10773"/>
        </w:tabs>
        <w:suppressAutoHyphens/>
        <w:autoSpaceDE w:val="0"/>
        <w:autoSpaceDN w:val="0"/>
        <w:spacing w:line="240" w:lineRule="auto"/>
        <w:jc w:val="center"/>
        <w:rPr>
          <w:rFonts w:ascii="Times New Roman" w:eastAsia="Times New Roman" w:hAnsi="Times New Roman" w:cs="Times New Roman"/>
          <w:b/>
          <w:sz w:val="24"/>
          <w:szCs w:val="24"/>
          <w:lang w:eastAsia="en-US"/>
        </w:rPr>
      </w:pPr>
    </w:p>
    <w:tbl>
      <w:tblPr>
        <w:tblStyle w:val="a8"/>
        <w:tblW w:w="977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87"/>
        <w:gridCol w:w="7692"/>
        <w:gridCol w:w="992"/>
      </w:tblGrid>
      <w:tr w:rsidR="00781499" w:rsidRPr="00F1275A" w:rsidTr="001B4029">
        <w:trPr>
          <w:cantSplit/>
          <w:trHeight w:hRule="exact" w:val="29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pStyle w:val="a9"/>
              <w:widowControl w:val="0"/>
              <w:pBdr>
                <w:top w:val="nil"/>
                <w:left w:val="nil"/>
                <w:bottom w:val="nil"/>
                <w:right w:val="nil"/>
                <w:between w:val="nil"/>
              </w:pBdr>
              <w:tabs>
                <w:tab w:val="left" w:pos="284"/>
              </w:tabs>
              <w:spacing w:line="240" w:lineRule="auto"/>
              <w:ind w:left="0" w:right="-93"/>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Общая характеристика программы СОО</w:t>
            </w:r>
          </w:p>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p>
        </w:tc>
      </w:tr>
      <w:tr w:rsidR="00781499" w:rsidRPr="00F1275A" w:rsidTr="001B4029">
        <w:trPr>
          <w:cantSplit/>
          <w:trHeight w:hRule="exact" w:val="288"/>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ЦЕЛЕВОЙ РАЗДЕЛ</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FB3B5A"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w:t>
            </w:r>
            <w:r w:rsidR="00274FDD" w:rsidRPr="00F1275A">
              <w:rPr>
                <w:rFonts w:ascii="Times New Roman" w:eastAsia="Times New Roman" w:hAnsi="Times New Roman" w:cs="Times New Roman"/>
                <w:sz w:val="24"/>
                <w:szCs w:val="24"/>
              </w:rPr>
              <w:t>-12</w:t>
            </w:r>
          </w:p>
        </w:tc>
      </w:tr>
      <w:tr w:rsidR="00781499" w:rsidRPr="00F1275A" w:rsidTr="001B4029">
        <w:trPr>
          <w:cantSplit/>
          <w:trHeight w:hRule="exact" w:val="28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274FDD" w:rsidRPr="00F1275A" w:rsidRDefault="00274FDD"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w:t>
            </w:r>
          </w:p>
        </w:tc>
        <w:tc>
          <w:tcPr>
            <w:tcW w:w="7692" w:type="dxa"/>
            <w:tcBorders>
              <w:bottom w:val="single" w:sz="8" w:space="0" w:color="000000"/>
              <w:right w:val="single" w:sz="8" w:space="0" w:color="000000"/>
            </w:tcBorders>
            <w:tcMar>
              <w:top w:w="0" w:type="dxa"/>
              <w:left w:w="100" w:type="dxa"/>
              <w:bottom w:w="0" w:type="dxa"/>
              <w:right w:w="100" w:type="dxa"/>
            </w:tcMar>
          </w:tcPr>
          <w:p w:rsidR="00274FDD" w:rsidRPr="00F1275A" w:rsidRDefault="00274FDD"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Пояснительная записка</w:t>
            </w:r>
          </w:p>
        </w:tc>
        <w:tc>
          <w:tcPr>
            <w:tcW w:w="992" w:type="dxa"/>
            <w:tcBorders>
              <w:bottom w:val="single" w:sz="8" w:space="0" w:color="000000"/>
              <w:right w:val="single" w:sz="8" w:space="0" w:color="000000"/>
            </w:tcBorders>
            <w:tcMar>
              <w:top w:w="0" w:type="dxa"/>
              <w:left w:w="100" w:type="dxa"/>
              <w:bottom w:w="0" w:type="dxa"/>
              <w:right w:w="100" w:type="dxa"/>
            </w:tcMar>
          </w:tcPr>
          <w:p w:rsidR="00274FDD" w:rsidRPr="00F1275A" w:rsidRDefault="00274FDD"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w:t>
            </w:r>
          </w:p>
        </w:tc>
      </w:tr>
      <w:tr w:rsidR="00781499" w:rsidRPr="00F1275A" w:rsidTr="001B4029">
        <w:trPr>
          <w:cantSplit/>
          <w:trHeight w:hRule="exact" w:val="28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Планируемые результаты освоения обучающимися программы СОО</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BF2DF8"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w:t>
            </w:r>
          </w:p>
        </w:tc>
      </w:tr>
      <w:tr w:rsidR="00781499" w:rsidRPr="00F1275A" w:rsidTr="001B4029">
        <w:trPr>
          <w:cantSplit/>
          <w:trHeight w:hRule="exact" w:val="567"/>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Система оценки достижения планируемых результатов</w:t>
            </w:r>
          </w:p>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освоения программы СОО</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BF2DF8"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w:t>
            </w:r>
          </w:p>
        </w:tc>
      </w:tr>
      <w:tr w:rsidR="00781499" w:rsidRPr="00F1275A" w:rsidTr="001B4029">
        <w:trPr>
          <w:cantSplit/>
          <w:trHeight w:hRule="exact" w:val="285"/>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СОДЕРЖАТЕЛЬНЫЙ РАЗДЕЛ</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w:t>
            </w:r>
            <w:r w:rsidR="00110042">
              <w:rPr>
                <w:rFonts w:ascii="Times New Roman" w:eastAsia="Times New Roman" w:hAnsi="Times New Roman" w:cs="Times New Roman"/>
                <w:sz w:val="24"/>
                <w:szCs w:val="24"/>
              </w:rPr>
              <w:t>-428</w:t>
            </w:r>
          </w:p>
        </w:tc>
      </w:tr>
      <w:tr w:rsidR="00781499" w:rsidRPr="00F1275A" w:rsidTr="001B4029">
        <w:trPr>
          <w:cantSplit/>
          <w:trHeight w:hRule="exact" w:val="285"/>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DD0552"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 Рабочие програ</w:t>
            </w:r>
          </w:p>
        </w:tc>
        <w:tc>
          <w:tcPr>
            <w:tcW w:w="7692" w:type="dxa"/>
            <w:tcBorders>
              <w:bottom w:val="single" w:sz="8" w:space="0" w:color="000000"/>
              <w:right w:val="single" w:sz="8" w:space="0" w:color="000000"/>
            </w:tcBorders>
            <w:tcMar>
              <w:top w:w="0" w:type="dxa"/>
              <w:left w:w="100" w:type="dxa"/>
              <w:bottom w:w="0" w:type="dxa"/>
              <w:right w:w="100" w:type="dxa"/>
            </w:tcMar>
          </w:tcPr>
          <w:p w:rsidR="00DD0552" w:rsidRPr="00F1275A" w:rsidRDefault="00DD0552"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Рабочие программы по учебным предметам</w:t>
            </w:r>
          </w:p>
        </w:tc>
        <w:tc>
          <w:tcPr>
            <w:tcW w:w="992" w:type="dxa"/>
            <w:tcBorders>
              <w:bottom w:val="single" w:sz="8" w:space="0" w:color="000000"/>
              <w:right w:val="single" w:sz="8" w:space="0" w:color="000000"/>
            </w:tcBorders>
            <w:tcMar>
              <w:top w:w="0" w:type="dxa"/>
              <w:left w:w="100" w:type="dxa"/>
              <w:bottom w:w="0" w:type="dxa"/>
              <w:right w:w="100" w:type="dxa"/>
            </w:tcMar>
          </w:tcPr>
          <w:p w:rsidR="00DD0552"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w:t>
            </w:r>
          </w:p>
        </w:tc>
      </w:tr>
      <w:tr w:rsidR="00781499" w:rsidRPr="00F1275A" w:rsidTr="001B4029">
        <w:trPr>
          <w:cantSplit/>
          <w:trHeight w:hRule="exact" w:val="276"/>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«Русский язык»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w:t>
            </w:r>
          </w:p>
        </w:tc>
      </w:tr>
      <w:tr w:rsidR="00781499" w:rsidRPr="00F1275A" w:rsidTr="001B4029">
        <w:trPr>
          <w:cantSplit/>
          <w:trHeight w:hRule="exact" w:val="29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2.1.2</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Рабочая программа учебного предмета «Литература» (базовый уровень)</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w:t>
            </w:r>
          </w:p>
        </w:tc>
      </w:tr>
      <w:tr w:rsidR="00781499" w:rsidRPr="00F1275A" w:rsidTr="001B4029">
        <w:trPr>
          <w:cantSplit/>
          <w:trHeight w:hRule="exact" w:val="26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«Иностранный язык» (базовый)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38</w:t>
            </w:r>
          </w:p>
        </w:tc>
      </w:tr>
      <w:tr w:rsidR="00781499" w:rsidRPr="00F1275A" w:rsidTr="001B4029">
        <w:trPr>
          <w:cantSplit/>
          <w:trHeight w:hRule="exact" w:val="287"/>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2.1.4</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«Математика» (баз. уровень)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64</w:t>
            </w:r>
          </w:p>
        </w:tc>
      </w:tr>
      <w:tr w:rsidR="00781499" w:rsidRPr="00F1275A" w:rsidTr="001B4029">
        <w:trPr>
          <w:cantSplit/>
          <w:trHeight w:hRule="exact" w:val="29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4.1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«Математика» (угл. уровень)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80</w:t>
            </w:r>
          </w:p>
        </w:tc>
      </w:tr>
      <w:tr w:rsidR="00781499" w:rsidRPr="00F1275A" w:rsidTr="001B4029">
        <w:trPr>
          <w:cantSplit/>
          <w:trHeight w:hRule="exact" w:val="28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5</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«Информатика» (баз. ур)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98</w:t>
            </w:r>
          </w:p>
        </w:tc>
      </w:tr>
      <w:tr w:rsidR="00781499" w:rsidRPr="00F1275A" w:rsidTr="001B4029">
        <w:trPr>
          <w:cantSplit/>
          <w:trHeight w:hRule="exact" w:val="285"/>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5.1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«Информатика» (угл. ур)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108</w:t>
            </w:r>
          </w:p>
        </w:tc>
      </w:tr>
      <w:tr w:rsidR="00781499" w:rsidRPr="00F1275A" w:rsidTr="001B4029">
        <w:trPr>
          <w:cantSplit/>
          <w:trHeight w:hRule="exact" w:val="28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6</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«Физика»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120</w:t>
            </w:r>
          </w:p>
        </w:tc>
      </w:tr>
      <w:tr w:rsidR="00781499" w:rsidRPr="00F1275A" w:rsidTr="001B4029">
        <w:trPr>
          <w:cantSplit/>
          <w:trHeight w:hRule="exact" w:val="27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7</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Рабочая программа учебного предмета «Химия» (баз)</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138</w:t>
            </w:r>
          </w:p>
        </w:tc>
      </w:tr>
      <w:tr w:rsidR="00781499" w:rsidRPr="00F1275A" w:rsidTr="001B4029">
        <w:trPr>
          <w:cantSplit/>
          <w:trHeight w:hRule="exact" w:val="28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8</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«Биология»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153</w:t>
            </w:r>
          </w:p>
        </w:tc>
      </w:tr>
      <w:tr w:rsidR="00781499" w:rsidRPr="00F1275A" w:rsidTr="001B4029">
        <w:trPr>
          <w:cantSplit/>
          <w:trHeight w:hRule="exact" w:val="27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9</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«История»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169</w:t>
            </w:r>
          </w:p>
        </w:tc>
      </w:tr>
      <w:tr w:rsidR="00781499" w:rsidRPr="00F1275A" w:rsidTr="001B4029">
        <w:trPr>
          <w:cantSplit/>
          <w:trHeight w:hRule="exact" w:val="29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w:t>
            </w:r>
            <w:r w:rsidR="002D61B5" w:rsidRPr="00F1275A">
              <w:rPr>
                <w:rFonts w:ascii="Times New Roman" w:eastAsia="Times New Roman" w:hAnsi="Times New Roman" w:cs="Times New Roman"/>
                <w:sz w:val="24"/>
                <w:szCs w:val="24"/>
              </w:rPr>
              <w:t>10</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«Обществознание»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199</w:t>
            </w:r>
          </w:p>
        </w:tc>
      </w:tr>
      <w:tr w:rsidR="00781499" w:rsidRPr="00F1275A" w:rsidTr="001B4029">
        <w:trPr>
          <w:cantSplit/>
          <w:trHeight w:hRule="exact" w:val="28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r w:rsidR="002D61B5" w:rsidRPr="00F1275A">
              <w:rPr>
                <w:rFonts w:ascii="Times New Roman" w:eastAsia="Times New Roman" w:hAnsi="Times New Roman" w:cs="Times New Roman"/>
                <w:sz w:val="24"/>
                <w:szCs w:val="24"/>
              </w:rPr>
              <w:t>0.1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«Обществознание» (угл)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214</w:t>
            </w:r>
          </w:p>
        </w:tc>
      </w:tr>
      <w:tr w:rsidR="00781499" w:rsidRPr="00F1275A" w:rsidTr="001B4029">
        <w:trPr>
          <w:cantSplit/>
          <w:trHeight w:hRule="exact" w:val="285"/>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r w:rsidR="002D61B5" w:rsidRPr="00F1275A">
              <w:rPr>
                <w:rFonts w:ascii="Times New Roman" w:eastAsia="Times New Roman" w:hAnsi="Times New Roman" w:cs="Times New Roman"/>
                <w:sz w:val="24"/>
                <w:szCs w:val="24"/>
              </w:rPr>
              <w:t>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«География»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230</w:t>
            </w:r>
          </w:p>
        </w:tc>
      </w:tr>
      <w:tr w:rsidR="00781499" w:rsidRPr="00F1275A" w:rsidTr="001B4029">
        <w:trPr>
          <w:cantSplit/>
          <w:trHeight w:hRule="exact" w:val="289"/>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r w:rsidR="002D61B5" w:rsidRPr="00F1275A">
              <w:rPr>
                <w:rFonts w:ascii="Times New Roman" w:eastAsia="Times New Roman" w:hAnsi="Times New Roman" w:cs="Times New Roman"/>
                <w:sz w:val="24"/>
                <w:szCs w:val="24"/>
              </w:rPr>
              <w:t>1.1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«География» (угл)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244</w:t>
            </w:r>
          </w:p>
        </w:tc>
      </w:tr>
      <w:tr w:rsidR="00781499" w:rsidRPr="00F1275A" w:rsidTr="001B4029">
        <w:trPr>
          <w:cantSplit/>
          <w:trHeight w:hRule="exact" w:val="432"/>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r w:rsidR="002D61B5" w:rsidRPr="00F1275A">
              <w:rPr>
                <w:rFonts w:ascii="Times New Roman" w:eastAsia="Times New Roman" w:hAnsi="Times New Roman" w:cs="Times New Roman"/>
                <w:sz w:val="24"/>
                <w:szCs w:val="24"/>
              </w:rPr>
              <w:t>2</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Рабочая программа учебного предмета «Физическая культура»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290</w:t>
            </w:r>
          </w:p>
        </w:tc>
      </w:tr>
      <w:tr w:rsidR="00781499" w:rsidRPr="00F1275A" w:rsidTr="001B4029">
        <w:trPr>
          <w:cantSplit/>
          <w:trHeight w:hRule="exact" w:val="57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DD0552"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w:t>
            </w:r>
            <w:r w:rsidR="002D61B5" w:rsidRPr="00F1275A">
              <w:rPr>
                <w:rFonts w:ascii="Times New Roman" w:eastAsia="Times New Roman" w:hAnsi="Times New Roman" w:cs="Times New Roman"/>
                <w:sz w:val="24"/>
                <w:szCs w:val="24"/>
              </w:rPr>
              <w:t>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DE0BED">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Рабочая п</w:t>
            </w:r>
            <w:r w:rsidR="00715CB5" w:rsidRPr="00F1275A">
              <w:rPr>
                <w:rFonts w:ascii="Times New Roman" w:eastAsia="Times New Roman" w:hAnsi="Times New Roman" w:cs="Times New Roman"/>
                <w:sz w:val="24"/>
                <w:szCs w:val="24"/>
              </w:rPr>
              <w:t>рограмма учебного предмета «Основы безопасности и защиты Родины</w:t>
            </w:r>
            <w:r w:rsidRPr="00F1275A">
              <w:rPr>
                <w:rFonts w:ascii="Times New Roman" w:eastAsia="Times New Roman" w:hAnsi="Times New Roman" w:cs="Times New Roman"/>
                <w:sz w:val="24"/>
                <w:szCs w:val="24"/>
              </w:rPr>
              <w:t xml:space="preserve">» (баз) </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D92A23" w:rsidP="00415C21">
            <w:pPr>
              <w:widowControl w:val="0"/>
              <w:tabs>
                <w:tab w:val="left" w:pos="284"/>
              </w:tabs>
              <w:spacing w:line="240" w:lineRule="auto"/>
              <w:ind w:right="-94"/>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329</w:t>
            </w:r>
          </w:p>
        </w:tc>
      </w:tr>
      <w:tr w:rsidR="00781499" w:rsidRPr="00F1275A" w:rsidTr="001B4029">
        <w:trPr>
          <w:cantSplit/>
          <w:trHeight w:hRule="exact" w:val="28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742A60" w:rsidRPr="00F1275A" w:rsidRDefault="00CB3FA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2.2.</w:t>
            </w:r>
          </w:p>
        </w:tc>
        <w:tc>
          <w:tcPr>
            <w:tcW w:w="7692" w:type="dxa"/>
            <w:tcBorders>
              <w:bottom w:val="single" w:sz="8" w:space="0" w:color="000000"/>
              <w:right w:val="single" w:sz="8" w:space="0" w:color="000000"/>
            </w:tcBorders>
            <w:tcMar>
              <w:top w:w="0" w:type="dxa"/>
              <w:left w:w="100" w:type="dxa"/>
              <w:bottom w:w="0" w:type="dxa"/>
              <w:right w:w="100" w:type="dxa"/>
            </w:tcMar>
          </w:tcPr>
          <w:p w:rsidR="00742A60" w:rsidRPr="00F1275A" w:rsidRDefault="00082BDC"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Рабочие программы курсов внеурочной деятельности</w:t>
            </w:r>
          </w:p>
        </w:tc>
        <w:tc>
          <w:tcPr>
            <w:tcW w:w="992" w:type="dxa"/>
            <w:tcBorders>
              <w:bottom w:val="single" w:sz="8" w:space="0" w:color="000000"/>
              <w:right w:val="single" w:sz="8" w:space="0" w:color="000000"/>
            </w:tcBorders>
            <w:tcMar>
              <w:top w:w="0" w:type="dxa"/>
              <w:left w:w="100" w:type="dxa"/>
              <w:bottom w:w="0" w:type="dxa"/>
              <w:right w:w="100" w:type="dxa"/>
            </w:tcMar>
          </w:tcPr>
          <w:p w:rsidR="00742A60" w:rsidRPr="00F1275A" w:rsidRDefault="00110042"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344-413</w:t>
            </w:r>
          </w:p>
        </w:tc>
      </w:tr>
      <w:tr w:rsidR="00781499" w:rsidRPr="00F1275A" w:rsidTr="001B4029">
        <w:trPr>
          <w:cantSplit/>
          <w:trHeight w:hRule="exact" w:val="28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CB3FA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082BDC">
            <w:pPr>
              <w:widowControl w:val="0"/>
              <w:tabs>
                <w:tab w:val="left" w:pos="284"/>
              </w:tabs>
              <w:spacing w:line="36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формирования </w:t>
            </w:r>
            <w:r w:rsidR="00082BDC" w:rsidRPr="00F1275A">
              <w:rPr>
                <w:rFonts w:ascii="Times New Roman" w:eastAsia="Times New Roman" w:hAnsi="Times New Roman" w:cs="Times New Roman"/>
                <w:sz w:val="24"/>
                <w:szCs w:val="24"/>
              </w:rPr>
              <w:t>универсальных учебных действий</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r>
      <w:tr w:rsidR="00781499" w:rsidRPr="00F1275A" w:rsidTr="001B4029">
        <w:trPr>
          <w:cantSplit/>
          <w:trHeight w:hRule="exact" w:val="28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w:t>
            </w:r>
            <w:r w:rsidR="00CB3FA1" w:rsidRPr="00F1275A">
              <w:rPr>
                <w:rFonts w:ascii="Times New Roman" w:eastAsia="Times New Roman" w:hAnsi="Times New Roman" w:cs="Times New Roman"/>
                <w:sz w:val="24"/>
                <w:szCs w:val="24"/>
              </w:rPr>
              <w:t>4</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082BDC"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Рабочая программа воспитания</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781499" w:rsidRPr="00F1275A" w:rsidTr="001B4029">
        <w:trPr>
          <w:cantSplit/>
          <w:trHeight w:hRule="exact" w:val="28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89119B"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ОРГАНИЗАЦИОННЫЙ РАЗДЕЛ</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429-464</w:t>
            </w:r>
          </w:p>
        </w:tc>
      </w:tr>
      <w:tr w:rsidR="00781499" w:rsidRPr="00F1275A" w:rsidTr="001B4029">
        <w:trPr>
          <w:cantSplit/>
          <w:trHeight w:hRule="exact" w:val="273"/>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89119B"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655791" w:rsidRPr="00F1275A">
              <w:rPr>
                <w:rFonts w:ascii="Times New Roman" w:eastAsia="Times New Roman" w:hAnsi="Times New Roman" w:cs="Times New Roman"/>
                <w:sz w:val="24"/>
                <w:szCs w:val="24"/>
              </w:rPr>
              <w:t>.</w:t>
            </w:r>
            <w:r w:rsidR="002D61B5" w:rsidRPr="00F1275A">
              <w:rPr>
                <w:rFonts w:ascii="Times New Roman" w:eastAsia="Times New Roman" w:hAnsi="Times New Roman" w:cs="Times New Roman"/>
                <w:sz w:val="24"/>
                <w:szCs w:val="24"/>
              </w:rPr>
              <w:t>1</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Учебный план</w:t>
            </w:r>
            <w:r w:rsidR="00082BDC" w:rsidRPr="00F1275A">
              <w:rPr>
                <w:rFonts w:ascii="Times New Roman" w:eastAsia="Times New Roman" w:hAnsi="Times New Roman" w:cs="Times New Roman"/>
                <w:sz w:val="24"/>
                <w:szCs w:val="24"/>
              </w:rPr>
              <w:t xml:space="preserve"> среднего общего образования</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D92A23">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781499" w:rsidRPr="00F1275A" w:rsidTr="001B4029">
        <w:trPr>
          <w:cantSplit/>
          <w:trHeight w:hRule="exact" w:val="29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89119B"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3.2</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117240"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Календарный учебный график</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r>
      <w:tr w:rsidR="00781499" w:rsidRPr="00F1275A" w:rsidTr="001B4029">
        <w:trPr>
          <w:cantSplit/>
          <w:trHeight w:hRule="exact" w:val="295"/>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89119B" w:rsidRPr="00F1275A">
              <w:rPr>
                <w:rFonts w:ascii="Times New Roman" w:eastAsia="Times New Roman" w:hAnsi="Times New Roman" w:cs="Times New Roman"/>
                <w:sz w:val="24"/>
                <w:szCs w:val="24"/>
              </w:rPr>
              <w:t>.3</w:t>
            </w:r>
          </w:p>
        </w:tc>
        <w:tc>
          <w:tcPr>
            <w:tcW w:w="7692" w:type="dxa"/>
            <w:tcBorders>
              <w:bottom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 внеурочной деятельности</w:t>
            </w:r>
          </w:p>
        </w:tc>
        <w:tc>
          <w:tcPr>
            <w:tcW w:w="992" w:type="dxa"/>
            <w:tcBorders>
              <w:bottom w:val="single" w:sz="8" w:space="0" w:color="000000"/>
              <w:right w:val="single" w:sz="8" w:space="0" w:color="000000"/>
            </w:tcBorders>
            <w:tcMar>
              <w:top w:w="0" w:type="dxa"/>
              <w:left w:w="100" w:type="dxa"/>
              <w:bottom w:w="0" w:type="dxa"/>
              <w:right w:w="100" w:type="dxa"/>
            </w:tcMar>
          </w:tcPr>
          <w:p w:rsidR="0065579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CB3FA1" w:rsidRPr="00F1275A" w:rsidRDefault="001B4029"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3.4</w:t>
            </w:r>
          </w:p>
        </w:tc>
        <w:tc>
          <w:tcPr>
            <w:tcW w:w="7692" w:type="dxa"/>
            <w:tcBorders>
              <w:right w:val="single" w:sz="8" w:space="0" w:color="000000"/>
            </w:tcBorders>
            <w:tcMar>
              <w:top w:w="0" w:type="dxa"/>
              <w:left w:w="100" w:type="dxa"/>
              <w:bottom w:w="0" w:type="dxa"/>
              <w:right w:w="100" w:type="dxa"/>
            </w:tcMar>
          </w:tcPr>
          <w:p w:rsidR="00CB3FA1" w:rsidRPr="00F1275A" w:rsidRDefault="00CB3FA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Календарный план воспитательной работы</w:t>
            </w:r>
          </w:p>
        </w:tc>
        <w:tc>
          <w:tcPr>
            <w:tcW w:w="992" w:type="dxa"/>
            <w:tcBorders>
              <w:right w:val="single" w:sz="8" w:space="0" w:color="000000"/>
            </w:tcBorders>
            <w:tcMar>
              <w:top w:w="0" w:type="dxa"/>
              <w:left w:w="100" w:type="dxa"/>
              <w:bottom w:w="0" w:type="dxa"/>
              <w:right w:w="100" w:type="dxa"/>
            </w:tcMar>
          </w:tcPr>
          <w:p w:rsidR="00CB3FA1" w:rsidRPr="00F1275A" w:rsidRDefault="002D3EF6"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655791" w:rsidRPr="00F1275A" w:rsidRDefault="00655791" w:rsidP="00415C2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1B4029" w:rsidRPr="00F1275A">
              <w:rPr>
                <w:rFonts w:ascii="Times New Roman" w:eastAsia="Times New Roman" w:hAnsi="Times New Roman" w:cs="Times New Roman"/>
                <w:sz w:val="24"/>
                <w:szCs w:val="24"/>
              </w:rPr>
              <w:t>5</w:t>
            </w:r>
          </w:p>
        </w:tc>
        <w:tc>
          <w:tcPr>
            <w:tcW w:w="7692" w:type="dxa"/>
            <w:tcBorders>
              <w:right w:val="single" w:sz="8" w:space="0" w:color="000000"/>
            </w:tcBorders>
            <w:tcMar>
              <w:top w:w="0" w:type="dxa"/>
              <w:left w:w="100" w:type="dxa"/>
              <w:bottom w:w="0" w:type="dxa"/>
              <w:right w:w="100" w:type="dxa"/>
            </w:tcMar>
          </w:tcPr>
          <w:p w:rsidR="00655791" w:rsidRPr="00F1275A" w:rsidRDefault="00CB3FA1" w:rsidP="00CB3FA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Общесистемные требования к реализации ООП СОО</w:t>
            </w:r>
          </w:p>
        </w:tc>
        <w:tc>
          <w:tcPr>
            <w:tcW w:w="992" w:type="dxa"/>
            <w:tcBorders>
              <w:right w:val="single" w:sz="8" w:space="0" w:color="000000"/>
            </w:tcBorders>
            <w:tcMar>
              <w:top w:w="0" w:type="dxa"/>
              <w:left w:w="100" w:type="dxa"/>
              <w:bottom w:w="0" w:type="dxa"/>
              <w:right w:w="100" w:type="dxa"/>
            </w:tcMar>
          </w:tcPr>
          <w:p w:rsidR="00655791" w:rsidRPr="00F1275A" w:rsidRDefault="003A780A"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71760C" w:rsidRPr="00F1275A" w:rsidRDefault="0071760C" w:rsidP="001B4029">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1B4029" w:rsidRPr="00F1275A">
              <w:rPr>
                <w:rFonts w:ascii="Times New Roman" w:eastAsia="Times New Roman" w:hAnsi="Times New Roman" w:cs="Times New Roman"/>
                <w:sz w:val="24"/>
                <w:szCs w:val="24"/>
              </w:rPr>
              <w:t>5</w:t>
            </w:r>
            <w:r w:rsidRPr="00F1275A">
              <w:rPr>
                <w:rFonts w:ascii="Times New Roman" w:eastAsia="Times New Roman" w:hAnsi="Times New Roman" w:cs="Times New Roman"/>
                <w:sz w:val="24"/>
                <w:szCs w:val="24"/>
              </w:rPr>
              <w:t>.1</w:t>
            </w:r>
          </w:p>
        </w:tc>
        <w:tc>
          <w:tcPr>
            <w:tcW w:w="7692" w:type="dxa"/>
            <w:tcBorders>
              <w:right w:val="single" w:sz="8" w:space="0" w:color="000000"/>
            </w:tcBorders>
            <w:tcMar>
              <w:top w:w="0" w:type="dxa"/>
              <w:left w:w="100" w:type="dxa"/>
              <w:bottom w:w="0" w:type="dxa"/>
              <w:right w:w="100" w:type="dxa"/>
            </w:tcMar>
          </w:tcPr>
          <w:p w:rsidR="0071760C" w:rsidRPr="00F1275A" w:rsidRDefault="00CB3FA1" w:rsidP="00CB3FA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Требования к м</w:t>
            </w:r>
            <w:r w:rsidR="0071760C" w:rsidRPr="00F1275A">
              <w:rPr>
                <w:rFonts w:ascii="Times New Roman" w:eastAsia="Times New Roman" w:hAnsi="Times New Roman" w:cs="Times New Roman"/>
                <w:sz w:val="24"/>
                <w:szCs w:val="24"/>
              </w:rPr>
              <w:t>атериально-техническо</w:t>
            </w:r>
            <w:r w:rsidRPr="00F1275A">
              <w:rPr>
                <w:rFonts w:ascii="Times New Roman" w:eastAsia="Times New Roman" w:hAnsi="Times New Roman" w:cs="Times New Roman"/>
                <w:sz w:val="24"/>
                <w:szCs w:val="24"/>
              </w:rPr>
              <w:t>му обеспечению реализации ООП СОО</w:t>
            </w:r>
          </w:p>
        </w:tc>
        <w:tc>
          <w:tcPr>
            <w:tcW w:w="992" w:type="dxa"/>
            <w:tcBorders>
              <w:right w:val="single" w:sz="8" w:space="0" w:color="000000"/>
            </w:tcBorders>
            <w:tcMar>
              <w:top w:w="0" w:type="dxa"/>
              <w:left w:w="100" w:type="dxa"/>
              <w:bottom w:w="0" w:type="dxa"/>
              <w:right w:w="100" w:type="dxa"/>
            </w:tcMar>
          </w:tcPr>
          <w:p w:rsidR="0071760C" w:rsidRPr="00F1275A" w:rsidRDefault="003A780A"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71760C" w:rsidRPr="00F1275A" w:rsidRDefault="0071760C" w:rsidP="001B4029">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1B4029" w:rsidRPr="00F1275A">
              <w:rPr>
                <w:rFonts w:ascii="Times New Roman" w:eastAsia="Times New Roman" w:hAnsi="Times New Roman" w:cs="Times New Roman"/>
                <w:sz w:val="24"/>
                <w:szCs w:val="24"/>
              </w:rPr>
              <w:t>5</w:t>
            </w:r>
            <w:r w:rsidRPr="00F1275A">
              <w:rPr>
                <w:rFonts w:ascii="Times New Roman" w:eastAsia="Times New Roman" w:hAnsi="Times New Roman" w:cs="Times New Roman"/>
                <w:sz w:val="24"/>
                <w:szCs w:val="24"/>
              </w:rPr>
              <w:t>.2</w:t>
            </w:r>
          </w:p>
        </w:tc>
        <w:tc>
          <w:tcPr>
            <w:tcW w:w="7692" w:type="dxa"/>
            <w:tcBorders>
              <w:right w:val="single" w:sz="8" w:space="0" w:color="000000"/>
            </w:tcBorders>
            <w:tcMar>
              <w:top w:w="0" w:type="dxa"/>
              <w:left w:w="100" w:type="dxa"/>
              <w:bottom w:w="0" w:type="dxa"/>
              <w:right w:w="100" w:type="dxa"/>
            </w:tcMar>
          </w:tcPr>
          <w:p w:rsidR="0071760C" w:rsidRPr="00F1275A" w:rsidRDefault="00CB3FA1" w:rsidP="00CB3FA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Учебно-методические условия реализации ООП СОО</w:t>
            </w:r>
          </w:p>
        </w:tc>
        <w:tc>
          <w:tcPr>
            <w:tcW w:w="992" w:type="dxa"/>
            <w:tcBorders>
              <w:right w:val="single" w:sz="8" w:space="0" w:color="000000"/>
            </w:tcBorders>
            <w:tcMar>
              <w:top w:w="0" w:type="dxa"/>
              <w:left w:w="100" w:type="dxa"/>
              <w:bottom w:w="0" w:type="dxa"/>
              <w:right w:w="100" w:type="dxa"/>
            </w:tcMar>
          </w:tcPr>
          <w:p w:rsidR="0071760C" w:rsidRPr="00F1275A" w:rsidRDefault="003A780A"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71760C" w:rsidRPr="00F1275A" w:rsidRDefault="0071760C" w:rsidP="001B4029">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1B4029" w:rsidRPr="00F1275A">
              <w:rPr>
                <w:rFonts w:ascii="Times New Roman" w:eastAsia="Times New Roman" w:hAnsi="Times New Roman" w:cs="Times New Roman"/>
                <w:sz w:val="24"/>
                <w:szCs w:val="24"/>
              </w:rPr>
              <w:t>5</w:t>
            </w:r>
            <w:r w:rsidRPr="00F1275A">
              <w:rPr>
                <w:rFonts w:ascii="Times New Roman" w:eastAsia="Times New Roman" w:hAnsi="Times New Roman" w:cs="Times New Roman"/>
                <w:sz w:val="24"/>
                <w:szCs w:val="24"/>
              </w:rPr>
              <w:t>.3</w:t>
            </w:r>
          </w:p>
        </w:tc>
        <w:tc>
          <w:tcPr>
            <w:tcW w:w="7692" w:type="dxa"/>
            <w:tcBorders>
              <w:right w:val="single" w:sz="8" w:space="0" w:color="000000"/>
            </w:tcBorders>
            <w:tcMar>
              <w:top w:w="0" w:type="dxa"/>
              <w:left w:w="100" w:type="dxa"/>
              <w:bottom w:w="0" w:type="dxa"/>
              <w:right w:w="100" w:type="dxa"/>
            </w:tcMar>
          </w:tcPr>
          <w:p w:rsidR="0071760C" w:rsidRPr="00F1275A" w:rsidRDefault="0071760C" w:rsidP="0071760C">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Психолого-педагогические условия</w:t>
            </w:r>
            <w:r w:rsidR="00CB3FA1" w:rsidRPr="00F1275A">
              <w:rPr>
                <w:rFonts w:ascii="Times New Roman" w:eastAsia="Times New Roman" w:hAnsi="Times New Roman" w:cs="Times New Roman"/>
                <w:sz w:val="24"/>
                <w:szCs w:val="24"/>
              </w:rPr>
              <w:t xml:space="preserve"> реализации ООП СОО</w:t>
            </w:r>
          </w:p>
        </w:tc>
        <w:tc>
          <w:tcPr>
            <w:tcW w:w="992" w:type="dxa"/>
            <w:tcBorders>
              <w:right w:val="single" w:sz="8" w:space="0" w:color="000000"/>
            </w:tcBorders>
            <w:tcMar>
              <w:top w:w="0" w:type="dxa"/>
              <w:left w:w="100" w:type="dxa"/>
              <w:bottom w:w="0" w:type="dxa"/>
              <w:right w:w="100" w:type="dxa"/>
            </w:tcMar>
          </w:tcPr>
          <w:p w:rsidR="0071760C" w:rsidRPr="00F1275A" w:rsidRDefault="003A780A"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781499" w:rsidRPr="00F1275A" w:rsidTr="001B4029">
        <w:trPr>
          <w:cantSplit/>
          <w:trHeight w:hRule="exact" w:val="271"/>
          <w:jc w:val="center"/>
        </w:trPr>
        <w:tc>
          <w:tcPr>
            <w:tcW w:w="1087" w:type="dxa"/>
            <w:tcBorders>
              <w:left w:val="single" w:sz="8" w:space="0" w:color="000000"/>
              <w:right w:val="single" w:sz="8" w:space="0" w:color="000000"/>
            </w:tcBorders>
            <w:tcMar>
              <w:top w:w="0" w:type="dxa"/>
              <w:left w:w="100" w:type="dxa"/>
              <w:bottom w:w="0" w:type="dxa"/>
              <w:right w:w="100" w:type="dxa"/>
            </w:tcMar>
          </w:tcPr>
          <w:p w:rsidR="0071760C" w:rsidRPr="00F1275A" w:rsidRDefault="0071760C" w:rsidP="001B4029">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w:t>
            </w:r>
            <w:r w:rsidR="001B4029" w:rsidRPr="00F1275A">
              <w:rPr>
                <w:rFonts w:ascii="Times New Roman" w:eastAsia="Times New Roman" w:hAnsi="Times New Roman" w:cs="Times New Roman"/>
                <w:sz w:val="24"/>
                <w:szCs w:val="24"/>
              </w:rPr>
              <w:t>5</w:t>
            </w:r>
            <w:r w:rsidRPr="00F1275A">
              <w:rPr>
                <w:rFonts w:ascii="Times New Roman" w:eastAsia="Times New Roman" w:hAnsi="Times New Roman" w:cs="Times New Roman"/>
                <w:sz w:val="24"/>
                <w:szCs w:val="24"/>
              </w:rPr>
              <w:t>.4</w:t>
            </w:r>
          </w:p>
        </w:tc>
        <w:tc>
          <w:tcPr>
            <w:tcW w:w="7692" w:type="dxa"/>
            <w:tcBorders>
              <w:right w:val="single" w:sz="8" w:space="0" w:color="000000"/>
            </w:tcBorders>
            <w:tcMar>
              <w:top w:w="0" w:type="dxa"/>
              <w:left w:w="100" w:type="dxa"/>
              <w:bottom w:w="0" w:type="dxa"/>
              <w:right w:w="100" w:type="dxa"/>
            </w:tcMar>
          </w:tcPr>
          <w:p w:rsidR="0071760C" w:rsidRPr="00F1275A" w:rsidRDefault="00CB3FA1" w:rsidP="00CB3FA1">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Требования к к</w:t>
            </w:r>
            <w:r w:rsidR="00F711BE" w:rsidRPr="00F1275A">
              <w:rPr>
                <w:rFonts w:ascii="Times New Roman" w:eastAsia="Times New Roman" w:hAnsi="Times New Roman" w:cs="Times New Roman"/>
                <w:sz w:val="24"/>
                <w:szCs w:val="24"/>
              </w:rPr>
              <w:t>адровы</w:t>
            </w:r>
            <w:r w:rsidRPr="00F1275A">
              <w:rPr>
                <w:rFonts w:ascii="Times New Roman" w:eastAsia="Times New Roman" w:hAnsi="Times New Roman" w:cs="Times New Roman"/>
                <w:sz w:val="24"/>
                <w:szCs w:val="24"/>
              </w:rPr>
              <w:t>м</w:t>
            </w:r>
            <w:r w:rsidR="00F711BE" w:rsidRPr="00F1275A">
              <w:rPr>
                <w:rFonts w:ascii="Times New Roman" w:eastAsia="Times New Roman" w:hAnsi="Times New Roman" w:cs="Times New Roman"/>
                <w:sz w:val="24"/>
                <w:szCs w:val="24"/>
              </w:rPr>
              <w:t xml:space="preserve"> и финансовые условия</w:t>
            </w:r>
            <w:r w:rsidRPr="00F1275A">
              <w:rPr>
                <w:rFonts w:ascii="Times New Roman" w:eastAsia="Times New Roman" w:hAnsi="Times New Roman" w:cs="Times New Roman"/>
                <w:sz w:val="24"/>
                <w:szCs w:val="24"/>
              </w:rPr>
              <w:t xml:space="preserve"> реализации ООП СОО</w:t>
            </w:r>
          </w:p>
        </w:tc>
        <w:tc>
          <w:tcPr>
            <w:tcW w:w="992" w:type="dxa"/>
            <w:tcBorders>
              <w:right w:val="single" w:sz="8" w:space="0" w:color="000000"/>
            </w:tcBorders>
            <w:tcMar>
              <w:top w:w="0" w:type="dxa"/>
              <w:left w:w="100" w:type="dxa"/>
              <w:bottom w:w="0" w:type="dxa"/>
              <w:right w:w="100" w:type="dxa"/>
            </w:tcMar>
          </w:tcPr>
          <w:p w:rsidR="0071760C" w:rsidRPr="00F1275A" w:rsidRDefault="003A780A" w:rsidP="00415C21">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781499" w:rsidRPr="00F1275A" w:rsidTr="001B4029">
        <w:trPr>
          <w:cantSplit/>
          <w:trHeight w:hRule="exact" w:val="271"/>
          <w:jc w:val="center"/>
        </w:trPr>
        <w:tc>
          <w:tcPr>
            <w:tcW w:w="1087" w:type="dxa"/>
            <w:tcBorders>
              <w:left w:val="single" w:sz="8" w:space="0" w:color="000000"/>
              <w:bottom w:val="single" w:sz="8" w:space="0" w:color="000000"/>
              <w:right w:val="single" w:sz="8" w:space="0" w:color="000000"/>
            </w:tcBorders>
            <w:tcMar>
              <w:top w:w="0" w:type="dxa"/>
              <w:left w:w="100" w:type="dxa"/>
              <w:bottom w:w="0" w:type="dxa"/>
              <w:right w:w="100" w:type="dxa"/>
            </w:tcMar>
          </w:tcPr>
          <w:p w:rsidR="00EC48D3" w:rsidRPr="00F1275A" w:rsidRDefault="00EC48D3" w:rsidP="00415C21">
            <w:pPr>
              <w:widowControl w:val="0"/>
              <w:tabs>
                <w:tab w:val="left" w:pos="284"/>
              </w:tabs>
              <w:spacing w:line="240" w:lineRule="auto"/>
              <w:jc w:val="both"/>
              <w:rPr>
                <w:rFonts w:ascii="Times New Roman" w:eastAsia="Times New Roman" w:hAnsi="Times New Roman" w:cs="Times New Roman"/>
                <w:sz w:val="24"/>
                <w:szCs w:val="24"/>
              </w:rPr>
            </w:pPr>
          </w:p>
        </w:tc>
        <w:tc>
          <w:tcPr>
            <w:tcW w:w="7692" w:type="dxa"/>
            <w:tcBorders>
              <w:bottom w:val="single" w:sz="8" w:space="0" w:color="000000"/>
              <w:right w:val="single" w:sz="8" w:space="0" w:color="000000"/>
            </w:tcBorders>
            <w:tcMar>
              <w:top w:w="0" w:type="dxa"/>
              <w:left w:w="100" w:type="dxa"/>
              <w:bottom w:w="0" w:type="dxa"/>
              <w:right w:w="100" w:type="dxa"/>
            </w:tcMar>
          </w:tcPr>
          <w:p w:rsidR="00EC48D3" w:rsidRPr="00F1275A" w:rsidRDefault="00EC48D3" w:rsidP="0071760C">
            <w:pPr>
              <w:widowControl w:val="0"/>
              <w:tabs>
                <w:tab w:val="left" w:pos="284"/>
              </w:tabs>
              <w:spacing w:line="240" w:lineRule="auto"/>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к ООП СОО</w:t>
            </w:r>
          </w:p>
        </w:tc>
        <w:tc>
          <w:tcPr>
            <w:tcW w:w="992" w:type="dxa"/>
            <w:tcBorders>
              <w:bottom w:val="single" w:sz="8" w:space="0" w:color="000000"/>
              <w:right w:val="single" w:sz="8" w:space="0" w:color="000000"/>
            </w:tcBorders>
            <w:tcMar>
              <w:top w:w="0" w:type="dxa"/>
              <w:left w:w="100" w:type="dxa"/>
              <w:bottom w:w="0" w:type="dxa"/>
              <w:right w:w="100" w:type="dxa"/>
            </w:tcMar>
          </w:tcPr>
          <w:p w:rsidR="00EC48D3" w:rsidRPr="00F1275A" w:rsidRDefault="003A780A" w:rsidP="003A780A">
            <w:pPr>
              <w:widowControl w:val="0"/>
              <w:tabs>
                <w:tab w:val="left" w:pos="284"/>
              </w:tabs>
              <w:spacing w:line="240" w:lineRule="auto"/>
              <w:ind w:righ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r w:rsidR="001B4029" w:rsidRPr="00F1275A">
              <w:rPr>
                <w:rFonts w:ascii="Times New Roman" w:eastAsia="Times New Roman" w:hAnsi="Times New Roman" w:cs="Times New Roman"/>
                <w:sz w:val="24"/>
                <w:szCs w:val="24"/>
              </w:rPr>
              <w:t>-</w:t>
            </w:r>
            <w:r w:rsidR="002D3EF6">
              <w:rPr>
                <w:rFonts w:ascii="Times New Roman" w:eastAsia="Times New Roman" w:hAnsi="Times New Roman" w:cs="Times New Roman"/>
                <w:sz w:val="24"/>
                <w:szCs w:val="24"/>
              </w:rPr>
              <w:t>50</w:t>
            </w:r>
            <w:r>
              <w:rPr>
                <w:rFonts w:ascii="Times New Roman" w:eastAsia="Times New Roman" w:hAnsi="Times New Roman" w:cs="Times New Roman"/>
                <w:sz w:val="24"/>
                <w:szCs w:val="24"/>
              </w:rPr>
              <w:t>8</w:t>
            </w:r>
          </w:p>
        </w:tc>
      </w:tr>
    </w:tbl>
    <w:p w:rsidR="006B2702" w:rsidRPr="00F1275A" w:rsidRDefault="006B2702"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6B2702" w:rsidRPr="00F1275A" w:rsidRDefault="006B2702"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FB3B5A" w:rsidRPr="00F1275A" w:rsidRDefault="00FB3B5A"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D92A23" w:rsidRPr="00F1275A" w:rsidRDefault="00D92A23"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D92A23" w:rsidRPr="00F1275A" w:rsidRDefault="00D92A23"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89119B" w:rsidRDefault="0089119B" w:rsidP="00415C21">
      <w:pPr>
        <w:pStyle w:val="a9"/>
        <w:widowControl w:val="0"/>
        <w:pBdr>
          <w:top w:val="nil"/>
          <w:left w:val="nil"/>
          <w:bottom w:val="nil"/>
          <w:right w:val="nil"/>
          <w:between w:val="nil"/>
        </w:pBdr>
        <w:tabs>
          <w:tab w:val="left" w:pos="284"/>
        </w:tabs>
        <w:spacing w:line="240" w:lineRule="auto"/>
        <w:ind w:left="0" w:right="-93"/>
        <w:jc w:val="center"/>
        <w:rPr>
          <w:rFonts w:ascii="Times New Roman" w:eastAsia="Times New Roman" w:hAnsi="Times New Roman" w:cs="Times New Roman"/>
          <w:b/>
          <w:sz w:val="24"/>
          <w:szCs w:val="24"/>
        </w:rPr>
      </w:pPr>
    </w:p>
    <w:p w:rsidR="00E0054C" w:rsidRDefault="00E0054C" w:rsidP="00FB3B5A">
      <w:pPr>
        <w:pStyle w:val="a9"/>
        <w:widowControl w:val="0"/>
        <w:pBdr>
          <w:top w:val="nil"/>
          <w:left w:val="nil"/>
          <w:bottom w:val="nil"/>
          <w:right w:val="nil"/>
          <w:between w:val="nil"/>
        </w:pBdr>
        <w:tabs>
          <w:tab w:val="left" w:pos="284"/>
        </w:tabs>
        <w:spacing w:line="240" w:lineRule="auto"/>
        <w:ind w:left="0" w:right="-93" w:firstLine="709"/>
        <w:jc w:val="center"/>
        <w:rPr>
          <w:rFonts w:ascii="Times New Roman" w:eastAsia="Times New Roman" w:hAnsi="Times New Roman" w:cs="Times New Roman"/>
          <w:b/>
          <w:sz w:val="24"/>
          <w:szCs w:val="24"/>
        </w:rPr>
      </w:pPr>
    </w:p>
    <w:p w:rsidR="006C5F3A" w:rsidRDefault="006C5F3A" w:rsidP="00FB3B5A">
      <w:pPr>
        <w:pStyle w:val="a9"/>
        <w:widowControl w:val="0"/>
        <w:pBdr>
          <w:top w:val="nil"/>
          <w:left w:val="nil"/>
          <w:bottom w:val="nil"/>
          <w:right w:val="nil"/>
          <w:between w:val="nil"/>
        </w:pBdr>
        <w:tabs>
          <w:tab w:val="left" w:pos="284"/>
        </w:tabs>
        <w:spacing w:line="240" w:lineRule="auto"/>
        <w:ind w:left="0" w:right="-93" w:firstLine="709"/>
        <w:jc w:val="center"/>
        <w:rPr>
          <w:rFonts w:ascii="Times New Roman" w:eastAsia="Times New Roman" w:hAnsi="Times New Roman" w:cs="Times New Roman"/>
          <w:b/>
          <w:sz w:val="24"/>
          <w:szCs w:val="24"/>
        </w:rPr>
      </w:pPr>
    </w:p>
    <w:p w:rsidR="006C5F3A" w:rsidRDefault="006C5F3A" w:rsidP="00FB3B5A">
      <w:pPr>
        <w:pStyle w:val="a9"/>
        <w:widowControl w:val="0"/>
        <w:pBdr>
          <w:top w:val="nil"/>
          <w:left w:val="nil"/>
          <w:bottom w:val="nil"/>
          <w:right w:val="nil"/>
          <w:between w:val="nil"/>
        </w:pBdr>
        <w:tabs>
          <w:tab w:val="left" w:pos="284"/>
        </w:tabs>
        <w:spacing w:line="240" w:lineRule="auto"/>
        <w:ind w:left="0" w:right="-93" w:firstLine="709"/>
        <w:jc w:val="center"/>
        <w:rPr>
          <w:rFonts w:ascii="Times New Roman" w:eastAsia="Times New Roman" w:hAnsi="Times New Roman" w:cs="Times New Roman"/>
          <w:b/>
          <w:sz w:val="24"/>
          <w:szCs w:val="24"/>
        </w:rPr>
      </w:pPr>
    </w:p>
    <w:p w:rsidR="006C5F3A" w:rsidRPr="00F1275A" w:rsidRDefault="006C5F3A" w:rsidP="00FB3B5A">
      <w:pPr>
        <w:pStyle w:val="a9"/>
        <w:widowControl w:val="0"/>
        <w:pBdr>
          <w:top w:val="nil"/>
          <w:left w:val="nil"/>
          <w:bottom w:val="nil"/>
          <w:right w:val="nil"/>
          <w:between w:val="nil"/>
        </w:pBdr>
        <w:tabs>
          <w:tab w:val="left" w:pos="284"/>
        </w:tabs>
        <w:spacing w:line="240" w:lineRule="auto"/>
        <w:ind w:left="0" w:right="-93" w:firstLine="709"/>
        <w:jc w:val="center"/>
        <w:rPr>
          <w:rFonts w:ascii="Times New Roman" w:eastAsia="Times New Roman" w:hAnsi="Times New Roman" w:cs="Times New Roman"/>
          <w:b/>
          <w:sz w:val="24"/>
          <w:szCs w:val="24"/>
        </w:rPr>
      </w:pPr>
    </w:p>
    <w:p w:rsidR="00697C4A" w:rsidRPr="00F1275A" w:rsidRDefault="00BA2781" w:rsidP="00FB3B5A">
      <w:pPr>
        <w:pStyle w:val="a9"/>
        <w:widowControl w:val="0"/>
        <w:pBdr>
          <w:top w:val="nil"/>
          <w:left w:val="nil"/>
          <w:bottom w:val="nil"/>
          <w:right w:val="nil"/>
          <w:between w:val="nil"/>
        </w:pBdr>
        <w:tabs>
          <w:tab w:val="left" w:pos="284"/>
        </w:tabs>
        <w:spacing w:line="240" w:lineRule="auto"/>
        <w:ind w:left="0" w:right="-93"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lastRenderedPageBreak/>
        <w:t>ОБЩАЯ ХАРАКТЕРИСТИКА ПРОГРАММЫ СОО</w:t>
      </w:r>
    </w:p>
    <w:p w:rsidR="00C630AD" w:rsidRPr="00F1275A" w:rsidRDefault="00C630AD" w:rsidP="00FB3B5A">
      <w:pPr>
        <w:pStyle w:val="a9"/>
        <w:widowControl w:val="0"/>
        <w:pBdr>
          <w:top w:val="nil"/>
          <w:left w:val="nil"/>
          <w:bottom w:val="nil"/>
          <w:right w:val="nil"/>
          <w:between w:val="nil"/>
        </w:pBdr>
        <w:tabs>
          <w:tab w:val="left" w:pos="284"/>
        </w:tabs>
        <w:spacing w:line="240" w:lineRule="auto"/>
        <w:ind w:left="0" w:right="-93" w:firstLine="709"/>
        <w:jc w:val="both"/>
        <w:rPr>
          <w:rFonts w:ascii="Times New Roman" w:eastAsia="Times New Roman" w:hAnsi="Times New Roman" w:cs="Times New Roman"/>
          <w:b/>
          <w:sz w:val="24"/>
          <w:szCs w:val="24"/>
        </w:rPr>
      </w:pPr>
    </w:p>
    <w:p w:rsidR="00A260A1" w:rsidRPr="00F1275A" w:rsidRDefault="007E43EF" w:rsidP="00FB3B5A">
      <w:pPr>
        <w:widowControl w:val="0"/>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Основная образовательная программа среднего общего образования ГБОУ школа №</w:t>
      </w:r>
      <w:r w:rsidR="00655791"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152 направлена на обеспечение выполнения требований ФГОС СОО, определяет содержание и организацию образовательного процесса в старшей школе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A260A1" w:rsidRPr="00F1275A" w:rsidRDefault="007E43EF" w:rsidP="00FB3B5A">
      <w:pPr>
        <w:widowControl w:val="0"/>
        <w:tabs>
          <w:tab w:val="left" w:pos="284"/>
        </w:tabs>
        <w:spacing w:line="240" w:lineRule="auto"/>
        <w:ind w:right="-4" w:firstLine="709"/>
        <w:jc w:val="both"/>
        <w:rPr>
          <w:rFonts w:ascii="Times New Roman" w:eastAsia="Times New Roman" w:hAnsi="Times New Roman" w:cs="Times New Roman"/>
          <w:color w:val="FF0000"/>
          <w:sz w:val="24"/>
          <w:szCs w:val="24"/>
        </w:rPr>
      </w:pPr>
      <w:r w:rsidRPr="00F1275A">
        <w:rPr>
          <w:rFonts w:ascii="Times New Roman" w:eastAsia="Times New Roman" w:hAnsi="Times New Roman" w:cs="Times New Roman"/>
          <w:sz w:val="24"/>
          <w:szCs w:val="24"/>
        </w:rPr>
        <w:t xml:space="preserve">Основная образовательная программа среднего общего образования (далее – 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w:t>
      </w:r>
      <w:r w:rsidR="00976584" w:rsidRPr="00F1275A">
        <w:rPr>
          <w:rFonts w:ascii="Times New Roman" w:eastAsia="Times New Roman" w:hAnsi="Times New Roman" w:cs="Times New Roman"/>
          <w:sz w:val="24"/>
          <w:szCs w:val="24"/>
        </w:rPr>
        <w:t>18 мая</w:t>
      </w:r>
      <w:r w:rsidRPr="00F1275A">
        <w:rPr>
          <w:rFonts w:ascii="Times New Roman" w:eastAsia="Times New Roman" w:hAnsi="Times New Roman" w:cs="Times New Roman"/>
          <w:sz w:val="24"/>
          <w:szCs w:val="24"/>
        </w:rPr>
        <w:t xml:space="preserve"> </w:t>
      </w:r>
      <w:r w:rsidR="00976584" w:rsidRPr="00F1275A">
        <w:rPr>
          <w:rFonts w:ascii="Times New Roman" w:eastAsia="Times New Roman" w:hAnsi="Times New Roman" w:cs="Times New Roman"/>
          <w:sz w:val="24"/>
          <w:szCs w:val="24"/>
        </w:rPr>
        <w:t>2023 г. № 3</w:t>
      </w:r>
      <w:r w:rsidRPr="00F1275A">
        <w:rPr>
          <w:rFonts w:ascii="Times New Roman" w:eastAsia="Times New Roman" w:hAnsi="Times New Roman" w:cs="Times New Roman"/>
          <w:sz w:val="24"/>
          <w:szCs w:val="24"/>
        </w:rPr>
        <w:t>7</w:t>
      </w:r>
      <w:r w:rsidR="00976584" w:rsidRPr="00F1275A">
        <w:rPr>
          <w:rFonts w:ascii="Times New Roman" w:eastAsia="Times New Roman" w:hAnsi="Times New Roman" w:cs="Times New Roman"/>
          <w:sz w:val="24"/>
          <w:szCs w:val="24"/>
        </w:rPr>
        <w:t>0, приказом Министерства просвещения Российской Федерации от 01.02.2024 №62, приказом Министерства просвещения Российской Федерации от 19.03.2024 №171</w:t>
      </w:r>
      <w:r w:rsidR="009C47A2" w:rsidRPr="00F1275A">
        <w:rPr>
          <w:rFonts w:ascii="Times New Roman" w:eastAsia="Times New Roman" w:hAnsi="Times New Roman" w:cs="Times New Roman"/>
          <w:sz w:val="24"/>
          <w:szCs w:val="24"/>
        </w:rPr>
        <w:t>.</w:t>
      </w:r>
    </w:p>
    <w:p w:rsidR="00A260A1" w:rsidRPr="00F1275A" w:rsidRDefault="007E43EF" w:rsidP="00976584">
      <w:pPr>
        <w:widowControl w:val="0"/>
        <w:pBdr>
          <w:top w:val="nil"/>
          <w:left w:val="nil"/>
          <w:bottom w:val="nil"/>
          <w:right w:val="nil"/>
          <w:between w:val="nil"/>
        </w:pBdr>
        <w:tabs>
          <w:tab w:val="left" w:pos="284"/>
        </w:tabs>
        <w:spacing w:line="240" w:lineRule="auto"/>
        <w:ind w:right="-5"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2. Содержание 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697C4A" w:rsidRPr="00F1275A">
        <w:rPr>
          <w:rStyle w:val="af1"/>
          <w:rFonts w:ascii="Times New Roman" w:eastAsia="Times New Roman" w:hAnsi="Times New Roman" w:cs="Times New Roman"/>
          <w:sz w:val="24"/>
          <w:szCs w:val="24"/>
        </w:rPr>
        <w:footnoteReference w:id="1"/>
      </w:r>
      <w:r w:rsidRPr="00F1275A">
        <w:rPr>
          <w:rFonts w:ascii="Times New Roman" w:eastAsia="Calibri"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00697C4A" w:rsidRPr="00F1275A">
        <w:rPr>
          <w:rStyle w:val="af1"/>
          <w:rFonts w:ascii="Times New Roman" w:eastAsia="Times New Roman" w:hAnsi="Times New Roman" w:cs="Times New Roman"/>
          <w:sz w:val="24"/>
          <w:szCs w:val="24"/>
        </w:rPr>
        <w:footnoteReference w:id="2"/>
      </w:r>
      <w:r w:rsidRPr="00F1275A">
        <w:rPr>
          <w:rFonts w:ascii="Times New Roman" w:eastAsia="Times New Roman" w:hAnsi="Times New Roman" w:cs="Times New Roman"/>
          <w:sz w:val="24"/>
          <w:szCs w:val="24"/>
        </w:rPr>
        <w:t>) и 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ОП СОО</w:t>
      </w:r>
      <w:r w:rsidR="00697C4A" w:rsidRPr="00F1275A">
        <w:rPr>
          <w:rStyle w:val="af1"/>
          <w:rFonts w:ascii="Times New Roman" w:eastAsia="Times New Roman" w:hAnsi="Times New Roman" w:cs="Times New Roman"/>
          <w:sz w:val="24"/>
          <w:szCs w:val="24"/>
        </w:rPr>
        <w:footnoteReference w:id="3"/>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защиты Родины»</w:t>
      </w:r>
      <w:r w:rsidR="00697C4A" w:rsidRPr="00F1275A">
        <w:rPr>
          <w:rStyle w:val="af1"/>
          <w:rFonts w:ascii="Times New Roman" w:eastAsia="Times New Roman" w:hAnsi="Times New Roman" w:cs="Times New Roman"/>
          <w:sz w:val="24"/>
          <w:szCs w:val="24"/>
        </w:rPr>
        <w:footnoteReference w:id="4"/>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ОП СОО включает три раздела: целевой, содержательный, организационный</w:t>
      </w:r>
      <w:r w:rsidR="00697C4A" w:rsidRPr="00F1275A">
        <w:rPr>
          <w:rStyle w:val="af1"/>
          <w:rFonts w:ascii="Times New Roman" w:eastAsia="Times New Roman" w:hAnsi="Times New Roman" w:cs="Times New Roman"/>
          <w:sz w:val="24"/>
          <w:szCs w:val="24"/>
        </w:rPr>
        <w:footnoteReference w:id="5"/>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Целевой раздел определяет общее назначение, цели, задачи и планируемые результаты реализации ОП СОО, а также способы определения достижения этих целей и результатов</w:t>
      </w:r>
      <w:r w:rsidR="00697C4A" w:rsidRPr="00F1275A">
        <w:rPr>
          <w:rStyle w:val="af1"/>
          <w:rFonts w:ascii="Times New Roman" w:eastAsia="Times New Roman" w:hAnsi="Times New Roman" w:cs="Times New Roman"/>
          <w:sz w:val="24"/>
          <w:szCs w:val="24"/>
        </w:rPr>
        <w:footnoteReference w:id="6"/>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Целевой раздел ОП СОО включает: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пояснительную записку; </w:t>
      </w:r>
    </w:p>
    <w:p w:rsidR="00C630AD"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планируемые результаты освоения обучающимися ОП СОО;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систему оценки достижения планируемых результатов освоения ОП СОО</w:t>
      </w:r>
      <w:r w:rsidR="00697C4A" w:rsidRPr="00F1275A">
        <w:rPr>
          <w:rStyle w:val="af1"/>
          <w:rFonts w:ascii="Times New Roman" w:eastAsia="Times New Roman" w:hAnsi="Times New Roman" w:cs="Times New Roman"/>
          <w:sz w:val="24"/>
          <w:szCs w:val="24"/>
        </w:rPr>
        <w:footnoteReference w:id="7"/>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8. Содержательный раздел ОП СОО включает следующие программы, ориентированные на достижение предметных, метапредметных и личностных результатов: </w:t>
      </w:r>
    </w:p>
    <w:p w:rsidR="007E43EF"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рабочие программы учебных предметов; </w:t>
      </w:r>
    </w:p>
    <w:p w:rsidR="007E43EF"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программу формирования универсальных учебных действий у обучающихся</w:t>
      </w:r>
      <w:r w:rsidR="00697C4A" w:rsidRPr="00F1275A">
        <w:rPr>
          <w:rStyle w:val="af1"/>
          <w:rFonts w:ascii="Times New Roman" w:eastAsia="Times New Roman" w:hAnsi="Times New Roman" w:cs="Times New Roman"/>
          <w:sz w:val="24"/>
          <w:szCs w:val="24"/>
        </w:rPr>
        <w:footnoteReference w:id="8"/>
      </w:r>
      <w:r w:rsidRPr="00F1275A">
        <w:rPr>
          <w:rFonts w:ascii="Times New Roman" w:eastAsia="Times New Roman" w:hAnsi="Times New Roman" w:cs="Times New Roman"/>
          <w:sz w:val="24"/>
          <w:szCs w:val="24"/>
        </w:rPr>
        <w:t xml:space="preserve">;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рабочую программу воспитания.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9. </w:t>
      </w:r>
      <w:r w:rsidR="009C47A2" w:rsidRPr="00F1275A">
        <w:rPr>
          <w:rFonts w:ascii="Times New Roman" w:eastAsia="Times New Roman" w:hAnsi="Times New Roman" w:cs="Times New Roman"/>
          <w:sz w:val="24"/>
          <w:szCs w:val="24"/>
        </w:rPr>
        <w:t>Р</w:t>
      </w:r>
      <w:r w:rsidRPr="00F1275A">
        <w:rPr>
          <w:rFonts w:ascii="Times New Roman" w:eastAsia="Times New Roman" w:hAnsi="Times New Roman" w:cs="Times New Roman"/>
          <w:sz w:val="24"/>
          <w:szCs w:val="24"/>
        </w:rPr>
        <w:t xml:space="preserve">абочие программы учебных предметов обеспечивают достижение планируемых результатов освоения ОП СОО и разработаны на основе требований ФГОС СОО к результатам освоения программы среднего общего образования.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10. Программа формирования универсальных учебных действий у обучающихся содержит: </w:t>
      </w:r>
    </w:p>
    <w:p w:rsidR="00A260A1" w:rsidRPr="00F1275A" w:rsidRDefault="007E43EF" w:rsidP="00FB3B5A">
      <w:pPr>
        <w:pStyle w:val="a9"/>
        <w:widowControl w:val="0"/>
        <w:numPr>
          <w:ilvl w:val="0"/>
          <w:numId w:val="25"/>
        </w:numPr>
        <w:pBdr>
          <w:top w:val="nil"/>
          <w:left w:val="nil"/>
          <w:bottom w:val="nil"/>
          <w:right w:val="nil"/>
          <w:between w:val="nil"/>
        </w:pBdr>
        <w:tabs>
          <w:tab w:val="left" w:pos="284"/>
          <w:tab w:val="left" w:pos="1134"/>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A260A1" w:rsidRPr="00F1275A" w:rsidRDefault="007E43EF" w:rsidP="00FB3B5A">
      <w:pPr>
        <w:pStyle w:val="a9"/>
        <w:widowControl w:val="0"/>
        <w:numPr>
          <w:ilvl w:val="0"/>
          <w:numId w:val="25"/>
        </w:numPr>
        <w:pBdr>
          <w:top w:val="nil"/>
          <w:left w:val="nil"/>
          <w:bottom w:val="nil"/>
          <w:right w:val="nil"/>
          <w:between w:val="nil"/>
        </w:pBdr>
        <w:tabs>
          <w:tab w:val="left" w:pos="284"/>
          <w:tab w:val="left" w:pos="1134"/>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697C4A" w:rsidRPr="00F1275A">
        <w:rPr>
          <w:rStyle w:val="af1"/>
          <w:rFonts w:ascii="Times New Roman" w:eastAsia="Times New Roman" w:hAnsi="Times New Roman" w:cs="Times New Roman"/>
          <w:sz w:val="24"/>
          <w:szCs w:val="24"/>
        </w:rPr>
        <w:footnoteReference w:id="9"/>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697C4A" w:rsidRPr="00F1275A">
        <w:rPr>
          <w:rStyle w:val="af1"/>
          <w:rFonts w:ascii="Times New Roman" w:eastAsia="Times New Roman" w:hAnsi="Times New Roman" w:cs="Times New Roman"/>
          <w:sz w:val="24"/>
          <w:szCs w:val="24"/>
        </w:rPr>
        <w:footnoteReference w:id="10"/>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697C4A" w:rsidRPr="00F1275A">
        <w:rPr>
          <w:rStyle w:val="af1"/>
          <w:rFonts w:ascii="Times New Roman" w:eastAsia="Times New Roman" w:hAnsi="Times New Roman" w:cs="Times New Roman"/>
          <w:sz w:val="24"/>
          <w:szCs w:val="24"/>
        </w:rPr>
        <w:footnoteReference w:id="11"/>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697C4A" w:rsidRPr="00F1275A">
        <w:rPr>
          <w:rStyle w:val="af1"/>
          <w:rFonts w:ascii="Times New Roman" w:eastAsia="Times New Roman" w:hAnsi="Times New Roman" w:cs="Times New Roman"/>
          <w:sz w:val="24"/>
          <w:szCs w:val="24"/>
        </w:rPr>
        <w:footnoteReference w:id="12"/>
      </w:r>
      <w:r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14. Организационный раздел 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697C4A" w:rsidRPr="00F1275A">
        <w:rPr>
          <w:rStyle w:val="af1"/>
          <w:rFonts w:ascii="Times New Roman" w:eastAsia="Times New Roman" w:hAnsi="Times New Roman" w:cs="Times New Roman"/>
          <w:sz w:val="24"/>
          <w:szCs w:val="24"/>
        </w:rPr>
        <w:footnoteReference w:id="13"/>
      </w:r>
      <w:r w:rsidRPr="00F1275A">
        <w:rPr>
          <w:rFonts w:ascii="Times New Roman" w:eastAsia="Calibri" w:hAnsi="Times New Roman" w:cs="Times New Roman"/>
          <w:sz w:val="24"/>
          <w:szCs w:val="24"/>
        </w:rPr>
        <w:t xml:space="preserve"> </w:t>
      </w:r>
      <w:r w:rsidRPr="00F1275A">
        <w:rPr>
          <w:rFonts w:ascii="Times New Roman" w:eastAsia="Times New Roman" w:hAnsi="Times New Roman" w:cs="Times New Roman"/>
          <w:sz w:val="24"/>
          <w:szCs w:val="24"/>
        </w:rPr>
        <w:t xml:space="preserve">и включает: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учебный план;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 внеурочной деятельности;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календарный учебный график; </w:t>
      </w:r>
    </w:p>
    <w:p w:rsidR="00A260A1" w:rsidRPr="00F1275A" w:rsidRDefault="007E43EF" w:rsidP="00FB3B5A">
      <w:pPr>
        <w:pStyle w:val="a9"/>
        <w:widowControl w:val="0"/>
        <w:numPr>
          <w:ilvl w:val="0"/>
          <w:numId w:val="23"/>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календарный план воспитательной работы.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AE40B1" w:rsidRDefault="00AE40B1"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p>
    <w:p w:rsidR="00531CD6" w:rsidRPr="00F1275A" w:rsidRDefault="00531CD6"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p>
    <w:p w:rsidR="00C630AD" w:rsidRPr="00F1275A" w:rsidRDefault="00C630AD"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p>
    <w:p w:rsidR="00A260A1" w:rsidRPr="00F1275A" w:rsidRDefault="00BA2781" w:rsidP="00D92A23">
      <w:pPr>
        <w:pStyle w:val="a9"/>
        <w:widowControl w:val="0"/>
        <w:numPr>
          <w:ilvl w:val="0"/>
          <w:numId w:val="24"/>
        </w:numPr>
        <w:pBdr>
          <w:top w:val="nil"/>
          <w:left w:val="nil"/>
          <w:bottom w:val="nil"/>
          <w:right w:val="nil"/>
          <w:between w:val="nil"/>
        </w:pBdr>
        <w:tabs>
          <w:tab w:val="left" w:pos="284"/>
        </w:tabs>
        <w:spacing w:line="240" w:lineRule="auto"/>
        <w:ind w:left="0" w:right="36" w:firstLine="0"/>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lastRenderedPageBreak/>
        <w:t>ЦЕЛЕВОЙ РАЗДЕЛ О</w:t>
      </w:r>
      <w:r w:rsidR="006F1959" w:rsidRPr="00F1275A">
        <w:rPr>
          <w:rFonts w:ascii="Times New Roman" w:eastAsia="Times New Roman" w:hAnsi="Times New Roman" w:cs="Times New Roman"/>
          <w:b/>
          <w:sz w:val="24"/>
          <w:szCs w:val="24"/>
        </w:rPr>
        <w:t>О</w:t>
      </w:r>
      <w:r w:rsidRPr="00F1275A">
        <w:rPr>
          <w:rFonts w:ascii="Times New Roman" w:eastAsia="Times New Roman" w:hAnsi="Times New Roman" w:cs="Times New Roman"/>
          <w:b/>
          <w:sz w:val="24"/>
          <w:szCs w:val="24"/>
        </w:rPr>
        <w:t>П СОО</w:t>
      </w:r>
    </w:p>
    <w:p w:rsidR="00C630AD" w:rsidRPr="00F1275A" w:rsidRDefault="00C630AD" w:rsidP="00FB3B5A">
      <w:pPr>
        <w:pStyle w:val="a9"/>
        <w:widowControl w:val="0"/>
        <w:pBdr>
          <w:top w:val="nil"/>
          <w:left w:val="nil"/>
          <w:bottom w:val="nil"/>
          <w:right w:val="nil"/>
          <w:between w:val="nil"/>
        </w:pBdr>
        <w:tabs>
          <w:tab w:val="left" w:pos="284"/>
        </w:tabs>
        <w:spacing w:line="240" w:lineRule="auto"/>
        <w:ind w:left="0" w:right="36" w:firstLine="709"/>
        <w:jc w:val="both"/>
        <w:rPr>
          <w:rFonts w:ascii="Times New Roman" w:eastAsia="Times New Roman" w:hAnsi="Times New Roman" w:cs="Times New Roman"/>
          <w:b/>
          <w:sz w:val="24"/>
          <w:szCs w:val="24"/>
        </w:rPr>
      </w:pPr>
    </w:p>
    <w:p w:rsidR="00A260A1" w:rsidRPr="00F1275A" w:rsidRDefault="00757725" w:rsidP="00D92A23">
      <w:pPr>
        <w:widowControl w:val="0"/>
        <w:pBdr>
          <w:top w:val="nil"/>
          <w:left w:val="nil"/>
          <w:bottom w:val="nil"/>
          <w:right w:val="nil"/>
          <w:between w:val="nil"/>
        </w:pBdr>
        <w:tabs>
          <w:tab w:val="left" w:pos="284"/>
        </w:tabs>
        <w:spacing w:line="240" w:lineRule="auto"/>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1</w:t>
      </w:r>
      <w:r w:rsidR="007E43EF" w:rsidRPr="00F1275A">
        <w:rPr>
          <w:rFonts w:ascii="Times New Roman" w:eastAsia="Times New Roman" w:hAnsi="Times New Roman" w:cs="Times New Roman"/>
          <w:b/>
          <w:sz w:val="24"/>
          <w:szCs w:val="24"/>
        </w:rPr>
        <w:t>.1 Пояснительная записка</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2. Целями реализации ОП СОО являются: </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российской гражданской идентичности обучающихся;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48641C" w:rsidRPr="00F1275A" w:rsidRDefault="0048641C"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SchoolBookSanPi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A260A1" w:rsidRPr="00F1275A" w:rsidRDefault="007E43EF" w:rsidP="00FB3B5A">
      <w:pPr>
        <w:pStyle w:val="a9"/>
        <w:widowControl w:val="0"/>
        <w:numPr>
          <w:ilvl w:val="0"/>
          <w:numId w:val="26"/>
        </w:numPr>
        <w:pBdr>
          <w:top w:val="nil"/>
          <w:left w:val="nil"/>
          <w:bottom w:val="nil"/>
          <w:right w:val="nil"/>
          <w:between w:val="nil"/>
        </w:pBdr>
        <w:tabs>
          <w:tab w:val="left" w:pos="284"/>
          <w:tab w:val="left" w:pos="1134"/>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E65071" w:rsidRPr="00F1275A" w:rsidRDefault="00E65071" w:rsidP="00FB3B5A">
      <w:pPr>
        <w:pStyle w:val="a9"/>
        <w:widowControl w:val="0"/>
        <w:pBdr>
          <w:top w:val="nil"/>
          <w:left w:val="nil"/>
          <w:bottom w:val="nil"/>
          <w:right w:val="nil"/>
          <w:between w:val="nil"/>
        </w:pBdr>
        <w:tabs>
          <w:tab w:val="left" w:pos="284"/>
          <w:tab w:val="left" w:pos="1134"/>
        </w:tabs>
        <w:spacing w:line="240" w:lineRule="auto"/>
        <w:ind w:left="0" w:right="1" w:firstLine="709"/>
        <w:jc w:val="both"/>
        <w:rPr>
          <w:rFonts w:ascii="Times New Roman" w:eastAsia="Times New Roman" w:hAnsi="Times New Roman" w:cs="Times New Roman"/>
          <w:sz w:val="24"/>
          <w:szCs w:val="24"/>
        </w:rPr>
      </w:pPr>
    </w:p>
    <w:p w:rsidR="00E65071" w:rsidRPr="00F1275A" w:rsidRDefault="00757725" w:rsidP="00FB3B5A">
      <w:pPr>
        <w:pStyle w:val="a9"/>
        <w:widowControl w:val="0"/>
        <w:numPr>
          <w:ilvl w:val="2"/>
          <w:numId w:val="24"/>
        </w:numPr>
        <w:pBdr>
          <w:top w:val="nil"/>
          <w:left w:val="nil"/>
          <w:bottom w:val="nil"/>
          <w:right w:val="nil"/>
          <w:between w:val="nil"/>
        </w:pBdr>
        <w:tabs>
          <w:tab w:val="left" w:pos="284"/>
        </w:tabs>
        <w:spacing w:line="240" w:lineRule="auto"/>
        <w:ind w:left="0" w:right="-6"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Цели реализации программы СОО</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Достижение поставленных целей реализации ОП СОО </w:t>
      </w:r>
      <w:r w:rsidR="00757725" w:rsidRPr="00F1275A">
        <w:rPr>
          <w:rFonts w:ascii="Times New Roman" w:eastAsia="Times New Roman" w:hAnsi="Times New Roman" w:cs="Times New Roman"/>
          <w:sz w:val="24"/>
          <w:szCs w:val="24"/>
        </w:rPr>
        <w:t>п</w:t>
      </w:r>
      <w:r w:rsidRPr="00F1275A">
        <w:rPr>
          <w:rFonts w:ascii="Times New Roman" w:eastAsia="Times New Roman" w:hAnsi="Times New Roman" w:cs="Times New Roman"/>
          <w:sz w:val="24"/>
          <w:szCs w:val="24"/>
        </w:rPr>
        <w:t xml:space="preserve">редусматривает решение следующих основных задач: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5"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обеспечение преемственности основного общего</w:t>
      </w:r>
      <w:r w:rsidR="00757725" w:rsidRPr="00F1275A">
        <w:rPr>
          <w:rFonts w:ascii="Times New Roman" w:eastAsia="Times New Roman" w:hAnsi="Times New Roman" w:cs="Times New Roman"/>
          <w:sz w:val="24"/>
          <w:szCs w:val="24"/>
        </w:rPr>
        <w:t xml:space="preserve"> и среднего общего образования;</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достижение планируемых результатов освоения ОП СОО всеми обучающимися, в том числе обучающимися с ограниченными возможностями здоровья (далее – ОВЗ);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обеспечение доступности получения качественного среднего общего образования;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организация интеллектуальных и творческих соревнований, научно 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B7121F" w:rsidRPr="00F1275A" w:rsidRDefault="00B7121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b/>
          <w:sz w:val="24"/>
          <w:szCs w:val="24"/>
        </w:rPr>
      </w:pPr>
    </w:p>
    <w:p w:rsidR="00552D25" w:rsidRPr="00F1275A" w:rsidRDefault="00757725" w:rsidP="00FB3B5A">
      <w:pPr>
        <w:pStyle w:val="a9"/>
        <w:widowControl w:val="0"/>
        <w:numPr>
          <w:ilvl w:val="2"/>
          <w:numId w:val="24"/>
        </w:numPr>
        <w:pBdr>
          <w:top w:val="nil"/>
          <w:left w:val="nil"/>
          <w:bottom w:val="nil"/>
          <w:right w:val="nil"/>
          <w:between w:val="nil"/>
        </w:pBdr>
        <w:tabs>
          <w:tab w:val="left" w:pos="284"/>
        </w:tabs>
        <w:spacing w:line="240" w:lineRule="auto"/>
        <w:ind w:left="0"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Принципы формирования и механизмы реализации программы СОО</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 СОО учитывает следующие принципы: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учёта языка обучения: с учётом условий функционирования образовательной организации 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учета индивидуальных возрастных, </w:t>
      </w:r>
      <w:r w:rsidR="00E65071" w:rsidRPr="00F1275A">
        <w:rPr>
          <w:rFonts w:ascii="Times New Roman" w:eastAsia="Times New Roman" w:hAnsi="Times New Roman" w:cs="Times New Roman"/>
          <w:sz w:val="24"/>
          <w:szCs w:val="24"/>
        </w:rPr>
        <w:t>психологических и физиологических особенностей,</w:t>
      </w:r>
      <w:r w:rsidRPr="00F1275A">
        <w:rPr>
          <w:rFonts w:ascii="Times New Roman" w:eastAsia="Times New Roman" w:hAnsi="Times New Roman" w:cs="Times New Roman"/>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обеспечения фундаментального характера образования, учета специфики изучаемых учебных предметов;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интеграции обучения и воспитания: 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A260A1" w:rsidRPr="00F1275A" w:rsidRDefault="007E43EF" w:rsidP="00D73C4A">
      <w:pPr>
        <w:pStyle w:val="a9"/>
        <w:widowControl w:val="0"/>
        <w:numPr>
          <w:ilvl w:val="0"/>
          <w:numId w:val="27"/>
        </w:numPr>
        <w:pBdr>
          <w:top w:val="nil"/>
          <w:left w:val="nil"/>
          <w:bottom w:val="nil"/>
          <w:right w:val="nil"/>
          <w:between w:val="nil"/>
        </w:pBdr>
        <w:tabs>
          <w:tab w:val="left" w:pos="284"/>
          <w:tab w:val="left" w:pos="993"/>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w:t>
      </w:r>
      <w:r w:rsidR="00757725" w:rsidRPr="00F1275A">
        <w:rPr>
          <w:rFonts w:ascii="Times New Roman" w:eastAsia="Times New Roman" w:hAnsi="Times New Roman" w:cs="Times New Roman"/>
          <w:sz w:val="24"/>
          <w:szCs w:val="24"/>
        </w:rPr>
        <w:t>тарно-</w:t>
      </w:r>
      <w:r w:rsidRPr="00F1275A">
        <w:rPr>
          <w:rFonts w:ascii="Times New Roman" w:eastAsia="Times New Roman" w:hAnsi="Times New Roman" w:cs="Times New Roman"/>
          <w:sz w:val="24"/>
          <w:szCs w:val="24"/>
        </w:rPr>
        <w:t>эпидемиологическими требованиями</w:t>
      </w:r>
      <w:r w:rsidR="0004470A" w:rsidRPr="00F1275A">
        <w:rPr>
          <w:rStyle w:val="af1"/>
          <w:rFonts w:ascii="Times New Roman" w:eastAsia="Times New Roman" w:hAnsi="Times New Roman" w:cs="Times New Roman"/>
          <w:sz w:val="24"/>
          <w:szCs w:val="24"/>
        </w:rPr>
        <w:footnoteReference w:id="14"/>
      </w:r>
      <w:r w:rsidRPr="00F1275A">
        <w:rPr>
          <w:rFonts w:ascii="Times New Roman" w:eastAsia="Times New Roman" w:hAnsi="Times New Roman" w:cs="Times New Roman"/>
          <w:sz w:val="24"/>
          <w:szCs w:val="24"/>
        </w:rPr>
        <w:t xml:space="preserve">. </w:t>
      </w:r>
    </w:p>
    <w:p w:rsidR="00A260A1" w:rsidRPr="00F1275A" w:rsidRDefault="00757725"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w:t>
      </w:r>
      <w:r w:rsidR="007E43EF" w:rsidRPr="00F1275A">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0004470A" w:rsidRPr="00F1275A">
        <w:rPr>
          <w:rStyle w:val="af1"/>
          <w:rFonts w:ascii="Times New Roman" w:eastAsia="Times New Roman" w:hAnsi="Times New Roman" w:cs="Times New Roman"/>
          <w:sz w:val="24"/>
          <w:szCs w:val="24"/>
        </w:rPr>
        <w:footnoteReference w:id="15"/>
      </w:r>
      <w:r w:rsidR="007E43EF" w:rsidRPr="00F1275A">
        <w:rPr>
          <w:rFonts w:ascii="Times New Roman" w:eastAsia="Times New Roman" w:hAnsi="Times New Roman" w:cs="Times New Roman"/>
          <w:sz w:val="24"/>
          <w:szCs w:val="24"/>
        </w:rPr>
        <w:t xml:space="preserve">. </w:t>
      </w:r>
    </w:p>
    <w:p w:rsidR="00757725" w:rsidRPr="00F1275A" w:rsidRDefault="00757725"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b/>
          <w:sz w:val="24"/>
          <w:szCs w:val="24"/>
        </w:rPr>
      </w:pPr>
    </w:p>
    <w:p w:rsidR="00E65071" w:rsidRPr="00F1275A" w:rsidRDefault="007E43EF" w:rsidP="00FB3B5A">
      <w:pPr>
        <w:pStyle w:val="a9"/>
        <w:widowControl w:val="0"/>
        <w:numPr>
          <w:ilvl w:val="1"/>
          <w:numId w:val="24"/>
        </w:numPr>
        <w:pBdr>
          <w:top w:val="nil"/>
          <w:left w:val="nil"/>
          <w:bottom w:val="nil"/>
          <w:right w:val="nil"/>
          <w:between w:val="nil"/>
        </w:pBdr>
        <w:tabs>
          <w:tab w:val="left" w:pos="284"/>
          <w:tab w:val="left" w:pos="426"/>
        </w:tabs>
        <w:spacing w:line="240" w:lineRule="auto"/>
        <w:ind w:left="0"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Планируе</w:t>
      </w:r>
      <w:r w:rsidR="00757725" w:rsidRPr="00F1275A">
        <w:rPr>
          <w:rFonts w:ascii="Times New Roman" w:eastAsia="Times New Roman" w:hAnsi="Times New Roman" w:cs="Times New Roman"/>
          <w:b/>
          <w:sz w:val="24"/>
          <w:szCs w:val="24"/>
        </w:rPr>
        <w:t>мые результаты освоения обучающимися ОП СОО</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Требования к личностным результатам освоения обучающимися ОП СОО включают осознание российской гражданской идентичности; готовность обучающихся к саморазвитию, </w:t>
      </w:r>
      <w:r w:rsidR="00F04962" w:rsidRPr="00F1275A">
        <w:rPr>
          <w:rFonts w:ascii="Times New Roman" w:eastAsia="Times New Roman" w:hAnsi="Times New Roman" w:cs="Times New Roman"/>
          <w:sz w:val="24"/>
          <w:szCs w:val="24"/>
        </w:rPr>
        <w:t xml:space="preserve">самостоятельности и личностному </w:t>
      </w:r>
      <w:r w:rsidRPr="00F1275A">
        <w:rPr>
          <w:rFonts w:ascii="Times New Roman" w:eastAsia="Times New Roman" w:hAnsi="Times New Roman" w:cs="Times New Roman"/>
          <w:sz w:val="24"/>
          <w:szCs w:val="24"/>
        </w:rPr>
        <w:t xml:space="preserve">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Личностные результаты освоения 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Метапредметные результаты включают: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способность их использовать в учебной, познавательной и социальной практике;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овладение навыками учебно-исследовательской, проектной и социальной деятельности. </w:t>
      </w:r>
    </w:p>
    <w:p w:rsidR="00237AC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Метапредметные результаты сгруппированы по трем направлениям и отражают </w:t>
      </w:r>
      <w:r w:rsidRPr="00F1275A">
        <w:rPr>
          <w:rFonts w:ascii="Times New Roman" w:eastAsia="Times New Roman" w:hAnsi="Times New Roman" w:cs="Times New Roman"/>
          <w:sz w:val="24"/>
          <w:szCs w:val="24"/>
        </w:rPr>
        <w:lastRenderedPageBreak/>
        <w:t xml:space="preserve">способность обучающихся использовать на практике универсальные учебные действия, составляющие умение овладевать: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познавательными универсальными учебными действиями; </w:t>
      </w:r>
    </w:p>
    <w:p w:rsidR="00237AC4" w:rsidRPr="00F1275A" w:rsidRDefault="007E43EF" w:rsidP="00FB3B5A">
      <w:pPr>
        <w:widowControl w:val="0"/>
        <w:pBdr>
          <w:top w:val="nil"/>
          <w:left w:val="nil"/>
          <w:bottom w:val="nil"/>
          <w:right w:val="nil"/>
          <w:between w:val="nil"/>
        </w:pBdr>
        <w:tabs>
          <w:tab w:val="left" w:pos="284"/>
        </w:tabs>
        <w:spacing w:line="240" w:lineRule="auto"/>
        <w:ind w:right="139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коммуникативными универсальными учебными действиями; </w:t>
      </w:r>
    </w:p>
    <w:p w:rsidR="00A260A1" w:rsidRPr="00F1275A" w:rsidRDefault="00237AC4" w:rsidP="00FB3B5A">
      <w:pPr>
        <w:widowControl w:val="0"/>
        <w:pBdr>
          <w:top w:val="nil"/>
          <w:left w:val="nil"/>
          <w:bottom w:val="nil"/>
          <w:right w:val="nil"/>
          <w:between w:val="nil"/>
        </w:pBdr>
        <w:tabs>
          <w:tab w:val="left" w:pos="284"/>
        </w:tabs>
        <w:spacing w:line="240" w:lineRule="auto"/>
        <w:ind w:right="139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w:t>
      </w:r>
      <w:r w:rsidR="007E43EF" w:rsidRPr="00F1275A">
        <w:rPr>
          <w:rFonts w:ascii="Times New Roman" w:eastAsia="Times New Roman" w:hAnsi="Times New Roman" w:cs="Times New Roman"/>
          <w:sz w:val="24"/>
          <w:szCs w:val="24"/>
        </w:rPr>
        <w:t xml:space="preserve">егулятивными универсальными учебными действиями.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включают: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Требования к предметным результатам: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сформулированы в деятельностной форме с усилением акцента на применение знаний и конкретные умения;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A260A1" w:rsidRPr="00F1275A" w:rsidRDefault="007E43EF" w:rsidP="00FB3B5A">
      <w:pPr>
        <w:widowControl w:val="0"/>
        <w:pBdr>
          <w:top w:val="nil"/>
          <w:left w:val="nil"/>
          <w:bottom w:val="nil"/>
          <w:right w:val="nil"/>
          <w:between w:val="nil"/>
        </w:pBdr>
        <w:tabs>
          <w:tab w:val="left" w:pos="284"/>
        </w:tabs>
        <w:spacing w:line="240" w:lineRule="auto"/>
        <w:ind w:right="6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определяют требования к результатам освоения программ среднего общего образования по учебным предметам;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усиливают акценты на изучение явлений и процессов современной России и мира в целом, современного состояния науки.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освоения ФОП СОО устанавливаются для учебных предметов на базовом и углубленном уровнях. 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w:t>
      </w:r>
      <w:r w:rsidR="00D54699" w:rsidRPr="00F1275A">
        <w:rPr>
          <w:rFonts w:ascii="Times New Roman" w:eastAsia="Times New Roman" w:hAnsi="Times New Roman" w:cs="Times New Roman"/>
          <w:sz w:val="24"/>
          <w:szCs w:val="24"/>
        </w:rPr>
        <w:t>индивидуальных способностей,</w:t>
      </w:r>
      <w:r w:rsidRPr="00F1275A">
        <w:rPr>
          <w:rFonts w:ascii="Times New Roman" w:eastAsia="Times New Roman" w:hAnsi="Times New Roman" w:cs="Times New Roman"/>
          <w:sz w:val="24"/>
          <w:szCs w:val="24"/>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757725"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освоения ФОП СОО обеспечивают </w:t>
      </w:r>
      <w:r w:rsidR="00757725" w:rsidRPr="00F1275A">
        <w:rPr>
          <w:rFonts w:ascii="Times New Roman" w:eastAsia="Times New Roman" w:hAnsi="Times New Roman" w:cs="Times New Roman"/>
          <w:sz w:val="24"/>
          <w:szCs w:val="24"/>
        </w:rPr>
        <w:t>в</w:t>
      </w:r>
      <w:r w:rsidRPr="00F1275A">
        <w:rPr>
          <w:rFonts w:ascii="Times New Roman" w:eastAsia="Times New Roman" w:hAnsi="Times New Roman" w:cs="Times New Roman"/>
          <w:sz w:val="24"/>
          <w:szCs w:val="24"/>
        </w:rPr>
        <w:t>озможность дальнейшего успешного профессионального обучения и про</w:t>
      </w:r>
      <w:r w:rsidR="00757725" w:rsidRPr="00F1275A">
        <w:rPr>
          <w:rFonts w:ascii="Times New Roman" w:eastAsia="Times New Roman" w:hAnsi="Times New Roman" w:cs="Times New Roman"/>
          <w:sz w:val="24"/>
          <w:szCs w:val="24"/>
        </w:rPr>
        <w:t xml:space="preserve">фессиональной деятельности. </w:t>
      </w:r>
    </w:p>
    <w:p w:rsidR="0083678C" w:rsidRPr="00F1275A" w:rsidRDefault="0083678C"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p>
    <w:p w:rsidR="00A260A1" w:rsidRPr="00F1275A" w:rsidRDefault="00757725" w:rsidP="00FB3B5A">
      <w:pPr>
        <w:widowControl w:val="0"/>
        <w:pBdr>
          <w:top w:val="nil"/>
          <w:left w:val="nil"/>
          <w:bottom w:val="nil"/>
          <w:right w:val="nil"/>
          <w:between w:val="nil"/>
        </w:pBdr>
        <w:tabs>
          <w:tab w:val="left" w:pos="284"/>
        </w:tabs>
        <w:spacing w:line="240" w:lineRule="auto"/>
        <w:ind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1.3 </w:t>
      </w:r>
      <w:r w:rsidR="007E43EF" w:rsidRPr="00F1275A">
        <w:rPr>
          <w:rFonts w:ascii="Times New Roman" w:eastAsia="Times New Roman" w:hAnsi="Times New Roman" w:cs="Times New Roman"/>
          <w:b/>
          <w:sz w:val="24"/>
          <w:szCs w:val="24"/>
        </w:rPr>
        <w:t>Система оценки достижения планируем</w:t>
      </w:r>
      <w:r w:rsidR="006F1959" w:rsidRPr="00F1275A">
        <w:rPr>
          <w:rFonts w:ascii="Times New Roman" w:eastAsia="Times New Roman" w:hAnsi="Times New Roman" w:cs="Times New Roman"/>
          <w:b/>
          <w:sz w:val="24"/>
          <w:szCs w:val="24"/>
        </w:rPr>
        <w:t>ых результатов освоения ООП С</w:t>
      </w:r>
      <w:r w:rsidR="0083678C" w:rsidRPr="00F1275A">
        <w:rPr>
          <w:rFonts w:ascii="Times New Roman" w:eastAsia="Times New Roman" w:hAnsi="Times New Roman" w:cs="Times New Roman"/>
          <w:b/>
          <w:sz w:val="24"/>
          <w:szCs w:val="24"/>
        </w:rPr>
        <w:t>ОО</w:t>
      </w:r>
    </w:p>
    <w:p w:rsidR="00757725" w:rsidRPr="00F1275A" w:rsidRDefault="00757725" w:rsidP="00FB3B5A">
      <w:pPr>
        <w:widowControl w:val="0"/>
        <w:pBdr>
          <w:top w:val="nil"/>
          <w:left w:val="nil"/>
          <w:bottom w:val="nil"/>
          <w:right w:val="nil"/>
          <w:between w:val="nil"/>
        </w:pBdr>
        <w:tabs>
          <w:tab w:val="left" w:pos="284"/>
        </w:tabs>
        <w:spacing w:line="240" w:lineRule="auto"/>
        <w:ind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1.3.1 Общие положения</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w:t>
      </w:r>
      <w:r w:rsidR="006F1959" w:rsidRPr="00F1275A">
        <w:rPr>
          <w:rFonts w:ascii="Times New Roman" w:eastAsia="Times New Roman" w:hAnsi="Times New Roman" w:cs="Times New Roman"/>
          <w:sz w:val="24"/>
          <w:szCs w:val="24"/>
        </w:rPr>
        <w:t>освоения ООП С</w:t>
      </w:r>
      <w:r w:rsidRPr="00F1275A">
        <w:rPr>
          <w:rFonts w:ascii="Times New Roman" w:eastAsia="Times New Roman" w:hAnsi="Times New Roman" w:cs="Times New Roman"/>
          <w:sz w:val="24"/>
          <w:szCs w:val="24"/>
        </w:rPr>
        <w:t xml:space="preserve">ОО и обеспечение эффективной обратной связи, позволяющей осуществлять управление образовательным процессом.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Основными направлениями и целями оценочной де</w:t>
      </w:r>
      <w:r w:rsidR="0083678C" w:rsidRPr="00F1275A">
        <w:rPr>
          <w:rFonts w:ascii="Times New Roman" w:eastAsia="Times New Roman" w:hAnsi="Times New Roman" w:cs="Times New Roman"/>
          <w:sz w:val="24"/>
          <w:szCs w:val="24"/>
        </w:rPr>
        <w:t xml:space="preserve">ятельности в </w:t>
      </w:r>
      <w:r w:rsidRPr="00F1275A">
        <w:rPr>
          <w:rFonts w:ascii="Times New Roman" w:eastAsia="Times New Roman" w:hAnsi="Times New Roman" w:cs="Times New Roman"/>
          <w:sz w:val="24"/>
          <w:szCs w:val="24"/>
        </w:rPr>
        <w:t xml:space="preserve">образовательной организации являются: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Pr="00F1275A">
        <w:rPr>
          <w:rFonts w:ascii="Times New Roman" w:eastAsia="Times New Roman" w:hAnsi="Times New Roman" w:cs="Times New Roman"/>
          <w:sz w:val="24"/>
          <w:szCs w:val="24"/>
        </w:rPr>
        <w:lastRenderedPageBreak/>
        <w:t xml:space="preserve">работников как основа аттестационных процедур;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оценка результатов деятельности образовательной организации как основа аккредитационных процедур.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Основным объектом системы оценки, её содержательной и</w:t>
      </w:r>
      <w:r w:rsidR="00757725" w:rsidRPr="00F1275A">
        <w:rPr>
          <w:rFonts w:ascii="Times New Roman" w:eastAsia="Times New Roman" w:hAnsi="Times New Roman" w:cs="Times New Roman"/>
          <w:sz w:val="24"/>
          <w:szCs w:val="24"/>
        </w:rPr>
        <w:t xml:space="preserve"> </w:t>
      </w:r>
      <w:r w:rsidR="0019137B" w:rsidRPr="00F1275A">
        <w:rPr>
          <w:rFonts w:ascii="Times New Roman" w:eastAsia="Times New Roman" w:hAnsi="Times New Roman" w:cs="Times New Roman"/>
          <w:sz w:val="24"/>
          <w:szCs w:val="24"/>
        </w:rPr>
        <w:t>к</w:t>
      </w:r>
      <w:r w:rsidRPr="00F1275A">
        <w:rPr>
          <w:rFonts w:ascii="Times New Roman" w:eastAsia="Times New Roman" w:hAnsi="Times New Roman" w:cs="Times New Roman"/>
          <w:sz w:val="24"/>
          <w:szCs w:val="24"/>
        </w:rPr>
        <w:t>ритериальной базой выступают требования ФГОС ООО, которые конкретизируются в планируемых результ</w:t>
      </w:r>
      <w:r w:rsidR="006F1959" w:rsidRPr="00F1275A">
        <w:rPr>
          <w:rFonts w:ascii="Times New Roman" w:eastAsia="Times New Roman" w:hAnsi="Times New Roman" w:cs="Times New Roman"/>
          <w:sz w:val="24"/>
          <w:szCs w:val="24"/>
        </w:rPr>
        <w:t>атах освоения обучающимися ООП С</w:t>
      </w:r>
      <w:r w:rsidRPr="00F1275A">
        <w:rPr>
          <w:rFonts w:ascii="Times New Roman" w:eastAsia="Times New Roman" w:hAnsi="Times New Roman" w:cs="Times New Roman"/>
          <w:sz w:val="24"/>
          <w:szCs w:val="24"/>
        </w:rPr>
        <w:t>ОО. Система оценки включает процедуры внутренней и внешн</w:t>
      </w:r>
      <w:r w:rsidR="00757725" w:rsidRPr="00F1275A">
        <w:rPr>
          <w:rFonts w:ascii="Times New Roman" w:eastAsia="Times New Roman" w:hAnsi="Times New Roman" w:cs="Times New Roman"/>
          <w:sz w:val="24"/>
          <w:szCs w:val="24"/>
        </w:rPr>
        <w:t xml:space="preserve">ей оценки. </w:t>
      </w:r>
      <w:r w:rsidRPr="00F1275A">
        <w:rPr>
          <w:rFonts w:ascii="Times New Roman" w:eastAsia="Times New Roman" w:hAnsi="Times New Roman" w:cs="Times New Roman"/>
          <w:sz w:val="24"/>
          <w:szCs w:val="24"/>
        </w:rPr>
        <w:t xml:space="preserve">Внутренняя оценка включает: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стартовую диагностику;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текущую и тематическую оценку;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итоговую оценку;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промежуточную аттестацию;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психолого-педагогическое наблюдение; </w:t>
      </w:r>
    </w:p>
    <w:p w:rsidR="0083678C"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37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внутренний мониторинг образовательны</w:t>
      </w:r>
      <w:r w:rsidR="0083678C" w:rsidRPr="00F1275A">
        <w:rPr>
          <w:rFonts w:ascii="Times New Roman" w:eastAsia="Times New Roman" w:hAnsi="Times New Roman" w:cs="Times New Roman"/>
          <w:sz w:val="24"/>
          <w:szCs w:val="24"/>
        </w:rPr>
        <w:t>х достижений обучающихся.</w:t>
      </w:r>
    </w:p>
    <w:p w:rsidR="0083678C" w:rsidRPr="00F1275A" w:rsidRDefault="007E43EF" w:rsidP="00FB3B5A">
      <w:pPr>
        <w:widowControl w:val="0"/>
        <w:pBdr>
          <w:top w:val="nil"/>
          <w:left w:val="nil"/>
          <w:bottom w:val="nil"/>
          <w:right w:val="nil"/>
          <w:between w:val="nil"/>
        </w:pBdr>
        <w:tabs>
          <w:tab w:val="left" w:pos="284"/>
        </w:tabs>
        <w:spacing w:line="240" w:lineRule="auto"/>
        <w:ind w:right="376"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Внешняя оценка включает:</w:t>
      </w:r>
      <w:r w:rsidRPr="00F1275A">
        <w:rPr>
          <w:rFonts w:ascii="Times New Roman" w:eastAsia="Calibri" w:hAnsi="Times New Roman" w:cs="Times New Roman"/>
          <w:sz w:val="24"/>
          <w:szCs w:val="24"/>
        </w:rPr>
        <w:t xml:space="preserve">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376"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независимую оценку качества подготовки обучающихся</w:t>
      </w:r>
      <w:r w:rsidR="001E5004" w:rsidRPr="00F1275A">
        <w:rPr>
          <w:rStyle w:val="af1"/>
          <w:rFonts w:ascii="Times New Roman" w:eastAsia="Times New Roman" w:hAnsi="Times New Roman" w:cs="Times New Roman"/>
          <w:sz w:val="24"/>
          <w:szCs w:val="24"/>
        </w:rPr>
        <w:footnoteReference w:id="16"/>
      </w:r>
      <w:r w:rsidRPr="00F1275A">
        <w:rPr>
          <w:rFonts w:ascii="Times New Roman" w:eastAsia="Times New Roman" w:hAnsi="Times New Roman" w:cs="Times New Roman"/>
          <w:sz w:val="24"/>
          <w:szCs w:val="24"/>
        </w:rPr>
        <w:t xml:space="preserve">;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итоговую аттестацию</w:t>
      </w:r>
      <w:r w:rsidR="001E5004" w:rsidRPr="00F1275A">
        <w:rPr>
          <w:rStyle w:val="af1"/>
          <w:rFonts w:ascii="Times New Roman" w:eastAsia="Times New Roman" w:hAnsi="Times New Roman" w:cs="Times New Roman"/>
          <w:sz w:val="24"/>
          <w:szCs w:val="24"/>
        </w:rPr>
        <w:footnoteReference w:id="17"/>
      </w:r>
      <w:r w:rsidRPr="00F1275A">
        <w:rPr>
          <w:rFonts w:ascii="Times New Roman" w:eastAsia="Times New Roman" w:hAnsi="Times New Roman" w:cs="Times New Roman"/>
          <w:sz w:val="24"/>
          <w:szCs w:val="24"/>
        </w:rPr>
        <w:t xml:space="preserve">. </w:t>
      </w:r>
    </w:p>
    <w:p w:rsidR="00A260A1" w:rsidRPr="00F1275A" w:rsidRDefault="006F1959"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соответствии с ФГОС С</w:t>
      </w:r>
      <w:r w:rsidR="007E43EF" w:rsidRPr="00F1275A">
        <w:rPr>
          <w:rFonts w:ascii="Times New Roman" w:eastAsia="Times New Roman" w:hAnsi="Times New Roman" w:cs="Times New Roman"/>
          <w:sz w:val="24"/>
          <w:szCs w:val="24"/>
        </w:rPr>
        <w:t xml:space="preserve">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Системно-деятельностный подход к оценке </w:t>
      </w:r>
      <w:r w:rsidR="00D54699" w:rsidRPr="00F1275A">
        <w:rPr>
          <w:rFonts w:ascii="Times New Roman" w:eastAsia="Times New Roman" w:hAnsi="Times New Roman" w:cs="Times New Roman"/>
          <w:sz w:val="24"/>
          <w:szCs w:val="24"/>
        </w:rPr>
        <w:t>образовательных достижений,</w:t>
      </w:r>
      <w:r w:rsidRPr="00F1275A">
        <w:rPr>
          <w:rFonts w:ascii="Times New Roman" w:eastAsia="Times New Roman" w:hAnsi="Times New Roman" w:cs="Times New Roma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Комплексный подход к оценке образовательных достижений реализуется через: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оценку предметных и метапредметных результатов; </w:t>
      </w:r>
    </w:p>
    <w:p w:rsidR="001E5004" w:rsidRPr="00F1275A" w:rsidRDefault="001E5004" w:rsidP="00D73C4A">
      <w:pPr>
        <w:pStyle w:val="a9"/>
        <w:widowControl w:val="0"/>
        <w:numPr>
          <w:ilvl w:val="0"/>
          <w:numId w:val="28"/>
        </w:numPr>
        <w:pBdr>
          <w:top w:val="nil"/>
          <w:left w:val="nil"/>
          <w:bottom w:val="nil"/>
          <w:right w:val="nil"/>
          <w:between w:val="nil"/>
        </w:pBdr>
        <w:tabs>
          <w:tab w:val="left" w:pos="284"/>
          <w:tab w:val="left" w:pos="1134"/>
        </w:tabs>
        <w:spacing w:line="240" w:lineRule="auto"/>
        <w:ind w:left="0"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использование комплекса оценочных процедур для выявления</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1134"/>
        </w:tabs>
        <w:spacing w:line="240" w:lineRule="auto"/>
        <w:ind w:left="0"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1134"/>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w:t>
      </w:r>
      <w:r w:rsidR="006F1959" w:rsidRPr="00F1275A">
        <w:rPr>
          <w:rFonts w:ascii="Times New Roman" w:eastAsia="Times New Roman" w:hAnsi="Times New Roman" w:cs="Times New Roman"/>
          <w:sz w:val="24"/>
          <w:szCs w:val="24"/>
        </w:rPr>
        <w:t xml:space="preserve"> требованиями ФГОС С</w:t>
      </w:r>
      <w:r w:rsidRPr="00F1275A">
        <w:rPr>
          <w:rFonts w:ascii="Times New Roman" w:eastAsia="Times New Roman" w:hAnsi="Times New Roman" w:cs="Times New Roman"/>
          <w:sz w:val="24"/>
          <w:szCs w:val="24"/>
        </w:rPr>
        <w:t xml:space="preserve">ОО.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757725"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7121F" w:rsidRPr="00F1275A" w:rsidRDefault="00B7121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p>
    <w:p w:rsidR="0019137B" w:rsidRPr="00F1275A" w:rsidRDefault="0019137B" w:rsidP="00FB3B5A">
      <w:pPr>
        <w:widowControl w:val="0"/>
        <w:pBdr>
          <w:top w:val="nil"/>
          <w:left w:val="nil"/>
          <w:bottom w:val="nil"/>
          <w:right w:val="nil"/>
          <w:between w:val="nil"/>
        </w:pBdr>
        <w:tabs>
          <w:tab w:val="left" w:pos="284"/>
        </w:tabs>
        <w:spacing w:line="240" w:lineRule="auto"/>
        <w:ind w:right="-3"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1.3.2 Особенности оценки метапредметных и предметных результатов</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 оценке метапредметных результатов оцениваются достижения планируемых резул</w:t>
      </w:r>
      <w:r w:rsidR="005C5620" w:rsidRPr="00F1275A">
        <w:rPr>
          <w:rFonts w:ascii="Times New Roman" w:eastAsia="Times New Roman" w:hAnsi="Times New Roman" w:cs="Times New Roman"/>
          <w:sz w:val="24"/>
          <w:szCs w:val="24"/>
        </w:rPr>
        <w:t>ьтатов освоения ООП С</w:t>
      </w:r>
      <w:r w:rsidRPr="00F1275A">
        <w:rPr>
          <w:rFonts w:ascii="Times New Roman" w:eastAsia="Times New Roman" w:hAnsi="Times New Roman" w:cs="Times New Roman"/>
          <w:sz w:val="24"/>
          <w:szCs w:val="24"/>
        </w:rPr>
        <w:t xml:space="preserve">ОО, которые отражают совокупность познавательных, коммуникативных и регулятивных универсальных учебных действий.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Основным объектом оценки метапредметных результатов является овладение: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19137B"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Формы оценки: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для проверки читательской грамотности ‒ письменная работа на межпредметной основе;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для проверки цифровой грамотности ‒ практическая работа в сочетании с письменной (компьютеризованной) частью;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28480E"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A278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Выбор темы проекта осуществляется обучающимися. Результатом проекта является одна из следующих работ: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письменная работа (эссе, реферат, аналитические материалы, обзорные материалы, отчёты о проведённых исследованиях, стендовый доклад и другие); </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BA278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141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материальный объект, макет</w:t>
      </w:r>
      <w:r w:rsidR="00BA2781" w:rsidRPr="00F1275A">
        <w:rPr>
          <w:rFonts w:ascii="Times New Roman" w:eastAsia="Times New Roman" w:hAnsi="Times New Roman" w:cs="Times New Roman"/>
          <w:sz w:val="24"/>
          <w:szCs w:val="24"/>
        </w:rPr>
        <w:t>, иное конструкторское изделие;</w:t>
      </w:r>
    </w:p>
    <w:p w:rsidR="00A260A1" w:rsidRPr="00F1275A" w:rsidRDefault="007E43EF" w:rsidP="00D73C4A">
      <w:pPr>
        <w:pStyle w:val="a9"/>
        <w:widowControl w:val="0"/>
        <w:numPr>
          <w:ilvl w:val="0"/>
          <w:numId w:val="28"/>
        </w:numPr>
        <w:pBdr>
          <w:top w:val="nil"/>
          <w:left w:val="nil"/>
          <w:bottom w:val="nil"/>
          <w:right w:val="nil"/>
          <w:between w:val="nil"/>
        </w:pBdr>
        <w:tabs>
          <w:tab w:val="left" w:pos="284"/>
          <w:tab w:val="left" w:pos="993"/>
        </w:tabs>
        <w:spacing w:line="240" w:lineRule="auto"/>
        <w:ind w:left="0" w:right="141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отчётные материалы по социальному проекту.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BA278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Проект оценивается по критериям сформированности: </w:t>
      </w:r>
    </w:p>
    <w:p w:rsidR="00A260A1" w:rsidRPr="00F1275A" w:rsidRDefault="007E43EF" w:rsidP="00D73C4A">
      <w:pPr>
        <w:pStyle w:val="a9"/>
        <w:widowControl w:val="0"/>
        <w:numPr>
          <w:ilvl w:val="0"/>
          <w:numId w:val="29"/>
        </w:numPr>
        <w:pBdr>
          <w:top w:val="nil"/>
          <w:left w:val="nil"/>
          <w:bottom w:val="nil"/>
          <w:right w:val="nil"/>
          <w:between w:val="nil"/>
        </w:pBdr>
        <w:tabs>
          <w:tab w:val="left" w:pos="284"/>
          <w:tab w:val="left" w:pos="1134"/>
        </w:tabs>
        <w:spacing w:line="240" w:lineRule="auto"/>
        <w:ind w:left="0"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A260A1" w:rsidRPr="00F1275A" w:rsidRDefault="007E43EF" w:rsidP="00D73C4A">
      <w:pPr>
        <w:pStyle w:val="a9"/>
        <w:widowControl w:val="0"/>
        <w:numPr>
          <w:ilvl w:val="0"/>
          <w:numId w:val="29"/>
        </w:numPr>
        <w:pBdr>
          <w:top w:val="nil"/>
          <w:left w:val="nil"/>
          <w:bottom w:val="nil"/>
          <w:right w:val="nil"/>
          <w:between w:val="nil"/>
        </w:pBdr>
        <w:tabs>
          <w:tab w:val="left" w:pos="284"/>
          <w:tab w:val="left" w:pos="1134"/>
        </w:tabs>
        <w:spacing w:line="240" w:lineRule="auto"/>
        <w:ind w:left="0"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28480E" w:rsidRPr="00F1275A" w:rsidRDefault="007E43EF" w:rsidP="00D73C4A">
      <w:pPr>
        <w:pStyle w:val="a9"/>
        <w:widowControl w:val="0"/>
        <w:numPr>
          <w:ilvl w:val="0"/>
          <w:numId w:val="29"/>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260A1" w:rsidRPr="00F1275A" w:rsidRDefault="007E43EF" w:rsidP="00D73C4A">
      <w:pPr>
        <w:pStyle w:val="a9"/>
        <w:widowControl w:val="0"/>
        <w:numPr>
          <w:ilvl w:val="0"/>
          <w:numId w:val="29"/>
        </w:numPr>
        <w:pBdr>
          <w:top w:val="nil"/>
          <w:left w:val="nil"/>
          <w:bottom w:val="nil"/>
          <w:right w:val="nil"/>
          <w:between w:val="nil"/>
        </w:pBdr>
        <w:tabs>
          <w:tab w:val="left" w:pos="284"/>
          <w:tab w:val="left" w:pos="1134"/>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w:t>
      </w:r>
      <w:r w:rsidR="005C5620" w:rsidRPr="00F1275A">
        <w:rPr>
          <w:rFonts w:ascii="Times New Roman" w:eastAsia="Times New Roman" w:hAnsi="Times New Roman" w:cs="Times New Roman"/>
          <w:sz w:val="24"/>
          <w:szCs w:val="24"/>
        </w:rPr>
        <w:t>етные результаты освоения ООП С</w:t>
      </w:r>
      <w:r w:rsidRPr="00F1275A">
        <w:rPr>
          <w:rFonts w:ascii="Times New Roman" w:eastAsia="Times New Roman" w:hAnsi="Times New Roman" w:cs="Times New Roman"/>
          <w:sz w:val="24"/>
          <w:szCs w:val="24"/>
        </w:rPr>
        <w:t xml:space="preserve">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28480E"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 оценке предметных результатов оцениваются достижения обучающихся планируемых результатов по отде</w:t>
      </w:r>
      <w:r w:rsidR="0028480E" w:rsidRPr="00F1275A">
        <w:rPr>
          <w:rFonts w:ascii="Times New Roman" w:eastAsia="Times New Roman" w:hAnsi="Times New Roman" w:cs="Times New Roman"/>
          <w:sz w:val="24"/>
          <w:szCs w:val="24"/>
        </w:rPr>
        <w:t>льным учебным предметам.</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Описание оценки предметных результатов по отдельному учебному предмету включает: </w:t>
      </w:r>
    </w:p>
    <w:p w:rsidR="00BB41AC" w:rsidRPr="00F1275A" w:rsidRDefault="007E43EF" w:rsidP="00213B44">
      <w:pPr>
        <w:pStyle w:val="a9"/>
        <w:widowControl w:val="0"/>
        <w:numPr>
          <w:ilvl w:val="0"/>
          <w:numId w:val="52"/>
        </w:numPr>
        <w:pBdr>
          <w:top w:val="nil"/>
          <w:left w:val="nil"/>
          <w:bottom w:val="nil"/>
          <w:right w:val="nil"/>
          <w:between w:val="nil"/>
        </w:pBdr>
        <w:tabs>
          <w:tab w:val="left" w:pos="284"/>
          <w:tab w:val="left" w:pos="993"/>
        </w:tabs>
        <w:spacing w:line="240" w:lineRule="auto"/>
        <w:ind w:right="-6"/>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w:t>
      </w:r>
      <w:hyperlink w:anchor="_Приложение_к_ООП" w:history="1">
        <w:r w:rsidR="00870F15" w:rsidRPr="00F1275A">
          <w:rPr>
            <w:rStyle w:val="af2"/>
            <w:rFonts w:ascii="Times New Roman" w:eastAsia="Times New Roman" w:hAnsi="Times New Roman" w:cs="Times New Roman"/>
            <w:sz w:val="24"/>
            <w:szCs w:val="24"/>
          </w:rPr>
          <w:t>см. Приложение к ОП СОО</w:t>
        </w:r>
      </w:hyperlink>
      <w:r w:rsidRPr="00F1275A">
        <w:rPr>
          <w:rFonts w:ascii="Times New Roman" w:eastAsia="Times New Roman" w:hAnsi="Times New Roman" w:cs="Times New Roman"/>
          <w:sz w:val="24"/>
          <w:szCs w:val="24"/>
        </w:rPr>
        <w:t xml:space="preserve">); </w:t>
      </w:r>
    </w:p>
    <w:p w:rsidR="00BB41AC" w:rsidRPr="00F1275A" w:rsidRDefault="007E43EF" w:rsidP="00213B44">
      <w:pPr>
        <w:pStyle w:val="a9"/>
        <w:widowControl w:val="0"/>
        <w:numPr>
          <w:ilvl w:val="0"/>
          <w:numId w:val="52"/>
        </w:numPr>
        <w:pBdr>
          <w:top w:val="nil"/>
          <w:left w:val="nil"/>
          <w:bottom w:val="nil"/>
          <w:right w:val="nil"/>
          <w:between w:val="nil"/>
        </w:pBdr>
        <w:tabs>
          <w:tab w:val="left" w:pos="284"/>
          <w:tab w:val="left" w:pos="993"/>
        </w:tabs>
        <w:spacing w:line="240" w:lineRule="auto"/>
        <w:ind w:right="-6"/>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 xml:space="preserve">требования к выставлению отметок за промежуточную аттестацию (при необходимости – с учётом степени значимости отметок за </w:t>
      </w:r>
      <w:r w:rsidR="00BB41AC" w:rsidRPr="00F1275A">
        <w:rPr>
          <w:rFonts w:ascii="Times New Roman" w:eastAsia="Times New Roman" w:hAnsi="Times New Roman" w:cs="Times New Roman"/>
          <w:sz w:val="24"/>
          <w:szCs w:val="24"/>
        </w:rPr>
        <w:t>отдельные оценочные процедуры (</w:t>
      </w:r>
      <w:hyperlink w:anchor="_Приложение_к_ООП" w:history="1">
        <w:r w:rsidR="00BB41AC" w:rsidRPr="00F1275A">
          <w:rPr>
            <w:rStyle w:val="af2"/>
            <w:rFonts w:ascii="Times New Roman" w:eastAsia="Times New Roman" w:hAnsi="Times New Roman" w:cs="Times New Roman"/>
            <w:sz w:val="24"/>
            <w:szCs w:val="24"/>
          </w:rPr>
          <w:t>см. Приложение к ОП СОО</w:t>
        </w:r>
      </w:hyperlink>
      <w:r w:rsidR="00BB41AC" w:rsidRPr="00F1275A">
        <w:rPr>
          <w:rFonts w:ascii="Times New Roman" w:eastAsia="Times New Roman" w:hAnsi="Times New Roman" w:cs="Times New Roman"/>
          <w:sz w:val="24"/>
          <w:szCs w:val="24"/>
        </w:rPr>
        <w:t>);</w:t>
      </w:r>
    </w:p>
    <w:p w:rsidR="00A260A1" w:rsidRPr="00F1275A" w:rsidRDefault="007E43EF" w:rsidP="00213B44">
      <w:pPr>
        <w:pStyle w:val="a9"/>
        <w:widowControl w:val="0"/>
        <w:numPr>
          <w:ilvl w:val="0"/>
          <w:numId w:val="52"/>
        </w:numPr>
        <w:pBdr>
          <w:top w:val="nil"/>
          <w:left w:val="nil"/>
          <w:bottom w:val="nil"/>
          <w:right w:val="nil"/>
          <w:between w:val="nil"/>
        </w:pBdr>
        <w:tabs>
          <w:tab w:val="left" w:pos="284"/>
          <w:tab w:val="left" w:pos="993"/>
        </w:tabs>
        <w:spacing w:line="240" w:lineRule="auto"/>
        <w:ind w:right="-6"/>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график контрольных мероприятий</w:t>
      </w:r>
      <w:r w:rsidR="00BB41AC" w:rsidRPr="00F1275A">
        <w:rPr>
          <w:rFonts w:ascii="Times New Roman" w:eastAsia="Times New Roman" w:hAnsi="Times New Roman" w:cs="Times New Roman"/>
          <w:sz w:val="24"/>
          <w:szCs w:val="24"/>
        </w:rPr>
        <w:t xml:space="preserve"> (</w:t>
      </w:r>
      <w:hyperlink r:id="rId11" w:history="1">
        <w:r w:rsidR="00BB41AC" w:rsidRPr="00F1275A">
          <w:rPr>
            <w:rStyle w:val="af2"/>
            <w:rFonts w:ascii="Times New Roman" w:eastAsia="Times New Roman" w:hAnsi="Times New Roman" w:cs="Times New Roman"/>
            <w:sz w:val="24"/>
            <w:szCs w:val="24"/>
          </w:rPr>
          <w:t>см. график проведения оценочных процедур</w:t>
        </w:r>
      </w:hyperlink>
      <w:r w:rsidR="00812BBE" w:rsidRPr="00F1275A">
        <w:rPr>
          <w:rFonts w:ascii="Times New Roman" w:eastAsia="Times New Roman" w:hAnsi="Times New Roman" w:cs="Times New Roman"/>
          <w:sz w:val="24"/>
          <w:szCs w:val="24"/>
        </w:rPr>
        <w:t xml:space="preserve">, </w:t>
      </w:r>
      <w:hyperlink r:id="rId12" w:history="1">
        <w:r w:rsidR="00812BBE" w:rsidRPr="00F1275A">
          <w:rPr>
            <w:rStyle w:val="af2"/>
            <w:rFonts w:ascii="Times New Roman" w:eastAsia="Times New Roman" w:hAnsi="Times New Roman" w:cs="Times New Roman"/>
            <w:sz w:val="24"/>
            <w:szCs w:val="24"/>
          </w:rPr>
          <w:t>Положение о формах, периодичности, порядке текущего контроля и промежуточной аттестации внеурочной деятельности обучающихся</w:t>
        </w:r>
      </w:hyperlink>
      <w:r w:rsidR="00BB41AC"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w:t>
      </w:r>
    </w:p>
    <w:p w:rsidR="0028480E" w:rsidRPr="00F1275A" w:rsidRDefault="0028480E"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b/>
          <w:sz w:val="24"/>
          <w:szCs w:val="24"/>
        </w:rPr>
      </w:pPr>
    </w:p>
    <w:p w:rsidR="0028480E" w:rsidRPr="00F1275A" w:rsidRDefault="0028480E"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1.3.3 Организация и содержание оценочных процедур</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w:t>
      </w:r>
      <w:r w:rsidR="00BA2781" w:rsidRPr="00F1275A">
        <w:rPr>
          <w:rFonts w:ascii="Times New Roman" w:eastAsia="Times New Roman" w:hAnsi="Times New Roman" w:cs="Times New Roman"/>
          <w:sz w:val="24"/>
          <w:szCs w:val="24"/>
        </w:rPr>
        <w:t>и работы с информацией, знаково-</w:t>
      </w:r>
      <w:r w:rsidRPr="00F1275A">
        <w:rPr>
          <w:rFonts w:ascii="Times New Roman" w:eastAsia="Times New Roman" w:hAnsi="Times New Roman" w:cs="Times New Roman"/>
          <w:sz w:val="24"/>
          <w:szCs w:val="24"/>
        </w:rPr>
        <w:t xml:space="preserve">символическими средствами, логическими операциями.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 текущей оценке оценивается индивидуальное продвижение обучающегося в освоении программы учебного предмета.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8480E"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Результаты текущей оценки являются основой для индивидуализации учебного процесса. </w:t>
      </w:r>
    </w:p>
    <w:p w:rsidR="005C5620"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 тематической оценке оценивается уровень достижения тематических планируемых результат</w:t>
      </w:r>
      <w:r w:rsidR="005C5620" w:rsidRPr="00F1275A">
        <w:rPr>
          <w:rFonts w:ascii="Times New Roman" w:eastAsia="Times New Roman" w:hAnsi="Times New Roman" w:cs="Times New Roman"/>
          <w:sz w:val="24"/>
          <w:szCs w:val="24"/>
        </w:rPr>
        <w:t xml:space="preserve">ов по учебному предмету. </w:t>
      </w:r>
      <w:r w:rsidRPr="00F1275A">
        <w:rPr>
          <w:rFonts w:ascii="Times New Roman" w:eastAsia="Times New Roman" w:hAnsi="Times New Roman" w:cs="Times New Roman"/>
          <w:sz w:val="24"/>
          <w:szCs w:val="24"/>
        </w:rPr>
        <w:t>Внутренний мониторин</w:t>
      </w:r>
      <w:r w:rsidR="005C5620" w:rsidRPr="00F1275A">
        <w:rPr>
          <w:rFonts w:ascii="Times New Roman" w:eastAsia="Times New Roman" w:hAnsi="Times New Roman" w:cs="Times New Roman"/>
          <w:sz w:val="24"/>
          <w:szCs w:val="24"/>
        </w:rPr>
        <w:t>г включает следующие процедуры:</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стартовая диагностика; </w:t>
      </w:r>
    </w:p>
    <w:p w:rsidR="00A260A1" w:rsidRPr="00F1275A" w:rsidRDefault="007E43EF" w:rsidP="00FB3B5A">
      <w:pPr>
        <w:widowControl w:val="0"/>
        <w:pBdr>
          <w:top w:val="nil"/>
          <w:left w:val="nil"/>
          <w:bottom w:val="nil"/>
          <w:right w:val="nil"/>
          <w:between w:val="nil"/>
        </w:pBdr>
        <w:tabs>
          <w:tab w:val="left" w:pos="284"/>
        </w:tabs>
        <w:spacing w:line="240" w:lineRule="auto"/>
        <w:ind w:right="98"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оценка уровня достижения предметных и метапредметных результатов; оценка уровня функциональной грамотности;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w:t>
      </w:r>
      <w:r w:rsidR="006F1959" w:rsidRPr="00F1275A">
        <w:rPr>
          <w:rFonts w:ascii="Times New Roman" w:eastAsia="Times New Roman" w:hAnsi="Times New Roman" w:cs="Times New Roman"/>
          <w:sz w:val="24"/>
          <w:szCs w:val="24"/>
        </w:rPr>
        <w:t xml:space="preserve"> и т.д.</w:t>
      </w:r>
      <w:r w:rsidRPr="00F1275A">
        <w:rPr>
          <w:rFonts w:ascii="Times New Roman" w:eastAsia="Times New Roman" w:hAnsi="Times New Roman" w:cs="Times New Roman"/>
          <w:sz w:val="24"/>
          <w:szCs w:val="24"/>
        </w:rPr>
        <w:t xml:space="preserve"> </w:t>
      </w:r>
    </w:p>
    <w:p w:rsidR="00BA278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E40B1" w:rsidRDefault="00AE40B1"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p>
    <w:p w:rsidR="00531CD6" w:rsidRDefault="00531CD6"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p>
    <w:p w:rsidR="00531CD6" w:rsidRPr="00F1275A" w:rsidRDefault="00531CD6"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p>
    <w:p w:rsidR="00A260A1" w:rsidRPr="00F1275A" w:rsidRDefault="00BA2781" w:rsidP="00415C21">
      <w:pPr>
        <w:pStyle w:val="a9"/>
        <w:widowControl w:val="0"/>
        <w:numPr>
          <w:ilvl w:val="0"/>
          <w:numId w:val="24"/>
        </w:numPr>
        <w:pBdr>
          <w:top w:val="nil"/>
          <w:left w:val="nil"/>
          <w:bottom w:val="nil"/>
          <w:right w:val="nil"/>
          <w:between w:val="nil"/>
        </w:pBdr>
        <w:tabs>
          <w:tab w:val="left" w:pos="284"/>
        </w:tabs>
        <w:spacing w:line="240" w:lineRule="auto"/>
        <w:ind w:left="0" w:firstLine="0"/>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lastRenderedPageBreak/>
        <w:t>СОДЕРЖАТЕЛЬНЫЙ РАЗДЕЛ</w:t>
      </w:r>
    </w:p>
    <w:p w:rsidR="00B51C4A" w:rsidRPr="00F1275A" w:rsidRDefault="00B51C4A" w:rsidP="00B51C4A">
      <w:pPr>
        <w:pStyle w:val="aff3"/>
        <w:tabs>
          <w:tab w:val="left" w:pos="851"/>
        </w:tabs>
        <w:ind w:left="0" w:firstLine="709"/>
        <w:rPr>
          <w:rFonts w:ascii="Times New Roman" w:hAnsi="Times New Roman"/>
          <w:color w:val="FF0000"/>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ОП СОО и разработаны на основе требований ФГОС СОО к результатам ФОП СОО и с учетом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B51C4A" w:rsidRPr="00F1275A" w:rsidRDefault="00B51C4A" w:rsidP="00B51C4A">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включают:</w:t>
      </w:r>
    </w:p>
    <w:p w:rsidR="00B51C4A" w:rsidRPr="00F1275A" w:rsidRDefault="00B51C4A" w:rsidP="00B51C4A">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w:t>
      </w:r>
      <w:r w:rsidRPr="00F1275A">
        <w:rPr>
          <w:rFonts w:ascii="Times New Roman" w:hAnsi="Times New Roman"/>
          <w:sz w:val="24"/>
          <w:szCs w:val="24"/>
        </w:rPr>
        <w:tab/>
        <w:t xml:space="preserve"> Содержание учебного предмета, учебного курса (в том числе внеурочной деятельности), учебного модуля;</w:t>
      </w:r>
    </w:p>
    <w:p w:rsidR="00B51C4A" w:rsidRPr="00F1275A" w:rsidRDefault="00B51C4A" w:rsidP="00B51C4A">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w:t>
      </w:r>
      <w:r w:rsidRPr="00F1275A">
        <w:rPr>
          <w:rFonts w:ascii="Times New Roman" w:hAnsi="Times New Roman"/>
          <w:sz w:val="24"/>
          <w:szCs w:val="24"/>
        </w:rPr>
        <w:tab/>
        <w:t xml:space="preserve"> Планируемые результаты освоения учебного предмета, учебного курса (в том числе внеурочной деятельности), учебного модуля;</w:t>
      </w:r>
    </w:p>
    <w:p w:rsidR="00B51C4A" w:rsidRPr="00F1275A" w:rsidRDefault="00B51C4A" w:rsidP="00213B44">
      <w:pPr>
        <w:pStyle w:val="a9"/>
        <w:widowControl w:val="0"/>
        <w:numPr>
          <w:ilvl w:val="1"/>
          <w:numId w:val="53"/>
        </w:numPr>
        <w:tabs>
          <w:tab w:val="left" w:pos="993"/>
          <w:tab w:val="left" w:pos="264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образовательных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ресурсов,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являющихся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учебно-методическими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материалами (мультимедийные программы, электронные учебники и задачники, электронные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библиотеки,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виртуальные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лаборатории,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игровые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коллекции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образовательных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ресурсов),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используемыми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обучения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воспитания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различных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групп</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пользователей,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представленными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электронном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виде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реализующими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дидактические возможности ИКТ, содержание которых соответствует законодательству об</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образовании.</w:t>
      </w:r>
    </w:p>
    <w:p w:rsidR="00B51C4A" w:rsidRPr="00F1275A" w:rsidRDefault="00B51C4A" w:rsidP="00B51C4A">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w:t>
      </w:r>
      <w:r w:rsidRPr="00F1275A">
        <w:rPr>
          <w:rFonts w:ascii="Times New Roman" w:hAnsi="Times New Roman"/>
          <w:spacing w:val="32"/>
          <w:sz w:val="24"/>
          <w:szCs w:val="24"/>
        </w:rPr>
        <w:t xml:space="preserve"> </w:t>
      </w:r>
      <w:r w:rsidRPr="00F1275A">
        <w:rPr>
          <w:rFonts w:ascii="Times New Roman" w:hAnsi="Times New Roman"/>
          <w:sz w:val="24"/>
          <w:szCs w:val="24"/>
        </w:rPr>
        <w:t>программы</w:t>
      </w:r>
      <w:r w:rsidRPr="00F1275A">
        <w:rPr>
          <w:rFonts w:ascii="Times New Roman" w:hAnsi="Times New Roman"/>
          <w:spacing w:val="39"/>
          <w:sz w:val="24"/>
          <w:szCs w:val="24"/>
        </w:rPr>
        <w:t xml:space="preserve"> </w:t>
      </w:r>
      <w:r w:rsidRPr="00F1275A">
        <w:rPr>
          <w:rFonts w:ascii="Times New Roman" w:hAnsi="Times New Roman"/>
          <w:sz w:val="24"/>
          <w:szCs w:val="24"/>
        </w:rPr>
        <w:t>учебных</w:t>
      </w:r>
      <w:r w:rsidRPr="00F1275A">
        <w:rPr>
          <w:rFonts w:ascii="Times New Roman" w:hAnsi="Times New Roman"/>
          <w:spacing w:val="36"/>
          <w:sz w:val="24"/>
          <w:szCs w:val="24"/>
        </w:rPr>
        <w:t xml:space="preserve"> </w:t>
      </w:r>
      <w:r w:rsidRPr="00F1275A">
        <w:rPr>
          <w:rFonts w:ascii="Times New Roman" w:hAnsi="Times New Roman"/>
          <w:sz w:val="24"/>
          <w:szCs w:val="24"/>
        </w:rPr>
        <w:t>курсов</w:t>
      </w:r>
      <w:r w:rsidRPr="00F1275A">
        <w:rPr>
          <w:rFonts w:ascii="Times New Roman" w:hAnsi="Times New Roman"/>
          <w:spacing w:val="36"/>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38"/>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38"/>
          <w:sz w:val="24"/>
          <w:szCs w:val="24"/>
        </w:rPr>
        <w:t xml:space="preserve"> </w:t>
      </w:r>
      <w:r w:rsidRPr="00F1275A">
        <w:rPr>
          <w:rFonts w:ascii="Times New Roman" w:hAnsi="Times New Roman"/>
          <w:sz w:val="24"/>
          <w:szCs w:val="24"/>
        </w:rPr>
        <w:t>содержат</w:t>
      </w:r>
      <w:r w:rsidRPr="00F1275A">
        <w:rPr>
          <w:rFonts w:ascii="Times New Roman" w:hAnsi="Times New Roman"/>
          <w:spacing w:val="37"/>
          <w:sz w:val="24"/>
          <w:szCs w:val="24"/>
        </w:rPr>
        <w:t xml:space="preserve"> </w:t>
      </w:r>
      <w:r w:rsidRPr="00F1275A">
        <w:rPr>
          <w:rFonts w:ascii="Times New Roman" w:hAnsi="Times New Roman"/>
          <w:sz w:val="24"/>
          <w:szCs w:val="24"/>
        </w:rPr>
        <w:t>указание</w:t>
      </w:r>
      <w:r w:rsidRPr="00F1275A">
        <w:rPr>
          <w:rFonts w:ascii="Times New Roman" w:hAnsi="Times New Roman"/>
          <w:spacing w:val="34"/>
          <w:sz w:val="24"/>
          <w:szCs w:val="24"/>
        </w:rPr>
        <w:t xml:space="preserve"> </w:t>
      </w:r>
      <w:r w:rsidRPr="00F1275A">
        <w:rPr>
          <w:rFonts w:ascii="Times New Roman" w:hAnsi="Times New Roman"/>
          <w:sz w:val="24"/>
          <w:szCs w:val="24"/>
        </w:rPr>
        <w:t>на</w:t>
      </w:r>
      <w:r w:rsidRPr="00F1275A">
        <w:rPr>
          <w:rFonts w:ascii="Times New Roman" w:hAnsi="Times New Roman"/>
          <w:spacing w:val="-57"/>
          <w:sz w:val="24"/>
          <w:szCs w:val="24"/>
        </w:rPr>
        <w:t xml:space="preserve"> </w:t>
      </w:r>
      <w:r w:rsidRPr="00F1275A">
        <w:rPr>
          <w:rFonts w:ascii="Times New Roman" w:hAnsi="Times New Roman"/>
          <w:sz w:val="24"/>
          <w:szCs w:val="24"/>
        </w:rPr>
        <w:t>форму</w:t>
      </w:r>
      <w:r w:rsidRPr="00F1275A">
        <w:rPr>
          <w:rFonts w:ascii="Times New Roman" w:hAnsi="Times New Roman"/>
          <w:spacing w:val="-1"/>
          <w:sz w:val="24"/>
          <w:szCs w:val="24"/>
        </w:rPr>
        <w:t xml:space="preserve"> </w:t>
      </w:r>
      <w:r w:rsidRPr="00F1275A">
        <w:rPr>
          <w:rFonts w:ascii="Times New Roman" w:hAnsi="Times New Roman"/>
          <w:sz w:val="24"/>
          <w:szCs w:val="24"/>
        </w:rPr>
        <w:t>проведения занятий.</w:t>
      </w:r>
    </w:p>
    <w:p w:rsidR="00B51C4A" w:rsidRPr="00F1275A" w:rsidRDefault="00B51C4A" w:rsidP="00B51C4A">
      <w:pPr>
        <w:pStyle w:val="aff3"/>
        <w:tabs>
          <w:tab w:val="left" w:pos="993"/>
        </w:tabs>
        <w:ind w:left="0" w:firstLine="709"/>
        <w:rPr>
          <w:rFonts w:ascii="Times New Roman" w:hAnsi="Times New Roman"/>
          <w:i/>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w:t>
      </w:r>
      <w:r w:rsidRPr="00F1275A">
        <w:rPr>
          <w:rFonts w:ascii="Times New Roman" w:hAnsi="Times New Roman"/>
          <w:spacing w:val="-57"/>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учебных</w:t>
      </w:r>
      <w:r w:rsidRPr="00F1275A">
        <w:rPr>
          <w:rFonts w:ascii="Times New Roman" w:hAnsi="Times New Roman"/>
          <w:spacing w:val="-1"/>
          <w:sz w:val="24"/>
          <w:szCs w:val="24"/>
        </w:rPr>
        <w:t xml:space="preserve"> </w:t>
      </w:r>
      <w:r w:rsidRPr="00F1275A">
        <w:rPr>
          <w:rFonts w:ascii="Times New Roman" w:hAnsi="Times New Roman"/>
          <w:sz w:val="24"/>
          <w:szCs w:val="24"/>
        </w:rPr>
        <w:t>модулей</w:t>
      </w:r>
      <w:r w:rsidRPr="00F1275A">
        <w:rPr>
          <w:rFonts w:ascii="Times New Roman" w:hAnsi="Times New Roman"/>
          <w:spacing w:val="-1"/>
          <w:sz w:val="24"/>
          <w:szCs w:val="24"/>
        </w:rPr>
        <w:t xml:space="preserve"> </w:t>
      </w:r>
      <w:r w:rsidRPr="00F1275A">
        <w:rPr>
          <w:rFonts w:ascii="Times New Roman" w:hAnsi="Times New Roman"/>
          <w:sz w:val="24"/>
          <w:szCs w:val="24"/>
        </w:rPr>
        <w:t>формируются</w:t>
      </w:r>
      <w:r w:rsidRPr="00F1275A">
        <w:rPr>
          <w:rFonts w:ascii="Times New Roman" w:hAnsi="Times New Roman"/>
          <w:spacing w:val="-3"/>
          <w:sz w:val="24"/>
          <w:szCs w:val="24"/>
        </w:rPr>
        <w:t xml:space="preserve"> </w:t>
      </w:r>
      <w:r w:rsidRPr="00F1275A">
        <w:rPr>
          <w:rFonts w:ascii="Times New Roman" w:hAnsi="Times New Roman"/>
          <w:sz w:val="24"/>
          <w:szCs w:val="24"/>
        </w:rPr>
        <w:t>с</w:t>
      </w:r>
      <w:r w:rsidRPr="00F1275A">
        <w:rPr>
          <w:rFonts w:ascii="Times New Roman" w:hAnsi="Times New Roman"/>
          <w:spacing w:val="-2"/>
          <w:sz w:val="24"/>
          <w:szCs w:val="24"/>
        </w:rPr>
        <w:t xml:space="preserve"> </w:t>
      </w:r>
      <w:r w:rsidRPr="00F1275A">
        <w:rPr>
          <w:rFonts w:ascii="Times New Roman" w:hAnsi="Times New Roman"/>
          <w:sz w:val="24"/>
          <w:szCs w:val="24"/>
        </w:rPr>
        <w:t>учетом</w:t>
      </w:r>
      <w:r w:rsidRPr="00F1275A">
        <w:rPr>
          <w:rFonts w:ascii="Times New Roman" w:hAnsi="Times New Roman"/>
          <w:spacing w:val="1"/>
          <w:sz w:val="24"/>
          <w:szCs w:val="24"/>
        </w:rPr>
        <w:t xml:space="preserve"> </w:t>
      </w:r>
      <w:r w:rsidRPr="00F1275A">
        <w:rPr>
          <w:rFonts w:ascii="Times New Roman" w:hAnsi="Times New Roman"/>
          <w:i/>
          <w:sz w:val="24"/>
          <w:szCs w:val="24"/>
        </w:rPr>
        <w:t>рабочей программы</w:t>
      </w:r>
      <w:r w:rsidRPr="00F1275A">
        <w:rPr>
          <w:rFonts w:ascii="Times New Roman" w:hAnsi="Times New Roman"/>
          <w:i/>
          <w:spacing w:val="-1"/>
          <w:sz w:val="24"/>
          <w:szCs w:val="24"/>
        </w:rPr>
        <w:t xml:space="preserve"> </w:t>
      </w:r>
      <w:r w:rsidRPr="00F1275A">
        <w:rPr>
          <w:rFonts w:ascii="Times New Roman" w:hAnsi="Times New Roman"/>
          <w:i/>
          <w:sz w:val="24"/>
          <w:szCs w:val="24"/>
        </w:rPr>
        <w:t>воспитания.</w:t>
      </w:r>
    </w:p>
    <w:p w:rsidR="00B51C4A" w:rsidRPr="00F1275A" w:rsidRDefault="00B51C4A" w:rsidP="00B51C4A">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w:t>
      </w:r>
      <w:r w:rsidRPr="00F1275A">
        <w:rPr>
          <w:rFonts w:ascii="Times New Roman" w:hAnsi="Times New Roman"/>
          <w:spacing w:val="-57"/>
          <w:sz w:val="24"/>
          <w:szCs w:val="24"/>
        </w:rPr>
        <w:t xml:space="preserve"> </w:t>
      </w:r>
      <w:r w:rsidRPr="00F1275A">
        <w:rPr>
          <w:rFonts w:ascii="Times New Roman" w:hAnsi="Times New Roman"/>
          <w:sz w:val="24"/>
          <w:szCs w:val="24"/>
        </w:rPr>
        <w:t>деятельности), учебных модулей могут быть реализованы с применением электронного</w:t>
      </w:r>
      <w:r w:rsidRPr="00F1275A">
        <w:rPr>
          <w:rFonts w:ascii="Times New Roman" w:hAnsi="Times New Roman"/>
          <w:spacing w:val="1"/>
          <w:sz w:val="24"/>
          <w:szCs w:val="24"/>
        </w:rPr>
        <w:t xml:space="preserve"> </w:t>
      </w:r>
      <w:r w:rsidRPr="00F1275A">
        <w:rPr>
          <w:rFonts w:ascii="Times New Roman" w:hAnsi="Times New Roman"/>
          <w:sz w:val="24"/>
          <w:szCs w:val="24"/>
        </w:rPr>
        <w:t>обучения</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2"/>
          <w:sz w:val="24"/>
          <w:szCs w:val="24"/>
        </w:rPr>
        <w:t xml:space="preserve"> </w:t>
      </w:r>
      <w:r w:rsidRPr="00F1275A">
        <w:rPr>
          <w:rFonts w:ascii="Times New Roman" w:hAnsi="Times New Roman"/>
          <w:sz w:val="24"/>
          <w:szCs w:val="24"/>
        </w:rPr>
        <w:t>дистанционных</w:t>
      </w:r>
      <w:r w:rsidRPr="00F1275A">
        <w:rPr>
          <w:rFonts w:ascii="Times New Roman" w:hAnsi="Times New Roman"/>
          <w:spacing w:val="-6"/>
          <w:sz w:val="24"/>
          <w:szCs w:val="24"/>
        </w:rPr>
        <w:t xml:space="preserve"> </w:t>
      </w:r>
      <w:r w:rsidRPr="00F1275A">
        <w:rPr>
          <w:rFonts w:ascii="Times New Roman" w:hAnsi="Times New Roman"/>
          <w:sz w:val="24"/>
          <w:szCs w:val="24"/>
        </w:rPr>
        <w:t>образовательных</w:t>
      </w:r>
      <w:r w:rsidRPr="00F1275A">
        <w:rPr>
          <w:rFonts w:ascii="Times New Roman" w:hAnsi="Times New Roman"/>
          <w:spacing w:val="-7"/>
          <w:sz w:val="24"/>
          <w:szCs w:val="24"/>
        </w:rPr>
        <w:t xml:space="preserve"> </w:t>
      </w:r>
      <w:r w:rsidRPr="00F1275A">
        <w:rPr>
          <w:rFonts w:ascii="Times New Roman" w:hAnsi="Times New Roman"/>
          <w:sz w:val="24"/>
          <w:szCs w:val="24"/>
        </w:rPr>
        <w:t>технологий.</w:t>
      </w:r>
      <w:r w:rsidRPr="00F1275A">
        <w:rPr>
          <w:rFonts w:ascii="Times New Roman" w:hAnsi="Times New Roman"/>
          <w:spacing w:val="-9"/>
          <w:sz w:val="24"/>
          <w:szCs w:val="24"/>
        </w:rPr>
        <w:t xml:space="preserve"> </w:t>
      </w:r>
      <w:r w:rsidRPr="00F1275A">
        <w:rPr>
          <w:rFonts w:ascii="Times New Roman" w:hAnsi="Times New Roman"/>
          <w:sz w:val="24"/>
          <w:szCs w:val="24"/>
        </w:rPr>
        <w:t>Формы</w:t>
      </w:r>
      <w:r w:rsidRPr="00F1275A">
        <w:rPr>
          <w:rFonts w:ascii="Times New Roman" w:hAnsi="Times New Roman"/>
          <w:spacing w:val="-10"/>
          <w:sz w:val="24"/>
          <w:szCs w:val="24"/>
        </w:rPr>
        <w:t xml:space="preserve"> </w:t>
      </w:r>
      <w:r w:rsidRPr="00F1275A">
        <w:rPr>
          <w:rFonts w:ascii="Times New Roman" w:hAnsi="Times New Roman"/>
          <w:sz w:val="24"/>
          <w:szCs w:val="24"/>
        </w:rPr>
        <w:t>электронного</w:t>
      </w:r>
      <w:r w:rsidRPr="00F1275A">
        <w:rPr>
          <w:rFonts w:ascii="Times New Roman" w:hAnsi="Times New Roman"/>
          <w:spacing w:val="-6"/>
          <w:sz w:val="24"/>
          <w:szCs w:val="24"/>
        </w:rPr>
        <w:t xml:space="preserve"> </w:t>
      </w:r>
      <w:r w:rsidRPr="00F1275A">
        <w:rPr>
          <w:rFonts w:ascii="Times New Roman" w:hAnsi="Times New Roman"/>
          <w:sz w:val="24"/>
          <w:szCs w:val="24"/>
        </w:rPr>
        <w:t>обучения</w:t>
      </w:r>
      <w:r w:rsidRPr="00F1275A">
        <w:rPr>
          <w:rFonts w:ascii="Times New Roman" w:hAnsi="Times New Roman"/>
          <w:spacing w:val="-9"/>
          <w:sz w:val="24"/>
          <w:szCs w:val="24"/>
        </w:rPr>
        <w:t xml:space="preserve"> </w:t>
      </w:r>
      <w:r w:rsidRPr="00F1275A">
        <w:rPr>
          <w:rFonts w:ascii="Times New Roman" w:hAnsi="Times New Roman"/>
          <w:sz w:val="24"/>
          <w:szCs w:val="24"/>
        </w:rPr>
        <w:t>и цифровых образовательных технологий, используемых в образовательном процессе, указаны</w:t>
      </w:r>
      <w:r w:rsidRPr="00F1275A">
        <w:rPr>
          <w:rFonts w:ascii="Times New Roman" w:hAnsi="Times New Roman"/>
          <w:spacing w:val="-57"/>
          <w:sz w:val="24"/>
          <w:szCs w:val="24"/>
        </w:rPr>
        <w:t xml:space="preserve"> </w:t>
      </w:r>
      <w:r w:rsidRPr="00F1275A">
        <w:rPr>
          <w:rFonts w:ascii="Times New Roman" w:hAnsi="Times New Roman"/>
          <w:sz w:val="24"/>
          <w:szCs w:val="24"/>
        </w:rPr>
        <w:t>в разделе «Тематическое планирование» рабочей программы по каждому учебному</w:t>
      </w:r>
      <w:r w:rsidRPr="00F1275A">
        <w:rPr>
          <w:rFonts w:ascii="Times New Roman" w:hAnsi="Times New Roman"/>
          <w:spacing w:val="1"/>
          <w:sz w:val="24"/>
          <w:szCs w:val="24"/>
        </w:rPr>
        <w:t xml:space="preserve"> </w:t>
      </w:r>
      <w:r w:rsidRPr="00F1275A">
        <w:rPr>
          <w:rFonts w:ascii="Times New Roman" w:hAnsi="Times New Roman"/>
          <w:sz w:val="24"/>
          <w:szCs w:val="24"/>
        </w:rPr>
        <w:t>предмету,</w:t>
      </w:r>
      <w:r w:rsidRPr="00F1275A">
        <w:rPr>
          <w:rFonts w:ascii="Times New Roman" w:hAnsi="Times New Roman"/>
          <w:spacing w:val="-1"/>
          <w:sz w:val="24"/>
          <w:szCs w:val="24"/>
        </w:rPr>
        <w:t xml:space="preserve"> </w:t>
      </w:r>
      <w:r w:rsidRPr="00F1275A">
        <w:rPr>
          <w:rFonts w:ascii="Times New Roman" w:hAnsi="Times New Roman"/>
          <w:sz w:val="24"/>
          <w:szCs w:val="24"/>
        </w:rPr>
        <w:t>учебному</w:t>
      </w:r>
      <w:r w:rsidRPr="00F1275A">
        <w:rPr>
          <w:rFonts w:ascii="Times New Roman" w:hAnsi="Times New Roman"/>
          <w:spacing w:val="-1"/>
          <w:sz w:val="24"/>
          <w:szCs w:val="24"/>
        </w:rPr>
        <w:t xml:space="preserve"> </w:t>
      </w:r>
      <w:r w:rsidRPr="00F1275A">
        <w:rPr>
          <w:rFonts w:ascii="Times New Roman" w:hAnsi="Times New Roman"/>
          <w:sz w:val="24"/>
          <w:szCs w:val="24"/>
        </w:rPr>
        <w:t>курсу (в</w:t>
      </w:r>
      <w:r w:rsidRPr="00F1275A">
        <w:rPr>
          <w:rFonts w:ascii="Times New Roman" w:hAnsi="Times New Roman"/>
          <w:spacing w:val="-3"/>
          <w:sz w:val="24"/>
          <w:szCs w:val="24"/>
        </w:rPr>
        <w:t xml:space="preserve"> </w:t>
      </w:r>
      <w:r w:rsidRPr="00F1275A">
        <w:rPr>
          <w:rFonts w:ascii="Times New Roman" w:hAnsi="Times New Roman"/>
          <w:sz w:val="24"/>
          <w:szCs w:val="24"/>
        </w:rPr>
        <w:t>том</w:t>
      </w:r>
      <w:r w:rsidRPr="00F1275A">
        <w:rPr>
          <w:rFonts w:ascii="Times New Roman" w:hAnsi="Times New Roman"/>
          <w:spacing w:val="-1"/>
          <w:sz w:val="24"/>
          <w:szCs w:val="24"/>
        </w:rPr>
        <w:t xml:space="preserve"> </w:t>
      </w:r>
      <w:r w:rsidRPr="00F1275A">
        <w:rPr>
          <w:rFonts w:ascii="Times New Roman" w:hAnsi="Times New Roman"/>
          <w:sz w:val="24"/>
          <w:szCs w:val="24"/>
        </w:rPr>
        <w:t>числе</w:t>
      </w:r>
      <w:r w:rsidRPr="00F1275A">
        <w:rPr>
          <w:rFonts w:ascii="Times New Roman" w:hAnsi="Times New Roman"/>
          <w:spacing w:val="1"/>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учебному модулю.</w:t>
      </w:r>
    </w:p>
    <w:p w:rsidR="00B51C4A" w:rsidRPr="00F1275A" w:rsidRDefault="00B51C4A" w:rsidP="00B51C4A">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w:t>
      </w:r>
      <w:r w:rsidRPr="00F1275A">
        <w:rPr>
          <w:rFonts w:ascii="Times New Roman" w:hAnsi="Times New Roman"/>
          <w:spacing w:val="-7"/>
          <w:sz w:val="24"/>
          <w:szCs w:val="24"/>
        </w:rPr>
        <w:t xml:space="preserve"> </w:t>
      </w:r>
      <w:r w:rsidRPr="00F1275A">
        <w:rPr>
          <w:rFonts w:ascii="Times New Roman" w:hAnsi="Times New Roman"/>
          <w:sz w:val="24"/>
          <w:szCs w:val="24"/>
        </w:rPr>
        <w:t>программы</w:t>
      </w:r>
      <w:r w:rsidRPr="00F1275A">
        <w:rPr>
          <w:rFonts w:ascii="Times New Roman" w:hAnsi="Times New Roman"/>
          <w:spacing w:val="-2"/>
          <w:sz w:val="24"/>
          <w:szCs w:val="24"/>
        </w:rPr>
        <w:t xml:space="preserve"> </w:t>
      </w:r>
      <w:r w:rsidRPr="00F1275A">
        <w:rPr>
          <w:rFonts w:ascii="Times New Roman" w:hAnsi="Times New Roman"/>
          <w:sz w:val="24"/>
          <w:szCs w:val="24"/>
        </w:rPr>
        <w:t>учебных</w:t>
      </w:r>
      <w:r w:rsidRPr="00F1275A">
        <w:rPr>
          <w:rFonts w:ascii="Times New Roman" w:hAnsi="Times New Roman"/>
          <w:spacing w:val="-3"/>
          <w:sz w:val="24"/>
          <w:szCs w:val="24"/>
        </w:rPr>
        <w:t xml:space="preserve"> </w:t>
      </w:r>
      <w:r w:rsidRPr="00F1275A">
        <w:rPr>
          <w:rFonts w:ascii="Times New Roman" w:hAnsi="Times New Roman"/>
          <w:sz w:val="24"/>
          <w:szCs w:val="24"/>
        </w:rPr>
        <w:t>предметов,</w:t>
      </w:r>
      <w:r w:rsidRPr="00F1275A">
        <w:rPr>
          <w:rFonts w:ascii="Times New Roman" w:hAnsi="Times New Roman"/>
          <w:spacing w:val="-4"/>
          <w:sz w:val="24"/>
          <w:szCs w:val="24"/>
        </w:rPr>
        <w:t xml:space="preserve"> </w:t>
      </w:r>
      <w:r w:rsidRPr="00F1275A">
        <w:rPr>
          <w:rFonts w:ascii="Times New Roman" w:hAnsi="Times New Roman"/>
          <w:sz w:val="24"/>
          <w:szCs w:val="24"/>
        </w:rPr>
        <w:t>учебных</w:t>
      </w:r>
      <w:r w:rsidRPr="00F1275A">
        <w:rPr>
          <w:rFonts w:ascii="Times New Roman" w:hAnsi="Times New Roman"/>
          <w:spacing w:val="-7"/>
          <w:sz w:val="24"/>
          <w:szCs w:val="24"/>
        </w:rPr>
        <w:t xml:space="preserve"> </w:t>
      </w:r>
      <w:r w:rsidRPr="00F1275A">
        <w:rPr>
          <w:rFonts w:ascii="Times New Roman" w:hAnsi="Times New Roman"/>
          <w:sz w:val="24"/>
          <w:szCs w:val="24"/>
        </w:rPr>
        <w:t>курсов</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том</w:t>
      </w:r>
      <w:r w:rsidRPr="00F1275A">
        <w:rPr>
          <w:rFonts w:ascii="Times New Roman" w:hAnsi="Times New Roman"/>
          <w:spacing w:val="-5"/>
          <w:sz w:val="24"/>
          <w:szCs w:val="24"/>
        </w:rPr>
        <w:t xml:space="preserve"> </w:t>
      </w:r>
      <w:r w:rsidRPr="00F1275A">
        <w:rPr>
          <w:rFonts w:ascii="Times New Roman" w:hAnsi="Times New Roman"/>
          <w:sz w:val="24"/>
          <w:szCs w:val="24"/>
        </w:rPr>
        <w:t>числе</w:t>
      </w:r>
      <w:r w:rsidRPr="00F1275A">
        <w:rPr>
          <w:rFonts w:ascii="Times New Roman" w:hAnsi="Times New Roman"/>
          <w:spacing w:val="-7"/>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5"/>
          <w:sz w:val="24"/>
          <w:szCs w:val="24"/>
        </w:rPr>
        <w:t xml:space="preserve"> </w:t>
      </w:r>
      <w:r w:rsidRPr="00F1275A">
        <w:rPr>
          <w:rFonts w:ascii="Times New Roman" w:hAnsi="Times New Roman"/>
          <w:sz w:val="24"/>
          <w:szCs w:val="24"/>
        </w:rPr>
        <w:t xml:space="preserve">деятельности), учебных модулей являются приложением к ФОП </w:t>
      </w:r>
      <w:r w:rsidR="002D5BB0" w:rsidRPr="00F1275A">
        <w:rPr>
          <w:rFonts w:ascii="Times New Roman" w:hAnsi="Times New Roman"/>
          <w:sz w:val="24"/>
          <w:szCs w:val="24"/>
        </w:rPr>
        <w:t>С</w:t>
      </w:r>
      <w:r w:rsidRPr="00F1275A">
        <w:rPr>
          <w:rFonts w:ascii="Times New Roman" w:hAnsi="Times New Roman"/>
          <w:sz w:val="24"/>
          <w:szCs w:val="24"/>
        </w:rPr>
        <w:t>ОО и имеют сквозную нумерацию.</w:t>
      </w:r>
    </w:p>
    <w:p w:rsidR="00B51C4A" w:rsidRPr="00F1275A" w:rsidRDefault="00B51C4A" w:rsidP="00B51C4A">
      <w:pPr>
        <w:pStyle w:val="a9"/>
        <w:widowControl w:val="0"/>
        <w:pBdr>
          <w:top w:val="nil"/>
          <w:left w:val="nil"/>
          <w:bottom w:val="nil"/>
          <w:right w:val="nil"/>
          <w:between w:val="nil"/>
        </w:pBdr>
        <w:tabs>
          <w:tab w:val="left" w:pos="284"/>
        </w:tabs>
        <w:spacing w:line="240" w:lineRule="auto"/>
        <w:ind w:left="0"/>
        <w:rPr>
          <w:rFonts w:ascii="Times New Roman" w:eastAsia="Times New Roman" w:hAnsi="Times New Roman" w:cs="Times New Roman"/>
          <w:b/>
          <w:sz w:val="24"/>
          <w:szCs w:val="24"/>
        </w:rPr>
      </w:pPr>
    </w:p>
    <w:p w:rsidR="00E507A8" w:rsidRPr="00F1275A" w:rsidRDefault="00E507A8" w:rsidP="00415C21">
      <w:pPr>
        <w:pStyle w:val="a9"/>
        <w:widowControl w:val="0"/>
        <w:pBdr>
          <w:top w:val="nil"/>
          <w:left w:val="nil"/>
          <w:bottom w:val="nil"/>
          <w:right w:val="nil"/>
          <w:between w:val="nil"/>
        </w:pBdr>
        <w:tabs>
          <w:tab w:val="left" w:pos="284"/>
        </w:tabs>
        <w:spacing w:line="240" w:lineRule="auto"/>
        <w:ind w:left="0"/>
        <w:rPr>
          <w:rFonts w:ascii="Times New Roman" w:eastAsia="Times New Roman" w:hAnsi="Times New Roman" w:cs="Times New Roman"/>
          <w:b/>
          <w:sz w:val="16"/>
          <w:szCs w:val="16"/>
        </w:rPr>
      </w:pPr>
    </w:p>
    <w:p w:rsidR="006F1959" w:rsidRPr="00F1275A" w:rsidRDefault="00E507A8" w:rsidP="00415C21">
      <w:pPr>
        <w:pStyle w:val="a9"/>
        <w:widowControl w:val="0"/>
        <w:numPr>
          <w:ilvl w:val="1"/>
          <w:numId w:val="24"/>
        </w:numPr>
        <w:pBdr>
          <w:top w:val="nil"/>
          <w:left w:val="nil"/>
          <w:bottom w:val="nil"/>
          <w:right w:val="nil"/>
          <w:between w:val="nil"/>
        </w:pBdr>
        <w:tabs>
          <w:tab w:val="left" w:pos="284"/>
        </w:tabs>
        <w:spacing w:line="240" w:lineRule="auto"/>
        <w:ind w:left="0" w:firstLine="0"/>
        <w:jc w:val="center"/>
        <w:rPr>
          <w:rFonts w:ascii="Times New Roman" w:hAnsi="Times New Roman" w:cs="Times New Roman"/>
          <w:b/>
          <w:sz w:val="24"/>
          <w:szCs w:val="24"/>
        </w:rPr>
      </w:pPr>
      <w:r w:rsidRPr="00F1275A">
        <w:rPr>
          <w:rFonts w:ascii="Times New Roman" w:hAnsi="Times New Roman" w:cs="Times New Roman"/>
          <w:b/>
          <w:sz w:val="24"/>
          <w:szCs w:val="24"/>
        </w:rPr>
        <w:t>Рабочие программы по учебным предметам и курсам</w:t>
      </w:r>
    </w:p>
    <w:p w:rsidR="008C283F" w:rsidRPr="00F1275A" w:rsidRDefault="008C283F" w:rsidP="008C283F">
      <w:pPr>
        <w:pStyle w:val="a9"/>
        <w:widowControl w:val="0"/>
        <w:pBdr>
          <w:top w:val="nil"/>
          <w:left w:val="nil"/>
          <w:bottom w:val="nil"/>
          <w:right w:val="nil"/>
          <w:between w:val="nil"/>
        </w:pBdr>
        <w:tabs>
          <w:tab w:val="left" w:pos="284"/>
        </w:tabs>
        <w:spacing w:line="240" w:lineRule="auto"/>
        <w:ind w:left="1069"/>
        <w:rPr>
          <w:rFonts w:ascii="Times New Roman" w:hAnsi="Times New Roman" w:cs="Times New Roman"/>
          <w:b/>
          <w:sz w:val="24"/>
          <w:szCs w:val="24"/>
        </w:rPr>
      </w:pPr>
    </w:p>
    <w:p w:rsidR="008C283F" w:rsidRPr="00F1275A" w:rsidRDefault="008C283F" w:rsidP="008C283F">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ОП СОО и разработаны на основе требований ФГОС СОО к результатам ФОП СОО и с учетом федеральных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r w:rsidR="0070535E">
        <w:rPr>
          <w:rFonts w:ascii="Times New Roman" w:hAnsi="Times New Roman"/>
          <w:sz w:val="24"/>
          <w:szCs w:val="24"/>
        </w:rPr>
        <w:t xml:space="preserve"> </w:t>
      </w:r>
      <w:r w:rsidR="0070535E" w:rsidRPr="0070535E">
        <w:rPr>
          <w:rFonts w:ascii="Times New Roman" w:eastAsia="Times New Roman" w:hAnsi="Times New Roman"/>
          <w:sz w:val="24"/>
          <w:szCs w:val="24"/>
        </w:rPr>
        <w:t>Рабочие программы по предметам русский язык, литература, история, обществознание, география, Основы безопасности и защиты Родины</w:t>
      </w:r>
      <w:r w:rsidR="0070535E">
        <w:rPr>
          <w:rFonts w:ascii="Times New Roman" w:eastAsia="Times New Roman" w:hAnsi="Times New Roman"/>
          <w:sz w:val="24"/>
          <w:szCs w:val="24"/>
        </w:rPr>
        <w:t xml:space="preserve"> </w:t>
      </w:r>
      <w:r w:rsidR="0070535E" w:rsidRPr="0070535E">
        <w:rPr>
          <w:rFonts w:ascii="Times New Roman" w:eastAsia="Times New Roman" w:hAnsi="Times New Roman"/>
          <w:sz w:val="24"/>
          <w:szCs w:val="24"/>
        </w:rPr>
        <w:t>разработаны на основе федеральных рабочих программ.</w:t>
      </w:r>
    </w:p>
    <w:p w:rsidR="008C283F" w:rsidRPr="00F1275A" w:rsidRDefault="008C283F" w:rsidP="008C283F">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включают:</w:t>
      </w:r>
    </w:p>
    <w:p w:rsidR="008C283F" w:rsidRPr="00F1275A" w:rsidRDefault="008C283F" w:rsidP="008C283F">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w:t>
      </w:r>
      <w:r w:rsidRPr="00F1275A">
        <w:rPr>
          <w:rFonts w:ascii="Times New Roman" w:hAnsi="Times New Roman"/>
          <w:sz w:val="24"/>
          <w:szCs w:val="24"/>
        </w:rPr>
        <w:tab/>
        <w:t xml:space="preserve"> Содержание учебного предмета, учебного курса (в том числе внеурочной деятельности), учебного модуля;</w:t>
      </w:r>
    </w:p>
    <w:p w:rsidR="008C283F" w:rsidRPr="00F1275A" w:rsidRDefault="008C283F" w:rsidP="008C283F">
      <w:pPr>
        <w:pStyle w:val="aff3"/>
        <w:tabs>
          <w:tab w:val="left" w:pos="851"/>
        </w:tabs>
        <w:ind w:left="0" w:firstLine="709"/>
        <w:rPr>
          <w:rFonts w:ascii="Times New Roman" w:hAnsi="Times New Roman"/>
          <w:sz w:val="24"/>
          <w:szCs w:val="24"/>
        </w:rPr>
      </w:pPr>
      <w:r w:rsidRPr="00F1275A">
        <w:rPr>
          <w:rFonts w:ascii="Times New Roman" w:hAnsi="Times New Roman"/>
          <w:sz w:val="24"/>
          <w:szCs w:val="24"/>
        </w:rPr>
        <w:t>–</w:t>
      </w:r>
      <w:r w:rsidRPr="00F1275A">
        <w:rPr>
          <w:rFonts w:ascii="Times New Roman" w:hAnsi="Times New Roman"/>
          <w:sz w:val="24"/>
          <w:szCs w:val="24"/>
        </w:rPr>
        <w:tab/>
        <w:t xml:space="preserve"> Планируемые результаты освоения учебного предмета, учебного курса (в том числе внеурочной деятельности), учебного модуля;</w:t>
      </w:r>
    </w:p>
    <w:p w:rsidR="008C283F" w:rsidRPr="00F1275A" w:rsidRDefault="008C283F" w:rsidP="00213B44">
      <w:pPr>
        <w:pStyle w:val="a9"/>
        <w:widowControl w:val="0"/>
        <w:numPr>
          <w:ilvl w:val="1"/>
          <w:numId w:val="53"/>
        </w:numPr>
        <w:tabs>
          <w:tab w:val="left" w:pos="993"/>
          <w:tab w:val="left" w:pos="264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 xml:space="preserve">Тематическое планирование с указанием количества академических часов, отводимых </w:t>
      </w:r>
      <w:r w:rsidRPr="00F1275A">
        <w:rPr>
          <w:rFonts w:ascii="Times New Roman" w:hAnsi="Times New Roman" w:cs="Times New Roman"/>
          <w:sz w:val="24"/>
          <w:szCs w:val="24"/>
        </w:rPr>
        <w:lastRenderedPageBreak/>
        <w:t>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образовательных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ресурсов,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являющихся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учебно-методическими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материалами (мультимедийные программы, электронные учебники и задачники, электронные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библиотеки,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виртуальные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лаборатории,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игровые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коллекции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образовательных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ресурсов),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используемыми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обучения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воспитания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различных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групп</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пользователей,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представленными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электронном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(цифровом)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виде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реализующими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дидактические возможности ИКТ, содержание которых соответствует законодательству об</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образовании.</w:t>
      </w:r>
    </w:p>
    <w:p w:rsidR="008C283F" w:rsidRPr="00F1275A" w:rsidRDefault="008C283F" w:rsidP="008C283F">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w:t>
      </w:r>
      <w:r w:rsidRPr="00F1275A">
        <w:rPr>
          <w:rFonts w:ascii="Times New Roman" w:hAnsi="Times New Roman"/>
          <w:spacing w:val="32"/>
          <w:sz w:val="24"/>
          <w:szCs w:val="24"/>
        </w:rPr>
        <w:t xml:space="preserve"> </w:t>
      </w:r>
      <w:r w:rsidRPr="00F1275A">
        <w:rPr>
          <w:rFonts w:ascii="Times New Roman" w:hAnsi="Times New Roman"/>
          <w:sz w:val="24"/>
          <w:szCs w:val="24"/>
        </w:rPr>
        <w:t>программы</w:t>
      </w:r>
      <w:r w:rsidRPr="00F1275A">
        <w:rPr>
          <w:rFonts w:ascii="Times New Roman" w:hAnsi="Times New Roman"/>
          <w:spacing w:val="39"/>
          <w:sz w:val="24"/>
          <w:szCs w:val="24"/>
        </w:rPr>
        <w:t xml:space="preserve"> </w:t>
      </w:r>
      <w:r w:rsidRPr="00F1275A">
        <w:rPr>
          <w:rFonts w:ascii="Times New Roman" w:hAnsi="Times New Roman"/>
          <w:sz w:val="24"/>
          <w:szCs w:val="24"/>
        </w:rPr>
        <w:t>учебных</w:t>
      </w:r>
      <w:r w:rsidRPr="00F1275A">
        <w:rPr>
          <w:rFonts w:ascii="Times New Roman" w:hAnsi="Times New Roman"/>
          <w:spacing w:val="36"/>
          <w:sz w:val="24"/>
          <w:szCs w:val="24"/>
        </w:rPr>
        <w:t xml:space="preserve"> </w:t>
      </w:r>
      <w:r w:rsidRPr="00F1275A">
        <w:rPr>
          <w:rFonts w:ascii="Times New Roman" w:hAnsi="Times New Roman"/>
          <w:sz w:val="24"/>
          <w:szCs w:val="24"/>
        </w:rPr>
        <w:t>курсов</w:t>
      </w:r>
      <w:r w:rsidRPr="00F1275A">
        <w:rPr>
          <w:rFonts w:ascii="Times New Roman" w:hAnsi="Times New Roman"/>
          <w:spacing w:val="36"/>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38"/>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38"/>
          <w:sz w:val="24"/>
          <w:szCs w:val="24"/>
        </w:rPr>
        <w:t xml:space="preserve"> </w:t>
      </w:r>
      <w:r w:rsidRPr="00F1275A">
        <w:rPr>
          <w:rFonts w:ascii="Times New Roman" w:hAnsi="Times New Roman"/>
          <w:sz w:val="24"/>
          <w:szCs w:val="24"/>
        </w:rPr>
        <w:t>содержат</w:t>
      </w:r>
      <w:r w:rsidRPr="00F1275A">
        <w:rPr>
          <w:rFonts w:ascii="Times New Roman" w:hAnsi="Times New Roman"/>
          <w:spacing w:val="37"/>
          <w:sz w:val="24"/>
          <w:szCs w:val="24"/>
        </w:rPr>
        <w:t xml:space="preserve"> </w:t>
      </w:r>
      <w:r w:rsidRPr="00F1275A">
        <w:rPr>
          <w:rFonts w:ascii="Times New Roman" w:hAnsi="Times New Roman"/>
          <w:sz w:val="24"/>
          <w:szCs w:val="24"/>
        </w:rPr>
        <w:t>указание</w:t>
      </w:r>
      <w:r w:rsidRPr="00F1275A">
        <w:rPr>
          <w:rFonts w:ascii="Times New Roman" w:hAnsi="Times New Roman"/>
          <w:spacing w:val="34"/>
          <w:sz w:val="24"/>
          <w:szCs w:val="24"/>
        </w:rPr>
        <w:t xml:space="preserve"> </w:t>
      </w:r>
      <w:r w:rsidRPr="00F1275A">
        <w:rPr>
          <w:rFonts w:ascii="Times New Roman" w:hAnsi="Times New Roman"/>
          <w:sz w:val="24"/>
          <w:szCs w:val="24"/>
        </w:rPr>
        <w:t>на</w:t>
      </w:r>
      <w:r w:rsidRPr="00F1275A">
        <w:rPr>
          <w:rFonts w:ascii="Times New Roman" w:hAnsi="Times New Roman"/>
          <w:spacing w:val="-57"/>
          <w:sz w:val="24"/>
          <w:szCs w:val="24"/>
        </w:rPr>
        <w:t xml:space="preserve"> </w:t>
      </w:r>
      <w:r w:rsidRPr="00F1275A">
        <w:rPr>
          <w:rFonts w:ascii="Times New Roman" w:hAnsi="Times New Roman"/>
          <w:sz w:val="24"/>
          <w:szCs w:val="24"/>
        </w:rPr>
        <w:t>форму</w:t>
      </w:r>
      <w:r w:rsidRPr="00F1275A">
        <w:rPr>
          <w:rFonts w:ascii="Times New Roman" w:hAnsi="Times New Roman"/>
          <w:spacing w:val="-1"/>
          <w:sz w:val="24"/>
          <w:szCs w:val="24"/>
        </w:rPr>
        <w:t xml:space="preserve"> </w:t>
      </w:r>
      <w:r w:rsidRPr="00F1275A">
        <w:rPr>
          <w:rFonts w:ascii="Times New Roman" w:hAnsi="Times New Roman"/>
          <w:sz w:val="24"/>
          <w:szCs w:val="24"/>
        </w:rPr>
        <w:t>проведения занятий.</w:t>
      </w:r>
    </w:p>
    <w:p w:rsidR="008C283F" w:rsidRPr="00F1275A" w:rsidRDefault="008C283F" w:rsidP="008C283F">
      <w:pPr>
        <w:pStyle w:val="aff3"/>
        <w:tabs>
          <w:tab w:val="left" w:pos="993"/>
        </w:tabs>
        <w:ind w:left="0" w:firstLine="709"/>
        <w:rPr>
          <w:rFonts w:ascii="Times New Roman" w:hAnsi="Times New Roman"/>
          <w:i/>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w:t>
      </w:r>
      <w:r w:rsidRPr="00F1275A">
        <w:rPr>
          <w:rFonts w:ascii="Times New Roman" w:hAnsi="Times New Roman"/>
          <w:spacing w:val="-57"/>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учебных</w:t>
      </w:r>
      <w:r w:rsidRPr="00F1275A">
        <w:rPr>
          <w:rFonts w:ascii="Times New Roman" w:hAnsi="Times New Roman"/>
          <w:spacing w:val="-1"/>
          <w:sz w:val="24"/>
          <w:szCs w:val="24"/>
        </w:rPr>
        <w:t xml:space="preserve"> </w:t>
      </w:r>
      <w:r w:rsidRPr="00F1275A">
        <w:rPr>
          <w:rFonts w:ascii="Times New Roman" w:hAnsi="Times New Roman"/>
          <w:sz w:val="24"/>
          <w:szCs w:val="24"/>
        </w:rPr>
        <w:t>модулей</w:t>
      </w:r>
      <w:r w:rsidRPr="00F1275A">
        <w:rPr>
          <w:rFonts w:ascii="Times New Roman" w:hAnsi="Times New Roman"/>
          <w:spacing w:val="-1"/>
          <w:sz w:val="24"/>
          <w:szCs w:val="24"/>
        </w:rPr>
        <w:t xml:space="preserve"> </w:t>
      </w:r>
      <w:r w:rsidRPr="00F1275A">
        <w:rPr>
          <w:rFonts w:ascii="Times New Roman" w:hAnsi="Times New Roman"/>
          <w:sz w:val="24"/>
          <w:szCs w:val="24"/>
        </w:rPr>
        <w:t>формируются</w:t>
      </w:r>
      <w:r w:rsidRPr="00F1275A">
        <w:rPr>
          <w:rFonts w:ascii="Times New Roman" w:hAnsi="Times New Roman"/>
          <w:spacing w:val="-3"/>
          <w:sz w:val="24"/>
          <w:szCs w:val="24"/>
        </w:rPr>
        <w:t xml:space="preserve"> </w:t>
      </w:r>
      <w:r w:rsidRPr="00F1275A">
        <w:rPr>
          <w:rFonts w:ascii="Times New Roman" w:hAnsi="Times New Roman"/>
          <w:sz w:val="24"/>
          <w:szCs w:val="24"/>
        </w:rPr>
        <w:t>с</w:t>
      </w:r>
      <w:r w:rsidRPr="00F1275A">
        <w:rPr>
          <w:rFonts w:ascii="Times New Roman" w:hAnsi="Times New Roman"/>
          <w:spacing w:val="-2"/>
          <w:sz w:val="24"/>
          <w:szCs w:val="24"/>
        </w:rPr>
        <w:t xml:space="preserve"> </w:t>
      </w:r>
      <w:r w:rsidRPr="00F1275A">
        <w:rPr>
          <w:rFonts w:ascii="Times New Roman" w:hAnsi="Times New Roman"/>
          <w:sz w:val="24"/>
          <w:szCs w:val="24"/>
        </w:rPr>
        <w:t>учетом</w:t>
      </w:r>
      <w:r w:rsidRPr="00F1275A">
        <w:rPr>
          <w:rFonts w:ascii="Times New Roman" w:hAnsi="Times New Roman"/>
          <w:spacing w:val="1"/>
          <w:sz w:val="24"/>
          <w:szCs w:val="24"/>
        </w:rPr>
        <w:t xml:space="preserve"> </w:t>
      </w:r>
      <w:r w:rsidRPr="00F1275A">
        <w:rPr>
          <w:rFonts w:ascii="Times New Roman" w:hAnsi="Times New Roman"/>
          <w:i/>
          <w:sz w:val="24"/>
          <w:szCs w:val="24"/>
        </w:rPr>
        <w:t>рабочей программы</w:t>
      </w:r>
      <w:r w:rsidRPr="00F1275A">
        <w:rPr>
          <w:rFonts w:ascii="Times New Roman" w:hAnsi="Times New Roman"/>
          <w:i/>
          <w:spacing w:val="-1"/>
          <w:sz w:val="24"/>
          <w:szCs w:val="24"/>
        </w:rPr>
        <w:t xml:space="preserve"> </w:t>
      </w:r>
      <w:r w:rsidRPr="00F1275A">
        <w:rPr>
          <w:rFonts w:ascii="Times New Roman" w:hAnsi="Times New Roman"/>
          <w:i/>
          <w:sz w:val="24"/>
          <w:szCs w:val="24"/>
        </w:rPr>
        <w:t>воспитания.</w:t>
      </w:r>
    </w:p>
    <w:p w:rsidR="008C283F" w:rsidRPr="00F1275A" w:rsidRDefault="008C283F" w:rsidP="008C283F">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 программы учебных предметов, учебных курсов (в том числе внеурочной</w:t>
      </w:r>
      <w:r w:rsidRPr="00F1275A">
        <w:rPr>
          <w:rFonts w:ascii="Times New Roman" w:hAnsi="Times New Roman"/>
          <w:spacing w:val="-57"/>
          <w:sz w:val="24"/>
          <w:szCs w:val="24"/>
        </w:rPr>
        <w:t xml:space="preserve"> </w:t>
      </w:r>
      <w:r w:rsidRPr="00F1275A">
        <w:rPr>
          <w:rFonts w:ascii="Times New Roman" w:hAnsi="Times New Roman"/>
          <w:sz w:val="24"/>
          <w:szCs w:val="24"/>
        </w:rPr>
        <w:t>деятельности), учебных модулей могут быть реализованы с применением электронного</w:t>
      </w:r>
      <w:r w:rsidRPr="00F1275A">
        <w:rPr>
          <w:rFonts w:ascii="Times New Roman" w:hAnsi="Times New Roman"/>
          <w:spacing w:val="1"/>
          <w:sz w:val="24"/>
          <w:szCs w:val="24"/>
        </w:rPr>
        <w:t xml:space="preserve"> </w:t>
      </w:r>
      <w:r w:rsidRPr="00F1275A">
        <w:rPr>
          <w:rFonts w:ascii="Times New Roman" w:hAnsi="Times New Roman"/>
          <w:sz w:val="24"/>
          <w:szCs w:val="24"/>
        </w:rPr>
        <w:t>обучения</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2"/>
          <w:sz w:val="24"/>
          <w:szCs w:val="24"/>
        </w:rPr>
        <w:t xml:space="preserve"> </w:t>
      </w:r>
      <w:r w:rsidRPr="00F1275A">
        <w:rPr>
          <w:rFonts w:ascii="Times New Roman" w:hAnsi="Times New Roman"/>
          <w:sz w:val="24"/>
          <w:szCs w:val="24"/>
        </w:rPr>
        <w:t>дистанционных</w:t>
      </w:r>
      <w:r w:rsidRPr="00F1275A">
        <w:rPr>
          <w:rFonts w:ascii="Times New Roman" w:hAnsi="Times New Roman"/>
          <w:spacing w:val="-6"/>
          <w:sz w:val="24"/>
          <w:szCs w:val="24"/>
        </w:rPr>
        <w:t xml:space="preserve"> </w:t>
      </w:r>
      <w:r w:rsidRPr="00F1275A">
        <w:rPr>
          <w:rFonts w:ascii="Times New Roman" w:hAnsi="Times New Roman"/>
          <w:sz w:val="24"/>
          <w:szCs w:val="24"/>
        </w:rPr>
        <w:t>образовательных</w:t>
      </w:r>
      <w:r w:rsidRPr="00F1275A">
        <w:rPr>
          <w:rFonts w:ascii="Times New Roman" w:hAnsi="Times New Roman"/>
          <w:spacing w:val="-7"/>
          <w:sz w:val="24"/>
          <w:szCs w:val="24"/>
        </w:rPr>
        <w:t xml:space="preserve"> </w:t>
      </w:r>
      <w:r w:rsidRPr="00F1275A">
        <w:rPr>
          <w:rFonts w:ascii="Times New Roman" w:hAnsi="Times New Roman"/>
          <w:sz w:val="24"/>
          <w:szCs w:val="24"/>
        </w:rPr>
        <w:t>технологий.</w:t>
      </w:r>
      <w:r w:rsidRPr="00F1275A">
        <w:rPr>
          <w:rFonts w:ascii="Times New Roman" w:hAnsi="Times New Roman"/>
          <w:spacing w:val="-9"/>
          <w:sz w:val="24"/>
          <w:szCs w:val="24"/>
        </w:rPr>
        <w:t xml:space="preserve"> </w:t>
      </w:r>
      <w:r w:rsidRPr="00F1275A">
        <w:rPr>
          <w:rFonts w:ascii="Times New Roman" w:hAnsi="Times New Roman"/>
          <w:sz w:val="24"/>
          <w:szCs w:val="24"/>
        </w:rPr>
        <w:t>Формы</w:t>
      </w:r>
      <w:r w:rsidRPr="00F1275A">
        <w:rPr>
          <w:rFonts w:ascii="Times New Roman" w:hAnsi="Times New Roman"/>
          <w:spacing w:val="-10"/>
          <w:sz w:val="24"/>
          <w:szCs w:val="24"/>
        </w:rPr>
        <w:t xml:space="preserve"> </w:t>
      </w:r>
      <w:r w:rsidRPr="00F1275A">
        <w:rPr>
          <w:rFonts w:ascii="Times New Roman" w:hAnsi="Times New Roman"/>
          <w:sz w:val="24"/>
          <w:szCs w:val="24"/>
        </w:rPr>
        <w:t>электронного</w:t>
      </w:r>
      <w:r w:rsidRPr="00F1275A">
        <w:rPr>
          <w:rFonts w:ascii="Times New Roman" w:hAnsi="Times New Roman"/>
          <w:spacing w:val="-6"/>
          <w:sz w:val="24"/>
          <w:szCs w:val="24"/>
        </w:rPr>
        <w:t xml:space="preserve"> </w:t>
      </w:r>
      <w:r w:rsidRPr="00F1275A">
        <w:rPr>
          <w:rFonts w:ascii="Times New Roman" w:hAnsi="Times New Roman"/>
          <w:sz w:val="24"/>
          <w:szCs w:val="24"/>
        </w:rPr>
        <w:t>обучения</w:t>
      </w:r>
      <w:r w:rsidRPr="00F1275A">
        <w:rPr>
          <w:rFonts w:ascii="Times New Roman" w:hAnsi="Times New Roman"/>
          <w:spacing w:val="-9"/>
          <w:sz w:val="24"/>
          <w:szCs w:val="24"/>
        </w:rPr>
        <w:t xml:space="preserve"> </w:t>
      </w:r>
      <w:r w:rsidRPr="00F1275A">
        <w:rPr>
          <w:rFonts w:ascii="Times New Roman" w:hAnsi="Times New Roman"/>
          <w:sz w:val="24"/>
          <w:szCs w:val="24"/>
        </w:rPr>
        <w:t>и цифровых образовательных технологий, используемых в образовательном процессе, указаны</w:t>
      </w:r>
      <w:r w:rsidRPr="00F1275A">
        <w:rPr>
          <w:rFonts w:ascii="Times New Roman" w:hAnsi="Times New Roman"/>
          <w:spacing w:val="-57"/>
          <w:sz w:val="24"/>
          <w:szCs w:val="24"/>
        </w:rPr>
        <w:t xml:space="preserve"> </w:t>
      </w:r>
      <w:r w:rsidRPr="00F1275A">
        <w:rPr>
          <w:rFonts w:ascii="Times New Roman" w:hAnsi="Times New Roman"/>
          <w:sz w:val="24"/>
          <w:szCs w:val="24"/>
        </w:rPr>
        <w:t>в разделе «Тематическое планирование» рабочей программы по каждому учебному</w:t>
      </w:r>
      <w:r w:rsidRPr="00F1275A">
        <w:rPr>
          <w:rFonts w:ascii="Times New Roman" w:hAnsi="Times New Roman"/>
          <w:spacing w:val="1"/>
          <w:sz w:val="24"/>
          <w:szCs w:val="24"/>
        </w:rPr>
        <w:t xml:space="preserve"> </w:t>
      </w:r>
      <w:r w:rsidRPr="00F1275A">
        <w:rPr>
          <w:rFonts w:ascii="Times New Roman" w:hAnsi="Times New Roman"/>
          <w:sz w:val="24"/>
          <w:szCs w:val="24"/>
        </w:rPr>
        <w:t>предмету,</w:t>
      </w:r>
      <w:r w:rsidRPr="00F1275A">
        <w:rPr>
          <w:rFonts w:ascii="Times New Roman" w:hAnsi="Times New Roman"/>
          <w:spacing w:val="-1"/>
          <w:sz w:val="24"/>
          <w:szCs w:val="24"/>
        </w:rPr>
        <w:t xml:space="preserve"> </w:t>
      </w:r>
      <w:r w:rsidRPr="00F1275A">
        <w:rPr>
          <w:rFonts w:ascii="Times New Roman" w:hAnsi="Times New Roman"/>
          <w:sz w:val="24"/>
          <w:szCs w:val="24"/>
        </w:rPr>
        <w:t>учебному</w:t>
      </w:r>
      <w:r w:rsidRPr="00F1275A">
        <w:rPr>
          <w:rFonts w:ascii="Times New Roman" w:hAnsi="Times New Roman"/>
          <w:spacing w:val="-1"/>
          <w:sz w:val="24"/>
          <w:szCs w:val="24"/>
        </w:rPr>
        <w:t xml:space="preserve"> </w:t>
      </w:r>
      <w:r w:rsidRPr="00F1275A">
        <w:rPr>
          <w:rFonts w:ascii="Times New Roman" w:hAnsi="Times New Roman"/>
          <w:sz w:val="24"/>
          <w:szCs w:val="24"/>
        </w:rPr>
        <w:t>курсу (в</w:t>
      </w:r>
      <w:r w:rsidRPr="00F1275A">
        <w:rPr>
          <w:rFonts w:ascii="Times New Roman" w:hAnsi="Times New Roman"/>
          <w:spacing w:val="-3"/>
          <w:sz w:val="24"/>
          <w:szCs w:val="24"/>
        </w:rPr>
        <w:t xml:space="preserve"> </w:t>
      </w:r>
      <w:r w:rsidRPr="00F1275A">
        <w:rPr>
          <w:rFonts w:ascii="Times New Roman" w:hAnsi="Times New Roman"/>
          <w:sz w:val="24"/>
          <w:szCs w:val="24"/>
        </w:rPr>
        <w:t>том</w:t>
      </w:r>
      <w:r w:rsidRPr="00F1275A">
        <w:rPr>
          <w:rFonts w:ascii="Times New Roman" w:hAnsi="Times New Roman"/>
          <w:spacing w:val="-1"/>
          <w:sz w:val="24"/>
          <w:szCs w:val="24"/>
        </w:rPr>
        <w:t xml:space="preserve"> </w:t>
      </w:r>
      <w:r w:rsidRPr="00F1275A">
        <w:rPr>
          <w:rFonts w:ascii="Times New Roman" w:hAnsi="Times New Roman"/>
          <w:sz w:val="24"/>
          <w:szCs w:val="24"/>
        </w:rPr>
        <w:t>числе</w:t>
      </w:r>
      <w:r w:rsidRPr="00F1275A">
        <w:rPr>
          <w:rFonts w:ascii="Times New Roman" w:hAnsi="Times New Roman"/>
          <w:spacing w:val="1"/>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учебному модулю.</w:t>
      </w:r>
    </w:p>
    <w:p w:rsidR="008C283F" w:rsidRPr="00F1275A" w:rsidRDefault="008C283F" w:rsidP="008C283F">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Рабочие</w:t>
      </w:r>
      <w:r w:rsidRPr="00F1275A">
        <w:rPr>
          <w:rFonts w:ascii="Times New Roman" w:hAnsi="Times New Roman"/>
          <w:spacing w:val="-7"/>
          <w:sz w:val="24"/>
          <w:szCs w:val="24"/>
        </w:rPr>
        <w:t xml:space="preserve"> </w:t>
      </w:r>
      <w:r w:rsidRPr="00F1275A">
        <w:rPr>
          <w:rFonts w:ascii="Times New Roman" w:hAnsi="Times New Roman"/>
          <w:sz w:val="24"/>
          <w:szCs w:val="24"/>
        </w:rPr>
        <w:t>программы</w:t>
      </w:r>
      <w:r w:rsidRPr="00F1275A">
        <w:rPr>
          <w:rFonts w:ascii="Times New Roman" w:hAnsi="Times New Roman"/>
          <w:spacing w:val="-2"/>
          <w:sz w:val="24"/>
          <w:szCs w:val="24"/>
        </w:rPr>
        <w:t xml:space="preserve"> </w:t>
      </w:r>
      <w:r w:rsidRPr="00F1275A">
        <w:rPr>
          <w:rFonts w:ascii="Times New Roman" w:hAnsi="Times New Roman"/>
          <w:sz w:val="24"/>
          <w:szCs w:val="24"/>
        </w:rPr>
        <w:t>учебных</w:t>
      </w:r>
      <w:r w:rsidRPr="00F1275A">
        <w:rPr>
          <w:rFonts w:ascii="Times New Roman" w:hAnsi="Times New Roman"/>
          <w:spacing w:val="-3"/>
          <w:sz w:val="24"/>
          <w:szCs w:val="24"/>
        </w:rPr>
        <w:t xml:space="preserve"> </w:t>
      </w:r>
      <w:r w:rsidRPr="00F1275A">
        <w:rPr>
          <w:rFonts w:ascii="Times New Roman" w:hAnsi="Times New Roman"/>
          <w:sz w:val="24"/>
          <w:szCs w:val="24"/>
        </w:rPr>
        <w:t>предметов,</w:t>
      </w:r>
      <w:r w:rsidRPr="00F1275A">
        <w:rPr>
          <w:rFonts w:ascii="Times New Roman" w:hAnsi="Times New Roman"/>
          <w:spacing w:val="-4"/>
          <w:sz w:val="24"/>
          <w:szCs w:val="24"/>
        </w:rPr>
        <w:t xml:space="preserve"> </w:t>
      </w:r>
      <w:r w:rsidRPr="00F1275A">
        <w:rPr>
          <w:rFonts w:ascii="Times New Roman" w:hAnsi="Times New Roman"/>
          <w:sz w:val="24"/>
          <w:szCs w:val="24"/>
        </w:rPr>
        <w:t>учебных</w:t>
      </w:r>
      <w:r w:rsidRPr="00F1275A">
        <w:rPr>
          <w:rFonts w:ascii="Times New Roman" w:hAnsi="Times New Roman"/>
          <w:spacing w:val="-7"/>
          <w:sz w:val="24"/>
          <w:szCs w:val="24"/>
        </w:rPr>
        <w:t xml:space="preserve"> </w:t>
      </w:r>
      <w:r w:rsidRPr="00F1275A">
        <w:rPr>
          <w:rFonts w:ascii="Times New Roman" w:hAnsi="Times New Roman"/>
          <w:sz w:val="24"/>
          <w:szCs w:val="24"/>
        </w:rPr>
        <w:t>курсов</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том</w:t>
      </w:r>
      <w:r w:rsidRPr="00F1275A">
        <w:rPr>
          <w:rFonts w:ascii="Times New Roman" w:hAnsi="Times New Roman"/>
          <w:spacing w:val="-5"/>
          <w:sz w:val="24"/>
          <w:szCs w:val="24"/>
        </w:rPr>
        <w:t xml:space="preserve"> </w:t>
      </w:r>
      <w:r w:rsidRPr="00F1275A">
        <w:rPr>
          <w:rFonts w:ascii="Times New Roman" w:hAnsi="Times New Roman"/>
          <w:sz w:val="24"/>
          <w:szCs w:val="24"/>
        </w:rPr>
        <w:t>числе</w:t>
      </w:r>
      <w:r w:rsidRPr="00F1275A">
        <w:rPr>
          <w:rFonts w:ascii="Times New Roman" w:hAnsi="Times New Roman"/>
          <w:spacing w:val="-7"/>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5"/>
          <w:sz w:val="24"/>
          <w:szCs w:val="24"/>
        </w:rPr>
        <w:t xml:space="preserve"> </w:t>
      </w:r>
      <w:r w:rsidRPr="00F1275A">
        <w:rPr>
          <w:rFonts w:ascii="Times New Roman" w:hAnsi="Times New Roman"/>
          <w:sz w:val="24"/>
          <w:szCs w:val="24"/>
        </w:rPr>
        <w:t>деятельности), учебных модулей являются приложением к ФОП СОО и имеют сквозную нумерацию.</w:t>
      </w:r>
    </w:p>
    <w:p w:rsidR="008C283F" w:rsidRPr="00F1275A" w:rsidRDefault="008C283F" w:rsidP="008C283F">
      <w:pPr>
        <w:pStyle w:val="a9"/>
        <w:widowControl w:val="0"/>
        <w:pBdr>
          <w:top w:val="nil"/>
          <w:left w:val="nil"/>
          <w:bottom w:val="nil"/>
          <w:right w:val="nil"/>
          <w:between w:val="nil"/>
        </w:pBdr>
        <w:tabs>
          <w:tab w:val="left" w:pos="284"/>
        </w:tabs>
        <w:spacing w:line="240" w:lineRule="auto"/>
        <w:ind w:left="1069"/>
        <w:rPr>
          <w:rFonts w:ascii="Times New Roman" w:hAnsi="Times New Roman" w:cs="Times New Roman"/>
          <w:b/>
          <w:sz w:val="24"/>
          <w:szCs w:val="24"/>
        </w:rPr>
      </w:pPr>
    </w:p>
    <w:p w:rsidR="006F1959" w:rsidRPr="00F1275A" w:rsidRDefault="007E43EF" w:rsidP="00415C21">
      <w:pPr>
        <w:pStyle w:val="a9"/>
        <w:widowControl w:val="0"/>
        <w:numPr>
          <w:ilvl w:val="2"/>
          <w:numId w:val="24"/>
        </w:numPr>
        <w:pBdr>
          <w:top w:val="nil"/>
          <w:left w:val="nil"/>
          <w:bottom w:val="nil"/>
          <w:right w:val="nil"/>
          <w:between w:val="nil"/>
        </w:pBdr>
        <w:tabs>
          <w:tab w:val="left" w:pos="284"/>
        </w:tabs>
        <w:spacing w:line="240" w:lineRule="auto"/>
        <w:ind w:left="0" w:right="3" w:firstLine="0"/>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Федеральная рабочая программа по учебному предмету «Р</w:t>
      </w:r>
      <w:r w:rsidR="00B7121F" w:rsidRPr="00F1275A">
        <w:rPr>
          <w:rFonts w:ascii="Times New Roman" w:eastAsia="Times New Roman" w:hAnsi="Times New Roman" w:cs="Times New Roman"/>
          <w:b/>
          <w:i/>
          <w:sz w:val="24"/>
          <w:szCs w:val="24"/>
        </w:rPr>
        <w:t xml:space="preserve">усский язык» </w:t>
      </w:r>
    </w:p>
    <w:p w:rsidR="00A260A1" w:rsidRPr="00F1275A" w:rsidRDefault="00B7121F" w:rsidP="00415C21">
      <w:pPr>
        <w:pStyle w:val="a9"/>
        <w:widowControl w:val="0"/>
        <w:pBdr>
          <w:top w:val="nil"/>
          <w:left w:val="nil"/>
          <w:bottom w:val="nil"/>
          <w:right w:val="nil"/>
          <w:between w:val="nil"/>
        </w:pBdr>
        <w:tabs>
          <w:tab w:val="left" w:pos="284"/>
        </w:tabs>
        <w:spacing w:line="240" w:lineRule="auto"/>
        <w:ind w:left="0" w:right="3"/>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(базовый уровень)</w:t>
      </w:r>
    </w:p>
    <w:p w:rsidR="001E5004"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1E5004" w:rsidRPr="00F1275A">
        <w:rPr>
          <w:rFonts w:ascii="Times New Roman" w:eastAsia="Times New Roman" w:hAnsi="Times New Roman" w:cs="Times New Roman"/>
          <w:sz w:val="24"/>
          <w:szCs w:val="24"/>
        </w:rPr>
        <w:t xml:space="preserve">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Пояснительная записка.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по русскому языку позволит учителю: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разработать календарно-тематическое планирование с учётом особенностей конкретного класса.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F1275A">
        <w:rPr>
          <w:rFonts w:ascii="Times New Roman" w:eastAsia="Times New Roman" w:hAnsi="Times New Roman" w:cs="Times New Roman"/>
          <w:sz w:val="24"/>
          <w:szCs w:val="24"/>
        </w:rPr>
        <w:lastRenderedPageBreak/>
        <w:t xml:space="preserve">консолидации.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w:t>
      </w:r>
      <w:r w:rsidR="000826B4"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и совершенствование коммуникативных умений </w:t>
      </w:r>
      <w:r w:rsidR="006F1959" w:rsidRPr="00F1275A">
        <w:rPr>
          <w:rFonts w:ascii="Times New Roman" w:eastAsia="Times New Roman" w:hAnsi="Times New Roman" w:cs="Times New Roman"/>
          <w:sz w:val="24"/>
          <w:szCs w:val="24"/>
        </w:rPr>
        <w:t>и навыков в учебно-</w:t>
      </w:r>
      <w:r w:rsidRPr="00F1275A">
        <w:rPr>
          <w:rFonts w:ascii="Times New Roman" w:eastAsia="Times New Roman" w:hAnsi="Times New Roman" w:cs="Times New Roman"/>
          <w:sz w:val="24"/>
          <w:szCs w:val="24"/>
        </w:rPr>
        <w:t>научной, официально-деловой, социально-бытовой, социально-культурной сферах общения; на формирование готовности к речевому взаимодействию и</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взаимопониманию в учебной и практической деятельности. 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Изучение русского языка направлено на достижение следующих целей: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овладение русским языком как инструментом личностного развития и формирования </w:t>
      </w:r>
      <w:r w:rsidRPr="00F1275A">
        <w:rPr>
          <w:rFonts w:ascii="Times New Roman" w:eastAsia="Times New Roman" w:hAnsi="Times New Roman" w:cs="Times New Roman"/>
          <w:sz w:val="24"/>
          <w:szCs w:val="24"/>
        </w:rPr>
        <w:lastRenderedPageBreak/>
        <w:t xml:space="preserve">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обеспечение поддержки русского языка как государственного языка</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Содержание обучения в 10 классе.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Общие сведения о языке. </w:t>
      </w:r>
    </w:p>
    <w:p w:rsidR="00A260A1" w:rsidRPr="00F1275A" w:rsidRDefault="007E43EF" w:rsidP="00FB3B5A">
      <w:pPr>
        <w:widowControl w:val="0"/>
        <w:pBdr>
          <w:top w:val="nil"/>
          <w:left w:val="nil"/>
          <w:bottom w:val="nil"/>
          <w:right w:val="nil"/>
          <w:between w:val="nil"/>
        </w:pBdr>
        <w:tabs>
          <w:tab w:val="left" w:pos="284"/>
        </w:tabs>
        <w:spacing w:line="240" w:lineRule="auto"/>
        <w:ind w:right="1137"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как знаковая система. Основные функции языка. Лингвистика как наука.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и культура.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w:t>
      </w:r>
      <w:r w:rsidR="00DD0552" w:rsidRPr="00F1275A">
        <w:rPr>
          <w:rFonts w:ascii="Times New Roman" w:eastAsia="Times New Roman" w:hAnsi="Times New Roman" w:cs="Times New Roman"/>
          <w:sz w:val="24"/>
          <w:szCs w:val="24"/>
        </w:rPr>
        <w:t xml:space="preserve">рного языка в обществе. </w:t>
      </w:r>
      <w:r w:rsidRPr="00F1275A">
        <w:rPr>
          <w:rFonts w:ascii="Times New Roman" w:eastAsia="Times New Roman" w:hAnsi="Times New Roman" w:cs="Times New Roman"/>
          <w:sz w:val="24"/>
          <w:szCs w:val="24"/>
        </w:rPr>
        <w:t xml:space="preserve">Язык и речь.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Система языка.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right="158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Система языка, её устройство, функционирование. Культура речи как раздел лингвистики. </w:t>
      </w:r>
    </w:p>
    <w:p w:rsidR="001E5004"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Языковая норма, её основные признаки и функции. </w:t>
      </w:r>
    </w:p>
    <w:p w:rsidR="001E5004"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E5004"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Качества хорошей речи.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Фонетика. Орфоэпия. Орфоэпические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Лексикология и фразеология. Лексические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Лексикология и фразеология как разделы лингвистики (повторение, обобщение). Лексический анализ слова. Изобразительно выразительные средства лексики: эпитет, метафора, метонимия, олицетворение, гипербола, сравнение (повторение, обобщение).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Функционально-стилистическая окраска слова. Лексика общеупотребительная, разговорная и кни</w:t>
      </w:r>
      <w:r w:rsidR="001E5004" w:rsidRPr="00F1275A">
        <w:rPr>
          <w:rFonts w:ascii="Times New Roman" w:eastAsia="Times New Roman" w:hAnsi="Times New Roman" w:cs="Times New Roman"/>
          <w:sz w:val="24"/>
          <w:szCs w:val="24"/>
        </w:rPr>
        <w:t>жная. Особенности употребления.</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Фразеология русского языка (повторен</w:t>
      </w:r>
      <w:r w:rsidR="001E5004" w:rsidRPr="00F1275A">
        <w:rPr>
          <w:rFonts w:ascii="Times New Roman" w:eastAsia="Times New Roman" w:hAnsi="Times New Roman" w:cs="Times New Roman"/>
          <w:sz w:val="24"/>
          <w:szCs w:val="24"/>
        </w:rPr>
        <w:t>ие, обобщение). Крылатые слова.</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Морфология. Морфологические нормы.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1E5004" w:rsidRPr="00F1275A" w:rsidRDefault="001E5004"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w:t>
      </w:r>
      <w:r w:rsidR="007E43EF" w:rsidRPr="00F1275A">
        <w:rPr>
          <w:rFonts w:ascii="Times New Roman" w:eastAsia="Times New Roman" w:hAnsi="Times New Roman" w:cs="Times New Roman"/>
          <w:sz w:val="24"/>
          <w:szCs w:val="24"/>
        </w:rPr>
        <w:t xml:space="preserve">орфологические нормы современного русского литературного языка (общее представление).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имён существительных: форм рода, числа, падежа.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имён прилагательных: форм степеней сравнения, краткой формы. </w:t>
      </w:r>
    </w:p>
    <w:p w:rsidR="00A260A1" w:rsidRPr="00F1275A" w:rsidRDefault="007E43EF" w:rsidP="00FB3B5A">
      <w:pPr>
        <w:widowControl w:val="0"/>
        <w:pBdr>
          <w:top w:val="nil"/>
          <w:left w:val="nil"/>
          <w:bottom w:val="nil"/>
          <w:right w:val="nil"/>
          <w:between w:val="nil"/>
        </w:pBdr>
        <w:tabs>
          <w:tab w:val="left" w:pos="284"/>
        </w:tabs>
        <w:spacing w:line="240" w:lineRule="auto"/>
        <w:ind w:right="7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количественных, порядковых и собирательных числительных. </w:t>
      </w:r>
    </w:p>
    <w:p w:rsidR="001E5004"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местоимений: формы 3-го лица личных местоимений, возвратного местоимения себя. </w:t>
      </w:r>
    </w:p>
    <w:p w:rsidR="001E5004"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Орфография. Основные правила орфографии. </w:t>
      </w:r>
    </w:p>
    <w:p w:rsidR="001E500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w:t>
      </w:r>
      <w:r w:rsidR="001E5004" w:rsidRPr="00F1275A">
        <w:rPr>
          <w:rFonts w:ascii="Times New Roman" w:eastAsia="Times New Roman" w:hAnsi="Times New Roman" w:cs="Times New Roman"/>
          <w:sz w:val="24"/>
          <w:szCs w:val="24"/>
        </w:rPr>
        <w:t>слов.</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Орфографические правила. Правописание гласных и согласных в корне.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Употребление разделительных ъ и ь.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Правописание приставок. Буквы ы – и после приставок.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Правописание суффиксов.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Правописание н и нн в словах различных частей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Правописание не и ни.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Правописание окончаний имён существительных, имён прилагательных и глаголов.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Слитное, дефисное и раздельное написание слов.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Речь. Речевое общение.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Речь как деятельность. Виды речевой деятельности (повторение, обобщение).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w:t>
      </w:r>
      <w:r w:rsidR="00941669" w:rsidRPr="00F1275A">
        <w:rPr>
          <w:rFonts w:ascii="Times New Roman" w:eastAsia="Times New Roman" w:hAnsi="Times New Roman" w:cs="Times New Roman"/>
          <w:sz w:val="24"/>
          <w:szCs w:val="24"/>
        </w:rPr>
        <w:t>уважительного отношения</w:t>
      </w:r>
      <w:r w:rsidR="00AE40B1"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A260A1" w:rsidRPr="00F1275A" w:rsidRDefault="007E43EF" w:rsidP="00FB3B5A">
      <w:pPr>
        <w:widowControl w:val="0"/>
        <w:pBdr>
          <w:top w:val="nil"/>
          <w:left w:val="nil"/>
          <w:bottom w:val="nil"/>
          <w:right w:val="nil"/>
          <w:between w:val="nil"/>
        </w:pBdr>
        <w:tabs>
          <w:tab w:val="left" w:pos="284"/>
        </w:tabs>
        <w:spacing w:line="240" w:lineRule="auto"/>
        <w:ind w:right="1254"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Текст. Информационно-смысловая переработка текста. Текст, его основные признаки (повторение, обобщение).</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Логико-смысловые отношения между предложениями в тексте (общее представление).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w:t>
      </w:r>
    </w:p>
    <w:p w:rsidR="001E5004" w:rsidRPr="00F1275A" w:rsidRDefault="007E43EF" w:rsidP="00FB3B5A">
      <w:pPr>
        <w:widowControl w:val="0"/>
        <w:pBdr>
          <w:top w:val="nil"/>
          <w:left w:val="nil"/>
          <w:bottom w:val="nil"/>
          <w:right w:val="nil"/>
          <w:between w:val="nil"/>
        </w:pBdr>
        <w:tabs>
          <w:tab w:val="left" w:pos="284"/>
        </w:tabs>
        <w:spacing w:line="240" w:lineRule="auto"/>
        <w:ind w:right="1047"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 Тезисы. Конспект. Реферат. Аннотация. Отзыв. </w:t>
      </w:r>
      <w:r w:rsidR="001E5004" w:rsidRPr="00F1275A">
        <w:rPr>
          <w:rFonts w:ascii="Times New Roman" w:eastAsia="Times New Roman" w:hAnsi="Times New Roman" w:cs="Times New Roman"/>
          <w:sz w:val="24"/>
          <w:szCs w:val="24"/>
        </w:rPr>
        <w:t>Р</w:t>
      </w:r>
      <w:r w:rsidRPr="00F1275A">
        <w:rPr>
          <w:rFonts w:ascii="Times New Roman" w:eastAsia="Times New Roman" w:hAnsi="Times New Roman" w:cs="Times New Roman"/>
          <w:sz w:val="24"/>
          <w:szCs w:val="24"/>
        </w:rPr>
        <w:t xml:space="preserve">ецензия. </w:t>
      </w:r>
    </w:p>
    <w:p w:rsidR="00A260A1" w:rsidRPr="00F1275A" w:rsidRDefault="007E43EF" w:rsidP="00FB3B5A">
      <w:pPr>
        <w:widowControl w:val="0"/>
        <w:pBdr>
          <w:top w:val="nil"/>
          <w:left w:val="nil"/>
          <w:bottom w:val="nil"/>
          <w:right w:val="nil"/>
          <w:between w:val="nil"/>
        </w:pBdr>
        <w:tabs>
          <w:tab w:val="left" w:pos="284"/>
        </w:tabs>
        <w:spacing w:line="240" w:lineRule="auto"/>
        <w:ind w:right="1047"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Содержание обучения в 11 классе.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Общие сведения о языке.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другое) (обзор).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и речь.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Синтаксис. Синтаксические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Синтаксис как раздел лингвистики (повторение, обобщение). Синтаксический анализ словосочетания и предложения.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w:t>
      </w:r>
    </w:p>
    <w:p w:rsidR="00A260A1" w:rsidRPr="00F1275A" w:rsidRDefault="007E43EF" w:rsidP="00FB3B5A">
      <w:pPr>
        <w:widowControl w:val="0"/>
        <w:pBdr>
          <w:top w:val="nil"/>
          <w:left w:val="nil"/>
          <w:bottom w:val="nil"/>
          <w:right w:val="nil"/>
          <w:between w:val="nil"/>
        </w:pBdr>
        <w:tabs>
          <w:tab w:val="left" w:pos="284"/>
        </w:tabs>
        <w:spacing w:line="240" w:lineRule="auto"/>
        <w:ind w:right="7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Пунктуация. Основные правила пунктуации.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Пунктуация как раздел лингвистики (повторение, обобщение). Пунктуационный анализ предложения.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Знаки препинания и их функции. Знаки препинания между подлежащим и сказуемым. </w:t>
      </w:r>
    </w:p>
    <w:p w:rsidR="00A260A1" w:rsidRPr="00F1275A" w:rsidRDefault="007E43EF" w:rsidP="00FB3B5A">
      <w:pPr>
        <w:widowControl w:val="0"/>
        <w:pBdr>
          <w:top w:val="nil"/>
          <w:left w:val="nil"/>
          <w:bottom w:val="nil"/>
          <w:right w:val="nil"/>
          <w:between w:val="nil"/>
        </w:pBdr>
        <w:tabs>
          <w:tab w:val="left" w:pos="284"/>
        </w:tabs>
        <w:spacing w:line="240" w:lineRule="auto"/>
        <w:ind w:right="1467"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Знаки препинания в предложениях с однородными членами. Знаки </w:t>
      </w:r>
      <w:r w:rsidRPr="00F1275A">
        <w:rPr>
          <w:rFonts w:ascii="Times New Roman" w:eastAsia="Times New Roman" w:hAnsi="Times New Roman" w:cs="Times New Roman"/>
          <w:sz w:val="24"/>
          <w:szCs w:val="24"/>
        </w:rPr>
        <w:lastRenderedPageBreak/>
        <w:t xml:space="preserve">препинания при обособлении.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Знаки препинания в предложениях с вводными конструкциями, обращениями, междометиями.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Знаки препинания в сложном предложении. </w:t>
      </w:r>
    </w:p>
    <w:p w:rsidR="00A260A1" w:rsidRPr="00F1275A" w:rsidRDefault="007E43EF" w:rsidP="00FB3B5A">
      <w:pPr>
        <w:widowControl w:val="0"/>
        <w:pBdr>
          <w:top w:val="nil"/>
          <w:left w:val="nil"/>
          <w:bottom w:val="nil"/>
          <w:right w:val="nil"/>
          <w:between w:val="nil"/>
        </w:pBdr>
        <w:tabs>
          <w:tab w:val="left" w:pos="284"/>
        </w:tabs>
        <w:spacing w:line="240" w:lineRule="auto"/>
        <w:ind w:right="48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Знаки препинания в сложном предложении с разными видами связи. Знаки препинания при передаче чужой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Функциональная стилистика.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Функциональная стилистика как раздел лингвистики. Стилистическая норма (повторение, обобщение).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A260A1" w:rsidRPr="00F1275A" w:rsidRDefault="001E5004"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w:t>
      </w:r>
      <w:r w:rsidR="007E43EF" w:rsidRPr="00F1275A">
        <w:rPr>
          <w:rFonts w:ascii="Times New Roman" w:eastAsia="Times New Roman" w:hAnsi="Times New Roman" w:cs="Times New Roman"/>
          <w:sz w:val="24"/>
          <w:szCs w:val="24"/>
        </w:rPr>
        <w:t xml:space="preserve">фициально-деловой стиль, сферы его использования, назначение. Основные признаки официально-делового стиля: точность, </w:t>
      </w:r>
      <w:r w:rsidR="00552D25" w:rsidRPr="00F1275A">
        <w:rPr>
          <w:rFonts w:ascii="Times New Roman" w:eastAsia="Times New Roman" w:hAnsi="Times New Roman" w:cs="Times New Roman"/>
          <w:sz w:val="24"/>
          <w:szCs w:val="24"/>
        </w:rPr>
        <w:t>стереотипность, стандартизированность</w:t>
      </w:r>
      <w:r w:rsidR="007E43EF" w:rsidRPr="00F1275A">
        <w:rPr>
          <w:rFonts w:ascii="Times New Roman" w:eastAsia="Times New Roman" w:hAnsi="Times New Roman" w:cs="Times New Roman"/>
          <w:sz w:val="24"/>
          <w:szCs w:val="24"/>
        </w:rPr>
        <w:t xml:space="preserve">.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1E5004" w:rsidRPr="00F1275A" w:rsidRDefault="007E43EF" w:rsidP="00FB3B5A">
      <w:pPr>
        <w:widowControl w:val="0"/>
        <w:pBdr>
          <w:top w:val="nil"/>
          <w:left w:val="nil"/>
          <w:bottom w:val="nil"/>
          <w:right w:val="nil"/>
          <w:between w:val="nil"/>
        </w:pBdr>
        <w:tabs>
          <w:tab w:val="left" w:pos="284"/>
        </w:tabs>
        <w:spacing w:line="240" w:lineRule="auto"/>
        <w:ind w:right="7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Планируемые результаты освоения программы по русскому языку на уровне среднего общего образования. </w:t>
      </w:r>
    </w:p>
    <w:p w:rsidR="00A260A1" w:rsidRPr="00F1275A" w:rsidRDefault="007E43EF" w:rsidP="00FB3B5A">
      <w:pPr>
        <w:widowControl w:val="0"/>
        <w:pBdr>
          <w:top w:val="nil"/>
          <w:left w:val="nil"/>
          <w:bottom w:val="nil"/>
          <w:right w:val="nil"/>
          <w:between w:val="nil"/>
        </w:pBdr>
        <w:tabs>
          <w:tab w:val="left" w:pos="284"/>
        </w:tabs>
        <w:spacing w:line="240" w:lineRule="auto"/>
        <w:ind w:right="7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Личностные результаты освоения програ</w:t>
      </w:r>
      <w:r w:rsidR="001E5004" w:rsidRPr="00F1275A">
        <w:rPr>
          <w:rFonts w:ascii="Times New Roman" w:eastAsia="Times New Roman" w:hAnsi="Times New Roman" w:cs="Times New Roman"/>
          <w:sz w:val="24"/>
          <w:szCs w:val="24"/>
        </w:rPr>
        <w:t>ммы по русскому языку на уровне с</w:t>
      </w:r>
      <w:r w:rsidRPr="00F1275A">
        <w:rPr>
          <w:rFonts w:ascii="Times New Roman" w:eastAsia="Times New Roman" w:hAnsi="Times New Roman" w:cs="Times New Roman"/>
          <w:sz w:val="24"/>
          <w:szCs w:val="24"/>
        </w:rPr>
        <w:t xml:space="preserve">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гражданского воспитания: </w:t>
      </w:r>
    </w:p>
    <w:p w:rsidR="00A260A1" w:rsidRPr="00F1275A" w:rsidRDefault="007E43EF" w:rsidP="00FB3B5A">
      <w:pPr>
        <w:widowControl w:val="0"/>
        <w:pBdr>
          <w:top w:val="nil"/>
          <w:left w:val="nil"/>
          <w:bottom w:val="nil"/>
          <w:right w:val="nil"/>
          <w:between w:val="nil"/>
        </w:pBdr>
        <w:tabs>
          <w:tab w:val="left" w:pos="284"/>
        </w:tabs>
        <w:spacing w:line="240" w:lineRule="auto"/>
        <w:ind w:right="7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своих конституционных прав и обязанностей, уважение закона и правопорядка;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гуманитарной и волонтёрской деятельности; </w:t>
      </w:r>
    </w:p>
    <w:p w:rsidR="001E5004"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патриотического воспитания:</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духовно-нравственного воспитания: </w:t>
      </w:r>
    </w:p>
    <w:p w:rsidR="001E5004" w:rsidRPr="00F1275A" w:rsidRDefault="001E5004"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5004" w:rsidRPr="00F1275A" w:rsidRDefault="001E5004"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E5004" w:rsidRPr="00F1275A" w:rsidRDefault="001E5004"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духовных ценностей российского народа;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4) эстетического воспитания: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5) физического воспитания, формирования культуры здоровья и эмоционального благополучия: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A260A1" w:rsidRPr="00F1275A" w:rsidRDefault="007E43EF" w:rsidP="00FB3B5A">
      <w:pPr>
        <w:widowControl w:val="0"/>
        <w:pBdr>
          <w:top w:val="nil"/>
          <w:left w:val="nil"/>
          <w:bottom w:val="nil"/>
          <w:right w:val="nil"/>
          <w:between w:val="nil"/>
        </w:pBdr>
        <w:tabs>
          <w:tab w:val="left" w:pos="284"/>
        </w:tabs>
        <w:spacing w:line="240" w:lineRule="auto"/>
        <w:ind w:right="7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потребность в физическом совершенствовании, занятиях спортивно оздоровительной деятельностью;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трудового воспитания: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и способность к образованию и самообразованию на протяжении всей жизни;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экологического воспитания: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планирование и осуществление действий в окружающей среде на основе знания целей </w:t>
      </w:r>
      <w:r w:rsidRPr="00F1275A">
        <w:rPr>
          <w:rFonts w:ascii="Times New Roman" w:eastAsia="Times New Roman" w:hAnsi="Times New Roman" w:cs="Times New Roman"/>
          <w:sz w:val="24"/>
          <w:szCs w:val="24"/>
        </w:rPr>
        <w:lastRenderedPageBreak/>
        <w:t xml:space="preserve">устойчивого развития человечества; </w:t>
      </w:r>
    </w:p>
    <w:p w:rsidR="001E5004"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52D25"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расширение опыта деятельности экологической направленности;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8) ценности научного познания: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определять цели деятельности, задавать параметры и критерии их достижения;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выявлять закономерности и противоречия языковых явлений, данных в наблюдении;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вносить коррективы в деятельность, оценивать риски и соответствие результатов целям;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развивать креативное мышление при решении жизненных проблем с учётом собственного речевого и читательского опыта.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следующие базо</w:t>
      </w:r>
      <w:r w:rsidR="00552D25" w:rsidRPr="00F1275A">
        <w:rPr>
          <w:rFonts w:ascii="Times New Roman" w:eastAsia="Times New Roman" w:hAnsi="Times New Roman" w:cs="Times New Roman"/>
          <w:sz w:val="24"/>
          <w:szCs w:val="24"/>
        </w:rPr>
        <w:t xml:space="preserve">вые </w:t>
      </w:r>
      <w:r w:rsidRPr="00F1275A">
        <w:rPr>
          <w:rFonts w:ascii="Times New Roman" w:eastAsia="Times New Roman" w:hAnsi="Times New Roman" w:cs="Times New Roman"/>
          <w:sz w:val="24"/>
          <w:szCs w:val="24"/>
        </w:rPr>
        <w:t xml:space="preserve">исследовательские действия как часть познавательных универсальных учебных действий: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учебно-исследовательской и проектной деятельности, в том числе в </w:t>
      </w:r>
      <w:r w:rsidRPr="00F1275A">
        <w:rPr>
          <w:rFonts w:ascii="Times New Roman" w:eastAsia="Times New Roman" w:hAnsi="Times New Roman" w:cs="Times New Roman"/>
          <w:sz w:val="24"/>
          <w:szCs w:val="24"/>
        </w:rPr>
        <w:lastRenderedPageBreak/>
        <w:t xml:space="preserve">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и методами;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ставить и формулировать собственные задачи в образовательной деятельности и разнообразных жизненных ситуациях;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давать оценку новым ситуациям, приобретённому опыту;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способы решения проблем.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защиты личной информации, соблюдать требования информационной безопасности.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осуществлять коммуникацию во всех сферах жизни;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различными способами общения и взаимодействия; аргументированно вести диалог;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развёрнуто, логично и корректно с точки зрения культуры речи излагать своё мнение, строить высказывание. </w:t>
      </w:r>
    </w:p>
    <w:p w:rsidR="001E5004"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приобретённый опыт;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стремиться к формированию и проявлению широкой эрудиции в разных областях </w:t>
      </w:r>
      <w:r w:rsidRPr="00F1275A">
        <w:rPr>
          <w:rFonts w:ascii="Times New Roman" w:eastAsia="Times New Roman" w:hAnsi="Times New Roman" w:cs="Times New Roman"/>
          <w:sz w:val="24"/>
          <w:szCs w:val="24"/>
        </w:rPr>
        <w:lastRenderedPageBreak/>
        <w:t xml:space="preserve">знания; постоянно повышать свой образовательный и культурный уровень.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w:t>
      </w:r>
    </w:p>
    <w:p w:rsidR="00A260A1" w:rsidRPr="00F1275A" w:rsidRDefault="007E43EF" w:rsidP="00FB3B5A">
      <w:pPr>
        <w:widowControl w:val="0"/>
        <w:pBdr>
          <w:top w:val="nil"/>
          <w:left w:val="nil"/>
          <w:bottom w:val="nil"/>
          <w:right w:val="nil"/>
          <w:between w:val="nil"/>
        </w:pBdr>
        <w:tabs>
          <w:tab w:val="left" w:pos="284"/>
        </w:tabs>
        <w:spacing w:line="240" w:lineRule="auto"/>
        <w:ind w:right="198"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риски и своевременно принимать решение по их снижению; принимать себя, понимая свои недостатки и достоинства;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принимать мотивы и аргументы других людей при анализе результатов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признавать своё право и право других на ошибку; </w:t>
      </w:r>
    </w:p>
    <w:p w:rsidR="001E5004"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развивать способность видеть мир с позиции другого человека.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обучающегося будут сформированы умения совместной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w:t>
      </w:r>
    </w:p>
    <w:p w:rsidR="001E500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выбирать тематику и </w:t>
      </w:r>
      <w:r w:rsidR="00552D25" w:rsidRPr="00F1275A">
        <w:rPr>
          <w:rFonts w:ascii="Times New Roman" w:eastAsia="Times New Roman" w:hAnsi="Times New Roman" w:cs="Times New Roman"/>
          <w:sz w:val="24"/>
          <w:szCs w:val="24"/>
        </w:rPr>
        <w:t>методы совместных действий с учётом общих интересов,</w:t>
      </w:r>
      <w:r w:rsidRPr="00F1275A">
        <w:rPr>
          <w:rFonts w:ascii="Times New Roman" w:eastAsia="Times New Roman" w:hAnsi="Times New Roman" w:cs="Times New Roman"/>
          <w:sz w:val="24"/>
          <w:szCs w:val="24"/>
        </w:rPr>
        <w:t xml:space="preserve"> и возможностей каждого члена коллектива;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принимать цели совместной деятельности, организовывать и </w:t>
      </w:r>
      <w:r w:rsidR="001E5004" w:rsidRPr="00F1275A">
        <w:rPr>
          <w:rFonts w:ascii="Times New Roman" w:eastAsia="Times New Roman" w:hAnsi="Times New Roman" w:cs="Times New Roman"/>
          <w:sz w:val="24"/>
          <w:szCs w:val="24"/>
        </w:rPr>
        <w:t>к</w:t>
      </w:r>
      <w:r w:rsidRPr="00F1275A">
        <w:rPr>
          <w:rFonts w:ascii="Times New Roman" w:eastAsia="Times New Roman" w:hAnsi="Times New Roman" w:cs="Times New Roman"/>
          <w:sz w:val="24"/>
          <w:szCs w:val="24"/>
        </w:rPr>
        <w:t xml:space="preserve">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A260A1" w:rsidRPr="00F1275A" w:rsidRDefault="007E43EF" w:rsidP="00FB3B5A">
      <w:pPr>
        <w:widowControl w:val="0"/>
        <w:pBdr>
          <w:top w:val="nil"/>
          <w:left w:val="nil"/>
          <w:bottom w:val="nil"/>
          <w:right w:val="nil"/>
          <w:between w:val="nil"/>
        </w:pBdr>
        <w:tabs>
          <w:tab w:val="left" w:pos="284"/>
        </w:tabs>
        <w:spacing w:line="240" w:lineRule="auto"/>
        <w:ind w:right="7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качество своего вклада и вклада каждого участника команды в общий результат по разработанным критериям;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 концу обучения в 10 классе обучающийся получит следующие предметные результаты по отдельным темам программы по русскому языку: Общие сведения о языке.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языке как знаковой системе, об основных функциях языка; о лингвистике как науке. </w:t>
      </w:r>
    </w:p>
    <w:p w:rsidR="00A260A1" w:rsidRPr="00F1275A" w:rsidRDefault="007E43EF" w:rsidP="00FB3B5A">
      <w:pPr>
        <w:widowControl w:val="0"/>
        <w:pBdr>
          <w:top w:val="nil"/>
          <w:left w:val="nil"/>
          <w:bottom w:val="nil"/>
          <w:right w:val="nil"/>
          <w:between w:val="nil"/>
        </w:pBdr>
        <w:tabs>
          <w:tab w:val="left" w:pos="284"/>
        </w:tabs>
        <w:spacing w:line="240" w:lineRule="auto"/>
        <w:ind w:right="-4"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 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и речь.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w:t>
      </w:r>
      <w:r w:rsidRPr="00F1275A">
        <w:rPr>
          <w:rFonts w:ascii="Times New Roman" w:eastAsia="Times New Roman" w:hAnsi="Times New Roman" w:cs="Times New Roman"/>
          <w:sz w:val="24"/>
          <w:szCs w:val="24"/>
        </w:rPr>
        <w:lastRenderedPageBreak/>
        <w:t xml:space="preserve">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языковой норме, её видах. </w:t>
      </w:r>
    </w:p>
    <w:p w:rsidR="00DC173E" w:rsidRPr="00F1275A" w:rsidRDefault="007E43EF" w:rsidP="00FB3B5A">
      <w:pPr>
        <w:widowControl w:val="0"/>
        <w:pBdr>
          <w:top w:val="nil"/>
          <w:left w:val="nil"/>
          <w:bottom w:val="nil"/>
          <w:right w:val="nil"/>
          <w:between w:val="nil"/>
        </w:pBdr>
        <w:tabs>
          <w:tab w:val="left" w:pos="284"/>
        </w:tabs>
        <w:spacing w:line="240" w:lineRule="auto"/>
        <w:ind w:right="117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словари русского языка в учебной деятельности. </w:t>
      </w:r>
    </w:p>
    <w:p w:rsidR="00A260A1" w:rsidRPr="00F1275A" w:rsidRDefault="007E43EF" w:rsidP="00FB3B5A">
      <w:pPr>
        <w:widowControl w:val="0"/>
        <w:pBdr>
          <w:top w:val="nil"/>
          <w:left w:val="nil"/>
          <w:bottom w:val="nil"/>
          <w:right w:val="nil"/>
          <w:between w:val="nil"/>
        </w:pBdr>
        <w:tabs>
          <w:tab w:val="left" w:pos="284"/>
        </w:tabs>
        <w:spacing w:line="240" w:lineRule="auto"/>
        <w:ind w:right="117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Фонетика. Орфоэпия. Орфоэпические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Выполнять фонетический анализ слова.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Определять изобразительно-выразительные средства фонетики в тексте.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основные произносительные и акцентологические нормы 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орфоэпический словарь. </w:t>
      </w:r>
    </w:p>
    <w:p w:rsidR="00DC173E" w:rsidRPr="00F1275A" w:rsidRDefault="007E43EF" w:rsidP="00FB3B5A">
      <w:pPr>
        <w:widowControl w:val="0"/>
        <w:pBdr>
          <w:top w:val="nil"/>
          <w:left w:val="nil"/>
          <w:bottom w:val="nil"/>
          <w:right w:val="nil"/>
          <w:between w:val="nil"/>
        </w:pBdr>
        <w:tabs>
          <w:tab w:val="left" w:pos="284"/>
        </w:tabs>
        <w:spacing w:line="240" w:lineRule="auto"/>
        <w:ind w:right="160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Лексикология и фразеология. Лексические нормы. Выполнять лексический анализ слова. </w:t>
      </w:r>
    </w:p>
    <w:p w:rsidR="00A260A1" w:rsidRPr="00F1275A" w:rsidRDefault="007E43EF" w:rsidP="00FB3B5A">
      <w:pPr>
        <w:widowControl w:val="0"/>
        <w:pBdr>
          <w:top w:val="nil"/>
          <w:left w:val="nil"/>
          <w:bottom w:val="nil"/>
          <w:right w:val="nil"/>
          <w:between w:val="nil"/>
        </w:pBdr>
        <w:tabs>
          <w:tab w:val="left" w:pos="284"/>
        </w:tabs>
        <w:spacing w:line="240" w:lineRule="auto"/>
        <w:ind w:right="3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Определять изобразительно-выразительные средства </w:t>
      </w:r>
      <w:r w:rsidR="00DC173E" w:rsidRPr="00F1275A">
        <w:rPr>
          <w:rFonts w:ascii="Times New Roman" w:eastAsia="Times New Roman" w:hAnsi="Times New Roman" w:cs="Times New Roman"/>
          <w:sz w:val="24"/>
          <w:szCs w:val="24"/>
        </w:rPr>
        <w:t>л</w:t>
      </w:r>
      <w:r w:rsidRPr="00F1275A">
        <w:rPr>
          <w:rFonts w:ascii="Times New Roman" w:eastAsia="Times New Roman" w:hAnsi="Times New Roman" w:cs="Times New Roman"/>
          <w:sz w:val="24"/>
          <w:szCs w:val="24"/>
        </w:rPr>
        <w:t>ексики.</w:t>
      </w:r>
      <w:r w:rsidR="00DC173E"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лексические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Морфемика и словообразование. Словообразовательные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словообразовательный словарь.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Морфология. Морфологические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Выполнять морфологический анализ слова.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Определять особенности употребления в тексте слов разных частей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морфологические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A260A1" w:rsidRPr="00F1275A" w:rsidRDefault="007E43EF" w:rsidP="00FB3B5A">
      <w:pPr>
        <w:widowControl w:val="0"/>
        <w:pBdr>
          <w:top w:val="nil"/>
          <w:left w:val="nil"/>
          <w:bottom w:val="nil"/>
          <w:right w:val="nil"/>
          <w:between w:val="nil"/>
        </w:pBdr>
        <w:tabs>
          <w:tab w:val="left" w:pos="284"/>
        </w:tabs>
        <w:spacing w:line="240" w:lineRule="auto"/>
        <w:ind w:right="907"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Использовать словарь грамматических трудностей, справочники.</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Орфография. Основные правила орфографии. </w:t>
      </w:r>
    </w:p>
    <w:p w:rsidR="00A260A1" w:rsidRPr="00F1275A" w:rsidRDefault="007E43EF" w:rsidP="00FB3B5A">
      <w:pPr>
        <w:widowControl w:val="0"/>
        <w:pBdr>
          <w:top w:val="nil"/>
          <w:left w:val="nil"/>
          <w:bottom w:val="nil"/>
          <w:right w:val="nil"/>
          <w:between w:val="nil"/>
        </w:pBdr>
        <w:tabs>
          <w:tab w:val="left" w:pos="284"/>
        </w:tabs>
        <w:spacing w:line="240" w:lineRule="auto"/>
        <w:ind w:right="597"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принципах и разделах русской орфографии. Выполнять орфографический анализ слова.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правила орфографии. Использовать орфографический словарь.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Речь. Речевое общение.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rsidRPr="00F1275A">
        <w:rPr>
          <w:rFonts w:ascii="Times New Roman" w:eastAsia="Times New Roman" w:hAnsi="Times New Roman" w:cs="Times New Roman"/>
          <w:sz w:val="24"/>
          <w:szCs w:val="24"/>
        </w:rPr>
        <w:lastRenderedPageBreak/>
        <w:t xml:space="preserve">коммуникационные инструменты и ресурсы для решения учебных задач.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DC173E"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Употреблять языковые средства с учётом речевой ситуации. Соблюдать в устной речи и на письме нормы современного русского литературного языка.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собственную и чужую речь с точки зрения точного, уместного и выразительного словоупотребления.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Текст. Информационно-смысловая переработка текста. Применять знания о тексте, его основных признаках, структуре и видах представленной в нём информации в речевой практике.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Выявлять логико-смысловые отношения между предложениями в тексте.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A260A1" w:rsidRPr="00F1275A" w:rsidRDefault="007E43EF" w:rsidP="00FB3B5A">
      <w:pPr>
        <w:widowControl w:val="0"/>
        <w:pBdr>
          <w:top w:val="nil"/>
          <w:left w:val="nil"/>
          <w:bottom w:val="nil"/>
          <w:right w:val="nil"/>
          <w:between w:val="nil"/>
        </w:pBdr>
        <w:tabs>
          <w:tab w:val="left" w:pos="284"/>
        </w:tabs>
        <w:spacing w:line="240" w:lineRule="auto"/>
        <w:ind w:right="-6"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вторичные тексты (план, тезисы, конспект, реферат, аннотация, отзыв, рецензия и другие).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Корректировать текст: устранять логические, фактические, этические, грамматические и речевые ошибки. </w:t>
      </w:r>
    </w:p>
    <w:p w:rsidR="00DC173E"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 концу обучения в 11 классе обучающийся получит следующие предметные результаты по отдельным тем</w:t>
      </w:r>
      <w:r w:rsidR="00DC173E" w:rsidRPr="00F1275A">
        <w:rPr>
          <w:rFonts w:ascii="Times New Roman" w:eastAsia="Times New Roman" w:hAnsi="Times New Roman" w:cs="Times New Roman"/>
          <w:sz w:val="24"/>
          <w:szCs w:val="24"/>
        </w:rPr>
        <w:t>ам программы по русскому языку:</w:t>
      </w:r>
    </w:p>
    <w:p w:rsidR="00A260A1" w:rsidRPr="00F1275A" w:rsidRDefault="00DC173E"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w:t>
      </w:r>
      <w:r w:rsidR="007E43EF" w:rsidRPr="00F1275A">
        <w:rPr>
          <w:rFonts w:ascii="Times New Roman" w:eastAsia="Times New Roman" w:hAnsi="Times New Roman" w:cs="Times New Roman"/>
          <w:sz w:val="24"/>
          <w:szCs w:val="24"/>
        </w:rPr>
        <w:t xml:space="preserve">бщие сведения о языке.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об экологии языка, о проблемах речевой культуры в современном обществе.</w:t>
      </w:r>
      <w:r w:rsidR="00552D2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Язык и речь. Культура речи. Синтаксис. Синтаксические нормы.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Выполнять синтаксический анализ словосочетания, простого и сложного предложения. Определять изобразительно-выразительные средства синтаксиса русского языка (в рамках изученного).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261953"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синтаксические нормы. Использовать словари грамматических трудностей, справочники.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Пунктуация. Основные правила пунктуации. </w:t>
      </w:r>
      <w:r w:rsidR="00552D25" w:rsidRPr="00F1275A">
        <w:rPr>
          <w:rFonts w:ascii="Times New Roman" w:eastAsia="Times New Roman" w:hAnsi="Times New Roman" w:cs="Times New Roman"/>
          <w:sz w:val="24"/>
          <w:szCs w:val="24"/>
        </w:rPr>
        <w:t xml:space="preserve">Иметь представление о </w:t>
      </w:r>
      <w:r w:rsidRPr="00F1275A">
        <w:rPr>
          <w:rFonts w:ascii="Times New Roman" w:eastAsia="Times New Roman" w:hAnsi="Times New Roman" w:cs="Times New Roman"/>
          <w:sz w:val="24"/>
          <w:szCs w:val="24"/>
        </w:rPr>
        <w:t xml:space="preserve">принципах и </w:t>
      </w:r>
      <w:r w:rsidRPr="00F1275A">
        <w:rPr>
          <w:rFonts w:ascii="Times New Roman" w:eastAsia="Times New Roman" w:hAnsi="Times New Roman" w:cs="Times New Roman"/>
          <w:sz w:val="24"/>
          <w:szCs w:val="24"/>
        </w:rPr>
        <w:lastRenderedPageBreak/>
        <w:t xml:space="preserve">разделах русской пунктуации. Выполнять пунктуационный анализ предложения. </w:t>
      </w:r>
    </w:p>
    <w:p w:rsidR="00A260A1" w:rsidRPr="00F1275A" w:rsidRDefault="007E43EF" w:rsidP="00FB3B5A">
      <w:pPr>
        <w:widowControl w:val="0"/>
        <w:pBdr>
          <w:top w:val="nil"/>
          <w:left w:val="nil"/>
          <w:bottom w:val="nil"/>
          <w:right w:val="nil"/>
          <w:between w:val="nil"/>
        </w:pBdr>
        <w:tabs>
          <w:tab w:val="left" w:pos="284"/>
        </w:tabs>
        <w:spacing w:line="240" w:lineRule="auto"/>
        <w:ind w:right="1"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Соблюдать правила пунктуации. Использовать справочники по пунктуации.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Функциональная стилистика. Культура речи. </w:t>
      </w:r>
    </w:p>
    <w:p w:rsidR="00A260A1" w:rsidRPr="00F1275A" w:rsidRDefault="007E43EF" w:rsidP="00FB3B5A">
      <w:pPr>
        <w:widowControl w:val="0"/>
        <w:pBdr>
          <w:top w:val="nil"/>
          <w:left w:val="nil"/>
          <w:bottom w:val="nil"/>
          <w:right w:val="nil"/>
          <w:between w:val="nil"/>
        </w:pBdr>
        <w:tabs>
          <w:tab w:val="left" w:pos="284"/>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функциональной стилистике как разделе лингвистики. </w:t>
      </w:r>
    </w:p>
    <w:p w:rsidR="00A260A1" w:rsidRPr="00F1275A" w:rsidRDefault="007E43EF" w:rsidP="00FB3B5A">
      <w:pPr>
        <w:widowControl w:val="0"/>
        <w:pBdr>
          <w:top w:val="nil"/>
          <w:left w:val="nil"/>
          <w:bottom w:val="nil"/>
          <w:right w:val="nil"/>
          <w:between w:val="nil"/>
        </w:pBdr>
        <w:tabs>
          <w:tab w:val="left" w:pos="284"/>
        </w:tabs>
        <w:spacing w:line="240" w:lineRule="auto"/>
        <w:ind w:right="3"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A260A1" w:rsidRPr="00F1275A" w:rsidRDefault="007E43EF" w:rsidP="00FB3B5A">
      <w:pPr>
        <w:widowControl w:val="0"/>
        <w:pBdr>
          <w:top w:val="nil"/>
          <w:left w:val="nil"/>
          <w:bottom w:val="nil"/>
          <w:right w:val="nil"/>
          <w:between w:val="nil"/>
        </w:pBdr>
        <w:tabs>
          <w:tab w:val="left" w:pos="284"/>
        </w:tabs>
        <w:spacing w:line="240" w:lineRule="auto"/>
        <w:ind w:right="-5"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6F1959"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Применять знания о функциональных разновидностях языка в речевой практике. </w:t>
      </w:r>
    </w:p>
    <w:p w:rsidR="00854AB7" w:rsidRPr="00F1275A" w:rsidRDefault="00854AB7"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p>
    <w:p w:rsidR="006F1959" w:rsidRPr="00F1275A" w:rsidRDefault="007E43EF" w:rsidP="00FB3B5A">
      <w:pPr>
        <w:pStyle w:val="a9"/>
        <w:widowControl w:val="0"/>
        <w:numPr>
          <w:ilvl w:val="2"/>
          <w:numId w:val="24"/>
        </w:numPr>
        <w:pBdr>
          <w:top w:val="nil"/>
          <w:left w:val="nil"/>
          <w:bottom w:val="nil"/>
          <w:right w:val="nil"/>
          <w:between w:val="nil"/>
        </w:pBdr>
        <w:tabs>
          <w:tab w:val="left" w:pos="284"/>
        </w:tabs>
        <w:spacing w:line="240" w:lineRule="auto"/>
        <w:ind w:left="0" w:right="2" w:firstLine="709"/>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Федеральная рабочая программа по учебному предмету</w:t>
      </w:r>
      <w:r w:rsidR="00261953" w:rsidRPr="00F1275A">
        <w:rPr>
          <w:rFonts w:ascii="Times New Roman" w:eastAsia="Times New Roman" w:hAnsi="Times New Roman" w:cs="Times New Roman"/>
          <w:b/>
          <w:i/>
          <w:sz w:val="24"/>
          <w:szCs w:val="24"/>
        </w:rPr>
        <w:t xml:space="preserve"> "Литература" </w:t>
      </w:r>
    </w:p>
    <w:p w:rsidR="00261953" w:rsidRPr="00F1275A" w:rsidRDefault="00261953" w:rsidP="00FB3B5A">
      <w:pPr>
        <w:pStyle w:val="a9"/>
        <w:widowControl w:val="0"/>
        <w:pBdr>
          <w:top w:val="nil"/>
          <w:left w:val="nil"/>
          <w:bottom w:val="nil"/>
          <w:right w:val="nil"/>
          <w:between w:val="nil"/>
        </w:pBdr>
        <w:tabs>
          <w:tab w:val="left" w:pos="284"/>
        </w:tabs>
        <w:spacing w:line="240" w:lineRule="auto"/>
        <w:ind w:left="0" w:right="2" w:firstLine="709"/>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(базовый уровень)</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Пояснительная записка.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по литературе позволит учителю: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w:t>
      </w:r>
      <w:r w:rsidRPr="00F1275A">
        <w:rPr>
          <w:rFonts w:ascii="Times New Roman" w:eastAsia="Times New Roman" w:hAnsi="Times New Roman" w:cs="Times New Roman"/>
          <w:sz w:val="24"/>
          <w:szCs w:val="24"/>
        </w:rPr>
        <w:lastRenderedPageBreak/>
        <w:t xml:space="preserve">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w:t>
      </w:r>
      <w:r w:rsidRPr="00F1275A">
        <w:rPr>
          <w:rFonts w:ascii="Times New Roman" w:eastAsia="Times New Roman" w:hAnsi="Times New Roman" w:cs="Times New Roman"/>
          <w:sz w:val="24"/>
          <w:szCs w:val="24"/>
        </w:rPr>
        <w:lastRenderedPageBreak/>
        <w:t xml:space="preserve">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Содержание обучения в 10 классе.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Литература второй половины XIX века. А.Н. Островский. Драма "Гроза". И.А. Гончаров. Роман "Обломов". И.С. Тургенев. Роман "Отцы и дети".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Ф.М. Достоевский. Роман "Преступление и наказание". Л.H. Толстой. Роман-эпопея "Война и мир". Н.С. Лесков. Рассказы и повести (одно произведение по выбору). Например, "Очарованный странник", "Однодум" и другие. А.П. Чехов. Рассказы (не менее трех по выбору). Например, "Студент", "Ионыч", "Дама с собачкой", "Человек в футляре" и другие. Комедия "Вишневый сад".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Литературная критика второй половины XIX века. 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Литература народов России. Стихотворения (одно по выбору). Например, Г. Тукая, К. Хетагурова и других.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Зарубежная литература. 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 Зарубежная поэзия второй половины XIX века (не менее двух стихотворений одного из поэтов по выбору). Например, стихотворения А. Рембо, Ш. Бодлера и других. Зарубежная драматургия второй половины XIX </w:t>
      </w:r>
      <w:r w:rsidRPr="00F1275A">
        <w:rPr>
          <w:rFonts w:ascii="Times New Roman" w:eastAsia="Times New Roman" w:hAnsi="Times New Roman" w:cs="Times New Roman"/>
          <w:sz w:val="24"/>
          <w:szCs w:val="24"/>
        </w:rPr>
        <w:lastRenderedPageBreak/>
        <w:t xml:space="preserve">века (одно произведение по выбору). Например, пьеса Г. Ибсена "Кукольный дом" и другие.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Содержание обучения в 11 классе.</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Литература конца XIX - начала XX вв. А.И. Куприн. Рассказы и повести (одно произведение по выбору). Например, "Гранатовый браслет", "Олеся" и другие. Л.Н. Андреев. Рассказы и повести (одно произведение по выбору). Например, "Иуда Искариот", "Большой шлем" и другие. М. Горький. Рассказы (один по выбору). Например, "Старуха Изергиль", "Макар Чудра", "Коновалов" и другие. Пьеса "На дне".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Литература XX века. И.А. Бунин. Рассказы (два по выбору). Например, "Антоновские яблоки", "Чистый понедельник", "Господин из Сан-Франциско" и другие. A.А.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B.В.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 C.А.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r w:rsidR="00E507A8"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Н.А. Островский. Роман "Как закалялась сталь" (избранные главы). М.А. Шолохов. Роман-эпопея "Тихий Дон" (избранные главы). М.А. Булгаков. Романы "Белая гвардия", "Мастер и Маргарита" (один роман по выбору). А.П. Платонов. Рассказы и повести (одно произведение по выбору). Например, "В прекрасном и яростном мире", "Котлован", "Возвращение" и другие.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 A.А. Фадеев "Молодая гвардия". B.О. Богомолов "В августе сорок четвертого".</w:t>
      </w:r>
      <w:r w:rsidR="00E507A8"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Драматургия о Великой Отечественной войне. Пьесы (одно произведение по выбору). Например, B.C. Розов "Вечно живые" и другие.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A.И. Солженицын. Произведения "Один день Ивана Денисовича", "Архипелаг ГУЛАГ" (фрагменты </w:t>
      </w:r>
      <w:r w:rsidRPr="00F1275A">
        <w:rPr>
          <w:rFonts w:ascii="Times New Roman" w:eastAsia="Times New Roman" w:hAnsi="Times New Roman" w:cs="Times New Roman"/>
          <w:sz w:val="24"/>
          <w:szCs w:val="24"/>
        </w:rPr>
        <w:lastRenderedPageBreak/>
        <w:t xml:space="preserve">книги по выбору, например, глава "Поэзия под плитой, правда под камнем" и другие). B.М. Шукшин. Рассказы (не менее двух по выбору). Например, "Срезал", "Обида", "Микроскоп", "Мастер", "Крепкий мужик", "Сапожки" и другие. В.Г. Распутин. Рассказы и повести (одно произведение по выбору). Например, "Живи и помни", "Прощание с Матерой" и другие.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Литература второй половины XX - начала XXI вв. 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B.C. Высоцкого, Е.А. Евтушенко, Н.А. Заболоцкого, Ю.П. Кузнецова, А.С. Кушнера, Л.Н. Мартынова, Б.Ш. Окуджавы, Р.И. Рождественского, А.А. Тарковского, О.Г. Чухонцева и других. 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Зарубежная литература. 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Зарубежная поэзия XX века (не менее двух стихотворений одного из поэтов по выбору). Например, стихотворения Г. Аполлинера, Т.С. Элиота и другие. 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Планируемые результаты освоения программы по литературе на уровне среднего общего образования.</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61953"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261953"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гражданского воспитания: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осознание своих конституционных прав и обязанностей, уважение закона и правопорядка;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принятие традиционных национальных, </w:t>
      </w:r>
      <w:r w:rsidR="009D400D" w:rsidRPr="00F1275A">
        <w:rPr>
          <w:rFonts w:ascii="Times New Roman" w:eastAsia="Times New Roman" w:hAnsi="Times New Roman" w:cs="Times New Roman"/>
          <w:sz w:val="24"/>
          <w:szCs w:val="24"/>
        </w:rPr>
        <w:t xml:space="preserve">семейных, </w:t>
      </w:r>
      <w:r w:rsidRPr="00F1275A">
        <w:rPr>
          <w:rFonts w:ascii="Times New Roman" w:eastAsia="Times New Roman" w:hAnsi="Times New Roman" w:cs="Times New Roman"/>
          <w:sz w:val="24"/>
          <w:szCs w:val="24"/>
        </w:rPr>
        <w:t>общечеловеческих гуманис</w:t>
      </w:r>
      <w:r w:rsidR="009D400D" w:rsidRPr="00F1275A">
        <w:rPr>
          <w:rFonts w:ascii="Times New Roman" w:eastAsia="Times New Roman" w:hAnsi="Times New Roman" w:cs="Times New Roman"/>
          <w:sz w:val="24"/>
          <w:szCs w:val="24"/>
        </w:rPr>
        <w:t>тических, демократических</w:t>
      </w:r>
      <w:r w:rsidRPr="00F1275A">
        <w:rPr>
          <w:rFonts w:ascii="Times New Roman" w:eastAsia="Times New Roman" w:hAnsi="Times New Roman" w:cs="Times New Roman"/>
          <w:sz w:val="24"/>
          <w:szCs w:val="24"/>
        </w:rPr>
        <w:t xml:space="preserve"> ценностей, в том числе в сопоставлении с жизненными ситуациями, изображенными в литературных произведениях;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261953" w:rsidRPr="00F1275A" w:rsidRDefault="007E43EF" w:rsidP="00FB3B5A">
      <w:pPr>
        <w:pStyle w:val="a9"/>
        <w:widowControl w:val="0"/>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готовность к гуманитарной деятельности;</w:t>
      </w:r>
    </w:p>
    <w:p w:rsidR="00261953"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патриотического воспитания: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rsidR="00261953"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духовно-нравственного воспитания: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духовных ценностей российского народа;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нравственного сознания, этического поведения;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261953"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rsidR="00261953"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эстетического воспитания: </w:t>
      </w:r>
    </w:p>
    <w:p w:rsidR="006F1959"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494AD4"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физического воспитания, формирования культуры здоровья и эмоционального благополучия: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потребность в физическом совершенствовании, занятиях спортивно оздоровительной деятельностью;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494AD4" w:rsidRPr="00F1275A" w:rsidRDefault="007E43EF" w:rsidP="00FB3B5A">
      <w:pPr>
        <w:pStyle w:val="a9"/>
        <w:widowControl w:val="0"/>
        <w:numPr>
          <w:ilvl w:val="0"/>
          <w:numId w:val="1"/>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трудового воспитания: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rsidR="00A260A1"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экологического воспитания: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494AD4" w:rsidRPr="00F1275A" w:rsidRDefault="007E43EF" w:rsidP="00D73C4A">
      <w:pPr>
        <w:pStyle w:val="a9"/>
        <w:widowControl w:val="0"/>
        <w:numPr>
          <w:ilvl w:val="0"/>
          <w:numId w:val="30"/>
        </w:numPr>
        <w:pBdr>
          <w:top w:val="nil"/>
          <w:left w:val="nil"/>
          <w:bottom w:val="nil"/>
          <w:right w:val="nil"/>
          <w:between w:val="nil"/>
        </w:pBdr>
        <w:tabs>
          <w:tab w:val="left" w:pos="284"/>
          <w:tab w:val="left" w:pos="993"/>
        </w:tabs>
        <w:spacing w:line="240" w:lineRule="auto"/>
        <w:ind w:left="0"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ценности научного познания: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w:t>
      </w:r>
      <w:r w:rsidRPr="00F1275A">
        <w:rPr>
          <w:rFonts w:ascii="Times New Roman" w:eastAsia="Times New Roman" w:hAnsi="Times New Roman" w:cs="Times New Roman"/>
          <w:sz w:val="24"/>
          <w:szCs w:val="24"/>
        </w:rPr>
        <w:lastRenderedPageBreak/>
        <w:t xml:space="preserve">часть познавательных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94AD4" w:rsidRPr="00F1275A" w:rsidRDefault="007E43EF"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разрабатывать план решения проблемы с учетом анализа имеющихся материальных и нематериальных ресурсов; </w:t>
      </w:r>
    </w:p>
    <w:p w:rsidR="00A260A1"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развивать креативное мышление при решении жизненных проблем с использованием собственного читательского опыта.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w:t>
      </w:r>
      <w:r w:rsidR="009D400D"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 xml:space="preserve"> как часть познавательных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давать оценку новым ситуациям, оценивать приобретенный опыт, в том числе читательский;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уметь интегрировать знания из разных предметных областей;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оценивать достоверность, легитимность литературной и другой информации, ее соответствие правовым и морально-этическим нормам;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осуществлять коммуникации во всех сферах жизни, в том числе на уроке литературы и во внеурочной деятельности по предмету "Литература";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развернуто и логично излагать в процессе анализа литературного произведения свою точку зрения с использованием языковых средств.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самоорганизации как части регулятивных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давать оценку новым ситуациям, в том числе изображенным в художественной литературе;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расширять рамки учебного предмета на основе личных предпочтений с использованием читательского опыта;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делать осознанный выбор, аргументировать его, брать ответственность за решение;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приобретенный опыт с учетом литературных знаний;</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риски и своевременно принимать решения по их снижению; принимать себя, понимая свои недостатки и достоинства;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признавать свое право и право других людей на ошибку в дискуссиях на литературные темы;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развивать способность понимать мир с позиции другого человека, используя знания по литературе.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 обучающегося будут сформированы умения совместной деятельности: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понимать и использовать преимущества командной и индивидуальной работы на уроке и во внеурочной деятельности по литературе;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выбирать тематику и </w:t>
      </w:r>
      <w:r w:rsidR="00E507A8" w:rsidRPr="00F1275A">
        <w:rPr>
          <w:rFonts w:ascii="Times New Roman" w:eastAsia="Times New Roman" w:hAnsi="Times New Roman" w:cs="Times New Roman"/>
          <w:sz w:val="24"/>
          <w:szCs w:val="24"/>
        </w:rPr>
        <w:t>методы совместных действий с учетом общих интересов,</w:t>
      </w:r>
      <w:r w:rsidRPr="00F1275A">
        <w:rPr>
          <w:rFonts w:ascii="Times New Roman" w:eastAsia="Times New Roman" w:hAnsi="Times New Roman" w:cs="Times New Roman"/>
          <w:sz w:val="24"/>
          <w:szCs w:val="24"/>
        </w:rPr>
        <w:t xml:space="preserve"> и возможностей каждого члена коллектива;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Предметные результаты освоения программы по литературе на уровне среднего общего образования должны обеспечивать: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2) осознание взаимосвязи между языковым, литературным, </w:t>
      </w:r>
      <w:r w:rsidR="009D400D" w:rsidRPr="00F1275A">
        <w:rPr>
          <w:rFonts w:ascii="Times New Roman" w:eastAsia="Times New Roman" w:hAnsi="Times New Roman" w:cs="Times New Roman"/>
          <w:sz w:val="24"/>
          <w:szCs w:val="24"/>
        </w:rPr>
        <w:t xml:space="preserve">духовно-нравственным, интеллектуальным </w:t>
      </w:r>
      <w:r w:rsidRPr="00F1275A">
        <w:rPr>
          <w:rFonts w:ascii="Times New Roman" w:eastAsia="Times New Roman" w:hAnsi="Times New Roman" w:cs="Times New Roman"/>
          <w:sz w:val="24"/>
          <w:szCs w:val="24"/>
        </w:rPr>
        <w:t xml:space="preserve">развитием личности;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знание содержания, понимание ключевых проблем и осознание историко</w:t>
      </w:r>
      <w:r w:rsidR="009D400D"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 xml:space="preserve">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Л.H.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w:t>
      </w:r>
      <w:r w:rsidR="009D400D" w:rsidRPr="00F1275A">
        <w:rPr>
          <w:rFonts w:ascii="Times New Roman" w:eastAsia="Times New Roman" w:hAnsi="Times New Roman" w:cs="Times New Roman"/>
          <w:sz w:val="24"/>
          <w:szCs w:val="24"/>
        </w:rPr>
        <w:t>и, Р. Гамзатова, М. Джалиля, М.</w:t>
      </w:r>
      <w:r w:rsidRPr="00F1275A">
        <w:rPr>
          <w:rFonts w:ascii="Times New Roman" w:eastAsia="Times New Roman" w:hAnsi="Times New Roman" w:cs="Times New Roman"/>
          <w:sz w:val="24"/>
          <w:szCs w:val="24"/>
        </w:rPr>
        <w:t>Карима, Д. Кугультинова, К. Кулиева, Ю. Рытх</w:t>
      </w:r>
      <w:r w:rsidR="009D400D" w:rsidRPr="00F1275A">
        <w:rPr>
          <w:rFonts w:ascii="Times New Roman" w:eastAsia="Times New Roman" w:hAnsi="Times New Roman" w:cs="Times New Roman"/>
          <w:sz w:val="24"/>
          <w:szCs w:val="24"/>
        </w:rPr>
        <w:t>эу, Г. Тукая, К. Хетагурова, Ю.</w:t>
      </w:r>
      <w:r w:rsidRPr="00F1275A">
        <w:rPr>
          <w:rFonts w:ascii="Times New Roman" w:eastAsia="Times New Roman" w:hAnsi="Times New Roman" w:cs="Times New Roman"/>
          <w:sz w:val="24"/>
          <w:szCs w:val="24"/>
        </w:rPr>
        <w:t xml:space="preserve">Шесталова и других); </w:t>
      </w:r>
    </w:p>
    <w:p w:rsidR="00494AD4" w:rsidRPr="00F1275A" w:rsidRDefault="00494AD4"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5</w:t>
      </w:r>
      <w:r w:rsidR="007E43EF" w:rsidRPr="00F1275A">
        <w:rPr>
          <w:rFonts w:ascii="Times New Roman" w:eastAsia="Times New Roman" w:hAnsi="Times New Roman" w:cs="Times New Roman"/>
          <w:sz w:val="24"/>
          <w:szCs w:val="24"/>
        </w:rPr>
        <w:t xml:space="preserve">)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w:t>
      </w:r>
      <w:r w:rsidR="009D400D" w:rsidRPr="00F1275A">
        <w:rPr>
          <w:rFonts w:ascii="Times New Roman" w:eastAsia="Times New Roman" w:hAnsi="Times New Roman" w:cs="Times New Roman"/>
          <w:sz w:val="24"/>
          <w:szCs w:val="24"/>
        </w:rPr>
        <w:t xml:space="preserve"> историзм, народность; историко-</w:t>
      </w:r>
      <w:r w:rsidRPr="00F1275A">
        <w:rPr>
          <w:rFonts w:ascii="Times New Roman" w:eastAsia="Times New Roman" w:hAnsi="Times New Roman" w:cs="Times New Roman"/>
          <w:sz w:val="24"/>
          <w:szCs w:val="24"/>
        </w:rPr>
        <w:t xml:space="preserve">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94AD4" w:rsidRPr="00F1275A" w:rsidRDefault="00494AD4"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w:t>
      </w:r>
      <w:r w:rsidR="007E43EF" w:rsidRPr="00F1275A">
        <w:rPr>
          <w:rFonts w:ascii="Times New Roman" w:eastAsia="Times New Roman" w:hAnsi="Times New Roman" w:cs="Times New Roman"/>
          <w:sz w:val="24"/>
          <w:szCs w:val="24"/>
        </w:rPr>
        <w:t xml:space="preserve">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освоения программы по литературе к концу 10 класса должны обеспечивать: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w:t>
      </w:r>
      <w:r w:rsidRPr="00F1275A">
        <w:rPr>
          <w:rFonts w:ascii="Times New Roman" w:eastAsia="Times New Roman" w:hAnsi="Times New Roman" w:cs="Times New Roman"/>
          <w:sz w:val="24"/>
          <w:szCs w:val="24"/>
        </w:rPr>
        <w:lastRenderedPageBreak/>
        <w:t xml:space="preserve">внимательно читать, понимать и самостоятельно интерпретировать художественный текст;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4) 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w:t>
      </w:r>
      <w:r w:rsidR="00E507A8" w:rsidRPr="00F1275A">
        <w:rPr>
          <w:rFonts w:ascii="Times New Roman" w:eastAsia="Times New Roman" w:hAnsi="Times New Roman" w:cs="Times New Roman"/>
          <w:sz w:val="24"/>
          <w:szCs w:val="24"/>
        </w:rPr>
        <w:t>самостоятельного истолкования</w:t>
      </w:r>
      <w:r w:rsidRPr="00F1275A">
        <w:rPr>
          <w:rFonts w:ascii="Times New Roman" w:eastAsia="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Предметные результаты освоения программы по литературе к концу 11 класса должны обеспечивать: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w:t>
      </w:r>
      <w:r w:rsidRPr="00F1275A">
        <w:rPr>
          <w:rFonts w:ascii="Times New Roman" w:eastAsia="Times New Roman" w:hAnsi="Times New Roman" w:cs="Times New Roman"/>
          <w:sz w:val="24"/>
          <w:szCs w:val="24"/>
        </w:rPr>
        <w:lastRenderedPageBreak/>
        <w:t xml:space="preserve">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494AD4"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w:t>
      </w:r>
      <w:r w:rsidRPr="00F1275A">
        <w:rPr>
          <w:rFonts w:ascii="Times New Roman" w:eastAsia="Times New Roman" w:hAnsi="Times New Roman" w:cs="Times New Roman"/>
          <w:sz w:val="24"/>
          <w:szCs w:val="24"/>
        </w:rPr>
        <w:lastRenderedPageBreak/>
        <w:t xml:space="preserve">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530650" w:rsidRPr="00F1275A" w:rsidRDefault="007E43EF" w:rsidP="00FB3B5A">
      <w:pPr>
        <w:widowControl w:val="0"/>
        <w:pBdr>
          <w:top w:val="nil"/>
          <w:left w:val="nil"/>
          <w:bottom w:val="nil"/>
          <w:right w:val="nil"/>
          <w:between w:val="nil"/>
        </w:pBdr>
        <w:tabs>
          <w:tab w:val="left" w:pos="284"/>
          <w:tab w:val="left" w:pos="993"/>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w:t>
      </w:r>
      <w:r w:rsidR="00494AD4" w:rsidRPr="00F1275A">
        <w:rPr>
          <w:rFonts w:ascii="Times New Roman" w:eastAsia="Times New Roman" w:hAnsi="Times New Roman" w:cs="Times New Roman"/>
          <w:sz w:val="24"/>
          <w:szCs w:val="24"/>
        </w:rPr>
        <w:t xml:space="preserve"> ресурсы традиционных библиотек.</w:t>
      </w:r>
    </w:p>
    <w:p w:rsidR="00B7121F" w:rsidRPr="00F1275A" w:rsidRDefault="00B7121F" w:rsidP="00FB3B5A">
      <w:pPr>
        <w:tabs>
          <w:tab w:val="left" w:pos="284"/>
        </w:tabs>
        <w:spacing w:line="240" w:lineRule="auto"/>
        <w:ind w:firstLine="709"/>
        <w:jc w:val="both"/>
        <w:rPr>
          <w:rFonts w:ascii="Times New Roman" w:eastAsia="Times New Roman" w:hAnsi="Times New Roman" w:cs="Times New Roman"/>
          <w:b/>
          <w:i/>
          <w:sz w:val="24"/>
          <w:szCs w:val="24"/>
        </w:rPr>
      </w:pPr>
    </w:p>
    <w:p w:rsidR="00530650" w:rsidRPr="00F1275A" w:rsidRDefault="009D400D" w:rsidP="00FB3B5A">
      <w:pPr>
        <w:tabs>
          <w:tab w:val="left" w:pos="284"/>
        </w:tabs>
        <w:spacing w:line="240" w:lineRule="auto"/>
        <w:ind w:firstLine="709"/>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 xml:space="preserve">2.1.3 </w:t>
      </w:r>
      <w:r w:rsidR="00265385" w:rsidRPr="00F1275A">
        <w:rPr>
          <w:rFonts w:ascii="Times New Roman" w:eastAsia="Times New Roman" w:hAnsi="Times New Roman" w:cs="Times New Roman"/>
          <w:b/>
          <w:i/>
          <w:sz w:val="24"/>
          <w:szCs w:val="24"/>
        </w:rPr>
        <w:t xml:space="preserve">Федеральная рабочая программа по учебному предмету </w:t>
      </w:r>
    </w:p>
    <w:p w:rsidR="00265385" w:rsidRPr="00F1275A" w:rsidRDefault="00265385" w:rsidP="00FB3B5A">
      <w:pPr>
        <w:tabs>
          <w:tab w:val="left" w:pos="284"/>
        </w:tabs>
        <w:spacing w:line="240" w:lineRule="auto"/>
        <w:ind w:firstLine="709"/>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«Иностранный (английский) язык</w:t>
      </w:r>
      <w:r w:rsidR="006F1959" w:rsidRPr="00F1275A">
        <w:rPr>
          <w:rFonts w:ascii="Times New Roman" w:eastAsia="Times New Roman" w:hAnsi="Times New Roman" w:cs="Times New Roman"/>
          <w:b/>
          <w:i/>
          <w:sz w:val="24"/>
          <w:szCs w:val="24"/>
        </w:rPr>
        <w:t>»</w:t>
      </w:r>
      <w:r w:rsidRPr="00F1275A">
        <w:rPr>
          <w:rFonts w:ascii="Times New Roman" w:eastAsia="Times New Roman" w:hAnsi="Times New Roman" w:cs="Times New Roman"/>
          <w:b/>
          <w:i/>
          <w:sz w:val="24"/>
          <w:szCs w:val="24"/>
        </w:rPr>
        <w:t xml:space="preserve"> (базовый уро</w:t>
      </w:r>
      <w:r w:rsidR="006F1959" w:rsidRPr="00F1275A">
        <w:rPr>
          <w:rFonts w:ascii="Times New Roman" w:eastAsia="Times New Roman" w:hAnsi="Times New Roman" w:cs="Times New Roman"/>
          <w:b/>
          <w:i/>
          <w:sz w:val="24"/>
          <w:szCs w:val="24"/>
        </w:rPr>
        <w:t>вень)</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программе по английскому языку раскрываются содержательные линии, которые предлагаются для обязательного изучения в каждом классе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уровне среднего общего образования.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английскому языку является ориентиром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w:t>
      </w:r>
      <w:r w:rsidRPr="00F1275A">
        <w:rPr>
          <w:rFonts w:ascii="Times New Roman" w:hAnsi="Times New Roman" w:cs="Times New Roman"/>
          <w:sz w:val="24"/>
          <w:szCs w:val="24"/>
        </w:rP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65385" w:rsidRPr="00F1275A" w:rsidRDefault="00265385" w:rsidP="00FB3B5A">
      <w:pPr>
        <w:tabs>
          <w:tab w:val="left" w:pos="284"/>
        </w:tabs>
        <w:autoSpaceDE w:val="0"/>
        <w:autoSpaceDN w:val="0"/>
        <w:adjustRightInd w:val="0"/>
        <w:spacing w:line="240" w:lineRule="auto"/>
        <w:ind w:firstLine="709"/>
        <w:jc w:val="both"/>
        <w:textAlignment w:val="center"/>
        <w:rPr>
          <w:rFonts w:ascii="Times New Roman" w:eastAsia="Times New Roman" w:hAnsi="Times New Roman" w:cs="Times New Roman"/>
          <w:spacing w:val="2"/>
          <w:sz w:val="24"/>
          <w:szCs w:val="24"/>
        </w:rPr>
      </w:pPr>
      <w:r w:rsidRPr="00F1275A">
        <w:rPr>
          <w:rFonts w:ascii="Times New Roman" w:eastAsia="Times New Roman" w:hAnsi="Times New Roman" w:cs="Times New Roman"/>
          <w:spacing w:val="2"/>
          <w:sz w:val="24"/>
          <w:szCs w:val="24"/>
        </w:rPr>
        <w:t>Значимость владения иностранными языками как первым, так</w:t>
      </w:r>
      <w:r w:rsidR="00666AD2" w:rsidRPr="00F1275A">
        <w:rPr>
          <w:rFonts w:ascii="Times New Roman" w:eastAsia="Times New Roman" w:hAnsi="Times New Roman" w:cs="Times New Roman"/>
          <w:spacing w:val="2"/>
          <w:sz w:val="24"/>
          <w:szCs w:val="24"/>
        </w:rPr>
        <w:t xml:space="preserve"> </w:t>
      </w:r>
      <w:r w:rsidRPr="00F1275A">
        <w:rPr>
          <w:rFonts w:ascii="Times New Roman" w:eastAsia="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666AD2" w:rsidRPr="00F1275A">
        <w:rPr>
          <w:rFonts w:ascii="Times New Roman" w:eastAsia="Times New Roman" w:hAnsi="Times New Roman" w:cs="Times New Roman"/>
          <w:spacing w:val="2"/>
          <w:sz w:val="24"/>
          <w:szCs w:val="24"/>
        </w:rPr>
        <w:t xml:space="preserve"> </w:t>
      </w:r>
      <w:r w:rsidRPr="00F1275A">
        <w:rPr>
          <w:rFonts w:ascii="Times New Roman" w:eastAsia="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666AD2" w:rsidRPr="00F1275A">
        <w:rPr>
          <w:rFonts w:ascii="Times New Roman" w:eastAsia="Times New Roman" w:hAnsi="Times New Roman" w:cs="Times New Roman"/>
          <w:spacing w:val="2"/>
          <w:sz w:val="24"/>
          <w:szCs w:val="24"/>
        </w:rPr>
        <w:t xml:space="preserve"> </w:t>
      </w:r>
      <w:r w:rsidRPr="00F1275A">
        <w:rPr>
          <w:rFonts w:ascii="Times New Roman" w:eastAsia="Times New Roman" w:hAnsi="Times New Roman" w:cs="Times New Roman"/>
          <w:spacing w:val="2"/>
          <w:sz w:val="24"/>
          <w:szCs w:val="24"/>
        </w:rPr>
        <w:t>и культуры партнёра, что позволяет успешнее приходить к консенсусу</w:t>
      </w:r>
      <w:r w:rsidR="00666AD2" w:rsidRPr="00F1275A">
        <w:rPr>
          <w:rFonts w:ascii="Times New Roman" w:eastAsia="Times New Roman" w:hAnsi="Times New Roman" w:cs="Times New Roman"/>
          <w:spacing w:val="2"/>
          <w:sz w:val="24"/>
          <w:szCs w:val="24"/>
        </w:rPr>
        <w:t xml:space="preserve"> </w:t>
      </w:r>
      <w:r w:rsidRPr="00F1275A">
        <w:rPr>
          <w:rFonts w:ascii="Times New Roman" w:eastAsia="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Возрастание значимости владения иностранными языками приводит</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переосмыслению целей и содержания обучения предмету.</w:t>
      </w:r>
    </w:p>
    <w:p w:rsidR="00265385" w:rsidRPr="00F1275A" w:rsidRDefault="00265385" w:rsidP="00FB3B5A">
      <w:pPr>
        <w:tabs>
          <w:tab w:val="left" w:pos="284"/>
        </w:tabs>
        <w:autoSpaceDE w:val="0"/>
        <w:autoSpaceDN w:val="0"/>
        <w:adjustRightInd w:val="0"/>
        <w:spacing w:line="240" w:lineRule="auto"/>
        <w:ind w:firstLine="709"/>
        <w:jc w:val="both"/>
        <w:textAlignment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Цели иноязычного образования становятся более сложными</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65385" w:rsidRPr="00F1275A" w:rsidRDefault="00265385" w:rsidP="00FB3B5A">
      <w:pPr>
        <w:tabs>
          <w:tab w:val="left" w:pos="284"/>
        </w:tabs>
        <w:autoSpaceDE w:val="0"/>
        <w:autoSpaceDN w:val="0"/>
        <w:adjustRightInd w:val="0"/>
        <w:spacing w:line="240" w:lineRule="auto"/>
        <w:ind w:firstLine="709"/>
        <w:jc w:val="both"/>
        <w:textAlignment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w:t>
      </w:r>
      <w:r w:rsidR="00666AD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единстве таких её составляющих, как речевая, языковая, социокультурная, компенсаторная и метапредметная компетенции: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родном и английском языках;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условиях межкультурного общения;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компенсаторная компетенция – развитие умений выходить из положения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условиях дефицита языковых средств английского языка при получении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передаче информации;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метапредметная/учебно-познавательная компетенция – развитие общих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Основными подходами к обучению иностранным языкам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признаются компетентностный, системно-деятельностный, межкультурный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65385" w:rsidRPr="00F1275A" w:rsidRDefault="00237AC4"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 </w:t>
      </w:r>
      <w:r w:rsidR="00265385" w:rsidRPr="00F1275A">
        <w:rPr>
          <w:rFonts w:ascii="Times New Roman" w:hAnsi="Times New Roman" w:cs="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bCs/>
          <w:sz w:val="24"/>
          <w:szCs w:val="24"/>
        </w:rPr>
        <w:t>Общее число часов, рекомендованных для изучения иностранного (английского) языка</w:t>
      </w:r>
      <w:r w:rsidRPr="00F1275A">
        <w:rPr>
          <w:rFonts w:ascii="Times New Roman" w:hAnsi="Times New Roman" w:cs="Times New Roman"/>
          <w:sz w:val="24"/>
          <w:szCs w:val="24"/>
        </w:rPr>
        <w:t xml:space="preserve"> – 204 часа: в 10 классе – 102 часа (3 часа в неделю),</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11 классе – 102 часа (3 часа в неделю).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10 классе.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Коммуникативные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Внешность и характеристика человека, литературного персонажа.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Туризм. Виды отдыха. Путешествия по России и зарубежным странам.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Проблемы экологии. Защита окружающей среды. Стихийные бедствия.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Условия проживания в городской/сельской местности.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Говорение.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Объём диалога – 8 реплик со стороны каждого собеседника.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w:t>
      </w:r>
      <w:r w:rsidRPr="00F1275A">
        <w:rPr>
          <w:rFonts w:ascii="Times New Roman" w:eastAsia="SchoolBookSanPin" w:hAnsi="Times New Roman" w:cs="Times New Roman"/>
          <w:sz w:val="24"/>
          <w:szCs w:val="24"/>
        </w:rPr>
        <w:t>на уровне основного общего образования</w:t>
      </w:r>
      <w:r w:rsidRPr="00F1275A">
        <w:rPr>
          <w:rFonts w:ascii="Times New Roman" w:hAnsi="Times New Roman" w:cs="Times New Roman"/>
          <w:sz w:val="24"/>
          <w:szCs w:val="24"/>
        </w:rPr>
        <w:t xml:space="preser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повествование/сообщение;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рассуждение;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устное представление (презентация) результатов выполненной проектной работы.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монологического высказывания – до 14 фраз.</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Аудирование.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Развитие коммуникативных умений аудирования на базе умений, сформированных </w:t>
      </w:r>
      <w:r w:rsidRPr="00F1275A">
        <w:rPr>
          <w:rFonts w:ascii="Times New Roman" w:eastAsia="SchoolBookSanPin" w:hAnsi="Times New Roman" w:cs="Times New Roman"/>
          <w:sz w:val="24"/>
          <w:szCs w:val="24"/>
        </w:rPr>
        <w:t>на уровне основного общего образования</w:t>
      </w:r>
      <w:r w:rsidRPr="00F1275A">
        <w:rPr>
          <w:rFonts w:ascii="Times New Roman" w:hAnsi="Times New Roman" w:cs="Times New Roman"/>
          <w:sz w:val="24"/>
          <w:szCs w:val="24"/>
        </w:rPr>
        <w:t>: понимание на слух аутентичных текстов, содержащих отдельные неизученные языковые явления,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Время звучания текста/текстов для аудирования – до 2,5 минуты.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Смысловое чтение.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Развитие сформированных </w:t>
      </w:r>
      <w:r w:rsidRPr="00F1275A">
        <w:rPr>
          <w:rFonts w:ascii="Times New Roman" w:eastAsia="SchoolBookSanPin" w:hAnsi="Times New Roman" w:cs="Times New Roman"/>
          <w:sz w:val="24"/>
          <w:szCs w:val="24"/>
        </w:rPr>
        <w:t>на уровне основного общего образования</w:t>
      </w:r>
      <w:r w:rsidRPr="00F1275A">
        <w:rPr>
          <w:rFonts w:ascii="Times New Roman" w:hAnsi="Times New Roman" w:cs="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зависимости от поставленной коммуникативной задачи: с пониманием основного содержания, с пониманием нужной/интересующей/</w:t>
      </w:r>
      <w:r w:rsidR="00C0616C"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запрашиваемой информации,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полным пониманием содержания текста.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текста/текстов для чтения – 500–700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Письменная речь.</w:t>
      </w:r>
    </w:p>
    <w:p w:rsidR="00265385" w:rsidRPr="00F1275A" w:rsidRDefault="00265385" w:rsidP="00FB3B5A">
      <w:pPr>
        <w:tabs>
          <w:tab w:val="left" w:pos="284"/>
          <w:tab w:val="left" w:pos="1843"/>
        </w:tabs>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 xml:space="preserve">Развитие умений письменной речи на базе умений, сформированных </w:t>
      </w:r>
      <w:r w:rsidRPr="00F1275A">
        <w:rPr>
          <w:rFonts w:ascii="Times New Roman" w:eastAsia="SchoolBookSanPin" w:hAnsi="Times New Roman" w:cs="Times New Roman"/>
          <w:sz w:val="24"/>
          <w:szCs w:val="24"/>
        </w:rPr>
        <w:t>на уровне основного общего образования: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Языковые знания и навыки.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Фонетическая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Орфография и пунктуация.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Правильное написание изученных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Лексическая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Основные способы словообразования: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аффиксация: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образование глаголов при помощи префиксов dis-, mis-, re-, over-, under-</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суффикса -ise/-ize;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имён существительных при помощи префиксов un-, in-/im-</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суффиксов -ance/-ence, -er/-or, -ing, -ist, -ity, -ment, -ness, -sion/-tion, -ship;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-y;</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наречий при помощи префиксов un-, in-/im- и суффикса -ly;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числительных при помощи суффиксов -teen, -ty, -th;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словосложение: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сложных существительных путём соединения основ существительных (football);</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сложных прилагательных путём соедин</w:t>
      </w:r>
      <w:r w:rsidR="00C0616C" w:rsidRPr="00F1275A">
        <w:rPr>
          <w:rFonts w:ascii="Times New Roman" w:hAnsi="Times New Roman" w:cs="Times New Roman"/>
          <w:sz w:val="24"/>
          <w:szCs w:val="24"/>
        </w:rPr>
        <w:t xml:space="preserve">ения наречия с основой причасти </w:t>
      </w:r>
      <w:r w:rsidRPr="00F1275A">
        <w:rPr>
          <w:rFonts w:ascii="Times New Roman" w:hAnsi="Times New Roman" w:cs="Times New Roman"/>
          <w:sz w:val="24"/>
          <w:szCs w:val="24"/>
        </w:rPr>
        <w:t>я II (well-behaved);</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конверсия: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имён существительных от имён прилагательных (rich people – the rich);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глаголов от имён существительных (a hand – to hand);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глаголов от имён прилагательных (cool – to cool).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Имена прилагательные на -ed и -ing (excited – exciting).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Грамматическая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отрицательной форме).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It.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There + to be.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глагольными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содержащими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w:t>
      </w:r>
      <w:r w:rsidRPr="00F1275A">
        <w:rPr>
          <w:rFonts w:ascii="Times New Roman" w:hAnsi="Times New Roman" w:cs="Times New Roman"/>
          <w:sz w:val="24"/>
          <w:szCs w:val="24"/>
        </w:rPr>
        <w:t>связки</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lang w:val="en-US"/>
        </w:rPr>
        <w:t xml:space="preserve">to be, to look, to seem, to feel (He looks/seems/feels happy.).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c</w:t>
      </w:r>
      <w:r w:rsidRPr="00F1275A">
        <w:rPr>
          <w:rFonts w:ascii="Times New Roman" w:hAnsi="Times New Roman" w:cs="Times New Roman"/>
          <w:sz w:val="24"/>
          <w:szCs w:val="24"/>
        </w:rPr>
        <w:t>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сложным</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дополнением</w:t>
      </w:r>
      <w:r w:rsidRPr="00F1275A">
        <w:rPr>
          <w:rFonts w:ascii="Times New Roman" w:hAnsi="Times New Roman" w:cs="Times New Roman"/>
          <w:sz w:val="24"/>
          <w:szCs w:val="24"/>
          <w:lang w:val="en-US"/>
        </w:rPr>
        <w:t xml:space="preserve"> – Complex Object (I want you to help me. I saw her cross/crossing the road. I want to have my hair cut.).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Сложносочинённые предложения с сочинительными союзами and, but, or.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союзами и союзными словами because, if, when, where, what, why, how.</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Сложноподчинённые предложения с союзными словами whoever, whatever, however, whenever.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Все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типы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вопросительных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предложений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общий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специальный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альтернативный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разделительный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Модальные глаголы в косвенной речи в настоящем и прошедшем времени.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as … as, not so … as, both … and …, either … or, neither … nor.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I wish…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Конструкции с глаголами на -ing: to love/hate doing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c </w:t>
      </w:r>
      <w:r w:rsidRPr="00F1275A">
        <w:rPr>
          <w:rFonts w:ascii="Times New Roman" w:hAnsi="Times New Roman" w:cs="Times New Roman"/>
          <w:sz w:val="24"/>
          <w:szCs w:val="24"/>
        </w:rPr>
        <w:t>глаголами</w:t>
      </w:r>
      <w:r w:rsidRPr="00F1275A">
        <w:rPr>
          <w:rFonts w:ascii="Times New Roman" w:hAnsi="Times New Roman" w:cs="Times New Roman"/>
          <w:sz w:val="24"/>
          <w:szCs w:val="24"/>
          <w:lang w:val="en-US"/>
        </w:rPr>
        <w:t xml:space="preserve"> to stop, to remember, to forget (</w:t>
      </w:r>
      <w:r w:rsidRPr="00F1275A">
        <w:rPr>
          <w:rFonts w:ascii="Times New Roman" w:hAnsi="Times New Roman" w:cs="Times New Roman"/>
          <w:sz w:val="24"/>
          <w:szCs w:val="24"/>
        </w:rPr>
        <w:t>разница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значении</w:t>
      </w:r>
      <w:r w:rsidRPr="00F1275A">
        <w:rPr>
          <w:rFonts w:ascii="Times New Roman" w:hAnsi="Times New Roman" w:cs="Times New Roman"/>
          <w:sz w:val="24"/>
          <w:szCs w:val="24"/>
          <w:lang w:val="en-US"/>
        </w:rPr>
        <w:t xml:space="preserve"> to stop doing smth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to stop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It takes me …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Конструкция used to + инфинитив глагола.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be/get used to smth, be/get used to doing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 prefer, I’d prefer, I’d rather prefer,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предпочтение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также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I’d rather, You’d better.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Подлежащее, выраженное собирательным существительным (family, police),</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его согласование со сказуемым.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to be going to,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Future Simple Tense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Present Continuous Tense </w:t>
      </w:r>
      <w:r w:rsidRPr="00F1275A">
        <w:rPr>
          <w:rFonts w:ascii="Times New Roman" w:hAnsi="Times New Roman" w:cs="Times New Roman"/>
          <w:sz w:val="24"/>
          <w:szCs w:val="24"/>
        </w:rPr>
        <w:t>для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будущего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действия</w:t>
      </w:r>
      <w:r w:rsidRPr="00F1275A">
        <w:rPr>
          <w:rFonts w:ascii="Times New Roman" w:hAnsi="Times New Roman" w:cs="Times New Roman"/>
          <w:sz w:val="24"/>
          <w:szCs w:val="24"/>
          <w:lang w:val="en-US"/>
        </w:rPr>
        <w:t xml:space="preser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Модальные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эквиваленты</w:t>
      </w:r>
      <w:r w:rsidRPr="00F1275A">
        <w:rPr>
          <w:rFonts w:ascii="Times New Roman" w:hAnsi="Times New Roman" w:cs="Times New Roman"/>
          <w:sz w:val="24"/>
          <w:szCs w:val="24"/>
          <w:lang w:val="en-US"/>
        </w:rPr>
        <w:t xml:space="preserve"> (can/be able to, could, must/have to, may, might, should, shall, would, will, need).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Неличные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глагола</w:t>
      </w:r>
      <w:r w:rsidRPr="00F1275A">
        <w:rPr>
          <w:rFonts w:ascii="Times New Roman" w:hAnsi="Times New Roman" w:cs="Times New Roman"/>
          <w:sz w:val="24"/>
          <w:szCs w:val="24"/>
          <w:lang w:val="en-US"/>
        </w:rPr>
        <w:t xml:space="preserve"> – </w:t>
      </w:r>
      <w:r w:rsidRPr="00F1275A">
        <w:rPr>
          <w:rFonts w:ascii="Times New Roman" w:hAnsi="Times New Roman" w:cs="Times New Roman"/>
          <w:sz w:val="24"/>
          <w:szCs w:val="24"/>
        </w:rPr>
        <w:t>инфинитив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герундий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причастие</w:t>
      </w:r>
      <w:r w:rsidRPr="00F1275A">
        <w:rPr>
          <w:rFonts w:ascii="Times New Roman" w:hAnsi="Times New Roman" w:cs="Times New Roman"/>
          <w:sz w:val="24"/>
          <w:szCs w:val="24"/>
          <w:lang w:val="en-US"/>
        </w:rPr>
        <w:t xml:space="preserve"> (Participle I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Participle II), </w:t>
      </w:r>
      <w:r w:rsidRPr="00F1275A">
        <w:rPr>
          <w:rFonts w:ascii="Times New Roman" w:hAnsi="Times New Roman" w:cs="Times New Roman"/>
          <w:sz w:val="24"/>
          <w:szCs w:val="24"/>
        </w:rPr>
        <w:t>причастия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функции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определения</w:t>
      </w:r>
      <w:r w:rsidRPr="00F1275A">
        <w:rPr>
          <w:rFonts w:ascii="Times New Roman" w:hAnsi="Times New Roman" w:cs="Times New Roman"/>
          <w:sz w:val="24"/>
          <w:szCs w:val="24"/>
          <w:lang w:val="en-US"/>
        </w:rPr>
        <w:t xml:space="preserve"> (Participle I – a playing child, Participle II – a written text).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Определённый, неопределённый и нулевой артикли.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Притяжательный падеж имён существительных.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Слова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количество</w:t>
      </w:r>
      <w:r w:rsidRPr="00F1275A">
        <w:rPr>
          <w:rFonts w:ascii="Times New Roman" w:hAnsi="Times New Roman" w:cs="Times New Roman"/>
          <w:sz w:val="24"/>
          <w:szCs w:val="24"/>
          <w:lang w:val="en-US"/>
        </w:rPr>
        <w:t xml:space="preserve"> (many/much, little/a little, few/a few, a lot of).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другие).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Количественные и порядковые числительные.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Социокультурные знания и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Компенсаторные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Коммуникативные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Внешность и характеристика человека, литературного персонажа.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Туризм. Виды отдыха. Экотуризм. Путешествия по России и зарубежным странам.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Говорение.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диалога – до 9 реплик со стороны каждого собеседника.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коммуникативных умений монологической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повествование/сообщение;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рассуждение;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фактам, изложенным в тексте;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устное представление (презентация) результатов выполненной проектной работы.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монологического высказывания – 14–15 фраз.</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Аудирование.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Время звучания текста/текстов для аудирования – до 2,5 минуты.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Смысловое чтение.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умений читать про себя и понимать с использованием языковой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текста/текстов для чтения – до 600–800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Письменная речь.</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умений письменной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Языковые знания и навыки.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Фонетическая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Орфография и пунктуация.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Правильное написание изученных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Лексическая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рамках тематического содержания речи, с соблюдением существующей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английском языке нормы лексической сочетаемости.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рецептивного усвоения (включая 1400 лексических единиц продуктивного минимума).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Основные способы словообразования: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аффиксация: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глаголов при помощи префиксов dis-, mis-, re-, over-, under-</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суффиксов -ise/-ize, -en;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-ish, -ive, -less, -ly, -ous, -y;</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наречий при помощи префиксов un-, in-/im-, il-/ir- и суффикса -ly;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числительных при помощи суффиксов -teen, -ty, -th;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словосложение: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образование сложных существительных путём соединения основ существительных (football);</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конверсия: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имён существительных от прилагательных (rich people – the rich);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глаголов от имён существительных (a hand – to hand);</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глаголов от имён прилагательных (cool – to cool).</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Имена прилагательные на -ed и -ing (excited – exciting).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Грамматическая сторона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It.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There + to be.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глагольными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содержащими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w:t>
      </w:r>
      <w:r w:rsidRPr="00F1275A">
        <w:rPr>
          <w:rFonts w:ascii="Times New Roman" w:hAnsi="Times New Roman" w:cs="Times New Roman"/>
          <w:sz w:val="24"/>
          <w:szCs w:val="24"/>
        </w:rPr>
        <w:t>связки</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lang w:val="en-US"/>
        </w:rPr>
        <w:t xml:space="preserve">to be, to look, to seem, to feel (He looks/seems/feels happy.).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Предложения cо сложным подлежащим – Complex Subject.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c</w:t>
      </w:r>
      <w:r w:rsidRPr="00F1275A">
        <w:rPr>
          <w:rFonts w:ascii="Times New Roman" w:hAnsi="Times New Roman" w:cs="Times New Roman"/>
          <w:sz w:val="24"/>
          <w:szCs w:val="24"/>
        </w:rPr>
        <w:t>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сложным</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дополнением</w:t>
      </w:r>
      <w:r w:rsidRPr="00F1275A">
        <w:rPr>
          <w:rFonts w:ascii="Times New Roman" w:hAnsi="Times New Roman" w:cs="Times New Roman"/>
          <w:sz w:val="24"/>
          <w:szCs w:val="24"/>
          <w:lang w:val="en-US"/>
        </w:rPr>
        <w:t xml:space="preserve"> – Complex Object (I want you to help me. I saw her cross/crossing the road. I want to have my hair cut.).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Сложносочинённые предложения с сочинительными союзами and, but, or.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союзами и союзными словами because, if, when, where, what, why, how.</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Сложноподчинённые предложения с союзными словами whoever, whatever, however, whenever.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Все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типы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вопросительных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предложений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общий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специальный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альтернативный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разделительный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Модальные глаголы в косвенной речи в настоящем и прошедшем времени.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as … as, not so … as, both … and …, either … or, neither … nor.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I wish…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Конструкции с глаголами на -ing: to love/hate doing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c </w:t>
      </w:r>
      <w:r w:rsidRPr="00F1275A">
        <w:rPr>
          <w:rFonts w:ascii="Times New Roman" w:hAnsi="Times New Roman" w:cs="Times New Roman"/>
          <w:sz w:val="24"/>
          <w:szCs w:val="24"/>
        </w:rPr>
        <w:t>глаголами</w:t>
      </w:r>
      <w:r w:rsidRPr="00F1275A">
        <w:rPr>
          <w:rFonts w:ascii="Times New Roman" w:hAnsi="Times New Roman" w:cs="Times New Roman"/>
          <w:sz w:val="24"/>
          <w:szCs w:val="24"/>
          <w:lang w:val="en-US"/>
        </w:rPr>
        <w:t xml:space="preserve"> to stop, to remember, to forget (</w:t>
      </w:r>
      <w:r w:rsidRPr="00F1275A">
        <w:rPr>
          <w:rFonts w:ascii="Times New Roman" w:hAnsi="Times New Roman" w:cs="Times New Roman"/>
          <w:sz w:val="24"/>
          <w:szCs w:val="24"/>
        </w:rPr>
        <w:t>разница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значении</w:t>
      </w:r>
      <w:r w:rsidRPr="00F1275A">
        <w:rPr>
          <w:rFonts w:ascii="Times New Roman" w:hAnsi="Times New Roman" w:cs="Times New Roman"/>
          <w:sz w:val="24"/>
          <w:szCs w:val="24"/>
          <w:lang w:val="en-US"/>
        </w:rPr>
        <w:t xml:space="preserve"> to stop doing smth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to stop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It takes me …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Конструкция used to + инфинитив глагола.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be/get used to smth, be/get used to doing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 prefer, I’d prefer, I’d rather prefer,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предпочтение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также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I’d rather, You’d better.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to be going to,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Future Simple Tense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Present Continuous Tense </w:t>
      </w:r>
      <w:r w:rsidRPr="00F1275A">
        <w:rPr>
          <w:rFonts w:ascii="Times New Roman" w:hAnsi="Times New Roman" w:cs="Times New Roman"/>
          <w:sz w:val="24"/>
          <w:szCs w:val="24"/>
        </w:rPr>
        <w:t>для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будущего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действия</w:t>
      </w:r>
      <w:r w:rsidRPr="00F1275A">
        <w:rPr>
          <w:rFonts w:ascii="Times New Roman" w:hAnsi="Times New Roman" w:cs="Times New Roman"/>
          <w:sz w:val="24"/>
          <w:szCs w:val="24"/>
          <w:lang w:val="en-US"/>
        </w:rPr>
        <w:t xml:space="preser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Модальные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эквиваленты</w:t>
      </w:r>
      <w:r w:rsidRPr="00F1275A">
        <w:rPr>
          <w:rFonts w:ascii="Times New Roman" w:hAnsi="Times New Roman" w:cs="Times New Roman"/>
          <w:sz w:val="24"/>
          <w:szCs w:val="24"/>
          <w:lang w:val="en-US"/>
        </w:rPr>
        <w:t xml:space="preserve"> (can/be able to, could, must/have to, may, might, should, shall, would, will, need).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Неличные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глагола</w:t>
      </w:r>
      <w:r w:rsidRPr="00F1275A">
        <w:rPr>
          <w:rFonts w:ascii="Times New Roman" w:hAnsi="Times New Roman" w:cs="Times New Roman"/>
          <w:sz w:val="24"/>
          <w:szCs w:val="24"/>
          <w:lang w:val="en-US"/>
        </w:rPr>
        <w:t xml:space="preserve"> – </w:t>
      </w:r>
      <w:r w:rsidRPr="00F1275A">
        <w:rPr>
          <w:rFonts w:ascii="Times New Roman" w:hAnsi="Times New Roman" w:cs="Times New Roman"/>
          <w:sz w:val="24"/>
          <w:szCs w:val="24"/>
        </w:rPr>
        <w:t>инфинитив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герундий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причастие</w:t>
      </w:r>
      <w:r w:rsidRPr="00F1275A">
        <w:rPr>
          <w:rFonts w:ascii="Times New Roman" w:hAnsi="Times New Roman" w:cs="Times New Roman"/>
          <w:sz w:val="24"/>
          <w:szCs w:val="24"/>
          <w:lang w:val="en-US"/>
        </w:rPr>
        <w:t xml:space="preserve"> (Participle</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lang w:val="en-US"/>
        </w:rPr>
        <w:t xml:space="preserve">I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Participle II), </w:t>
      </w:r>
      <w:r w:rsidRPr="00F1275A">
        <w:rPr>
          <w:rFonts w:ascii="Times New Roman" w:hAnsi="Times New Roman" w:cs="Times New Roman"/>
          <w:sz w:val="24"/>
          <w:szCs w:val="24"/>
        </w:rPr>
        <w:t>причастия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функции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определения</w:t>
      </w:r>
      <w:r w:rsidRPr="00F1275A">
        <w:rPr>
          <w:rFonts w:ascii="Times New Roman" w:hAnsi="Times New Roman" w:cs="Times New Roman"/>
          <w:sz w:val="24"/>
          <w:szCs w:val="24"/>
          <w:lang w:val="en-US"/>
        </w:rPr>
        <w:t xml:space="preserve"> (Participle I – a playing child, Participle II – a written text).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Определённый, неопределённый и нулевой артикли.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Притяжательный падеж имён существительных.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Слова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количество</w:t>
      </w:r>
      <w:r w:rsidRPr="00F1275A">
        <w:rPr>
          <w:rFonts w:ascii="Times New Roman" w:hAnsi="Times New Roman" w:cs="Times New Roman"/>
          <w:sz w:val="24"/>
          <w:szCs w:val="24"/>
          <w:lang w:val="en-US"/>
        </w:rPr>
        <w:t xml:space="preserve"> (many/much, little/a little, few/a few, a lot of).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Количественные и порядковые числительные.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Социокультурные знания и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sidRPr="00F1275A">
        <w:rPr>
          <w:rFonts w:ascii="Times New Roman" w:hAnsi="Times New Roman" w:cs="Times New Roman"/>
          <w:sz w:val="24"/>
          <w:szCs w:val="24"/>
        </w:rPr>
        <w:lastRenderedPageBreak/>
        <w:t>национальные и популярные праздники, проведение досуга, этикетные особенности общения, традиции в кулинарии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Компенсаторные умения.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английскому языку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Личностные результаты освоения программы по английскому языку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 достигаются в единстве учебной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гуманитарной и волонтёрской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2) патриотического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духовных ценностей российского народа;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нравственного сознания, этического поведения;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личного вклада в построение устойчивого будущего;</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через источники информации на иностранном (английском) языке, ощущать эмоциональное воздействие искусства;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физического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труду, осознание ценности мастерства, трудолюбие;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экологического воспитания: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активное неприятие действий, приносящих вред окружающей среде;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умение прогнозировать неблагоприятные экологические последствия предпринимаемых действий, предотвращать их;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расширение опыта деятельности экологической направленности;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8) ценности научного познания: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задавать параметры и критерии их достижения;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координировать и выполнять работу в условиях реального, виртуального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комбинированного взаимодействия;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креативное мышление при решении жизненных проблем.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научной лингвистической терминологией и ключевыми понятиями;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оценивать приобретённый опыт;</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уметь интегрировать знания из разных предметных областей;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выдвигать новые идеи, предлагать оригинальные подходы и решения;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проблемы и задачи, допускающие альтернативных решений.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форм представления;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коммуникации во всех сферах жизни;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осознанный выбор, аргументировать его, брать ответственность за решение;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приобретённый опыт;</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давать оценку новым ситуациям;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приёмы рефлексии для оценки ситуации, выбора верного решения;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вносить коррективы в созданный речевой продукт в случае необходимости;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риски и своевременно принимать решения по их снижению;</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себя, понимая свои недостатки и достоинства;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признавать своё право и право других на ошибку;</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способность понимать мир с позиции другого человека.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совместной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понимать и использовать преимущества командной и индивидуальной работы;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программы по английскому языку.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концу 10 класса обучающийся научится: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основными видами речевой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говорение: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устно излагать результаты выполненной проектной работы (объём – до 14 фраз);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аудирование: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r w:rsidRPr="00F1275A">
        <w:rPr>
          <w:rFonts w:ascii="Times New Roman" w:hAnsi="Times New Roman" w:cs="Times New Roman"/>
          <w:sz w:val="24"/>
          <w:szCs w:val="24"/>
        </w:rPr>
        <w:lastRenderedPageBreak/>
        <w:t xml:space="preserve">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смысловое чтение: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полным пониманием прочитанного (объём текста/текстов для чтения –</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500–700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письменная речь: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фонетическими навыками: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орфографическими навыками: правильно писать изученные слова;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пунктуационными навыками: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родственные слова, образованные с использованием аффиксации: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при помощи префиксов dis-, mis-, re-, over-, under- и суффиксов -ise/-ize;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имена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существительные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помощи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префиксов</w:t>
      </w:r>
      <w:r w:rsidRPr="00F1275A">
        <w:rPr>
          <w:rFonts w:ascii="Times New Roman" w:hAnsi="Times New Roman" w:cs="Times New Roman"/>
          <w:sz w:val="24"/>
          <w:szCs w:val="24"/>
          <w:lang w:val="en-US"/>
        </w:rPr>
        <w:t xml:space="preserve"> un-, in-/im-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суффиксов</w:t>
      </w:r>
      <w:r w:rsidRPr="00F1275A">
        <w:rPr>
          <w:rFonts w:ascii="Times New Roman" w:hAnsi="Times New Roman" w:cs="Times New Roman"/>
          <w:sz w:val="24"/>
          <w:szCs w:val="24"/>
          <w:lang w:val="en-US"/>
        </w:rPr>
        <w:t xml:space="preserve"> -ance/-ence, -er/-or, -ing, -ist, -ity, -ment, -ness, -sion/-tion, -ship;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имена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прилагательные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помощи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префиксов</w:t>
      </w:r>
      <w:r w:rsidRPr="00F1275A">
        <w:rPr>
          <w:rFonts w:ascii="Times New Roman" w:hAnsi="Times New Roman" w:cs="Times New Roman"/>
          <w:sz w:val="24"/>
          <w:szCs w:val="24"/>
          <w:lang w:val="en-US"/>
        </w:rPr>
        <w:t xml:space="preserve"> un-, in-/im-, inter-, non-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суффиксов</w:t>
      </w:r>
      <w:r w:rsidRPr="00F1275A">
        <w:rPr>
          <w:rFonts w:ascii="Times New Roman" w:hAnsi="Times New Roman" w:cs="Times New Roman"/>
          <w:sz w:val="24"/>
          <w:szCs w:val="24"/>
          <w:lang w:val="en-US"/>
        </w:rPr>
        <w:t xml:space="preserve"> -able/-ible, -al, -ed, -ese, -ful, -ian/-an, -ing, -ish, -ive, -less, -ly, -ous, -y;</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наречия при помощи префиксов un-, in-/im-, и суффикса -ly;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числительные при помощи суффиксов -teen, -ty, -th;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 использованием словосложения: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сложные существительные путём соединения основ существительных (football);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 использованием конверсии: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имён существительных от прилагательных (rich people – the rich);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глаголов от имён существительных (a hand – to hand);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глаголов от имён прилагательных (cool – to cool);</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распознавать и употреблять </w:t>
      </w:r>
      <w:r w:rsidR="00530650" w:rsidRPr="00F1275A">
        <w:rPr>
          <w:rFonts w:ascii="Times New Roman" w:hAnsi="Times New Roman" w:cs="Times New Roman"/>
          <w:sz w:val="24"/>
          <w:szCs w:val="24"/>
        </w:rPr>
        <w:t>в устной и письменной речи,</w:t>
      </w:r>
      <w:r w:rsidRPr="00F1275A">
        <w:rPr>
          <w:rFonts w:ascii="Times New Roman" w:hAnsi="Times New Roman" w:cs="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It;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There + to be;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cо сложным дополнением – Complex Object;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сложносочинённые предложения с сочинительными союзами and, but, or;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союзами и союзными словами because, if, when, where, what, why, how;</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союзными словами whoever, whatever, however, whenever;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(Conditional II);</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все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типы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вопросительных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предложений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общий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специальный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альтернативный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разделительный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модальные глаголы в косвенной речи в настоящем и прошедшем времени;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as … as, not so … as, both … and …, either … or, neither … nor;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I wish;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конструкции с глаголами на -ing: to love/hate doing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lastRenderedPageBreak/>
        <w:t>конструкции</w:t>
      </w:r>
      <w:r w:rsidRPr="00F1275A">
        <w:rPr>
          <w:rFonts w:ascii="Times New Roman" w:hAnsi="Times New Roman" w:cs="Times New Roman"/>
          <w:sz w:val="24"/>
          <w:szCs w:val="24"/>
          <w:lang w:val="en-US"/>
        </w:rPr>
        <w:t xml:space="preserve"> c </w:t>
      </w:r>
      <w:r w:rsidRPr="00F1275A">
        <w:rPr>
          <w:rFonts w:ascii="Times New Roman" w:hAnsi="Times New Roman" w:cs="Times New Roman"/>
          <w:sz w:val="24"/>
          <w:szCs w:val="24"/>
        </w:rPr>
        <w:t>глаголами</w:t>
      </w:r>
      <w:r w:rsidRPr="00F1275A">
        <w:rPr>
          <w:rFonts w:ascii="Times New Roman" w:hAnsi="Times New Roman" w:cs="Times New Roman"/>
          <w:sz w:val="24"/>
          <w:szCs w:val="24"/>
          <w:lang w:val="en-US"/>
        </w:rPr>
        <w:t xml:space="preserve"> to stop, to remember, to forget (</w:t>
      </w:r>
      <w:r w:rsidRPr="00F1275A">
        <w:rPr>
          <w:rFonts w:ascii="Times New Roman" w:hAnsi="Times New Roman" w:cs="Times New Roman"/>
          <w:sz w:val="24"/>
          <w:szCs w:val="24"/>
        </w:rPr>
        <w:t>разница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значении</w:t>
      </w:r>
      <w:r w:rsidRPr="00F1275A">
        <w:rPr>
          <w:rFonts w:ascii="Times New Roman" w:hAnsi="Times New Roman" w:cs="Times New Roman"/>
          <w:sz w:val="24"/>
          <w:szCs w:val="24"/>
          <w:lang w:val="en-US"/>
        </w:rPr>
        <w:t xml:space="preserve"> to stop doing smth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to stop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It takes me … to do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конструкция used to + инфинитив глагола;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be/get used to smth, be/get used to doing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 prefer, I’d prefer, I’d rather prefer,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предпочтение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также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конструкций</w:t>
      </w:r>
      <w:r w:rsidRPr="00F1275A">
        <w:rPr>
          <w:rFonts w:ascii="Times New Roman" w:hAnsi="Times New Roman" w:cs="Times New Roman"/>
          <w:sz w:val="24"/>
          <w:szCs w:val="24"/>
          <w:lang w:val="en-US"/>
        </w:rPr>
        <w:t xml:space="preserve"> I’d rather, You’d better;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to be going to,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Future Simple Tense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Present Continuous Tense </w:t>
      </w:r>
      <w:r w:rsidRPr="00F1275A">
        <w:rPr>
          <w:rFonts w:ascii="Times New Roman" w:hAnsi="Times New Roman" w:cs="Times New Roman"/>
          <w:sz w:val="24"/>
          <w:szCs w:val="24"/>
        </w:rPr>
        <w:t>для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будущего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действия</w:t>
      </w:r>
      <w:r w:rsidRPr="00F1275A">
        <w:rPr>
          <w:rFonts w:ascii="Times New Roman" w:hAnsi="Times New Roman" w:cs="Times New Roman"/>
          <w:sz w:val="24"/>
          <w:szCs w:val="24"/>
          <w:lang w:val="en-US"/>
        </w:rPr>
        <w:t xml:space="preser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модальные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эквиваленты</w:t>
      </w:r>
      <w:r w:rsidRPr="00F1275A">
        <w:rPr>
          <w:rFonts w:ascii="Times New Roman" w:hAnsi="Times New Roman" w:cs="Times New Roman"/>
          <w:sz w:val="24"/>
          <w:szCs w:val="24"/>
          <w:lang w:val="en-US"/>
        </w:rPr>
        <w:t xml:space="preserve"> (can/be able to, could, must/have to, may, might, should, shall, would, will, need);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неличные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глагола</w:t>
      </w:r>
      <w:r w:rsidRPr="00F1275A">
        <w:rPr>
          <w:rFonts w:ascii="Times New Roman" w:hAnsi="Times New Roman" w:cs="Times New Roman"/>
          <w:sz w:val="24"/>
          <w:szCs w:val="24"/>
          <w:lang w:val="en-US"/>
        </w:rPr>
        <w:t xml:space="preserve"> – </w:t>
      </w:r>
      <w:r w:rsidRPr="00F1275A">
        <w:rPr>
          <w:rFonts w:ascii="Times New Roman" w:hAnsi="Times New Roman" w:cs="Times New Roman"/>
          <w:sz w:val="24"/>
          <w:szCs w:val="24"/>
        </w:rPr>
        <w:t>инфинитив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герундий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причастие</w:t>
      </w:r>
      <w:r w:rsidRPr="00F1275A">
        <w:rPr>
          <w:rFonts w:ascii="Times New Roman" w:hAnsi="Times New Roman" w:cs="Times New Roman"/>
          <w:sz w:val="24"/>
          <w:szCs w:val="24"/>
          <w:lang w:val="en-US"/>
        </w:rPr>
        <w:t xml:space="preserve"> (Participle</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lang w:val="en-US"/>
        </w:rPr>
        <w:t xml:space="preserve">I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Participle II), </w:t>
      </w:r>
      <w:r w:rsidRPr="00F1275A">
        <w:rPr>
          <w:rFonts w:ascii="Times New Roman" w:hAnsi="Times New Roman" w:cs="Times New Roman"/>
          <w:sz w:val="24"/>
          <w:szCs w:val="24"/>
        </w:rPr>
        <w:t>причастия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функции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определения</w:t>
      </w:r>
      <w:r w:rsidRPr="00F1275A">
        <w:rPr>
          <w:rFonts w:ascii="Times New Roman" w:hAnsi="Times New Roman" w:cs="Times New Roman"/>
          <w:sz w:val="24"/>
          <w:szCs w:val="24"/>
          <w:lang w:val="en-US"/>
        </w:rPr>
        <w:t xml:space="preserve"> (Participle I – a playing child, Participle II – a written text);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определённый, неопределённый и нулевой артикли;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притяжательный падеж имён существительных;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слова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количество</w:t>
      </w:r>
      <w:r w:rsidRPr="00F1275A">
        <w:rPr>
          <w:rFonts w:ascii="Times New Roman" w:hAnsi="Times New Roman" w:cs="Times New Roman"/>
          <w:sz w:val="24"/>
          <w:szCs w:val="24"/>
          <w:lang w:val="en-US"/>
        </w:rPr>
        <w:t xml:space="preserve"> (many/much, little/a little, few/a few, a lot of);</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количественные и порядковые числительные;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социокультурными знаниями и умениями: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представлять родную страну и её культуру на иностранном языке;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владеть компенсаторными умениями, позволяющими в случае сбоя коммуникации, а также в условиях дефицита языковых средств: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метапредметными умениями, позволяющими: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совершенствовать учебную деятельность по овладению иностранным языком;</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96.8.8. Предметные результаты освоения программы по английскому языку.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концу 11 класса обучающийся научится: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основными видами речевой деятельности: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говорение: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устно излагать результаты выполненной проектной работы (объём – 14–15 фраз);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аудирование: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смысловое чтение: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читать про себя и понимать несложные аутентичные тексты разного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вида, жанра и стиля, содержащие отдельные неизученные языковые явления,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различной глубиной проникновения в содержание текста: с пониманием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чтения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 до 600–800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письменная речь: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фонетическими навыками: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соответствующей интонацией, демонстрируя понимание содержания текста;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орфографическими навыками: правильно писать изученные слова;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апостроф, точку, вопросительный и восклицательный знаки;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существующей в английском языке нормы лексической сочетаемости;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родственные слова, образованные с использованием аффиксации: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при помощи префиксов dis-, mis-, re-, over-, under- и суффиксов -ise/-ize, -en;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имена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существительные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помощи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префиксов</w:t>
      </w:r>
      <w:r w:rsidRPr="00F1275A">
        <w:rPr>
          <w:rFonts w:ascii="Times New Roman" w:hAnsi="Times New Roman" w:cs="Times New Roman"/>
          <w:sz w:val="24"/>
          <w:szCs w:val="24"/>
          <w:lang w:val="en-US"/>
        </w:rPr>
        <w:t xml:space="preserve"> un-, in-/im-, il-/ir-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суффиксов</w:t>
      </w:r>
      <w:r w:rsidRPr="00F1275A">
        <w:rPr>
          <w:rFonts w:ascii="Times New Roman" w:hAnsi="Times New Roman" w:cs="Times New Roman"/>
          <w:sz w:val="24"/>
          <w:szCs w:val="24"/>
          <w:lang w:val="en-US"/>
        </w:rPr>
        <w:t xml:space="preserve"> -ance/-ence, -er/-or, -ing, -ist, -ity, -ment, -ness, -sion/-tion, -ship;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имена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прилагательные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помощи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префиксов</w:t>
      </w:r>
      <w:r w:rsidRPr="00F1275A">
        <w:rPr>
          <w:rFonts w:ascii="Times New Roman" w:hAnsi="Times New Roman" w:cs="Times New Roman"/>
          <w:sz w:val="24"/>
          <w:szCs w:val="24"/>
          <w:lang w:val="en-US"/>
        </w:rPr>
        <w:t xml:space="preserve"> un-, in-/im-, il-/ir-, inter-, non-, post-, pre-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суффиксов</w:t>
      </w:r>
      <w:r w:rsidRPr="00F1275A">
        <w:rPr>
          <w:rFonts w:ascii="Times New Roman" w:hAnsi="Times New Roman" w:cs="Times New Roman"/>
          <w:sz w:val="24"/>
          <w:szCs w:val="24"/>
          <w:lang w:val="en-US"/>
        </w:rPr>
        <w:t xml:space="preserve"> -able/-ible, -al, -ed, -ese, -ful, -ian/ -an, -ical, -ing, -ish, -ive,</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lang w:val="en-US"/>
        </w:rPr>
        <w:t xml:space="preserve">-less, -ly, -ous, -y;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наречия при помощи префиксов un-, in-/im-, il-/ir- и суффикса -ly;</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числительные при помощи суффиксов -teen, -ty, -th;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 использованием словосложения: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существительные путём соединения основ существительных (football);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прилагательные путём соединения наречия с основой причастия II (well-behaved);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 использованием конверсии: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имён существительных от прилагательных (rich people – the rich);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глаголов от имён существительных (a hand – to hand);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глаголов от имён прилагательных (cool – to cool);</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распознавать и употреблять </w:t>
      </w:r>
      <w:r w:rsidR="00C0616C" w:rsidRPr="00F1275A">
        <w:rPr>
          <w:rFonts w:ascii="Times New Roman" w:hAnsi="Times New Roman" w:cs="Times New Roman"/>
          <w:sz w:val="24"/>
          <w:szCs w:val="24"/>
        </w:rPr>
        <w:t>в устной и письменной речи,</w:t>
      </w:r>
      <w:r w:rsidRPr="00F1275A">
        <w:rPr>
          <w:rFonts w:ascii="Times New Roman" w:hAnsi="Times New Roman" w:cs="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и употреблять в устной и письменной речи: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It;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начальным There + to be;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предложения cо сложным подлежащим – Complex Subject;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cо сложным дополнением – Complex Object;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сложносочинённые предложения с сочинительными союзами and, but, or;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союзами и союзными словами because, if, when, where, what, why, how;</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сложноподчинённые предложения с союзными словами whoever, whatever, however, whenever;</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все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типы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вопросительных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предложений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общий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специальный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альтернативный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разделительный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вопросы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модальные глаголы в косвенной речи в настоящем и прошедшем времени;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предложения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с</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конструкциями</w:t>
      </w:r>
      <w:r w:rsidRPr="00F1275A">
        <w:rPr>
          <w:rFonts w:ascii="Times New Roman" w:hAnsi="Times New Roman" w:cs="Times New Roman"/>
          <w:sz w:val="24"/>
          <w:szCs w:val="24"/>
          <w:lang w:val="en-US"/>
        </w:rPr>
        <w:t xml:space="preserve"> as … as, not so … as, both … and …, either … or, neither … nor;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предложения с I wish;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конструкции с глаголами на -ing: to love/hate doing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c </w:t>
      </w:r>
      <w:r w:rsidRPr="00F1275A">
        <w:rPr>
          <w:rFonts w:ascii="Times New Roman" w:hAnsi="Times New Roman" w:cs="Times New Roman"/>
          <w:sz w:val="24"/>
          <w:szCs w:val="24"/>
        </w:rPr>
        <w:t>глаголами</w:t>
      </w:r>
      <w:r w:rsidRPr="00F1275A">
        <w:rPr>
          <w:rFonts w:ascii="Times New Roman" w:hAnsi="Times New Roman" w:cs="Times New Roman"/>
          <w:sz w:val="24"/>
          <w:szCs w:val="24"/>
          <w:lang w:val="en-US"/>
        </w:rPr>
        <w:t xml:space="preserve"> to stop, to remember, to forget (</w:t>
      </w:r>
      <w:r w:rsidRPr="00F1275A">
        <w:rPr>
          <w:rFonts w:ascii="Times New Roman" w:hAnsi="Times New Roman" w:cs="Times New Roman"/>
          <w:sz w:val="24"/>
          <w:szCs w:val="24"/>
        </w:rPr>
        <w:t>разница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значении</w:t>
      </w:r>
      <w:r w:rsidRPr="00F1275A">
        <w:rPr>
          <w:rFonts w:ascii="Times New Roman" w:hAnsi="Times New Roman" w:cs="Times New Roman"/>
          <w:sz w:val="24"/>
          <w:szCs w:val="24"/>
          <w:lang w:val="en-US"/>
        </w:rPr>
        <w:t xml:space="preserve"> to stop doing smth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to stop to do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It takes me … to do smth;</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конструкция used to + инфинитив глагола;</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be/get used to smth, be/get used to doing smth;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конструкции</w:t>
      </w:r>
      <w:r w:rsidRPr="00F1275A">
        <w:rPr>
          <w:rFonts w:ascii="Times New Roman" w:hAnsi="Times New Roman" w:cs="Times New Roman"/>
          <w:sz w:val="24"/>
          <w:szCs w:val="24"/>
          <w:lang w:val="en-US"/>
        </w:rPr>
        <w:t xml:space="preserve"> I prefer, I’d prefer, I’d rather prefer,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предпочтение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также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конструкций</w:t>
      </w:r>
      <w:r w:rsidRPr="00F1275A">
        <w:rPr>
          <w:rFonts w:ascii="Times New Roman" w:hAnsi="Times New Roman" w:cs="Times New Roman"/>
          <w:sz w:val="24"/>
          <w:szCs w:val="24"/>
          <w:lang w:val="en-US"/>
        </w:rPr>
        <w:t xml:space="preserve"> I’d rather, You’d better;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подлежащее, выраженное собирательным существительным (family, police),</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его согласование со сказуемым;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конструкция</w:t>
      </w:r>
      <w:r w:rsidRPr="00F1275A">
        <w:rPr>
          <w:rFonts w:ascii="Times New Roman" w:hAnsi="Times New Roman" w:cs="Times New Roman"/>
          <w:sz w:val="24"/>
          <w:szCs w:val="24"/>
          <w:lang w:val="en-US"/>
        </w:rPr>
        <w:t xml:space="preserve"> to be going to,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Future Simple Tense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Present Continuous Tense </w:t>
      </w:r>
      <w:r w:rsidRPr="00F1275A">
        <w:rPr>
          <w:rFonts w:ascii="Times New Roman" w:hAnsi="Times New Roman" w:cs="Times New Roman"/>
          <w:sz w:val="24"/>
          <w:szCs w:val="24"/>
        </w:rPr>
        <w:t>для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выражения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будущего</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действия</w:t>
      </w:r>
      <w:r w:rsidRPr="00F1275A">
        <w:rPr>
          <w:rFonts w:ascii="Times New Roman" w:hAnsi="Times New Roman" w:cs="Times New Roman"/>
          <w:sz w:val="24"/>
          <w:szCs w:val="24"/>
          <w:lang w:val="en-US"/>
        </w:rPr>
        <w:t xml:space="preserve">;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модальные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их</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эквиваленты</w:t>
      </w:r>
      <w:r w:rsidRPr="00F1275A">
        <w:rPr>
          <w:rFonts w:ascii="Times New Roman" w:hAnsi="Times New Roman" w:cs="Times New Roman"/>
          <w:sz w:val="24"/>
          <w:szCs w:val="24"/>
          <w:lang w:val="en-US"/>
        </w:rPr>
        <w:t xml:space="preserve"> (can/be able to, could, must/have to, may, might, should, shall, would, will, need);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lastRenderedPageBreak/>
        <w:t>неличные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формы</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глагола</w:t>
      </w:r>
      <w:r w:rsidRPr="00F1275A">
        <w:rPr>
          <w:rFonts w:ascii="Times New Roman" w:hAnsi="Times New Roman" w:cs="Times New Roman"/>
          <w:sz w:val="24"/>
          <w:szCs w:val="24"/>
          <w:lang w:val="en-US"/>
        </w:rPr>
        <w:t xml:space="preserve"> – </w:t>
      </w:r>
      <w:r w:rsidRPr="00F1275A">
        <w:rPr>
          <w:rFonts w:ascii="Times New Roman" w:hAnsi="Times New Roman" w:cs="Times New Roman"/>
          <w:sz w:val="24"/>
          <w:szCs w:val="24"/>
        </w:rPr>
        <w:t>инфинитив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герундий</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причастие</w:t>
      </w:r>
      <w:r w:rsidRPr="00F1275A">
        <w:rPr>
          <w:rFonts w:ascii="Times New Roman" w:hAnsi="Times New Roman" w:cs="Times New Roman"/>
          <w:sz w:val="24"/>
          <w:szCs w:val="24"/>
          <w:lang w:val="en-US"/>
        </w:rPr>
        <w:t xml:space="preserve"> (Participle I</w:t>
      </w:r>
      <w:r w:rsidR="00666AD2"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и</w:t>
      </w:r>
      <w:r w:rsidRPr="00F1275A">
        <w:rPr>
          <w:rFonts w:ascii="Times New Roman" w:hAnsi="Times New Roman" w:cs="Times New Roman"/>
          <w:sz w:val="24"/>
          <w:szCs w:val="24"/>
          <w:lang w:val="en-US"/>
        </w:rPr>
        <w:t xml:space="preserve"> Participle II), </w:t>
      </w:r>
      <w:r w:rsidRPr="00F1275A">
        <w:rPr>
          <w:rFonts w:ascii="Times New Roman" w:hAnsi="Times New Roman" w:cs="Times New Roman"/>
          <w:sz w:val="24"/>
          <w:szCs w:val="24"/>
        </w:rPr>
        <w:t>причастия</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функции</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определения</w:t>
      </w:r>
      <w:r w:rsidRPr="00F1275A">
        <w:rPr>
          <w:rFonts w:ascii="Times New Roman" w:hAnsi="Times New Roman" w:cs="Times New Roman"/>
          <w:sz w:val="24"/>
          <w:szCs w:val="24"/>
          <w:lang w:val="en-US"/>
        </w:rPr>
        <w:t xml:space="preserve"> (Participle I – a playing child, Participle II – a written text);</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определённый, неопределённый и нулевой артикли;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притяжательный падеж имён существительных;</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lang w:val="en-US"/>
        </w:rPr>
      </w:pPr>
      <w:r w:rsidRPr="00F1275A">
        <w:rPr>
          <w:rFonts w:ascii="Times New Roman" w:hAnsi="Times New Roman" w:cs="Times New Roman"/>
          <w:sz w:val="24"/>
          <w:szCs w:val="24"/>
        </w:rPr>
        <w:t>слова</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выражающие</w:t>
      </w:r>
      <w:r w:rsidRPr="00F1275A">
        <w:rPr>
          <w:rFonts w:ascii="Times New Roman" w:hAnsi="Times New Roman" w:cs="Times New Roman"/>
          <w:sz w:val="24"/>
          <w:szCs w:val="24"/>
          <w:lang w:val="en-US"/>
        </w:rPr>
        <w:t xml:space="preserve"> </w:t>
      </w:r>
      <w:r w:rsidRPr="00F1275A">
        <w:rPr>
          <w:rFonts w:ascii="Times New Roman" w:hAnsi="Times New Roman" w:cs="Times New Roman"/>
          <w:sz w:val="24"/>
          <w:szCs w:val="24"/>
        </w:rPr>
        <w:t>количество</w:t>
      </w:r>
      <w:r w:rsidRPr="00F1275A">
        <w:rPr>
          <w:rFonts w:ascii="Times New Roman" w:hAnsi="Times New Roman" w:cs="Times New Roman"/>
          <w:sz w:val="24"/>
          <w:szCs w:val="24"/>
          <w:lang w:val="en-US"/>
        </w:rPr>
        <w:t xml:space="preserve"> (many/much, little/a little, few/a few, a lot of);</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количественные и порядковые числительные;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социокультурными знаниями и умениями:</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65385" w:rsidRPr="00F1275A" w:rsidRDefault="00265385" w:rsidP="00FB3B5A">
      <w:pPr>
        <w:tabs>
          <w:tab w:val="left" w:pos="284"/>
          <w:tab w:val="left" w:pos="1843"/>
        </w:tab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265385" w:rsidRPr="00F1275A" w:rsidRDefault="00265385" w:rsidP="00FB3B5A">
      <w:pPr>
        <w:tabs>
          <w:tab w:val="left" w:pos="284"/>
        </w:tabs>
        <w:spacing w:line="240" w:lineRule="auto"/>
        <w:ind w:firstLine="709"/>
        <w:jc w:val="both"/>
        <w:rPr>
          <w:rFonts w:ascii="Times New Roman" w:hAnsi="Times New Roman" w:cs="Times New Roman"/>
          <w:sz w:val="24"/>
          <w:szCs w:val="24"/>
        </w:rPr>
      </w:pPr>
    </w:p>
    <w:p w:rsidR="00DE42D7" w:rsidRPr="00F1275A" w:rsidRDefault="009D400D"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2.1.4 </w:t>
      </w:r>
      <w:r w:rsidR="00DE42D7" w:rsidRPr="00F1275A">
        <w:rPr>
          <w:rFonts w:ascii="Times New Roman" w:hAnsi="Times New Roman" w:cs="Times New Roman"/>
          <w:b/>
          <w:i/>
          <w:sz w:val="24"/>
          <w:szCs w:val="24"/>
        </w:rPr>
        <w:t>Федеральная рабочая программа по учебному предмету «Математика» (базовый уровень)</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Федеральная рабочая программа по учебному предмету «Математика» (базовый уровень) (предметная область «</w:t>
      </w:r>
      <w:r w:rsidRPr="00F1275A">
        <w:rPr>
          <w:rFonts w:ascii="Times New Roman" w:eastAsia="Times New Roman" w:hAnsi="Times New Roman" w:cs="Times New Roman"/>
          <w:sz w:val="24"/>
          <w:szCs w:val="24"/>
        </w:rPr>
        <w:t>Математика и информатика</w:t>
      </w:r>
      <w:r w:rsidRPr="00F1275A">
        <w:rPr>
          <w:rFonts w:ascii="Times New Roman" w:hAnsi="Times New Roman" w:cs="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E42D7" w:rsidRPr="00F1275A" w:rsidRDefault="00DE42D7"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E42D7" w:rsidRPr="00F1275A" w:rsidRDefault="00DE42D7"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E42D7" w:rsidRPr="00F1275A" w:rsidRDefault="00DE42D7"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w:t>
      </w:r>
      <w:r w:rsidR="00666AD2"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DE42D7" w:rsidRPr="00F1275A" w:rsidRDefault="00DE42D7" w:rsidP="00FB3B5A">
      <w:pPr>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Программа по математике на уровне среднего общего образования разработана </w:t>
      </w:r>
      <w:r w:rsidRPr="00F1275A">
        <w:rPr>
          <w:rFonts w:ascii="Times New Roman" w:hAnsi="Times New Roman" w:cs="Times New Roman"/>
          <w:sz w:val="24"/>
          <w:szCs w:val="24"/>
        </w:rPr>
        <w:t xml:space="preserve">на основе </w:t>
      </w:r>
      <w:r w:rsidRPr="00F1275A">
        <w:rPr>
          <w:rFonts w:ascii="Times New Roman" w:eastAsia="SchoolBookSanPin" w:hAnsi="Times New Roman" w:cs="Times New Roman"/>
          <w:sz w:val="24"/>
          <w:szCs w:val="24"/>
        </w:rPr>
        <w:t>ФГОС СОО</w:t>
      </w:r>
      <w:r w:rsidRPr="00F1275A">
        <w:rPr>
          <w:rFonts w:ascii="Times New Roman" w:hAnsi="Times New Roman" w:cs="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непрерывного образования, целостность общекультурного, личностного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познавательного развития личности обучающихся.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обществе. Именно на решение этой задачи нацелена программа по математике базового уровня.</w:t>
      </w:r>
    </w:p>
    <w:p w:rsidR="00DE42D7" w:rsidRPr="00F1275A" w:rsidRDefault="00DE42D7"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Математика – опорный предмет для изучения смежных дисциплин, что делает базовую математическую подготовку необходимой.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математического стиля мышления, проявляющегося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определённых умственных навыках, приёмах и методах мышления человека, процессах обобщения и конкретизации, анализа и синтеза, классификации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научных и прикладных задач как необходимый компонент общей культуры.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Приоритетными целями обучения математике в 10–11 классах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базовом уровне являются: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 изучении других учебных предметов, проявления зависимостей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практико-ориентированных задач, интерпретировать и оценивать полученные результаты.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а в тесном контакте и взаимодействии. Их объединяет логическая составляющая, традиционно присущая математике и пронизывающая все математические курсы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формирование логических умений распределяется по всем годам обучения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протяжении всех лет обучения на уровне среднего общего образования,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элементы логики включаются в содержание всех названных выше учебных курсов.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Общее число часов, рекомендованных для изучения математики –</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340 часов: в 10 классе – 170 часов (5 часов в неделю), в 11 классе – 170 часов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(5 часов в неделю). </w:t>
      </w:r>
      <w:bookmarkStart w:id="0" w:name="_Toc73394990"/>
    </w:p>
    <w:bookmarkEnd w:id="0"/>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1" w:name="_Toc73394992"/>
      <w:r w:rsidRPr="00F1275A">
        <w:rPr>
          <w:rFonts w:ascii="Times New Roman" w:hAnsi="Times New Roman" w:cs="Times New Roman"/>
          <w:sz w:val="24"/>
          <w:szCs w:val="24"/>
        </w:rPr>
        <w:t>результате изучения математики на уровне среднего общего образования у обучающегося будут сформированы следующие личностные результаты: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российской гражданской идентичности, уважения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прошлому и настоящему российской математики, ценностное отношение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достижениям российских математиков и российской математической школы,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использование этих достижений в других науках, технологиях, сферах экономики;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математическим аспектам различных видов искусства;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физического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труду, осознание ценности трудолюбия, интерес</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различным сферам профессиональной деятельности, связанным с математикой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приложениями, умение совершать осознанный выбор будущей профессии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реализовывать собственные жизненные планы, готовность и способность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экологического воспитания: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8) ценности научного познания: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сферы человеческой деятельности, этапов её развития и значимости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исследовательскую деятельность индивидуально и в группе.</w:t>
      </w:r>
    </w:p>
    <w:bookmarkEnd w:id="1"/>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E42D7" w:rsidRPr="00F1275A" w:rsidRDefault="00DE42D7"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обобщения и сравнения, критерии проводимого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математические закономерности, взаимосвязи и противоречия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фактах, данных, наблюдениях и утверждениях, предлагать критерии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для выявления закономерностей и противоречий;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контрпримеры, обосновывать собственные суждения и выводы;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lastRenderedPageBreak/>
        <w:t xml:space="preserve">У обучающегося будут сформированы следующие базовые исследовательские действия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проводить самостоятельно спланированный эксперимент, исследование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У обучающегося будут сформированы умения работать</w:t>
      </w:r>
      <w:r w:rsidR="00666AD2"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информацией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надёжность информации по самостоятельно сформулированным критериям.</w:t>
      </w:r>
    </w:p>
    <w:p w:rsidR="00DE42D7" w:rsidRPr="00F1275A" w:rsidRDefault="00DE42D7"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F1275A">
        <w:rPr>
          <w:rFonts w:ascii="Times New Roman" w:eastAsia="SchoolBookSanPin" w:hAnsi="Times New Roman" w:cs="Times New Roman"/>
          <w:bCs/>
          <w:sz w:val="24"/>
          <w:szCs w:val="24"/>
        </w:rPr>
        <w:t>коммуникативных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воспринимать и формулировать суждения в соответствии с условиями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целями общения, ясно, точно, грамотно выражать свою точку зрения в устных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письменных текстах, давать пояснения по ходу решения задачи, комментировать полученный результат;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самоорганизации как часть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составлять план, алгоритм решения задачи, выбирать способ решения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учётом имеющихся ресурсов и собственных возможностей, аргументировать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корректировать варианты решений с учётом новой информации.</w:t>
      </w:r>
    </w:p>
    <w:p w:rsidR="00DE42D7" w:rsidRPr="00F1275A" w:rsidRDefault="00DE42D7"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самоконтроля как часть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E42D7" w:rsidRPr="00F1275A" w:rsidRDefault="00DE42D7"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 обучающегося будут сформированы умения совместной деятельности: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w:t>
      </w:r>
      <w:r w:rsidRPr="00F1275A">
        <w:rPr>
          <w:rFonts w:ascii="Times New Roman" w:hAnsi="Times New Roman" w:cs="Times New Roman"/>
          <w:sz w:val="24"/>
          <w:szCs w:val="24"/>
        </w:rPr>
        <w:lastRenderedPageBreak/>
        <w:t>совместной работы, распределять виды работ, договариваться, обсуждать процесс и результат работы, обобщать мнения нескольких людей;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программы по математике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2" w:name="_Toc118726581"/>
      <w:r w:rsidRPr="00F1275A">
        <w:rPr>
          <w:rFonts w:ascii="Times New Roman" w:hAnsi="Times New Roman" w:cs="Times New Roman"/>
          <w:sz w:val="24"/>
          <w:szCs w:val="24"/>
        </w:rPr>
        <w:t>Федеральная рабочая программа учебного курса «Алгебра и начала математического анализа».</w:t>
      </w:r>
      <w:bookmarkEnd w:id="2"/>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Учебный курс алгебры и начал математического анализа обладает значительным воспитательным потенциалом, который реализуется как</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за полученный результат.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а затем интерпретировать полученный результат.</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w:t>
      </w:r>
      <w:r w:rsidRPr="00F1275A">
        <w:rPr>
          <w:rFonts w:ascii="Times New Roman" w:hAnsi="Times New Roman" w:cs="Times New Roman"/>
          <w:sz w:val="24"/>
          <w:szCs w:val="24"/>
        </w:rPr>
        <w:lastRenderedPageBreak/>
        <w:t>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Содержательная линия «Уравнения и неравенства» реализуется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протяжении всего обучения на уровне среднего общего образования, поскольку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их авторах.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Содержательно-методическая линия «Множества и логика»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w:t>
      </w:r>
      <w:r w:rsidRPr="00F1275A">
        <w:rPr>
          <w:rFonts w:ascii="Times New Roman" w:hAnsi="Times New Roman" w:cs="Times New Roman"/>
          <w:sz w:val="24"/>
          <w:szCs w:val="24"/>
        </w:rPr>
        <w:lastRenderedPageBreak/>
        <w:t>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170 часов: в 10 классе – 68 часов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(2 часа в неделю), в 11 классе –102 часа (3 часа в неделю).</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10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практических задач и представления данных.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Тождества и тождественные преобразования.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Преобразование тригонометрических выражений. Основные тригонометрические формулы.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Уравнение, корень уравнения. Неравенство, решение неравенства. Метод интервалов.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Решение целых и дробно-рациональных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Решение иррациональных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Решение тригонометрических уравнений.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Функция, способы задания функции. График функции. Взаимно обратные функции.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Степенная функция с натуральным и целым показателем. Её свойства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график. Свойства и график корня n-ой степени.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Начала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Последовательности, способы задания последовательностей. Монотонные последовательности.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Множества и логика.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Определение, теорема, следствие, доказательство.</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Числа и вычисления.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Натуральные и целые числа. Признаки делимости целых чисел.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Степень с рациональным показателем. Свойства степени.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Логарифм числа. Десятичные и натуральные логарифмы.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Преобразование выражений, содержащих логарифмы.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Преобразование выражений, содержащих степени с рациональным показателем.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Примеры тригонометрических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Показательные уравнения и неравенства.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Логарифмические уравнения и неравенства.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Системы и совокупности рациональных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Функции и графики.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промежутке.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Тригонометрические функции, их свойства и графики.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Показательная и логарифмическая функции, их свойства и графики.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Использование графиков функций для решения уравнений и линейных систем.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Использование графиков функций для исследования процессов</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зависимостей, которые возникают при решении задач из других учебных предметов и реальной жизни.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Непрерывные функции. Метод интервалов для решения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Производная функции. Геометрический и физический смысл производной.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производной к исследованию функций на монотонность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экстремумы. Нахождение наибольшего и наименьшего значения функции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отрезке.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Первообразная. Таблица первообразных.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Интеграл, его геометрический и физический смысл. Вычисление интеграла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формуле Ньютона–Лейбница.</w:t>
      </w:r>
    </w:p>
    <w:p w:rsidR="00DE42D7" w:rsidRPr="00F1275A" w:rsidRDefault="00DE42D7" w:rsidP="00FB3B5A">
      <w:pPr>
        <w:spacing w:line="240" w:lineRule="auto"/>
        <w:ind w:firstLine="709"/>
        <w:contextualSpacing/>
        <w:jc w:val="both"/>
        <w:rPr>
          <w:rFonts w:ascii="Times New Roman" w:hAnsi="Times New Roman" w:cs="Times New Roman"/>
          <w:caps/>
          <w:sz w:val="24"/>
          <w:szCs w:val="24"/>
        </w:rPr>
      </w:pPr>
      <w:r w:rsidRPr="00F1275A">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«Алгебра и начала математического анализа». </w:t>
      </w:r>
      <w:r w:rsidRPr="00F1275A">
        <w:rPr>
          <w:rFonts w:ascii="Times New Roman" w:hAnsi="Times New Roman" w:cs="Times New Roman"/>
          <w:sz w:val="24"/>
          <w:szCs w:val="24"/>
        </w:rPr>
        <w:t>К концу 10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арифметические операции с рациональными и действительными числами;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приближённые вычисления, используя правила округления, делать прикидку и оценку результата вычислений;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уравнения и неравенства для решения математических задач</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задач из различных областей науки и реальной жизни;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аппарата алгебры.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чётность и нечётность функции, нули функции, промежутки знакопостоянства;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графики функций для решения уравнений;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последовательность, арифметическая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геометрическая прогрессии;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задавать последовательности различными способами;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Множества и логика: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множество, операции над множествами;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определение, теорема, следствие, доказательство.</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«Алгебра и начала математического анализа». </w:t>
      </w:r>
      <w:r w:rsidRPr="00F1275A">
        <w:rPr>
          <w:rFonts w:ascii="Times New Roman" w:hAnsi="Times New Roman" w:cs="Times New Roman"/>
          <w:sz w:val="24"/>
          <w:szCs w:val="24"/>
        </w:rPr>
        <w:t>К концу 11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понятием: степень с рациональным показателем;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логарифм числа, десятичные и натуральные логарифмы.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находить решения простейших тригонометрических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находить решения простейших систем и совокупностей рациональных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Функции и графики: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графики показательной, логарифмической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тригонометрических функций, изображать их на координатной плоскости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использовать для решения уравнений и неравенств;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изображать на координатной плоскости графики линейных уравнений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использовать их для решения системы линейных уравнений;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производную для исследования функции на монотонность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экстремумы, применять результаты исследования к построению графиков;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производную для нахождения наилучшего решения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прикладных, в том числе социально-экономических, задачах;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находить первообразные элементарных функций, вычислять интеграл</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формуле Ньютона–Лейбница;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прикладные задачи, в том числе социально-экономического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физического характера, средствами математического анализа.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3" w:name="_Toc118726594"/>
      <w:r w:rsidRPr="00F1275A">
        <w:rPr>
          <w:rFonts w:ascii="Times New Roman" w:hAnsi="Times New Roman" w:cs="Times New Roman"/>
          <w:sz w:val="24"/>
          <w:szCs w:val="24"/>
        </w:rPr>
        <w:t>Федеральная рабочая программа учебного курса «Геометрия».</w:t>
      </w:r>
    </w:p>
    <w:bookmarkEnd w:id="3"/>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частности из курса физики.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Ориентация человека в пространстве – условие его социального бытия, форма отражения окружающего мира, условие успешного познания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активного преобразования действительности. Оперирование пространственными образами объединяет разные виды </w:t>
      </w:r>
      <w:r w:rsidRPr="00F1275A">
        <w:rPr>
          <w:rFonts w:ascii="Times New Roman" w:hAnsi="Times New Roman" w:cs="Times New Roman"/>
          <w:sz w:val="24"/>
          <w:szCs w:val="24"/>
        </w:rPr>
        <w:lastRenderedPageBreak/>
        <w:t xml:space="preserve">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прикладным использованием геометрии.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Приоритетными задачами освоения учебного курса «Геометрии» на базовом уровне в 10–11 классах являются: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представления о геометрии как части мировой культуры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осознание её взаимосвязи с окружающим миром;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представления о многогранниках и телах вращения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как о важнейших математических моделях, позволяющих описывать и изучать разные явления окружающего мира;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формирование умения распознавать на чертежах, моделях и в реальном мире многогранники и тела вращения;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овладение методами решения задач на построения на изображениях пространственных фигур;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умения оперировать основными понятиями о многогранниках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телах вращения и их основными свойствами;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Основными содержательными линиями учебного курса «Геометрия» в 10–11 классах являются: «Многогранники», «Прямые и плоскости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 годам обучения на уровне среднего общего образования.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принципа преемственности, чтобы новые знания включались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w:t>
      </w:r>
      <w:r w:rsidRPr="00F1275A">
        <w:rPr>
          <w:rFonts w:ascii="Times New Roman" w:hAnsi="Times New Roman" w:cs="Times New Roman"/>
          <w:sz w:val="24"/>
          <w:szCs w:val="24"/>
        </w:rPr>
        <w:lastRenderedPageBreak/>
        <w:t>общую систему геометрических представлений обучающихся, расширяя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углубляя её, образуя прочные множественные связи.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w:t>
      </w:r>
      <w:r w:rsidRPr="00F1275A">
        <w:rPr>
          <w:rFonts w:ascii="Times New Roman" w:eastAsia="SchoolBookSanPin" w:hAnsi="Times New Roman" w:cs="Times New Roman"/>
          <w:sz w:val="24"/>
          <w:szCs w:val="24"/>
        </w:rPr>
        <w:t xml:space="preserve">Общее число часов, рекомендованных для изучения учебного курса «Геометрия» – </w:t>
      </w:r>
      <w:r w:rsidRPr="00F1275A">
        <w:rPr>
          <w:rFonts w:ascii="Times New Roman" w:eastAsia="SchoolBookSanPin" w:hAnsi="Times New Roman" w:cs="Times New Roman"/>
          <w:position w:val="1"/>
          <w:sz w:val="24"/>
          <w:szCs w:val="24"/>
        </w:rPr>
        <w:t>102 часа: в 10 классе – 68 часов (2 часа в неделю), в 11 классе –</w:t>
      </w:r>
      <w:r w:rsidR="00666AD2"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 xml:space="preserve">34 часа (1 час в неделю).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4" w:name="_Toc118726599"/>
      <w:bookmarkStart w:id="5" w:name="_Toc118726596"/>
      <w:r w:rsidRPr="00F1275A">
        <w:rPr>
          <w:rFonts w:ascii="Times New Roman" w:hAnsi="Times New Roman" w:cs="Times New Roman"/>
          <w:sz w:val="24"/>
          <w:szCs w:val="24"/>
        </w:rPr>
        <w:t xml:space="preserve">Содержание </w:t>
      </w:r>
      <w:bookmarkEnd w:id="4"/>
      <w:r w:rsidRPr="00F1275A">
        <w:rPr>
          <w:rFonts w:ascii="Times New Roman" w:hAnsi="Times New Roman" w:cs="Times New Roman"/>
          <w:sz w:val="24"/>
          <w:szCs w:val="24"/>
        </w:rPr>
        <w:t>обучения в 10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Прямые и плоскости в пространстве.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следствия из них.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Перпендикулярность прямой и плоскости: перпендикулярные прямые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от точки до плоскости, расстояние от прямой до плоскости, проекция фигуры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Многогранники.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многогранника, основные элементы многогранника, выпуклые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Тела вращения.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Коническая поверхность, образующ</w:t>
      </w:r>
      <w:r w:rsidR="00666AD2" w:rsidRPr="00F1275A">
        <w:rPr>
          <w:rFonts w:ascii="Times New Roman" w:hAnsi="Times New Roman" w:cs="Times New Roman"/>
          <w:sz w:val="24"/>
          <w:szCs w:val="24"/>
        </w:rPr>
        <w:t xml:space="preserve">ие конической поверхности, ось </w:t>
      </w:r>
      <w:r w:rsidRPr="00F1275A">
        <w:rPr>
          <w:rFonts w:ascii="Times New Roman" w:hAnsi="Times New Roman" w:cs="Times New Roman"/>
          <w:sz w:val="24"/>
          <w:szCs w:val="24"/>
        </w:rPr>
        <w:t>и вершина конической поверхности. Конус: основание и вершина, образ</w:t>
      </w:r>
      <w:r w:rsidR="00666AD2" w:rsidRPr="00F1275A">
        <w:rPr>
          <w:rFonts w:ascii="Times New Roman" w:hAnsi="Times New Roman" w:cs="Times New Roman"/>
          <w:sz w:val="24"/>
          <w:szCs w:val="24"/>
        </w:rPr>
        <w:t xml:space="preserve">ующая </w:t>
      </w:r>
      <w:r w:rsidRPr="00F1275A">
        <w:rPr>
          <w:rFonts w:ascii="Times New Roman" w:hAnsi="Times New Roman" w:cs="Times New Roman"/>
          <w:sz w:val="24"/>
          <w:szCs w:val="24"/>
        </w:rPr>
        <w:t>и ось, площадь боковой и полной поверхност</w:t>
      </w:r>
      <w:r w:rsidR="00666AD2" w:rsidRPr="00F1275A">
        <w:rPr>
          <w:rFonts w:ascii="Times New Roman" w:hAnsi="Times New Roman" w:cs="Times New Roman"/>
          <w:sz w:val="24"/>
          <w:szCs w:val="24"/>
        </w:rPr>
        <w:t xml:space="preserve">и. Усечённый конус: образующие </w:t>
      </w:r>
      <w:r w:rsidRPr="00F1275A">
        <w:rPr>
          <w:rFonts w:ascii="Times New Roman" w:hAnsi="Times New Roman" w:cs="Times New Roman"/>
          <w:sz w:val="24"/>
          <w:szCs w:val="24"/>
        </w:rPr>
        <w:t xml:space="preserve">и высота, основания и боковая поверхность.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Изображение тел вращения на плоскости. Развёртка цилиндра и конуса.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Векторы и координаты в пространстве.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плоскостями. Координатно-векторный метод при решении геометрических задач.</w:t>
      </w:r>
    </w:p>
    <w:bookmarkEnd w:id="5"/>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создание условий для их общекультурного развития.</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1275A">
        <w:rPr>
          <w:rFonts w:ascii="Times New Roman" w:hAnsi="Times New Roman" w:cs="Times New Roman"/>
          <w:sz w:val="24"/>
          <w:szCs w:val="24"/>
        </w:rPr>
        <w:t>К концу 10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точка, прямая, плоскость;</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параллельность и перпендикулярность прямых</w:t>
      </w:r>
      <w:r w:rsidR="00666AD2" w:rsidRPr="00F1275A">
        <w:rPr>
          <w:rFonts w:ascii="Times New Roman" w:hAnsi="Times New Roman" w:cs="Times New Roman"/>
          <w:sz w:val="24"/>
          <w:szCs w:val="24"/>
        </w:rPr>
        <w:t xml:space="preserve"> </w:t>
      </w:r>
      <w:r w:rsidR="00530650" w:rsidRPr="00F1275A">
        <w:rPr>
          <w:rFonts w:ascii="Times New Roman" w:hAnsi="Times New Roman" w:cs="Times New Roman"/>
          <w:sz w:val="24"/>
          <w:szCs w:val="24"/>
        </w:rPr>
        <w:t xml:space="preserve">и плоскостей; </w:t>
      </w:r>
      <w:r w:rsidRPr="00F1275A">
        <w:rPr>
          <w:rFonts w:ascii="Times New Roman" w:hAnsi="Times New Roman" w:cs="Times New Roman"/>
          <w:sz w:val="24"/>
          <w:szCs w:val="24"/>
        </w:rPr>
        <w:t>классифицирова</w:t>
      </w:r>
      <w:r w:rsidR="00530650" w:rsidRPr="00F1275A">
        <w:rPr>
          <w:rFonts w:ascii="Times New Roman" w:hAnsi="Times New Roman" w:cs="Times New Roman"/>
          <w:sz w:val="24"/>
          <w:szCs w:val="24"/>
        </w:rPr>
        <w:t xml:space="preserve">ть взаимное расположение прямых </w:t>
      </w:r>
      <w:r w:rsidRPr="00F1275A">
        <w:rPr>
          <w:rFonts w:ascii="Times New Roman" w:hAnsi="Times New Roman" w:cs="Times New Roman"/>
          <w:sz w:val="24"/>
          <w:szCs w:val="24"/>
        </w:rPr>
        <w:t>и плоскостей в пространстве;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наклонные призмы, параллелепипеды);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секущая плоскость, сечение многогранников;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объяснять принципы построения сечений, используя метод следов;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задачи на нахождение геометрических величин по образцам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задачи на нахождение геометрических величин по образцам</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оперировать понятиями: симметрия в пространстве, центр, ось и плоскость симметрии, центр, ось и плоскость симметрии фигуры;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извлекать, преобразовыват</w:t>
      </w:r>
      <w:r w:rsidR="00666AD2" w:rsidRPr="00F1275A">
        <w:rPr>
          <w:rFonts w:ascii="Times New Roman" w:hAnsi="Times New Roman" w:cs="Times New Roman"/>
          <w:sz w:val="24"/>
          <w:szCs w:val="24"/>
        </w:rPr>
        <w:t>ь и интерпретировать информацию</w:t>
      </w:r>
      <w:r w:rsidRPr="00F1275A">
        <w:rPr>
          <w:rFonts w:ascii="Times New Roman" w:hAnsi="Times New Roman" w:cs="Times New Roman"/>
          <w:sz w:val="24"/>
          <w:szCs w:val="24"/>
        </w:rPr>
        <w:t xml:space="preserve"> о пространственных геометрических фигурах, представленную на чертежах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рисунках;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применять геометрические факты для решения стереометрических задач, предполагающих несколько шагов решения, </w:t>
      </w:r>
      <w:r w:rsidR="00666AD2" w:rsidRPr="00F1275A">
        <w:rPr>
          <w:rFonts w:ascii="Times New Roman" w:hAnsi="Times New Roman" w:cs="Times New Roman"/>
          <w:sz w:val="24"/>
          <w:szCs w:val="24"/>
        </w:rPr>
        <w:t xml:space="preserve">если условия применения заданы </w:t>
      </w:r>
      <w:r w:rsidRPr="00F1275A">
        <w:rPr>
          <w:rFonts w:ascii="Times New Roman" w:hAnsi="Times New Roman" w:cs="Times New Roman"/>
          <w:sz w:val="24"/>
          <w:szCs w:val="24"/>
        </w:rPr>
        <w:t>в явной форме;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w:t>
      </w:r>
      <w:r w:rsidR="00666AD2" w:rsidRPr="00F1275A">
        <w:rPr>
          <w:rFonts w:ascii="Times New Roman" w:hAnsi="Times New Roman" w:cs="Times New Roman"/>
          <w:sz w:val="24"/>
          <w:szCs w:val="24"/>
        </w:rPr>
        <w:t xml:space="preserve"> практические задачи, связанные</w:t>
      </w:r>
      <w:r w:rsidRPr="00F1275A">
        <w:rPr>
          <w:rFonts w:ascii="Times New Roman" w:hAnsi="Times New Roman" w:cs="Times New Roman"/>
          <w:sz w:val="24"/>
          <w:szCs w:val="24"/>
        </w:rPr>
        <w:t xml:space="preserve"> с нахождением геометрических величин.</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1275A">
        <w:rPr>
          <w:rFonts w:ascii="Times New Roman" w:hAnsi="Times New Roman" w:cs="Times New Roman"/>
          <w:sz w:val="24"/>
          <w:szCs w:val="24"/>
        </w:rPr>
        <w:t>К концу 11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тела вращения (цилиндр, конус, сфера и шар);</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объяснять способы получения тел вращения;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классифицировать взаимное расположение сферы и плоскости;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вычислять объёмы и площади поверхностей тел вращения, геометрических тел с применением формул;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вычислять соотношения между площадями поверхностей и объёмами подобных тел;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изображать изучаемые фигуры от руки и с применением простых чертёжных инструментов;</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извлекать, интерпретировать и преобразовывать информацию</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пространственных геометрических фигурах, представленную на чертежах</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рисунках;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понятием вектор в пространстве;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правило параллелепипеда;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находить сумму векторов и произведение вектора на число, угол</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между векторами, скалярное произведение, раскладывать вектор по двум неколлинеарным векторам;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задавать плоскость уравнением в декартовой системе координат;</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явной форме;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простейшие геометрические задачи на применение векторно-координатного метода;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применять простейшие программные средства и электронно-коммуникационные системы при решении стереометрических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нахождением геометрических величин.</w:t>
      </w:r>
    </w:p>
    <w:p w:rsidR="00854AB7" w:rsidRPr="00F1275A" w:rsidRDefault="00854AB7" w:rsidP="00FB3B5A">
      <w:pPr>
        <w:spacing w:line="240" w:lineRule="auto"/>
        <w:ind w:firstLine="709"/>
        <w:contextualSpacing/>
        <w:jc w:val="both"/>
        <w:rPr>
          <w:rFonts w:ascii="Times New Roman" w:hAnsi="Times New Roman" w:cs="Times New Roman"/>
          <w:sz w:val="24"/>
          <w:szCs w:val="24"/>
        </w:rPr>
      </w:pPr>
    </w:p>
    <w:p w:rsidR="00530650" w:rsidRPr="00F1275A" w:rsidRDefault="00530650" w:rsidP="00FB3B5A">
      <w:pPr>
        <w:spacing w:line="240" w:lineRule="auto"/>
        <w:ind w:firstLine="709"/>
        <w:contextualSpacing/>
        <w:jc w:val="both"/>
        <w:rPr>
          <w:rFonts w:ascii="Times New Roman" w:hAnsi="Times New Roman" w:cs="Times New Roman"/>
          <w:sz w:val="24"/>
          <w:szCs w:val="24"/>
        </w:rPr>
      </w:pPr>
    </w:p>
    <w:p w:rsidR="00DE42D7" w:rsidRPr="00F1275A" w:rsidRDefault="00DE42D7" w:rsidP="00FB3B5A">
      <w:pPr>
        <w:spacing w:line="240" w:lineRule="auto"/>
        <w:ind w:firstLine="709"/>
        <w:contextualSpacing/>
        <w:jc w:val="center"/>
        <w:rPr>
          <w:rFonts w:ascii="Times New Roman" w:hAnsi="Times New Roman" w:cs="Times New Roman"/>
          <w:b/>
          <w:i/>
          <w:sz w:val="24"/>
          <w:szCs w:val="24"/>
        </w:rPr>
      </w:pPr>
      <w:bookmarkStart w:id="6" w:name="_Toc73394988"/>
      <w:bookmarkStart w:id="7" w:name="_Toc118726606"/>
      <w:r w:rsidRPr="00F1275A">
        <w:rPr>
          <w:rFonts w:ascii="Times New Roman" w:hAnsi="Times New Roman" w:cs="Times New Roman"/>
          <w:b/>
          <w:i/>
          <w:sz w:val="24"/>
          <w:szCs w:val="24"/>
        </w:rPr>
        <w:t>Федеральная рабочая программа учебного ку</w:t>
      </w:r>
      <w:r w:rsidR="00666AD2" w:rsidRPr="00F1275A">
        <w:rPr>
          <w:rFonts w:ascii="Times New Roman" w:hAnsi="Times New Roman" w:cs="Times New Roman"/>
          <w:b/>
          <w:i/>
          <w:sz w:val="24"/>
          <w:szCs w:val="24"/>
        </w:rPr>
        <w:t>рса «Вероятность и статистика»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bookmarkEnd w:id="6"/>
    <w:bookmarkEnd w:id="7"/>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на развитие представлений о случайных величинах и взаимосвязях между ними</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важных примерах, сюжеты которых почерпнуты из окружающего мира.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w:t>
      </w:r>
      <w:r w:rsidR="00530650" w:rsidRPr="00F1275A">
        <w:rPr>
          <w:rFonts w:ascii="Times New Roman" w:hAnsi="Times New Roman" w:cs="Times New Roman"/>
          <w:sz w:val="24"/>
          <w:szCs w:val="24"/>
        </w:rPr>
        <w:t>в различные рода</w:t>
      </w:r>
      <w:r w:rsidRPr="00F1275A">
        <w:rPr>
          <w:rFonts w:ascii="Times New Roman" w:hAnsi="Times New Roman" w:cs="Times New Roman"/>
          <w:sz w:val="24"/>
          <w:szCs w:val="24"/>
        </w:rPr>
        <w:t xml:space="preserve"> измерениях, длительности безотказной работы технических устройств, характеристик массовых явлений и процессов в обществе.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Важную часть учебного курса занимает изучение геометрического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изучения закона больших чисел – фундаментального закона, действующего</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Темы, связанные с непрерывными случайными величинами, акцентируют внимание обучающихся на описании и изучении случайных явлений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помощью непрерывных функций. Основное внимание уделяется показательному</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Общее число часов, рекомендованных для изучения учебного курса «Вероятность и статистика» – </w:t>
      </w:r>
      <w:r w:rsidRPr="00F1275A">
        <w:rPr>
          <w:rFonts w:ascii="Times New Roman" w:eastAsia="SchoolBookSanPin" w:hAnsi="Times New Roman" w:cs="Times New Roman"/>
          <w:position w:val="1"/>
          <w:sz w:val="24"/>
          <w:szCs w:val="24"/>
        </w:rPr>
        <w:t xml:space="preserve">68 часов: в 10 классе – 34 часа (1 час в неделю), в 11 классе – 34 часа (1 час в неделю).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8" w:name="_Toc118726611"/>
      <w:bookmarkStart w:id="9" w:name="_Toc118726608"/>
      <w:r w:rsidRPr="00F1275A">
        <w:rPr>
          <w:rFonts w:ascii="Times New Roman" w:hAnsi="Times New Roman" w:cs="Times New Roman"/>
          <w:sz w:val="24"/>
          <w:szCs w:val="24"/>
        </w:rPr>
        <w:t xml:space="preserve"> Содержание </w:t>
      </w:r>
      <w:bookmarkEnd w:id="8"/>
      <w:r w:rsidRPr="00F1275A">
        <w:rPr>
          <w:rFonts w:ascii="Times New Roman" w:hAnsi="Times New Roman" w:cs="Times New Roman"/>
          <w:sz w:val="24"/>
          <w:szCs w:val="24"/>
        </w:rPr>
        <w:t>обучения в 10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w:t>
      </w:r>
      <w:r w:rsidR="00666AD2" w:rsidRPr="00F1275A">
        <w:rPr>
          <w:rFonts w:ascii="Times New Roman" w:hAnsi="Times New Roman" w:cs="Times New Roman"/>
          <w:sz w:val="24"/>
          <w:szCs w:val="24"/>
        </w:rPr>
        <w:t>шее значения, размах, дисперсия</w:t>
      </w:r>
      <w:r w:rsidRPr="00F1275A">
        <w:rPr>
          <w:rFonts w:ascii="Times New Roman" w:hAnsi="Times New Roman" w:cs="Times New Roman"/>
          <w:sz w:val="24"/>
          <w:szCs w:val="24"/>
        </w:rPr>
        <w:t xml:space="preserve"> и стандартное отклонение числовых наборов.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Случайные эксперименты (опыты) и случайные события. Элементарные события (исходы). Вероятность случайного события. Близость частоты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bookmarkStart w:id="10" w:name="_Toc73394999"/>
      <w:r w:rsidRPr="00F1275A">
        <w:rPr>
          <w:rFonts w:ascii="Times New Roman" w:hAnsi="Times New Roman" w:cs="Times New Roman"/>
          <w:sz w:val="24"/>
          <w:szCs w:val="24"/>
        </w:rPr>
        <w:t>Содержание обучения в 11 классе.</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Закон больших чисел и его роль в науке, природе и обществе. Выборочный метод исследований.</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о нормальном распределении. </w:t>
      </w:r>
      <w:bookmarkEnd w:id="10"/>
    </w:p>
    <w:bookmarkEnd w:id="9"/>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учебного курса «Вероятность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их общекультурного развития.</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«Вероятность и статистика». </w:t>
      </w:r>
      <w:r w:rsidRPr="00F1275A">
        <w:rPr>
          <w:rFonts w:ascii="Times New Roman" w:hAnsi="Times New Roman" w:cs="Times New Roman"/>
          <w:sz w:val="24"/>
          <w:szCs w:val="24"/>
        </w:rPr>
        <w:t>К концу 10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читать и строить таблицы и диаграммы;</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сравнивать вероятности событий в изученных случайных экспериментах;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комбинаторное правило умножения при решении задач;</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оперировать понятиями: случайная величина, распределение вероятностей, диаграмма распределения. </w:t>
      </w:r>
    </w:p>
    <w:p w:rsidR="00DE42D7" w:rsidRPr="00F1275A" w:rsidRDefault="00DE42D7"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«Вероятность и статистика». </w:t>
      </w:r>
      <w:r w:rsidRPr="00F1275A">
        <w:rPr>
          <w:rFonts w:ascii="Times New Roman" w:hAnsi="Times New Roman" w:cs="Times New Roman"/>
          <w:sz w:val="24"/>
          <w:szCs w:val="24"/>
        </w:rPr>
        <w:t>К концу 11 класса обучающийся научится:</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сравнивать вероятности значений случайной величины по распределению</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с помощью диаграмм;</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оперировать понятием математического ожидания, приводить примеры,</w:t>
      </w:r>
      <w:r w:rsidR="00666AD2"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иметь представление о законе больших чисел;</w:t>
      </w:r>
    </w:p>
    <w:p w:rsidR="00DE42D7" w:rsidRPr="00F1275A" w:rsidRDefault="00DE42D7"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иметь представление о нормальном распределении.</w:t>
      </w:r>
    </w:p>
    <w:p w:rsidR="00DE42D7" w:rsidRPr="00F1275A" w:rsidRDefault="00DE42D7" w:rsidP="00FB3B5A">
      <w:pPr>
        <w:spacing w:line="240" w:lineRule="auto"/>
        <w:ind w:firstLine="709"/>
        <w:jc w:val="both"/>
        <w:rPr>
          <w:rFonts w:ascii="Times New Roman" w:hAnsi="Times New Roman" w:cs="Times New Roman"/>
          <w:sz w:val="24"/>
          <w:szCs w:val="24"/>
        </w:rPr>
      </w:pPr>
    </w:p>
    <w:p w:rsidR="00666AD2" w:rsidRPr="00F1275A" w:rsidRDefault="009D400D"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2.1.4.1 </w:t>
      </w:r>
      <w:r w:rsidR="00666AD2" w:rsidRPr="00F1275A">
        <w:rPr>
          <w:rFonts w:ascii="Times New Roman" w:hAnsi="Times New Roman" w:cs="Times New Roman"/>
          <w:b/>
          <w:i/>
          <w:sz w:val="24"/>
          <w:szCs w:val="24"/>
        </w:rPr>
        <w:t>Федеральная рабочая программа по учебному предмету «Математика» (углублённый уровень)</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математике.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уровне среднего общего образования, а также предметные достижения обучающегося за каждый год обучения.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по математике углублённого уровня для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 разработана на основе ФГОС СОО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Прикладная значимость математики обусловлена тем, что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w:t>
      </w:r>
      <w:r w:rsidRPr="00F1275A">
        <w:rPr>
          <w:rFonts w:ascii="Times New Roman" w:hAnsi="Times New Roman" w:cs="Times New Roman"/>
          <w:sz w:val="24"/>
          <w:szCs w:val="24"/>
        </w:rPr>
        <w:lastRenderedPageBreak/>
        <w:t>применять формулы, проводить геометрические измерения и построения, читать, обрабатывать, интерпретировать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представлять информацию в виде таблиц, диаграмм и графиков, понимать вероятностный характер случайных событий.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Одновременно с расширением сфер применения математики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формировании алгоритмической компоненты мышления и воспитании умений действовать по заданным алгоритмам, совершенствовать известные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научных и прикладных задач. Математическое образование вносит свой вклад в формирование общей культуры человека.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Приоритетными целями обучения математике в 10–11 классах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углублённом уровне продолжают оставаться: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 изучении других учебных предметов, проявления зависимостей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практико-ориентированных задач, интерпретировать и оценивать полученные результаты.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пронизывающая все математические курсы и содержательные линии. Сформулированное во ФГОС СОО требование </w:t>
      </w:r>
      <w:r w:rsidRPr="00F1275A">
        <w:rPr>
          <w:rFonts w:ascii="Times New Roman" w:hAnsi="Times New Roman" w:cs="Times New Roman"/>
          <w:sz w:val="24"/>
          <w:szCs w:val="24"/>
        </w:rPr>
        <w:lastRenderedPageBreak/>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66AD2" w:rsidRPr="00F1275A" w:rsidRDefault="00666AD2" w:rsidP="00FB3B5A">
      <w:pPr>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sz w:val="24"/>
          <w:szCs w:val="24"/>
        </w:rPr>
        <w:t>Общее число часов, рекомендованных для изучения математики –</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position w:val="1"/>
          <w:sz w:val="24"/>
          <w:szCs w:val="24"/>
        </w:rPr>
        <w:t>544 часа: в 10 классе – 272 часа (8 часов в неделю), в 11 классе – 272 часа (8 часов</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 xml:space="preserve">в неделю).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математике на уровне среднего общего образования.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российской гражданской идентичности, уважения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прошлому и настоящему российской математики, ценностное отношение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достижениям российских математиков и российской математической школы,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использование этих достижений в других науках, технологиях, сферах экономики;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математическим аспектам различных видов искусства;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физического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труду, осознание ценности трудолюбия, интерес</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различным сферам профессиональной деятельности, связанным с математикой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приложениями, умение совершать осознанный выбор будущей профессии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реализовывать собственные жизненные планы, готовность и способность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экологического воспитания: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8) ценности научного познания: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сферы человеческой деятельности, этапов её развития и значимости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исследовательскую деятельность индивидуально и в группе.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обобщения и сравнения, критерии проводимого анализа;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математические закономерности, взаимосвязи и противоречия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фактах, данных, наблюдениях и утверждениях, предлагать критерии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для выявления закономерностей и противоречий;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контрпримеры, обосновывать собственные суждения и выводы;</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проводить самостоятельно спланированный эксперимент, исследование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работать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информацией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структурировать информацию, представлять её в различных формах, иллюстрировать графически;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надёжность информации по самостоятельно сформулированным критериям.</w:t>
      </w:r>
    </w:p>
    <w:p w:rsidR="00666AD2" w:rsidRPr="00F1275A" w:rsidRDefault="00666AD2"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общения как часть </w:t>
      </w:r>
      <w:r w:rsidRPr="00F1275A">
        <w:rPr>
          <w:rFonts w:ascii="Times New Roman" w:eastAsia="SchoolBookSanPin" w:hAnsi="Times New Roman" w:cs="Times New Roman"/>
          <w:bCs/>
          <w:sz w:val="24"/>
          <w:szCs w:val="24"/>
        </w:rPr>
        <w:t>коммуникативных универсальных учебных действий</w:t>
      </w:r>
      <w:r w:rsidRPr="00F1275A">
        <w:rPr>
          <w:rFonts w:ascii="Times New Roman" w:eastAsia="SchoolBookSanPin" w:hAnsi="Times New Roman" w:cs="Times New Roman"/>
          <w:sz w:val="24"/>
          <w:szCs w:val="24"/>
        </w:rPr>
        <w:t>:</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воспринимать и формулировать суждения в соответствии с условиями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целями общения, ясно, точно, грамотно выражать свою точку зрения в устных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письменных текстах, давать пояснения по ходу решения задачи, комментировать полученный результат;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самоорганизации как часть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составлять план, алгоритм решения задачи, выбирать способ решения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учётом имеющихся ресурсов и собственных возможностей, аргументировать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корректировать варианты решений с учётом новой информации.</w:t>
      </w:r>
    </w:p>
    <w:p w:rsidR="00666AD2" w:rsidRPr="00F1275A" w:rsidRDefault="00666AD2"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самоконтроля как часть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66AD2" w:rsidRPr="00F1275A" w:rsidRDefault="00666AD2"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совместной деятельности: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666AD2" w:rsidRPr="00F1275A" w:rsidRDefault="00666AD2" w:rsidP="00FB3B5A">
      <w:pPr>
        <w:spacing w:line="240" w:lineRule="auto"/>
        <w:ind w:firstLine="709"/>
        <w:jc w:val="both"/>
        <w:rPr>
          <w:rFonts w:ascii="Times New Roman" w:hAnsi="Times New Roman" w:cs="Times New Roman"/>
          <w:sz w:val="24"/>
          <w:szCs w:val="24"/>
        </w:rPr>
      </w:pPr>
      <w:bookmarkStart w:id="11" w:name="_Toc118727648"/>
      <w:r w:rsidRPr="00F1275A">
        <w:rPr>
          <w:rFonts w:ascii="Times New Roman" w:hAnsi="Times New Roman" w:cs="Times New Roman"/>
          <w:sz w:val="24"/>
          <w:szCs w:val="24"/>
        </w:rPr>
        <w:t>Федеральная рабочая программа учебного курса «Алгебра и начала математического анализа»</w:t>
      </w:r>
      <w:bookmarkEnd w:id="11"/>
      <w:r w:rsidRPr="00F1275A">
        <w:rPr>
          <w:rFonts w:ascii="Times New Roman" w:hAnsi="Times New Roman" w:cs="Times New Roman"/>
          <w:sz w:val="24"/>
          <w:szCs w:val="24"/>
        </w:rPr>
        <w:t>.</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аналогию, формирует креативное и критическое мышление.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ответственности за полученный результат.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затем интерпретировать свой ответ.</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w:t>
      </w:r>
      <w:r w:rsidRPr="00F1275A">
        <w:rPr>
          <w:rFonts w:ascii="Times New Roman" w:hAnsi="Times New Roman" w:cs="Times New Roman"/>
          <w:sz w:val="24"/>
          <w:szCs w:val="24"/>
        </w:rPr>
        <w:lastRenderedPageBreak/>
        <w:t>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w:t>
      </w:r>
      <w:r w:rsidRPr="00F1275A">
        <w:rPr>
          <w:rFonts w:ascii="Times New Roman" w:hAnsi="Times New Roman" w:cs="Times New Roman"/>
          <w:sz w:val="24"/>
          <w:szCs w:val="24"/>
        </w:rPr>
        <w:lastRenderedPageBreak/>
        <w:t>Деятельность по формированию навыков решения прикладных задач организуется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процессе изучения всех тем учебного курса «Алгебра и начала математического анализа».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eastAsia="SchoolBookSanPin" w:hAnsi="Times New Roman" w:cs="Times New Roman"/>
          <w:sz w:val="24"/>
          <w:szCs w:val="24"/>
        </w:rPr>
        <w:t>Общее число часов, рекомендованных для изучения учебного курса «Алгебра и начала математического анализа» – 272</w:t>
      </w:r>
      <w:r w:rsidRPr="00F1275A">
        <w:rPr>
          <w:rFonts w:ascii="Times New Roman" w:eastAsia="SchoolBookSanPin" w:hAnsi="Times New Roman" w:cs="Times New Roman"/>
          <w:position w:val="1"/>
          <w:sz w:val="24"/>
          <w:szCs w:val="24"/>
        </w:rPr>
        <w:t xml:space="preserve"> часа: в 10 классе – 136 часов (4 часа в неделю), в 11 классе – 136 часов (4 часа в неделю).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bookmarkStart w:id="12" w:name="_Toc118727651"/>
      <w:r w:rsidRPr="00F1275A">
        <w:rPr>
          <w:rFonts w:ascii="Times New Roman" w:hAnsi="Times New Roman" w:cs="Times New Roman"/>
          <w:sz w:val="24"/>
          <w:szCs w:val="24"/>
        </w:rPr>
        <w:t>Содержание обучения в 10 классе.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оценка результата вычислений.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представления данных.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Арифметический корень натуральной степени и его свойства.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Степень с рациональным показателем и её свойства, степень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действительным показателем.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Логарифм числа. Свойства логарифма. Десятичные и натуральные логарифмы.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Основные методы решения целых и дробно-рациональных уравнений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Преобразования числовых выражений, содержащих степени и корни.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Показательные уравнения. Основные методы решения показательных уравнений.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Преобразование выражений, содержащих логарифмы.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Степенная функция с натуральным и целым показателем. Её свойства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график. Свойства и график корня n-ой степени как функции обратной степени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натуральным показателем.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Показательная и логарифмическая функции, их свойства и графики. Использование графиков функций для решения уравнений.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неравенств. Применение свойств непрерывных функций для решения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Первая и вторая производные функции. Определение, геометрический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физический смысл производной. Уравнение касательной к графику функции.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Множества и логика.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Система и совокупность уравнений и неравенств. Равносильные системы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системы-следствия. Равносильные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Основные методы решения показательных и логарифмических неравенств.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Основные методы решения иррациональных неравенств.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Уравнения, неравенства и системы с параметрами.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Тригонометрические функции, их свойства и графики.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Графические методы решения уравнений и неравенств. Графические методы решения задач с параметрами.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Использование графиков функций для исследования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зависимостей, которые возникают при решении задач из других учебных предметов и реальной жизни.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Применение производной к исследованию функций на монотонность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экстремумы. Нахождение наибольшего и наименьшего значений непрерывной функции на отрезке.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графиком.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Применение интеграла для нахождения площадей плоских фигур и объёмов геометрических тел.</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2"/>
    <w:p w:rsidR="00666AD2" w:rsidRPr="00F1275A" w:rsidRDefault="00666AD2" w:rsidP="00FB3B5A">
      <w:pPr>
        <w:spacing w:line="240" w:lineRule="auto"/>
        <w:ind w:firstLine="709"/>
        <w:jc w:val="both"/>
        <w:rPr>
          <w:rFonts w:ascii="Times New Roman" w:hAnsi="Times New Roman" w:cs="Times New Roman"/>
          <w:caps/>
          <w:sz w:val="24"/>
          <w:szCs w:val="24"/>
        </w:rPr>
      </w:pPr>
      <w:r w:rsidRPr="00F1275A">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углублённом уровне на уровне среднего общего образования.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Числа и вычисления: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действительных чисел, модуль действительного числа;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дроби и проценты для решения прикладных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различных отраслей знаний и реальной жизни;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приближённые вычисления, правила округления, прикидку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оценку результата вычислений;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арифметический корень натуральной степени;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степень с рациональным показателем;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арксинус, арккосинус и арктангенс числового аргумента.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системы линейных уравнений, моделировать реальные ситуации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помощью системы линейных уравнений, исследовать </w:t>
      </w:r>
      <w:r w:rsidRPr="00F1275A">
        <w:rPr>
          <w:rFonts w:ascii="Times New Roman" w:hAnsi="Times New Roman" w:cs="Times New Roman"/>
          <w:sz w:val="24"/>
          <w:szCs w:val="24"/>
        </w:rPr>
        <w:lastRenderedPageBreak/>
        <w:t>построенные модели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помощью матриц и определителей, интерпретировать полученный результат;</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свойства действий с корнями для преобразования выражений;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выполнять преобразования числовых выражений, содержащих степени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рациональным показателем;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свойства логарифмов для преобразования логарифмических выражений;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иррациональные, показательные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логарифмические уравнения, находить их решения с помощью равносильных переходов или осуществляя проверку корней;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аппарата алгебры.</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минимумы функции, наибольшее и наименьшее значение функции на промежутке;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степенная функция с натуральным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натуральным показателем;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графики функций для исследования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экспоненциальный рост, формула сложных процентов, иметь преставление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константе;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прогрессии для решения реальных задач прикладного характера;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использовать геометрический и физический смысл производной для решения задач.</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Множества и логика: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множество, операции над множествами;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 концу обучения в 11 класс</w:t>
      </w:r>
      <w:r w:rsidR="009D400D" w:rsidRPr="00F1275A">
        <w:rPr>
          <w:rFonts w:ascii="Times New Roman" w:hAnsi="Times New Roman" w:cs="Times New Roman"/>
          <w:sz w:val="24"/>
          <w:szCs w:val="24"/>
        </w:rPr>
        <w:t xml:space="preserve">е обучающийся получит следующие </w:t>
      </w:r>
      <w:r w:rsidRPr="00F1275A">
        <w:rPr>
          <w:rFonts w:ascii="Times New Roman" w:hAnsi="Times New Roman" w:cs="Times New Roman"/>
          <w:sz w:val="24"/>
          <w:szCs w:val="24"/>
        </w:rPr>
        <w:t>предметные результаты по отдельным темам федеральной рабочей программы учебного курса «Алгебра и начала математического анализа»: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Числа и вычисления: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тригонометрической форме, выполнять арифметические операции с ними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изображать на координатной плоскости.</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Уравнения и неравенства: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иррациональные, показательные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логарифмические неравенства, находить их решения с помощью равносильных переходов;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осуществлять отбор корней при решении тригонометрического уравнения;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система и совокупность уравнений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логарифмических уравнений и неравенств;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решать рациональные, иррациональные, показательные, логарифмические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тригонометрические уравнения и неравенства, содержащие модули и параметры;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графические методы для решения уравнений и неравенств,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также задач с параметрами;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и графики: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строить геометрические образы уравнений и неравенств на координатной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графики тригонометрических функций;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функции для моделирования и исследования реальных процессов.</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Начала математического анализа: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производную для исследования функции на монотонность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экстремумы;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находить наибольшее и наименьшее значения функции непрерывной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отрезке;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производную для нахождения наилучшего решения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прикладных, в том числе социально-экономических, задачах, для определения скорости и ускорения процесса, заданного формулой или графиком;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формуле Ньютона–Лейбница;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находить площади плоских фигур и объёмы тел с помощью интеграла;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решать прикладные задачи, в том числе социально-экономического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физического характера, средствами математического анализа.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учебного курса «Геометрия».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Цель освоения программы учебного курса «Геометрия»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углублённом уровне – развитие индивидуальных способностей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изучении геометрии, как составляющей предметной области «Математика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необходимых для успешного профессионального образования, связанного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математики.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расширение представления о геометрии как части мировой культуры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формирование осознания взаимосвязи геометрии с окружающим миром;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проведении рассуждений;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Сформулированное в ФГОС СОО требование «уметь оперировать понятиями», релевантных геометрии на углублённом уровне обучения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10–11 классах, относится ко всем содержательным линиям учебного курса,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w:t>
      </w:r>
      <w:r w:rsidRPr="00F1275A">
        <w:rPr>
          <w:rFonts w:ascii="Times New Roman" w:hAnsi="Times New Roman" w:cs="Times New Roman"/>
          <w:sz w:val="24"/>
          <w:szCs w:val="24"/>
        </w:rPr>
        <w:lastRenderedPageBreak/>
        <w:t>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Переход к изучению геометрии на углублённом уровне позволяет:</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профессиональным образованием.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eastAsia="SchoolBookSanPin" w:hAnsi="Times New Roman" w:cs="Times New Roman"/>
          <w:sz w:val="24"/>
          <w:szCs w:val="24"/>
        </w:rPr>
        <w:t>Общее число часов, рекомендованных для изучения учебного курса «Геометрия» на углубленном уровне – 204</w:t>
      </w:r>
      <w:r w:rsidRPr="00F1275A">
        <w:rPr>
          <w:rFonts w:ascii="Times New Roman" w:eastAsia="SchoolBookSanPin" w:hAnsi="Times New Roman" w:cs="Times New Roman"/>
          <w:position w:val="1"/>
          <w:sz w:val="24"/>
          <w:szCs w:val="24"/>
        </w:rPr>
        <w:t xml:space="preserve"> часа: в 10 классе – 102 часа</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(3 часа в неделю), в 11 классе – 102 часа (3 часа в неделю).</w:t>
      </w:r>
      <w:r w:rsidRPr="00F1275A">
        <w:rPr>
          <w:rFonts w:ascii="Times New Roman" w:hAnsi="Times New Roman" w:cs="Times New Roman"/>
          <w:sz w:val="24"/>
          <w:szCs w:val="24"/>
        </w:rPr>
        <w:t> </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10 классе.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Прямые и плоскости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следствия из них.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Перпендикулярность прямой и плоскости: перпендикулярные прямые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Многогранники.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поверхности правильной пирамиды, теорема о площади усечённой пирамиды.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Векторы и координаты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Координаты вектора. Связь между координатами вектора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координатами точек. Угол между векторами. Скалярное произведение векторов.</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Тела вращения.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конуса. Симметрия сферы и шара.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Векторы и координаты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пространстве. Координаты вектора. Разложение вектора по базису. Координатно-векторный метод при решении геометрических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Движения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66AD2" w:rsidRPr="00F1275A" w:rsidRDefault="00666AD2"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1275A">
        <w:rPr>
          <w:rFonts w:ascii="Times New Roman" w:hAnsi="Times New Roman" w:cs="Times New Roman"/>
          <w:sz w:val="24"/>
          <w:szCs w:val="24"/>
        </w:rPr>
        <w:t>К концу 10 класса обучающийся научится: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свободно оперировать понятиями, связанными с многогранниками;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классифицировать многогранники, выбирая основания для классификации;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связанными с сечением многогранников плоскостью;</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симметрия в пространстве, центр, ось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плоскость симметрии, центр, ось и плоскость симметрии фигуры;</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соответствующими векторам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координатам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выполнять действия над векторами;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извлекать, преобразовывать и интерпретировать информацию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пространственных геометрических фигурах, представленную на чертежах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рисунках;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666AD2" w:rsidRPr="00F1275A" w:rsidRDefault="00666AD2" w:rsidP="00FB3B5A">
      <w:pPr>
        <w:spacing w:line="240" w:lineRule="auto"/>
        <w:ind w:firstLine="709"/>
        <w:contextualSpacing/>
        <w:jc w:val="both"/>
        <w:rPr>
          <w:rFonts w:ascii="Times New Roman" w:eastAsia="OfficinaSansBoldITC" w:hAnsi="Times New Roman" w:cs="Times New Roman"/>
          <w:sz w:val="24"/>
          <w:szCs w:val="24"/>
        </w:rPr>
      </w:pPr>
      <w:r w:rsidRPr="00F1275A">
        <w:rPr>
          <w:rFonts w:ascii="Times New Roman" w:hAnsi="Times New Roman" w:cs="Times New Roman"/>
          <w:sz w:val="24"/>
          <w:szCs w:val="24"/>
        </w:rPr>
        <w:t>П</w:t>
      </w:r>
      <w:r w:rsidRPr="00F1275A">
        <w:rPr>
          <w:rFonts w:ascii="Times New Roman" w:eastAsia="OfficinaSansBoldITC" w:hAnsi="Times New Roman" w:cs="Times New Roman"/>
          <w:sz w:val="24"/>
          <w:szCs w:val="24"/>
        </w:rPr>
        <w:t xml:space="preserve">редметные результаты по отдельным темам учебного курса «Геометрия». </w:t>
      </w:r>
      <w:r w:rsidRPr="00F1275A">
        <w:rPr>
          <w:rFonts w:ascii="Times New Roman" w:hAnsi="Times New Roman" w:cs="Times New Roman"/>
          <w:sz w:val="24"/>
          <w:szCs w:val="24"/>
        </w:rPr>
        <w:t>К концу 11 класса обучающийся научится:</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классифицировать взаимное расположение сферы и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вычислять величины элементов многогранников и тел вращения, объёмы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площади поверхностей многогранников и тел вращения, геометрических тел</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применением формул;</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вычислять соотношения между площадями поверхностей и объёмами подобных тел;</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изображать изучаемые фигуры, выполнять (выносные) плоские чертежи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рисунков простых объёмных фигур: вид сверху, сбоку, снизу, строить сечения тел вращения;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извлекать, интерпретировать и преобразовывать информацию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пространственных геометрических фигурах, представленную на чертежах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рисунках;</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понятием вектор в пространстве;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выполнять операции над векторами;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задавать плоскость уравнением в декартовой системе координат;</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решать геометрические задачи на вычисление углов между прямыми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плоскостями, вычисление расстояний от точки до плоскости, в целом,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применение векторно-координатного метода при решении;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проходящее через вершину), сечения шара;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доказывать геометрические утверждения;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явной и неявной форме;</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применять полученные знания на практике: сравнивать, анализировать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оценивать реальные ситуации, применять изученные понятия, теоремы, свойства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1D004A" w:rsidRPr="00F1275A" w:rsidRDefault="001D004A" w:rsidP="00FB3B5A">
      <w:pPr>
        <w:spacing w:line="240" w:lineRule="auto"/>
        <w:ind w:firstLine="709"/>
        <w:contextualSpacing/>
        <w:jc w:val="both"/>
        <w:rPr>
          <w:rFonts w:ascii="Times New Roman" w:hAnsi="Times New Roman" w:cs="Times New Roman"/>
          <w:b/>
          <w:i/>
          <w:sz w:val="16"/>
          <w:szCs w:val="16"/>
        </w:rPr>
      </w:pPr>
    </w:p>
    <w:p w:rsidR="00666AD2" w:rsidRPr="00F1275A" w:rsidRDefault="00666AD2"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Федеральная рабочая программа учебного ку</w:t>
      </w:r>
      <w:r w:rsidR="00BE650E" w:rsidRPr="00F1275A">
        <w:rPr>
          <w:rFonts w:ascii="Times New Roman" w:hAnsi="Times New Roman" w:cs="Times New Roman"/>
          <w:b/>
          <w:i/>
          <w:sz w:val="24"/>
          <w:szCs w:val="24"/>
        </w:rPr>
        <w:t>рса «Вероятность</w:t>
      </w:r>
      <w:r w:rsidR="00091115" w:rsidRPr="00F1275A">
        <w:rPr>
          <w:rFonts w:ascii="Times New Roman" w:hAnsi="Times New Roman" w:cs="Times New Roman"/>
          <w:b/>
          <w:i/>
          <w:sz w:val="24"/>
          <w:szCs w:val="24"/>
        </w:rPr>
        <w:t xml:space="preserve"> </w:t>
      </w:r>
      <w:r w:rsidR="00BE650E" w:rsidRPr="00F1275A">
        <w:rPr>
          <w:rFonts w:ascii="Times New Roman" w:hAnsi="Times New Roman" w:cs="Times New Roman"/>
          <w:b/>
          <w:i/>
          <w:sz w:val="24"/>
          <w:szCs w:val="24"/>
        </w:rPr>
        <w:t>и статистика»</w:t>
      </w:r>
    </w:p>
    <w:p w:rsidR="00666AD2" w:rsidRPr="00F1275A" w:rsidRDefault="00666AD2"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Пояснительная записка.</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на развитие представлений о случайных величинах и взаимосвязях между ними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важных примерах, сюжеты которых почерпнуты из окружающего мира.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«Случайные величины и закон больших чисел».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их непрерывными аналогами – показательным и нормальным распределениями.</w:t>
      </w:r>
    </w:p>
    <w:p w:rsidR="00666AD2"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Темы, связанные с непрерывными случайными величинами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E40B1" w:rsidRPr="00F1275A" w:rsidRDefault="00666AD2"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D4954" w:rsidRPr="00F1275A" w:rsidRDefault="00AD4954" w:rsidP="00FB3B5A">
      <w:pPr>
        <w:spacing w:line="240" w:lineRule="auto"/>
        <w:ind w:firstLine="709"/>
        <w:jc w:val="both"/>
        <w:rPr>
          <w:rFonts w:ascii="Times New Roman" w:hAnsi="Times New Roman" w:cs="Times New Roman"/>
          <w:sz w:val="24"/>
          <w:szCs w:val="24"/>
        </w:rPr>
      </w:pPr>
    </w:p>
    <w:p w:rsidR="00AD4954" w:rsidRPr="00F1275A" w:rsidRDefault="00D805A9" w:rsidP="00FB3B5A">
      <w:pPr>
        <w:spacing w:line="240" w:lineRule="auto"/>
        <w:ind w:firstLine="709"/>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2.1.5 </w:t>
      </w:r>
      <w:r w:rsidR="00AD4954" w:rsidRPr="00F1275A">
        <w:rPr>
          <w:rFonts w:ascii="Times New Roman" w:hAnsi="Times New Roman" w:cs="Times New Roman"/>
          <w:b/>
          <w:i/>
          <w:sz w:val="24"/>
          <w:szCs w:val="24"/>
        </w:rPr>
        <w:t>Федеральная рабочая программа по учебному предмету «Информатика» (базовый уровень)</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на уровне среднего общего образования, а также предметные достижения обучающегося за каждый год обучения. </w:t>
      </w:r>
    </w:p>
    <w:p w:rsidR="00AD4954" w:rsidRPr="00F1275A" w:rsidRDefault="00AD4954" w:rsidP="00FB3B5A">
      <w:pPr>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классам (годам изучения).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Программа по информатике определяет количественные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качественные характеристики учебного материала для каждого года изучения,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Информатика на уровне среднего общего образовании отражает:</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междисциплинарный характер информатики и информационной деятельности.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 содержании учебного предмета «Информатика» выделяются четыре тематических раздела.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использование интернет-сервисов, информационную безопасность.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осознание рамок изучаемой предметной области, ограниченности методов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инструментов, типичных связей с другими областями знания.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Основная цель изучения учебного предмета «Информатика»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представлений о роли информатики, информационных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коммуникационных технологий в современном обществе;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основ логического и алгоритмического мышления;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определённой системой ценностей, проверять на достоверность и обобщать информацию;</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представлений о влиянии информационных технологий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саморазвитию.</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Общее число часов, рекомендованных для изучения информатики –</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68 часов: в 10 классе – 34 часа (1 час в неделю), в 11 классе – 34 часа (1 час</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неделю).</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Базовый уровень изучения информатики рекомендуется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для следующих профилей:</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AD4954" w:rsidRPr="00F1275A" w:rsidRDefault="00AD4954"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гуманитарный профиль,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ориентирующий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такие сферы деятельности, как педагогика, психология, общественные отношения и другие;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социально-экономический профиль, ориентирующий обучающихся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профессии, связанные с социальной сферой, финансами, экономикой, управлением, предпринимательством и другими;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универсальный профиль, ориентированный в первую очередь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обучающихся, чей выбор не соответствует в полной мере ни одному</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из утверждённых профилей.</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поурочного планирования.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Содержание обучения в 10 классе.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Цифровая грамотность.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Требования техники безопасности и гигиены при работе с компьютерами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другими компонентами цифрового окружения.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Программное обеспечение компьютеров. Виды программного обеспечения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деинсталляция программного обеспечения.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Файловая система. Поиск в файловой системе. Организация хранения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обработки данных с использованием интернет-сервисов, облачных технологий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мобильных устройств.</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Прикладные компьютерные программы для решения типовых задач</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по выбранной специализации. Системы автоматизированного проектирования.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Теоретические основы информатики.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Системы счисления. Развёрнутая запись целых и дробных чисел</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Представление целых и вещественных чисел в памяти компьютера.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Кодирование звука. Оценка информационного объёма звуковых данных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при заданных частоте дискретизации и разрядности кодирования.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операции над множествами.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Информационные технологии.</w:t>
      </w:r>
    </w:p>
    <w:p w:rsidR="00AD4954" w:rsidRPr="00F1275A" w:rsidRDefault="00AD4954" w:rsidP="00FB3B5A">
      <w:pPr>
        <w:spacing w:line="240" w:lineRule="auto"/>
        <w:ind w:firstLine="709"/>
        <w:contextualSpacing/>
        <w:jc w:val="both"/>
        <w:rPr>
          <w:rFonts w:ascii="Times New Roman" w:eastAsia="SchoolBookSanPin" w:hAnsi="Times New Roman" w:cs="Times New Roman"/>
          <w:i/>
          <w:iCs/>
          <w:sz w:val="24"/>
          <w:szCs w:val="24"/>
        </w:rPr>
      </w:pPr>
      <w:r w:rsidRPr="00F1275A">
        <w:rPr>
          <w:rFonts w:ascii="Times New Roman" w:eastAsia="SchoolBookSanPi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векторная графика. Форматы графических файлов.</w:t>
      </w:r>
    </w:p>
    <w:p w:rsidR="00AD4954" w:rsidRPr="00F1275A" w:rsidRDefault="00AD4954" w:rsidP="00FB3B5A">
      <w:pPr>
        <w:spacing w:line="240" w:lineRule="auto"/>
        <w:ind w:firstLine="709"/>
        <w:contextualSpacing/>
        <w:jc w:val="both"/>
        <w:rPr>
          <w:rFonts w:ascii="Times New Roman" w:eastAsia="SchoolBookSanPin" w:hAnsi="Times New Roman" w:cs="Times New Roman"/>
          <w:iCs/>
          <w:sz w:val="24"/>
          <w:szCs w:val="24"/>
        </w:rPr>
      </w:pPr>
      <w:r w:rsidRPr="00F1275A">
        <w:rPr>
          <w:rFonts w:ascii="Times New Roman" w:eastAsia="SchoolBookSanPin" w:hAnsi="Times New Roman" w:cs="Times New Roman"/>
          <w:iCs/>
          <w:sz w:val="24"/>
          <w:szCs w:val="24"/>
        </w:rPr>
        <w:t>Обработка изображения и звука с использованием интернет-приложений.</w:t>
      </w:r>
    </w:p>
    <w:p w:rsidR="00AD4954" w:rsidRPr="00F1275A" w:rsidRDefault="00AD4954" w:rsidP="00FB3B5A">
      <w:pPr>
        <w:spacing w:line="240" w:lineRule="auto"/>
        <w:ind w:firstLine="709"/>
        <w:contextualSpacing/>
        <w:jc w:val="both"/>
        <w:rPr>
          <w:rFonts w:ascii="Times New Roman" w:eastAsia="SchoolBookSanPin" w:hAnsi="Times New Roman" w:cs="Times New Roman"/>
          <w:iCs/>
          <w:sz w:val="24"/>
          <w:szCs w:val="24"/>
        </w:rPr>
      </w:pPr>
      <w:r w:rsidRPr="00F1275A">
        <w:rPr>
          <w:rFonts w:ascii="Times New Roman" w:eastAsia="SchoolBookSanPin" w:hAnsi="Times New Roman" w:cs="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D4954" w:rsidRPr="00F1275A" w:rsidRDefault="00AD4954" w:rsidP="00FB3B5A">
      <w:pPr>
        <w:spacing w:line="240" w:lineRule="auto"/>
        <w:ind w:firstLine="709"/>
        <w:contextualSpacing/>
        <w:jc w:val="both"/>
        <w:rPr>
          <w:rFonts w:ascii="Times New Roman" w:eastAsia="SchoolBookSanPin" w:hAnsi="Times New Roman" w:cs="Times New Roman"/>
          <w:iCs/>
          <w:sz w:val="24"/>
          <w:szCs w:val="24"/>
        </w:rPr>
      </w:pPr>
      <w:r w:rsidRPr="00F1275A">
        <w:rPr>
          <w:rFonts w:ascii="Times New Roman" w:eastAsia="SchoolBookSanPin" w:hAnsi="Times New Roman" w:cs="Times New Roman"/>
          <w:iCs/>
          <w:sz w:val="24"/>
          <w:szCs w:val="24"/>
        </w:rPr>
        <w:t>Принципы построения и редактирования трёхмерных моделей.</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Содержание обучения в 11 классе.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Цифровая грамотность.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D4954" w:rsidRPr="00F1275A" w:rsidRDefault="00AD4954" w:rsidP="00FB3B5A">
      <w:pPr>
        <w:spacing w:line="240" w:lineRule="auto"/>
        <w:ind w:firstLine="709"/>
        <w:contextualSpacing/>
        <w:jc w:val="both"/>
        <w:rPr>
          <w:rFonts w:ascii="Times New Roman" w:eastAsia="SchoolBookSanPin" w:hAnsi="Times New Roman" w:cs="Times New Roman"/>
          <w:i/>
          <w:iCs/>
          <w:sz w:val="24"/>
          <w:szCs w:val="24"/>
        </w:rPr>
      </w:pPr>
      <w:r w:rsidRPr="00F1275A">
        <w:rPr>
          <w:rFonts w:ascii="Times New Roman" w:eastAsia="SchoolBookSanPi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Теоретические основы информатики.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в табличной форме. Выигрышные стратегии.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Использование графов и деревьев при описании объектов и процессов окружающего мира.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Алгоритмы и программирование.</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D4954" w:rsidRPr="00F1275A" w:rsidRDefault="00AD4954" w:rsidP="00FB3B5A">
      <w:pPr>
        <w:spacing w:line="240" w:lineRule="auto"/>
        <w:ind w:firstLine="709"/>
        <w:contextualSpacing/>
        <w:jc w:val="both"/>
        <w:rPr>
          <w:rFonts w:ascii="Times New Roman" w:eastAsia="SchoolBookSanPin" w:hAnsi="Times New Roman" w:cs="Times New Roman"/>
          <w:i/>
          <w:iCs/>
          <w:sz w:val="24"/>
          <w:szCs w:val="24"/>
        </w:rPr>
      </w:pPr>
      <w:r w:rsidRPr="00F1275A">
        <w:rPr>
          <w:rFonts w:ascii="Times New Roman" w:eastAsia="SchoolBookSanPin" w:hAnsi="Times New Roman" w:cs="Times New Roman"/>
          <w:sz w:val="24"/>
          <w:szCs w:val="24"/>
        </w:rPr>
        <w:lastRenderedPageBreak/>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Информационные технологии.</w:t>
      </w:r>
    </w:p>
    <w:p w:rsidR="00AD4954" w:rsidRPr="00F1275A" w:rsidRDefault="00AD4954" w:rsidP="00FB3B5A">
      <w:pPr>
        <w:spacing w:line="240" w:lineRule="auto"/>
        <w:ind w:firstLine="709"/>
        <w:contextualSpacing/>
        <w:jc w:val="both"/>
        <w:rPr>
          <w:rFonts w:ascii="Times New Roman" w:eastAsia="SchoolBookSanPin" w:hAnsi="Times New Roman" w:cs="Times New Roman"/>
          <w:i/>
          <w:sz w:val="24"/>
          <w:szCs w:val="24"/>
        </w:rPr>
      </w:pPr>
      <w:r w:rsidRPr="00F1275A">
        <w:rPr>
          <w:rFonts w:ascii="Times New Roman" w:eastAsia="SchoolBookSanPi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AD4954" w:rsidRPr="00F1275A" w:rsidRDefault="00AD4954" w:rsidP="00FB3B5A">
      <w:pPr>
        <w:spacing w:line="240" w:lineRule="auto"/>
        <w:ind w:firstLine="709"/>
        <w:contextualSpacing/>
        <w:jc w:val="both"/>
        <w:rPr>
          <w:rFonts w:ascii="Times New Roman" w:eastAsia="SchoolBookSanPin" w:hAnsi="Times New Roman" w:cs="Times New Roman"/>
          <w:i/>
          <w:iCs/>
          <w:sz w:val="24"/>
          <w:szCs w:val="24"/>
        </w:rPr>
      </w:pPr>
      <w:r w:rsidRPr="00F1275A">
        <w:rPr>
          <w:rFonts w:ascii="Times New Roman" w:eastAsia="SchoolBookSanPi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AD4954" w:rsidRPr="00F1275A" w:rsidRDefault="00AD4954" w:rsidP="00FB3B5A">
      <w:pPr>
        <w:spacing w:line="240" w:lineRule="auto"/>
        <w:ind w:firstLine="709"/>
        <w:contextualSpacing/>
        <w:jc w:val="both"/>
        <w:rPr>
          <w:rFonts w:ascii="Times New Roman" w:eastAsia="SchoolBookSanPin" w:hAnsi="Times New Roman" w:cs="Times New Roman"/>
          <w:i/>
          <w:iCs/>
          <w:sz w:val="24"/>
          <w:szCs w:val="24"/>
        </w:rPr>
      </w:pPr>
      <w:r w:rsidRPr="00F1275A">
        <w:rPr>
          <w:rFonts w:ascii="Times New Roman" w:eastAsia="SchoolBookSanPin" w:hAnsi="Times New Roman" w:cs="Times New Roman"/>
          <w:sz w:val="24"/>
          <w:szCs w:val="24"/>
        </w:rPr>
        <w:t xml:space="preserve">Численное решение уравнений с помощью подбора параметра.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Табличные (реляционные) базы данных. Таблица – представление сведений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Многотабличные базы данных. Типы связей между таблицами. Запросы</w:t>
      </w:r>
      <w:r w:rsidR="00091115" w:rsidRPr="00F1275A">
        <w:rPr>
          <w:rFonts w:ascii="Times New Roman" w:eastAsia="SchoolBookSanPin" w:hAnsi="Times New Roman" w:cs="Times New Roman"/>
          <w:sz w:val="24"/>
          <w:szCs w:val="24"/>
        </w:rPr>
        <w:t xml:space="preserve"> </w:t>
      </w:r>
      <w:r w:rsidR="00AE40B1" w:rsidRPr="00F1275A">
        <w:rPr>
          <w:rFonts w:ascii="Times New Roman" w:eastAsia="SchoolBookSanPin" w:hAnsi="Times New Roman" w:cs="Times New Roman"/>
          <w:sz w:val="24"/>
          <w:szCs w:val="24"/>
        </w:rPr>
        <w:t xml:space="preserve">к </w:t>
      </w:r>
      <w:r w:rsidRPr="00F1275A">
        <w:rPr>
          <w:rFonts w:ascii="Times New Roman" w:eastAsia="SchoolBookSanPin" w:hAnsi="Times New Roman" w:cs="Times New Roman"/>
          <w:sz w:val="24"/>
          <w:szCs w:val="24"/>
        </w:rPr>
        <w:t>многотабличным базам данных.</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Средства искусственного интеллекта. Сервисы машинного перевода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информатике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091115" w:rsidRPr="00F1275A">
        <w:rPr>
          <w:rFonts w:ascii="Times New Roman" w:hAnsi="Times New Roman" w:cs="Times New Roman"/>
          <w:sz w:val="24"/>
          <w:szCs w:val="24"/>
        </w:rPr>
        <w:t xml:space="preserve"> </w:t>
      </w:r>
      <w:r w:rsidRPr="00F1275A">
        <w:rPr>
          <w:rFonts w:ascii="Times New Roman" w:eastAsia="SchoolBookSanPin" w:hAnsi="Times New Roman" w:cs="Times New Roman"/>
          <w:sz w:val="24"/>
          <w:szCs w:val="24"/>
        </w:rPr>
        <w:t>В результате изучения информатики на уровне среднего общего образования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у обучающегося будут сформированы следующие личностные результаты: </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bCs/>
          <w:position w:val="1"/>
          <w:sz w:val="24"/>
          <w:szCs w:val="24"/>
        </w:rPr>
        <w:t>1) гражданского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своих конституционных прав и обязанностей, уважение закона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правопорядка, соблюдение основополагающих норм информационного права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информационной безопасности;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ценностное отношение к историческому наследию, достижениям России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науке, искусстве, технологиях, понимание значения информатики как науки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жизни современного общества;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нравственного сознания, этического поведения;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5) физического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 к сферам профессиональной деятельности, связанным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информатикой, программированием и информационными технологиями, основанными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экологического воспитания: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8) ценности научного познания: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процессе достижения личностных результатов освоения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информатике у обучающихся совершенствуется эмоциональный интеллект, предполагающий сформированность:</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внутренней мотивации, включающей стремление к достижению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успеху, оптимизм, инициативность, умение действовать, исходя из своих возможностей;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сочувствию и сопереживанию;</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социальных навыков, включающих способность выстраивать отношения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другими людьми, заботиться, проявлять интерес и разрешать конфликты.</w:t>
      </w:r>
    </w:p>
    <w:p w:rsidR="00AD4954" w:rsidRPr="00F1275A" w:rsidRDefault="00AD4954" w:rsidP="00FB3B5A">
      <w:pPr>
        <w:spacing w:line="240" w:lineRule="auto"/>
        <w:ind w:firstLine="709"/>
        <w:contextualSpacing/>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F127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универсальными познавательными действиями:</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базовые логические действия: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задавать параметры и критерии их достижения;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выявлять закономерности и противоречия в рассматриваемых явлениях;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координировать и выполнять работу в условиях реального, виртуального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комбинированного взаимодействия;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развивать креативное мышление при решении жизненных проблем.</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2)</w:t>
      </w:r>
      <w:r w:rsidRPr="00F1275A">
        <w:rPr>
          <w:rFonts w:ascii="Times New Roman" w:eastAsia="SchoolBookSanPin" w:hAnsi="Times New Roman" w:cs="Times New Roman"/>
          <w:sz w:val="24"/>
          <w:szCs w:val="24"/>
        </w:rPr>
        <w:t xml:space="preserve"> базовые исследовательские действия: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овладеть видами деятельности по получению нового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его интерпретации, преобразованию и применению в различных учебных ситуациях,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том числе при создании учебных и социальных проектов;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оценивать приобретённый опыт;</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переносить знания в познавательную и практическую области жизнедеятельности;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интегрировать знания из разных предметных областей;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3)</w:t>
      </w:r>
      <w:r w:rsidRPr="00F1275A">
        <w:rPr>
          <w:rFonts w:ascii="Times New Roman" w:eastAsia="SchoolBookSanPin" w:hAnsi="Times New Roman" w:cs="Times New Roman"/>
          <w:sz w:val="24"/>
          <w:szCs w:val="24"/>
        </w:rPr>
        <w:t xml:space="preserve"> работа с информацией: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создавать тексты в различных форматах с учётом назначения информации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целевой аудитории, выбирая оптимальную форму представления и визуализации;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средства информационных и коммуникационных технологий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решении когнитивных, коммуникативных и организационных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Овладение </w:t>
      </w:r>
      <w:r w:rsidRPr="00F1275A">
        <w:rPr>
          <w:rFonts w:ascii="Times New Roman" w:eastAsia="SchoolBookSanPin" w:hAnsi="Times New Roman" w:cs="Times New Roman"/>
          <w:bCs/>
          <w:sz w:val="24"/>
          <w:szCs w:val="24"/>
        </w:rPr>
        <w:t>универсальными коммуникативными действиями</w:t>
      </w:r>
      <w:r w:rsidRPr="00F1275A">
        <w:rPr>
          <w:rFonts w:ascii="Times New Roman" w:eastAsia="SchoolBookSanPin" w:hAnsi="Times New Roman" w:cs="Times New Roman"/>
          <w:sz w:val="24"/>
          <w:szCs w:val="24"/>
        </w:rPr>
        <w:t>:</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общение:</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коммуникации во всех сферах жизни;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развёрнуто и логично излагать свою точку зрения.</w:t>
      </w:r>
    </w:p>
    <w:p w:rsidR="00AD4954" w:rsidRPr="00F1275A" w:rsidRDefault="00AD495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2) совместная деятельность: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выбирать тематику и </w:t>
      </w:r>
      <w:r w:rsidR="00530650" w:rsidRPr="00F1275A">
        <w:rPr>
          <w:rFonts w:ascii="Times New Roman" w:eastAsia="SchoolBookSanPin" w:hAnsi="Times New Roman" w:cs="Times New Roman"/>
          <w:sz w:val="24"/>
          <w:szCs w:val="24"/>
        </w:rPr>
        <w:t>методы совместных действий с учётом общих интересов,</w:t>
      </w:r>
      <w:r w:rsidRPr="00F1275A">
        <w:rPr>
          <w:rFonts w:ascii="Times New Roman" w:eastAsia="SchoolBookSanPin" w:hAnsi="Times New Roman" w:cs="Times New Roman"/>
          <w:sz w:val="24"/>
          <w:szCs w:val="24"/>
        </w:rPr>
        <w:t xml:space="preserve"> и возможностей каждого члена коллектива;</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план действий, распределять роли с учётом мнений участников, обсуждать результаты совместной работы;</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Овладение </w:t>
      </w:r>
      <w:r w:rsidRPr="00F1275A">
        <w:rPr>
          <w:rFonts w:ascii="Times New Roman" w:eastAsia="SchoolBookSanPin" w:hAnsi="Times New Roman" w:cs="Times New Roman"/>
          <w:bCs/>
          <w:sz w:val="24"/>
          <w:szCs w:val="24"/>
        </w:rPr>
        <w:t>универсальными регулятивными действиями</w:t>
      </w:r>
      <w:r w:rsidRPr="00F1275A">
        <w:rPr>
          <w:rFonts w:ascii="Times New Roman" w:eastAsia="SchoolBookSanPin" w:hAnsi="Times New Roman" w:cs="Times New Roman"/>
          <w:sz w:val="24"/>
          <w:szCs w:val="24"/>
        </w:rPr>
        <w:t>:</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самоорганизация: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расширять рамки учебного предмета на основе личных предпочтений;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осознанный выбор, аргументировать его, брать ответственность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решение;</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приобретённый опыт;</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D4954" w:rsidRPr="00F1275A" w:rsidRDefault="00AD4954"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2)</w:t>
      </w:r>
      <w:r w:rsidRPr="00F1275A">
        <w:rPr>
          <w:rFonts w:ascii="Times New Roman" w:eastAsia="SchoolBookSanPin" w:hAnsi="Times New Roman" w:cs="Times New Roman"/>
          <w:sz w:val="24"/>
          <w:szCs w:val="24"/>
        </w:rPr>
        <w:t xml:space="preserve"> самоконтроль:</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риски и своевременно принимать решения по их снижению;</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принятия себя и других:</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себя, понимая свои недостатки и достоинства;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признавать своё право и право других на ошибку;</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способность понимать мир с позиции другого человека.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Предметные результаты освоения программы по информатике базового уровня в 10 классе.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владение представлениями о роли информации и связанных с ней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характеризовать большие данные, приводить примеры источников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получения и направления использования;</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соблюдение требований техники безопасности и гигиены при работе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понимание основных принципов дискретизации различных видов информации, умение определять информационный объём текстовых, графических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звуковых данных при заданных параметрах дискретизации;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создавать структурированные текстовые документы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демонстрационные материалы с использованием возможностей современных программных средств и облачных сервисов;</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программы по информатике базового уровня в 11 классе.</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угроз информационной безопасности, использование методов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качестве подпрограмм (процедур, функций);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наглядном виде;</w:t>
      </w:r>
    </w:p>
    <w:p w:rsidR="00AD4954" w:rsidRPr="00F1275A" w:rsidRDefault="00AD495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организовывать личное информационное пространство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различных областях, наличие </w:t>
      </w:r>
      <w:r w:rsidRPr="00F1275A">
        <w:rPr>
          <w:rFonts w:ascii="Times New Roman" w:hAnsi="Times New Roman" w:cs="Times New Roman"/>
          <w:sz w:val="24"/>
          <w:szCs w:val="24"/>
        </w:rPr>
        <w:lastRenderedPageBreak/>
        <w:t>представлений об использовании информационных технологий в различных профессиональных сферах.</w:t>
      </w:r>
    </w:p>
    <w:p w:rsidR="00AD4954" w:rsidRPr="00F1275A" w:rsidRDefault="00AD4954" w:rsidP="00FB3B5A">
      <w:pPr>
        <w:spacing w:line="240" w:lineRule="auto"/>
        <w:ind w:firstLine="709"/>
        <w:jc w:val="both"/>
        <w:rPr>
          <w:rFonts w:ascii="Times New Roman" w:hAnsi="Times New Roman" w:cs="Times New Roman"/>
          <w:sz w:val="24"/>
          <w:szCs w:val="24"/>
        </w:rPr>
      </w:pPr>
    </w:p>
    <w:p w:rsidR="00EC4F59" w:rsidRPr="00F1275A" w:rsidRDefault="00D805A9"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2.1.5.1 </w:t>
      </w:r>
      <w:r w:rsidR="00EC4F59" w:rsidRPr="00F1275A">
        <w:rPr>
          <w:rFonts w:ascii="Times New Roman" w:hAnsi="Times New Roman" w:cs="Times New Roman"/>
          <w:b/>
          <w:i/>
          <w:sz w:val="24"/>
          <w:szCs w:val="24"/>
        </w:rPr>
        <w:t>Федеральная рабочая программа по учебному предмету «Информатика» (углублённый уровень)</w:t>
      </w:r>
    </w:p>
    <w:p w:rsidR="00EC4F59" w:rsidRPr="00F1275A" w:rsidRDefault="00EC4F59"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EC4F59" w:rsidRPr="00F1275A" w:rsidRDefault="00EC4F59" w:rsidP="00FB3B5A">
      <w:pPr>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EC4F59" w:rsidRPr="00F1275A" w:rsidRDefault="00EC4F59"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Программа по информатике (углублённый уровень) на уровне среднего общего образования разработана</w:t>
      </w:r>
      <w:r w:rsidRPr="00F1275A">
        <w:rPr>
          <w:rFonts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Программа по информатике определяет количественные</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качественные характеристики учебного материала для каждого года изучения,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Информатика в среднем общем образовании отражает:</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междисциплинарный характер информатики и информационной деятельности.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так и в смежных с ней областях. Они включают в себя: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w:t>
      </w:r>
      <w:r w:rsidRPr="00F1275A">
        <w:rPr>
          <w:rFonts w:ascii="Times New Roman" w:hAnsi="Times New Roman" w:cs="Times New Roman"/>
          <w:color w:val="auto"/>
          <w:sz w:val="24"/>
          <w:szCs w:val="24"/>
        </w:rPr>
        <w:lastRenderedPageBreak/>
        <w:t>предметная область, распознавание соответствующих им признаков</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взаимосвязей, способность демонстрировать различные подходы к изучению явлений, характерных для изучаемой предметной области;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организациях профессионального образования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Основная цель изучения учебного предмета «Информатика»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основ логического и алгоритмического мышления;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определённой системой ценностей, проверять на достоверность и обобщать информацию;</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представлений о влиянии информационных технологий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C4F59" w:rsidRPr="00F1275A" w:rsidRDefault="00EC4F59" w:rsidP="00FB3B5A">
      <w:pPr>
        <w:pStyle w:val="list-bullet"/>
        <w:spacing w:line="240" w:lineRule="auto"/>
        <w:ind w:left="0" w:firstLine="709"/>
        <w:rPr>
          <w:rStyle w:val="Bold"/>
          <w:rFonts w:ascii="Times New Roman" w:hAnsi="Times New Roman" w:cs="Times New Roman"/>
          <w:b w:val="0"/>
          <w:color w:val="auto"/>
          <w:sz w:val="24"/>
          <w:szCs w:val="24"/>
        </w:rPr>
      </w:pPr>
      <w:r w:rsidRPr="00F1275A">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к саморазвитию.</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Раздел </w:t>
      </w:r>
      <w:r w:rsidRPr="00F1275A">
        <w:rPr>
          <w:rFonts w:ascii="Times New Roman" w:hAnsi="Times New Roman" w:cs="Times New Roman"/>
          <w:b/>
          <w:bCs/>
          <w:color w:val="auto"/>
          <w:sz w:val="24"/>
          <w:szCs w:val="24"/>
        </w:rPr>
        <w:t>«</w:t>
      </w:r>
      <w:r w:rsidRPr="00F1275A">
        <w:rPr>
          <w:rStyle w:val="Bold"/>
          <w:rFonts w:ascii="Times New Roman" w:hAnsi="Times New Roman" w:cs="Times New Roman"/>
          <w:color w:val="auto"/>
          <w:sz w:val="24"/>
          <w:szCs w:val="24"/>
        </w:rPr>
        <w:t>Цифровая грамотность</w:t>
      </w:r>
      <w:r w:rsidRPr="00F1275A">
        <w:rPr>
          <w:rFonts w:ascii="Times New Roman" w:hAnsi="Times New Roman" w:cs="Times New Roman"/>
          <w:b/>
          <w:bCs/>
          <w:color w:val="auto"/>
          <w:sz w:val="24"/>
          <w:szCs w:val="24"/>
        </w:rPr>
        <w:t>»</w:t>
      </w:r>
      <w:r w:rsidRPr="00F1275A">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использованию интернет-сервисов, информационной безопасности.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Раздел </w:t>
      </w:r>
      <w:r w:rsidRPr="00F1275A">
        <w:rPr>
          <w:rFonts w:ascii="Times New Roman" w:hAnsi="Times New Roman" w:cs="Times New Roman"/>
          <w:b/>
          <w:bCs/>
          <w:color w:val="auto"/>
          <w:sz w:val="24"/>
          <w:szCs w:val="24"/>
        </w:rPr>
        <w:t>«</w:t>
      </w:r>
      <w:r w:rsidRPr="00F1275A">
        <w:rPr>
          <w:rStyle w:val="Bold"/>
          <w:rFonts w:ascii="Times New Roman" w:hAnsi="Times New Roman" w:cs="Times New Roman"/>
          <w:color w:val="auto"/>
          <w:sz w:val="24"/>
          <w:szCs w:val="24"/>
        </w:rPr>
        <w:t>Теоретические основы информатики</w:t>
      </w:r>
      <w:r w:rsidRPr="00F1275A">
        <w:rPr>
          <w:rFonts w:ascii="Times New Roman" w:hAnsi="Times New Roman" w:cs="Times New Roman"/>
          <w:b/>
          <w:bCs/>
          <w:color w:val="auto"/>
          <w:sz w:val="24"/>
          <w:szCs w:val="24"/>
        </w:rPr>
        <w:t>»</w:t>
      </w:r>
      <w:r w:rsidRPr="00F1275A">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Раздел </w:t>
      </w:r>
      <w:r w:rsidRPr="00F1275A">
        <w:rPr>
          <w:rFonts w:ascii="Times New Roman" w:hAnsi="Times New Roman" w:cs="Times New Roman"/>
          <w:b/>
          <w:bCs/>
          <w:color w:val="auto"/>
          <w:sz w:val="24"/>
          <w:szCs w:val="24"/>
        </w:rPr>
        <w:t>«</w:t>
      </w:r>
      <w:r w:rsidRPr="00F1275A">
        <w:rPr>
          <w:rStyle w:val="Bold"/>
          <w:rFonts w:ascii="Times New Roman" w:hAnsi="Times New Roman" w:cs="Times New Roman"/>
          <w:color w:val="auto"/>
          <w:sz w:val="24"/>
          <w:szCs w:val="24"/>
        </w:rPr>
        <w:t>Алгоритмы и программирование</w:t>
      </w:r>
      <w:r w:rsidRPr="00F1275A">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Раздел </w:t>
      </w:r>
      <w:r w:rsidRPr="00F1275A">
        <w:rPr>
          <w:rFonts w:ascii="Times New Roman" w:hAnsi="Times New Roman" w:cs="Times New Roman"/>
          <w:b/>
          <w:bCs/>
          <w:color w:val="auto"/>
          <w:sz w:val="24"/>
          <w:szCs w:val="24"/>
        </w:rPr>
        <w:t>«</w:t>
      </w:r>
      <w:r w:rsidRPr="00F1275A">
        <w:rPr>
          <w:rStyle w:val="Bold"/>
          <w:rFonts w:ascii="Times New Roman" w:hAnsi="Times New Roman" w:cs="Times New Roman"/>
          <w:color w:val="auto"/>
          <w:sz w:val="24"/>
          <w:szCs w:val="24"/>
        </w:rPr>
        <w:t>Информационные технологии</w:t>
      </w:r>
      <w:r w:rsidRPr="00F1275A">
        <w:rPr>
          <w:rFonts w:ascii="Times New Roman" w:hAnsi="Times New Roman" w:cs="Times New Roman"/>
          <w:b/>
          <w:bCs/>
          <w:color w:val="auto"/>
          <w:sz w:val="24"/>
          <w:szCs w:val="24"/>
        </w:rPr>
        <w:t>»</w:t>
      </w:r>
      <w:r w:rsidRPr="00F1275A">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w:t>
      </w:r>
      <w:r w:rsidRPr="00F1275A">
        <w:rPr>
          <w:rFonts w:ascii="Times New Roman" w:hAnsi="Times New Roman" w:cs="Times New Roman"/>
          <w:color w:val="auto"/>
          <w:sz w:val="24"/>
          <w:szCs w:val="24"/>
        </w:rPr>
        <w:lastRenderedPageBreak/>
        <w:t>могут быть предложены для изучения отдельным мотивированным и способным обучающимся.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Углублённый уровень изучения информатики рекомендуется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для технологического профиля, ориентированного на инженерную</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информационную сферы деятельности. Углублённый уровень изучения информатики обеспечивает: подготовку обучающихся, ориентированных</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поурочного планирования.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bookmarkStart w:id="13" w:name="_Toc118725202"/>
      <w:bookmarkStart w:id="14" w:name="_Toc118725197"/>
      <w:r w:rsidRPr="00F1275A">
        <w:rPr>
          <w:rFonts w:ascii="Times New Roman" w:hAnsi="Times New Roman" w:cs="Times New Roman"/>
          <w:color w:val="auto"/>
          <w:sz w:val="24"/>
          <w:szCs w:val="24"/>
        </w:rPr>
        <w:t>Общее число часов, рекомендованных для изучения информатики – 272 часа: в 10 классе – 136 часов (4 часа в неделю), в 11 классе – 136 часов (4 часа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неделю).</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Содержание обучения в 10 классе.</w:t>
      </w:r>
      <w:bookmarkEnd w:id="13"/>
    </w:p>
    <w:p w:rsidR="00EC4F59" w:rsidRPr="00F1275A" w:rsidRDefault="00EC4F59" w:rsidP="00FB3B5A">
      <w:pPr>
        <w:pStyle w:val="body"/>
        <w:spacing w:line="240" w:lineRule="auto"/>
        <w:ind w:firstLine="709"/>
        <w:rPr>
          <w:rStyle w:val="Bold"/>
          <w:rFonts w:ascii="Times New Roman" w:hAnsi="Times New Roman" w:cs="Times New Roman"/>
          <w:b w:val="0"/>
          <w:bCs w:val="0"/>
          <w:color w:val="auto"/>
          <w:sz w:val="24"/>
          <w:szCs w:val="24"/>
        </w:rPr>
      </w:pPr>
      <w:r w:rsidRPr="00F1275A">
        <w:rPr>
          <w:rStyle w:val="Bold"/>
          <w:rFonts w:ascii="Times New Roman" w:hAnsi="Times New Roman" w:cs="Times New Roman"/>
          <w:color w:val="auto"/>
          <w:sz w:val="24"/>
          <w:szCs w:val="24"/>
        </w:rPr>
        <w:t>Цифровая грамотность.</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Требования техники безопасности и гигиены при работе с компьютерами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другими компонентами цифрового окружения.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Файловые системы. Принципы размещения и именования файлов</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долговременной памяти. Шаблоны для описания групп файлов.</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Программное обеспечение. Лицензирование программного обеспечения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цифровых ресурсов. Проприетарное и свободное программное обеспечение. Коммерческое и некоммерческое использование программного обеспечения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C4F59" w:rsidRPr="00F1275A" w:rsidRDefault="00EC4F59" w:rsidP="00FB3B5A">
      <w:pPr>
        <w:pStyle w:val="body"/>
        <w:spacing w:line="240" w:lineRule="auto"/>
        <w:ind w:firstLine="709"/>
        <w:rPr>
          <w:rStyle w:val="Italic0"/>
          <w:rFonts w:ascii="Times New Roman" w:eastAsia="Calibri" w:hAnsi="Times New Roman" w:cs="Times New Roman"/>
          <w:color w:val="auto"/>
          <w:sz w:val="24"/>
          <w:szCs w:val="24"/>
        </w:rPr>
      </w:pPr>
      <w:r w:rsidRPr="00F1275A">
        <w:rPr>
          <w:rFonts w:ascii="Times New Roman" w:hAnsi="Times New Roman" w:cs="Times New Roman"/>
          <w:color w:val="auto"/>
          <w:sz w:val="24"/>
          <w:szCs w:val="24"/>
        </w:rPr>
        <w:t>Техногенные и экономические угрозы, связанные с использованием информационно-</w:t>
      </w:r>
      <w:r w:rsidRPr="00F1275A">
        <w:rPr>
          <w:rFonts w:ascii="Times New Roman" w:hAnsi="Times New Roman" w:cs="Times New Roman"/>
          <w:color w:val="auto"/>
          <w:sz w:val="24"/>
          <w:szCs w:val="24"/>
        </w:rPr>
        <w:lastRenderedPageBreak/>
        <w:t>коммуникационных технологий. Общие проблемы защиты информации и информационной безопасности. Средства защиты информации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EC4F59" w:rsidRPr="00F1275A" w:rsidRDefault="00EC4F59" w:rsidP="00FB3B5A">
      <w:pPr>
        <w:pStyle w:val="body2mm"/>
        <w:spacing w:before="0" w:line="240" w:lineRule="auto"/>
        <w:ind w:firstLine="709"/>
        <w:rPr>
          <w:rStyle w:val="Bold"/>
          <w:rFonts w:ascii="Times New Roman" w:hAnsi="Times New Roman" w:cs="Times New Roman"/>
          <w:b w:val="0"/>
          <w:bCs w:val="0"/>
          <w:color w:val="auto"/>
          <w:sz w:val="24"/>
          <w:szCs w:val="24"/>
        </w:rPr>
      </w:pPr>
      <w:r w:rsidRPr="00F1275A">
        <w:rPr>
          <w:rStyle w:val="Bold"/>
          <w:rFonts w:ascii="Times New Roman" w:hAnsi="Times New Roman" w:cs="Times New Roman"/>
          <w:color w:val="auto"/>
          <w:sz w:val="24"/>
          <w:szCs w:val="24"/>
        </w:rPr>
        <w:t>Теоретические основы информатики.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цифровых системах.</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EC4F59" w:rsidRPr="00F1275A" w:rsidRDefault="00EC4F59" w:rsidP="00FB3B5A">
      <w:pPr>
        <w:pStyle w:val="body"/>
        <w:spacing w:line="240" w:lineRule="auto"/>
        <w:ind w:firstLine="709"/>
        <w:rPr>
          <w:rStyle w:val="Italic0"/>
          <w:rFonts w:ascii="Times New Roman" w:eastAsia="Calibri" w:hAnsi="Times New Roman" w:cs="Times New Roman"/>
          <w:i w:val="0"/>
          <w:iCs w:val="0"/>
          <w:color w:val="auto"/>
          <w:sz w:val="24"/>
          <w:szCs w:val="24"/>
        </w:rPr>
      </w:pPr>
      <w:r w:rsidRPr="00F1275A">
        <w:rPr>
          <w:rFonts w:ascii="Times New Roman" w:hAnsi="Times New Roman" w:cs="Times New Roman"/>
          <w:color w:val="auto"/>
          <w:sz w:val="24"/>
          <w:szCs w:val="24"/>
        </w:rPr>
        <w:t>Системы счисления. Развёрнутая запись целых и дробных чисел</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F1275A">
        <w:rPr>
          <w:rStyle w:val="Italic0"/>
          <w:rFonts w:ascii="Times New Roman" w:eastAsia="Calibri" w:hAnsi="Times New Roman" w:cs="Times New Roman"/>
          <w:color w:val="auto"/>
          <w:sz w:val="24"/>
          <w:szCs w:val="24"/>
        </w:rPr>
        <w:t>P</w:t>
      </w:r>
      <w:r w:rsidRPr="00F1275A">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F1275A">
        <w:rPr>
          <w:rStyle w:val="Italic0"/>
          <w:rFonts w:ascii="Times New Roman" w:eastAsia="Calibri" w:hAnsi="Times New Roman" w:cs="Times New Roman"/>
          <w:color w:val="auto"/>
          <w:sz w:val="24"/>
          <w:szCs w:val="24"/>
        </w:rPr>
        <w:t>P</w:t>
      </w:r>
      <w:r w:rsidRPr="00F1275A">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F1275A">
        <w:rPr>
          <w:rStyle w:val="Italic0"/>
          <w:rFonts w:ascii="Times New Roman" w:eastAsia="Calibri" w:hAnsi="Times New Roman" w:cs="Times New Roman"/>
          <w:color w:val="auto"/>
          <w:sz w:val="24"/>
          <w:szCs w:val="24"/>
        </w:rPr>
        <w:t>P</w:t>
      </w:r>
      <w:r w:rsidRPr="00F1275A">
        <w:rPr>
          <w:rFonts w:ascii="Times New Roman" w:hAnsi="Times New Roman" w:cs="Times New Roman"/>
          <w:color w:val="auto"/>
          <w:sz w:val="24"/>
          <w:szCs w:val="24"/>
        </w:rPr>
        <w:t xml:space="preserve">-ичную. Перевод конечной десятичной дроби в </w:t>
      </w:r>
      <w:r w:rsidRPr="00F1275A">
        <w:rPr>
          <w:rStyle w:val="Italic0"/>
          <w:rFonts w:ascii="Times New Roman" w:eastAsia="Calibri" w:hAnsi="Times New Roman" w:cs="Times New Roman"/>
          <w:color w:val="auto"/>
          <w:sz w:val="24"/>
          <w:szCs w:val="24"/>
        </w:rPr>
        <w:t>P</w:t>
      </w:r>
      <w:r w:rsidRPr="00F1275A">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F1275A">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Кодирование звука. Оценка информационного объёма звуковых данных</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при заданных частоте дискретизации и разрядности кодирования.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F1275A">
        <w:rPr>
          <w:rStyle w:val="Italic0"/>
          <w:rFonts w:ascii="Times New Roman" w:eastAsia="Calibri" w:hAnsi="Times New Roman" w:cs="Times New Roman"/>
          <w:color w:val="auto"/>
          <w:sz w:val="24"/>
          <w:szCs w:val="24"/>
        </w:rPr>
        <w:t>.</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Канонические формы логических выражений. Совершенные дизъюнктивные</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конъюнктивные нормальные формы, алгоритмы их построения по таблице истинности.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по заданному логическому выражению. Запись логического выражения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по логической схеме</w:t>
      </w:r>
      <w:r w:rsidRPr="00F1275A">
        <w:rPr>
          <w:rStyle w:val="Italic0"/>
          <w:rFonts w:ascii="Times New Roman" w:eastAsia="Calibri" w:hAnsi="Times New Roman" w:cs="Times New Roman"/>
          <w:color w:val="auto"/>
          <w:sz w:val="24"/>
          <w:szCs w:val="24"/>
        </w:rPr>
        <w:t>.</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код отрицательных чисел.</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lastRenderedPageBreak/>
        <w:t>Представление вещественных чисел в памяти компьютера. Значащая часть</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C4F59" w:rsidRPr="00F1275A" w:rsidRDefault="00EC4F59" w:rsidP="00FB3B5A">
      <w:pPr>
        <w:pStyle w:val="body"/>
        <w:spacing w:line="240" w:lineRule="auto"/>
        <w:ind w:firstLine="709"/>
        <w:rPr>
          <w:rStyle w:val="Bold"/>
          <w:rFonts w:ascii="Times New Roman" w:hAnsi="Times New Roman" w:cs="Times New Roman"/>
          <w:b w:val="0"/>
          <w:color w:val="auto"/>
          <w:sz w:val="24"/>
          <w:szCs w:val="24"/>
        </w:rPr>
      </w:pPr>
      <w:r w:rsidRPr="00F1275A">
        <w:rPr>
          <w:rStyle w:val="Bold"/>
          <w:rFonts w:ascii="Times New Roman" w:hAnsi="Times New Roman" w:cs="Times New Roman"/>
          <w:color w:val="auto"/>
          <w:sz w:val="24"/>
          <w:szCs w:val="24"/>
        </w:rPr>
        <w:t>Алгоритмы и программирование.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Нахождение всех простых чисел в заданном диапазоне. Представление числа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виде набора простых сомножителей. Алгоритм быстрого возведения в степень.</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символьную строку и обратно.</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 xml:space="preserve">в двумерном массиве, вычисление максимума (минимума) и суммы элементов двумерного массива, перестановка </w:t>
      </w:r>
      <w:r w:rsidRPr="00F1275A">
        <w:rPr>
          <w:rFonts w:ascii="Times New Roman" w:hAnsi="Times New Roman" w:cs="Times New Roman"/>
          <w:color w:val="auto"/>
          <w:sz w:val="24"/>
          <w:szCs w:val="24"/>
        </w:rPr>
        <w:lastRenderedPageBreak/>
        <w:t>строк и столбцов двумерного массива.</w:t>
      </w:r>
    </w:p>
    <w:p w:rsidR="00EC4F59" w:rsidRPr="00F1275A" w:rsidRDefault="00EC4F59" w:rsidP="00FB3B5A">
      <w:pPr>
        <w:pStyle w:val="body2mm"/>
        <w:spacing w:before="0" w:line="240" w:lineRule="auto"/>
        <w:ind w:firstLine="709"/>
        <w:rPr>
          <w:rStyle w:val="Bold"/>
          <w:rFonts w:ascii="Times New Roman" w:hAnsi="Times New Roman" w:cs="Times New Roman"/>
          <w:b w:val="0"/>
          <w:bCs w:val="0"/>
          <w:color w:val="auto"/>
          <w:sz w:val="24"/>
          <w:szCs w:val="24"/>
        </w:rPr>
      </w:pPr>
      <w:r w:rsidRPr="00F1275A">
        <w:rPr>
          <w:rStyle w:val="Bold"/>
          <w:rFonts w:ascii="Times New Roman" w:hAnsi="Times New Roman" w:cs="Times New Roman"/>
          <w:color w:val="auto"/>
          <w:sz w:val="24"/>
          <w:szCs w:val="24"/>
        </w:rPr>
        <w:t>Информационные технологии.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F1275A">
        <w:rPr>
          <w:rStyle w:val="Italic0"/>
          <w:rFonts w:ascii="Times New Roman" w:eastAsia="Calibri" w:hAnsi="Times New Roman" w:cs="Times New Roman"/>
          <w:color w:val="auto"/>
          <w:sz w:val="24"/>
          <w:szCs w:val="24"/>
        </w:rPr>
        <w:t>.</w:t>
      </w:r>
      <w:r w:rsidRPr="00F1275A">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EC4F59" w:rsidRPr="00F1275A" w:rsidRDefault="00EC4F59" w:rsidP="00FB3B5A">
      <w:pPr>
        <w:pStyle w:val="body"/>
        <w:spacing w:line="240" w:lineRule="auto"/>
        <w:ind w:firstLine="709"/>
        <w:rPr>
          <w:rFonts w:ascii="Times New Roman" w:hAnsi="Times New Roman" w:cs="Times New Roman"/>
          <w:i/>
          <w:iCs/>
          <w:color w:val="auto"/>
          <w:sz w:val="24"/>
          <w:szCs w:val="24"/>
        </w:rPr>
      </w:pPr>
      <w:r w:rsidRPr="00F1275A">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для обработки и представления данных. Большие данные. Машинное обучение.</w:t>
      </w:r>
      <w:r w:rsidRPr="00F1275A">
        <w:rPr>
          <w:rStyle w:val="Italic0"/>
          <w:rFonts w:ascii="Times New Roman" w:eastAsia="Calibri" w:hAnsi="Times New Roman" w:cs="Times New Roman"/>
          <w:color w:val="auto"/>
          <w:sz w:val="24"/>
          <w:szCs w:val="24"/>
        </w:rPr>
        <w:t xml:space="preserve"> Интеллектуальный анализ данных.</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bookmarkStart w:id="15" w:name="_Toc118725203"/>
      <w:r w:rsidRPr="00F1275A">
        <w:rPr>
          <w:rFonts w:ascii="Times New Roman" w:hAnsi="Times New Roman" w:cs="Times New Roman"/>
          <w:color w:val="auto"/>
          <w:sz w:val="24"/>
          <w:szCs w:val="24"/>
        </w:rPr>
        <w:t>Содержание обучения в 11 класс</w:t>
      </w:r>
      <w:bookmarkEnd w:id="15"/>
      <w:r w:rsidRPr="00F1275A">
        <w:rPr>
          <w:rFonts w:ascii="Times New Roman" w:hAnsi="Times New Roman" w:cs="Times New Roman"/>
          <w:color w:val="auto"/>
          <w:sz w:val="24"/>
          <w:szCs w:val="24"/>
        </w:rPr>
        <w:t>е.</w:t>
      </w:r>
    </w:p>
    <w:p w:rsidR="00EC4F59" w:rsidRPr="00F1275A" w:rsidRDefault="00EC4F59" w:rsidP="00FB3B5A">
      <w:pPr>
        <w:pStyle w:val="body"/>
        <w:spacing w:line="240" w:lineRule="auto"/>
        <w:ind w:firstLine="709"/>
        <w:rPr>
          <w:rStyle w:val="Bold"/>
          <w:rFonts w:ascii="Times New Roman" w:hAnsi="Times New Roman" w:cs="Times New Roman"/>
          <w:b w:val="0"/>
          <w:color w:val="auto"/>
          <w:sz w:val="24"/>
          <w:szCs w:val="24"/>
        </w:rPr>
      </w:pPr>
      <w:r w:rsidRPr="00F1275A">
        <w:rPr>
          <w:rStyle w:val="Bold"/>
          <w:rFonts w:ascii="Times New Roman" w:hAnsi="Times New Roman" w:cs="Times New Roman"/>
          <w:color w:val="auto"/>
          <w:sz w:val="24"/>
          <w:szCs w:val="24"/>
        </w:rPr>
        <w:t>Теоретические основы информатики.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Скорость передачи данных. Зависимость времени передачи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исправлять ошибки, возникающие при передаче данных. Расстояние Хэмминга. Кодирование с повторением битов. Коды Хэмминга.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Средства искусственного интеллекта. Сервисы машинного перевода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 xml:space="preserve">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w:t>
      </w:r>
      <w:r w:rsidRPr="00F1275A">
        <w:rPr>
          <w:rFonts w:ascii="Times New Roman" w:hAnsi="Times New Roman" w:cs="Times New Roman"/>
          <w:color w:val="auto"/>
          <w:sz w:val="24"/>
          <w:szCs w:val="24"/>
        </w:rPr>
        <w:lastRenderedPageBreak/>
        <w:t>искусственного интеллекта в робототехнике. Интернет вещей. Перспективы развития компьютерных интеллектуальных систем. Нейронные сети.</w:t>
      </w:r>
    </w:p>
    <w:p w:rsidR="00EC4F59" w:rsidRPr="00F1275A" w:rsidRDefault="00EC4F59" w:rsidP="00FB3B5A">
      <w:pPr>
        <w:pStyle w:val="body2mm"/>
        <w:spacing w:before="0" w:line="240" w:lineRule="auto"/>
        <w:ind w:firstLine="709"/>
        <w:rPr>
          <w:rStyle w:val="Bold"/>
          <w:rFonts w:ascii="Times New Roman" w:hAnsi="Times New Roman" w:cs="Times New Roman"/>
          <w:b w:val="0"/>
          <w:color w:val="auto"/>
          <w:sz w:val="24"/>
          <w:szCs w:val="24"/>
        </w:rPr>
      </w:pPr>
      <w:r w:rsidRPr="00F1275A">
        <w:rPr>
          <w:rStyle w:val="Bold"/>
          <w:rFonts w:ascii="Times New Roman" w:hAnsi="Times New Roman" w:cs="Times New Roman"/>
          <w:color w:val="auto"/>
          <w:sz w:val="24"/>
          <w:szCs w:val="24"/>
        </w:rPr>
        <w:t>Алгоритмы и программирование.</w:t>
      </w:r>
    </w:p>
    <w:p w:rsidR="00EC4F59" w:rsidRPr="00F1275A" w:rsidRDefault="00EC4F59" w:rsidP="00FB3B5A">
      <w:pPr>
        <w:pStyle w:val="body"/>
        <w:spacing w:line="240" w:lineRule="auto"/>
        <w:ind w:firstLine="709"/>
        <w:rPr>
          <w:rStyle w:val="Italic0"/>
          <w:rFonts w:ascii="Times New Roman" w:eastAsia="Calibri" w:hAnsi="Times New Roman" w:cs="Times New Roman"/>
          <w:color w:val="auto"/>
          <w:sz w:val="24"/>
          <w:szCs w:val="24"/>
        </w:rPr>
      </w:pPr>
      <w:r w:rsidRPr="00F1275A">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Многоразрядные целые числа, задачи длинной арифметики.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Очереди. Использование очереди для временного хранения данных.</w:t>
      </w:r>
    </w:p>
    <w:p w:rsidR="00EC4F59" w:rsidRPr="00F1275A" w:rsidRDefault="00EC4F59" w:rsidP="00FB3B5A">
      <w:pPr>
        <w:pStyle w:val="body"/>
        <w:spacing w:line="240" w:lineRule="auto"/>
        <w:ind w:firstLine="709"/>
        <w:rPr>
          <w:rStyle w:val="Italic0"/>
          <w:rFonts w:ascii="Times New Roman" w:eastAsia="Calibri" w:hAnsi="Times New Roman" w:cs="Times New Roman"/>
          <w:color w:val="auto"/>
          <w:sz w:val="24"/>
          <w:szCs w:val="24"/>
        </w:rPr>
      </w:pPr>
      <w:r w:rsidRPr="00F1275A">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Понятие об объектно-ориентированном программировании. Объекты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EC4F59" w:rsidRPr="00F1275A" w:rsidRDefault="00EC4F59" w:rsidP="00FB3B5A">
      <w:pPr>
        <w:pStyle w:val="body"/>
        <w:spacing w:line="240" w:lineRule="auto"/>
        <w:ind w:firstLine="709"/>
        <w:rPr>
          <w:rFonts w:ascii="Times New Roman" w:hAnsi="Times New Roman" w:cs="Times New Roman"/>
          <w:b/>
          <w:bCs/>
          <w:i/>
          <w:iCs/>
          <w:color w:val="auto"/>
          <w:sz w:val="24"/>
          <w:szCs w:val="24"/>
        </w:rPr>
      </w:pPr>
      <w:r w:rsidRPr="00F1275A">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EC4F59" w:rsidRPr="00F1275A" w:rsidRDefault="00EC4F59" w:rsidP="00FB3B5A">
      <w:pPr>
        <w:pStyle w:val="body2mm"/>
        <w:spacing w:before="0" w:line="240" w:lineRule="auto"/>
        <w:ind w:firstLine="709"/>
        <w:rPr>
          <w:rStyle w:val="Bold"/>
          <w:rFonts w:ascii="Times New Roman" w:hAnsi="Times New Roman" w:cs="Times New Roman"/>
          <w:b w:val="0"/>
          <w:bCs w:val="0"/>
          <w:color w:val="auto"/>
          <w:sz w:val="24"/>
          <w:szCs w:val="24"/>
        </w:rPr>
      </w:pPr>
      <w:r w:rsidRPr="00F1275A">
        <w:rPr>
          <w:rStyle w:val="Bold"/>
          <w:rFonts w:ascii="Times New Roman" w:hAnsi="Times New Roman" w:cs="Times New Roman"/>
          <w:color w:val="auto"/>
          <w:sz w:val="24"/>
          <w:szCs w:val="24"/>
        </w:rPr>
        <w:t>Информационные технологии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EC4F59" w:rsidRPr="00F1275A" w:rsidRDefault="00EC4F59" w:rsidP="00FB3B5A">
      <w:pPr>
        <w:pStyle w:val="body"/>
        <w:spacing w:line="240" w:lineRule="auto"/>
        <w:ind w:firstLine="709"/>
        <w:rPr>
          <w:rStyle w:val="Italic0"/>
          <w:rFonts w:ascii="Times New Roman" w:eastAsia="Calibri" w:hAnsi="Times New Roman" w:cs="Times New Roman"/>
          <w:color w:val="auto"/>
          <w:sz w:val="24"/>
          <w:szCs w:val="24"/>
        </w:rPr>
      </w:pPr>
      <w:r w:rsidRPr="00F1275A">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Табличные (реляционные) базы данных. Таблица – представление сведений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C4F59" w:rsidRPr="00F1275A" w:rsidRDefault="00EC4F59" w:rsidP="00FB3B5A">
      <w:pPr>
        <w:pStyle w:val="body"/>
        <w:spacing w:line="240" w:lineRule="auto"/>
        <w:ind w:firstLine="709"/>
        <w:rPr>
          <w:rStyle w:val="Italic0"/>
          <w:rFonts w:ascii="Times New Roman" w:eastAsia="Calibri" w:hAnsi="Times New Roman" w:cs="Times New Roman"/>
          <w:color w:val="auto"/>
          <w:sz w:val="24"/>
          <w:szCs w:val="24"/>
        </w:rPr>
      </w:pPr>
      <w:r w:rsidRPr="00F1275A">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каскадных таблиц стилей (CSS). Сценарии на языке JavaScript. Формы на веб-странице.</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Размещение веб-сайтов. Услуга хостинга. Загрузка файлов на сайт.</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Ввод изображений с использованием различных цифровых устройств (цифровых </w:t>
      </w:r>
      <w:r w:rsidRPr="00F1275A">
        <w:rPr>
          <w:rFonts w:ascii="Times New Roman" w:hAnsi="Times New Roman" w:cs="Times New Roman"/>
          <w:color w:val="auto"/>
          <w:sz w:val="24"/>
          <w:szCs w:val="24"/>
        </w:rPr>
        <w:lastRenderedPageBreak/>
        <w:t>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EC4F59" w:rsidRPr="00F1275A" w:rsidRDefault="00EC4F59"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информатике (углублённый уровень) на уровне среднего общего образования</w:t>
      </w:r>
      <w:bookmarkEnd w:id="14"/>
      <w:r w:rsidRPr="00F1275A">
        <w:rPr>
          <w:rFonts w:ascii="Times New Roman" w:hAnsi="Times New Roman" w:cs="Times New Roman"/>
          <w:sz w:val="24"/>
          <w:szCs w:val="24"/>
        </w:rPr>
        <w:t>.</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1) гражданского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осознание своих конституционных прав и обязанностей, уважение закона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правопорядка, соблюдение основополагающих норм информационного права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информационной безопасности;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2) патриотического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ценностное отношение к историческому наследию, достижениям России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науке, искусстве, технологиях, понимание значения информатики как науки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жизни современного общества;</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3) духовно-нравственного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нравственного сознания, этического поведения;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сети Интернет;</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4) эстетического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5) физического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6) трудового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интерес к сферам профессиональной деятельности, связанным</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реализовывать собственные жизненные планы;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lastRenderedPageBreak/>
        <w:t>7) экологического воспитания: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C4F59" w:rsidRPr="00F1275A" w:rsidRDefault="00EC4F59" w:rsidP="00FB3B5A">
      <w:pPr>
        <w:pStyle w:val="body"/>
        <w:spacing w:line="240" w:lineRule="auto"/>
        <w:ind w:firstLine="709"/>
        <w:rPr>
          <w:rStyle w:val="Bolditalic"/>
          <w:rFonts w:ascii="Times New Roman" w:hAnsi="Times New Roman" w:cs="Times New Roman"/>
          <w:b w:val="0"/>
          <w:i w:val="0"/>
          <w:color w:val="auto"/>
          <w:sz w:val="24"/>
          <w:szCs w:val="24"/>
        </w:rPr>
      </w:pPr>
      <w:r w:rsidRPr="00F1275A">
        <w:rPr>
          <w:rStyle w:val="Bolditalic"/>
          <w:rFonts w:ascii="Times New Roman" w:hAnsi="Times New Roman" w:cs="Times New Roman"/>
          <w:color w:val="auto"/>
          <w:sz w:val="24"/>
          <w:szCs w:val="24"/>
        </w:rPr>
        <w:t>8) ценности научного познания: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 процессе достижения личностных результатов освоения программы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по информатике у обучающихся совершенствуется эмоциональный интеллект, предполагающий сформированность:</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Style w:val="Italic0"/>
          <w:rFonts w:ascii="Times New Roman" w:eastAsia="Calibri" w:hAnsi="Times New Roman" w:cs="Times New Roman"/>
          <w:color w:val="auto"/>
          <w:sz w:val="24"/>
          <w:szCs w:val="24"/>
        </w:rPr>
        <w:t>внутренней мотивации</w:t>
      </w:r>
      <w:r w:rsidRPr="00F1275A">
        <w:rPr>
          <w:rFonts w:ascii="Times New Roman" w:hAnsi="Times New Roman" w:cs="Times New Roman"/>
          <w:i/>
          <w:color w:val="auto"/>
          <w:sz w:val="24"/>
          <w:szCs w:val="24"/>
        </w:rPr>
        <w:t xml:space="preserve">, </w:t>
      </w:r>
      <w:r w:rsidRPr="00F1275A">
        <w:rPr>
          <w:rFonts w:ascii="Times New Roman" w:hAnsi="Times New Roman" w:cs="Times New Roman"/>
          <w:color w:val="auto"/>
          <w:sz w:val="24"/>
          <w:szCs w:val="24"/>
        </w:rPr>
        <w:t>включающей стремление к достижению цели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успеху, оптимизм, инициативность, умение действовать, исходя из своих возможностей;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Style w:val="Italic0"/>
          <w:rFonts w:ascii="Times New Roman" w:eastAsia="Calibri" w:hAnsi="Times New Roman" w:cs="Times New Roman"/>
          <w:color w:val="auto"/>
          <w:sz w:val="24"/>
          <w:szCs w:val="24"/>
        </w:rPr>
        <w:t>эмпатии</w:t>
      </w:r>
      <w:r w:rsidRPr="00F1275A">
        <w:rPr>
          <w:rFonts w:ascii="Times New Roman" w:hAnsi="Times New Roman" w:cs="Times New Roman"/>
          <w:i/>
          <w:iCs/>
          <w:color w:val="auto"/>
          <w:sz w:val="24"/>
          <w:szCs w:val="24"/>
        </w:rPr>
        <w:t>,</w:t>
      </w:r>
      <w:r w:rsidRPr="00F1275A">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к сочувствию и сопереживанию;</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Style w:val="Italic0"/>
          <w:rFonts w:ascii="Times New Roman" w:eastAsia="Calibri" w:hAnsi="Times New Roman" w:cs="Times New Roman"/>
          <w:color w:val="auto"/>
          <w:sz w:val="24"/>
          <w:szCs w:val="24"/>
        </w:rPr>
        <w:t>социальных навыков</w:t>
      </w:r>
      <w:r w:rsidRPr="00F1275A">
        <w:rPr>
          <w:rFonts w:ascii="Times New Roman" w:hAnsi="Times New Roman" w:cs="Times New Roman"/>
          <w:i/>
          <w:color w:val="auto"/>
          <w:sz w:val="24"/>
          <w:szCs w:val="24"/>
        </w:rPr>
        <w:t>,</w:t>
      </w:r>
      <w:r w:rsidRPr="00F1275A">
        <w:rPr>
          <w:rFonts w:ascii="Times New Roman" w:hAnsi="Times New Roman" w:cs="Times New Roman"/>
          <w:color w:val="auto"/>
          <w:sz w:val="24"/>
          <w:szCs w:val="24"/>
        </w:rPr>
        <w:t xml:space="preserve"> включающих способность выстраивать отношения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другими людьми, заботиться, проявлять интерес и разрешать конфликты.</w:t>
      </w:r>
    </w:p>
    <w:p w:rsidR="00EC4F59" w:rsidRPr="00F1275A" w:rsidRDefault="00EC4F59" w:rsidP="00FB3B5A">
      <w:pPr>
        <w:pStyle w:val="body"/>
        <w:spacing w:line="240" w:lineRule="auto"/>
        <w:ind w:firstLine="709"/>
        <w:rPr>
          <w:rFonts w:ascii="Times New Roman" w:eastAsia="SchoolBookSanPin" w:hAnsi="Times New Roman" w:cs="Times New Roman"/>
          <w:bCs/>
          <w:color w:val="auto"/>
          <w:sz w:val="24"/>
          <w:szCs w:val="24"/>
        </w:rPr>
      </w:pPr>
      <w:r w:rsidRPr="00F1275A">
        <w:rPr>
          <w:rFonts w:ascii="Times New Roman" w:eastAsia="SchoolBookSanPi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F1275A">
        <w:rPr>
          <w:rFonts w:ascii="Times New Roman" w:eastAsia="SchoolBookSanPin" w:hAnsi="Times New Roman" w:cs="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Овладение универсальными познавательными действиями:</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базовые логические действия: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выявлять закономерности и противоречия в рассматриваемых явлениях;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координировать и выполнять работу в условиях реального, виртуального</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комбинированного взаимодействия;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развивать креативное мышление при решении жизненных проблем.</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2) базовые исследовательские действия: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осуществлять различные виды деятельности по получению нового знания,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том числе при создании учебных и социальных проектов;</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давать оценку новым ситуациям, оценивать приобретённый опыт;</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уметь интегрировать знания из разных предметных областей;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C4F59" w:rsidRPr="00F1275A" w:rsidRDefault="00EC4F59" w:rsidP="00FB3B5A">
      <w:pPr>
        <w:pStyle w:val="list-bullet"/>
        <w:spacing w:line="240" w:lineRule="auto"/>
        <w:ind w:left="0" w:firstLine="709"/>
        <w:rPr>
          <w:rFonts w:ascii="Times New Roman" w:eastAsia="SchoolBookSanPin" w:hAnsi="Times New Roman" w:cs="Times New Roman"/>
          <w:color w:val="auto"/>
          <w:sz w:val="24"/>
          <w:szCs w:val="24"/>
        </w:rPr>
      </w:pPr>
      <w:r w:rsidRPr="00F1275A">
        <w:rPr>
          <w:rFonts w:ascii="Times New Roman" w:eastAsia="SchoolBookSanPin" w:hAnsi="Times New Roman" w:cs="Times New Roman"/>
          <w:color w:val="auto"/>
          <w:sz w:val="24"/>
          <w:szCs w:val="24"/>
        </w:rPr>
        <w:t>3) работа с информацией: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создавать тексты в различных форматах с учётом назначения информации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целевой аудитории, выбирая оптимальную форму представления и визуализации;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использовать средства информационных и коммуникационных технологий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решении когнитивных, коммуникативных и организационных задач</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Овладение </w:t>
      </w:r>
      <w:r w:rsidRPr="00F1275A">
        <w:rPr>
          <w:rFonts w:ascii="Times New Roman" w:eastAsia="SchoolBookSanPin" w:hAnsi="Times New Roman" w:cs="Times New Roman"/>
          <w:bCs/>
          <w:sz w:val="24"/>
          <w:szCs w:val="24"/>
        </w:rPr>
        <w:t>универсальными коммуникативными действиями</w:t>
      </w:r>
      <w:r w:rsidRPr="00F1275A">
        <w:rPr>
          <w:rFonts w:ascii="Times New Roman" w:eastAsia="SchoolBookSanPin" w:hAnsi="Times New Roman" w:cs="Times New Roman"/>
          <w:sz w:val="24"/>
          <w:szCs w:val="24"/>
        </w:rPr>
        <w:t>:</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общение: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осуществлять коммуникации во всех сферах жизни;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2) совместная деятельность:</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выбирать тематику и </w:t>
      </w:r>
      <w:r w:rsidR="00530650" w:rsidRPr="00F1275A">
        <w:rPr>
          <w:rFonts w:ascii="Times New Roman" w:eastAsia="SchoolBookSanPin" w:hAnsi="Times New Roman" w:cs="Times New Roman"/>
          <w:sz w:val="24"/>
          <w:szCs w:val="24"/>
        </w:rPr>
        <w:t>методы совместных действий с учётом общих интересов,</w:t>
      </w:r>
      <w:r w:rsidRPr="00F1275A">
        <w:rPr>
          <w:rFonts w:ascii="Times New Roman" w:eastAsia="SchoolBookSanPin" w:hAnsi="Times New Roman" w:cs="Times New Roman"/>
          <w:sz w:val="24"/>
          <w:szCs w:val="24"/>
        </w:rPr>
        <w:t xml:space="preserve"> и возможностей каждого члена коллектива;</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EC4F59" w:rsidRPr="00F1275A" w:rsidRDefault="00EC4F59"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C4F59" w:rsidRPr="00F1275A" w:rsidRDefault="00EC4F59" w:rsidP="00FB3B5A">
      <w:pPr>
        <w:pStyle w:val="list-bullet"/>
        <w:spacing w:line="240" w:lineRule="auto"/>
        <w:ind w:left="0" w:firstLine="709"/>
        <w:rPr>
          <w:rFonts w:ascii="Times New Roman" w:eastAsia="SchoolBookSanPin" w:hAnsi="Times New Roman" w:cs="Times New Roman"/>
          <w:color w:val="auto"/>
          <w:sz w:val="24"/>
          <w:szCs w:val="24"/>
        </w:rPr>
      </w:pPr>
      <w:r w:rsidRPr="00F1275A">
        <w:rPr>
          <w:rFonts w:ascii="Times New Roman" w:eastAsia="SchoolBookSanPin" w:hAnsi="Times New Roman" w:cs="Times New Roman"/>
          <w:color w:val="auto"/>
          <w:sz w:val="24"/>
          <w:szCs w:val="24"/>
        </w:rPr>
        <w:t xml:space="preserve"> Овладение </w:t>
      </w:r>
      <w:r w:rsidRPr="00F1275A">
        <w:rPr>
          <w:rFonts w:ascii="Times New Roman" w:eastAsia="SchoolBookSanPin" w:hAnsi="Times New Roman" w:cs="Times New Roman"/>
          <w:bCs/>
          <w:color w:val="auto"/>
          <w:sz w:val="24"/>
          <w:szCs w:val="24"/>
        </w:rPr>
        <w:t>универсальными регулятивными действиями</w:t>
      </w:r>
      <w:r w:rsidRPr="00F1275A">
        <w:rPr>
          <w:rFonts w:ascii="Times New Roman" w:eastAsia="SchoolBookSanPin" w:hAnsi="Times New Roman" w:cs="Times New Roman"/>
          <w:color w:val="auto"/>
          <w:sz w:val="24"/>
          <w:szCs w:val="24"/>
        </w:rPr>
        <w:t>:</w:t>
      </w:r>
    </w:p>
    <w:p w:rsidR="00EC4F59" w:rsidRPr="00F1275A" w:rsidRDefault="00EC4F59" w:rsidP="00FB3B5A">
      <w:pPr>
        <w:pStyle w:val="list-bullet"/>
        <w:spacing w:line="240" w:lineRule="auto"/>
        <w:ind w:left="0" w:firstLine="709"/>
        <w:rPr>
          <w:rFonts w:ascii="Times New Roman" w:eastAsia="SchoolBookSanPin" w:hAnsi="Times New Roman" w:cs="Times New Roman"/>
          <w:color w:val="auto"/>
          <w:sz w:val="24"/>
          <w:szCs w:val="24"/>
        </w:rPr>
      </w:pPr>
      <w:r w:rsidRPr="00F1275A">
        <w:rPr>
          <w:rFonts w:ascii="Times New Roman" w:eastAsia="SchoolBookSanPin" w:hAnsi="Times New Roman" w:cs="Times New Roman"/>
          <w:color w:val="auto"/>
          <w:sz w:val="24"/>
          <w:szCs w:val="24"/>
        </w:rPr>
        <w:t>1) самоорганизация: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самостоятельно составлять план решения проблемы с учётом имеющихся ресурсов, </w:t>
      </w:r>
      <w:r w:rsidRPr="00F1275A">
        <w:rPr>
          <w:rFonts w:ascii="Times New Roman" w:hAnsi="Times New Roman" w:cs="Times New Roman"/>
          <w:color w:val="auto"/>
          <w:sz w:val="24"/>
          <w:szCs w:val="24"/>
        </w:rPr>
        <w:lastRenderedPageBreak/>
        <w:t>собственных возможностей и предпочтений;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давать оценку новым ситуациям;</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расширять рамки учебного предмета на основе личных предпочтений;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делать осознанный выбор, аргументировать его, брать ответственность</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за решение;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оценивать приобретённый опыт;</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C4F59" w:rsidRPr="00F1275A" w:rsidRDefault="00EC4F59" w:rsidP="00FB3B5A">
      <w:pPr>
        <w:pStyle w:val="list-bullet"/>
        <w:spacing w:line="240" w:lineRule="auto"/>
        <w:ind w:left="0" w:firstLine="709"/>
        <w:rPr>
          <w:rFonts w:ascii="Times New Roman" w:eastAsia="SchoolBookSanPin" w:hAnsi="Times New Roman" w:cs="Times New Roman"/>
          <w:color w:val="auto"/>
          <w:sz w:val="24"/>
          <w:szCs w:val="24"/>
        </w:rPr>
      </w:pPr>
      <w:r w:rsidRPr="00F1275A">
        <w:rPr>
          <w:rFonts w:ascii="Times New Roman" w:eastAsia="SchoolBookSanPin" w:hAnsi="Times New Roman" w:cs="Times New Roman"/>
          <w:color w:val="auto"/>
          <w:sz w:val="24"/>
          <w:szCs w:val="24"/>
        </w:rPr>
        <w:t>2) самоконтроль:</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оценивать риски и своевременно принимать решения по их снижению;</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3) принятия себя и других: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принимать себя, понимая свои недостатки и достоинства;</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признавать своё право и право других на ошибку;</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развивать способность понимать мир с позиции другого человека.</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Предметные результаты освоения программы по информатике углублённого уровня в 10 классе.</w:t>
      </w:r>
    </w:p>
    <w:p w:rsidR="00EC4F59" w:rsidRPr="00F1275A" w:rsidRDefault="00EC4F59" w:rsidP="00FB3B5A">
      <w:pPr>
        <w:pStyle w:val="body"/>
        <w:spacing w:line="240" w:lineRule="auto"/>
        <w:ind w:firstLine="709"/>
        <w:rPr>
          <w:rFonts w:ascii="Times New Roman" w:hAnsi="Times New Roman" w:cs="Times New Roman"/>
          <w:strike/>
          <w:color w:val="auto"/>
          <w:sz w:val="24"/>
          <w:szCs w:val="24"/>
        </w:rPr>
      </w:pPr>
      <w:r w:rsidRPr="00F1275A">
        <w:rPr>
          <w:rFonts w:ascii="Times New Roman" w:hAnsi="Times New Roman" w:cs="Times New Roman"/>
          <w:color w:val="auto"/>
          <w:sz w:val="24"/>
          <w:szCs w:val="24"/>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владение методами поиска информации в сети Интернет, умение критически оценивать информацию, полученную из сети Интернет;</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об общих принципах разработки и функционирования интернет-приложений;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понимание угроз информационной безопасности, использование методов</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 xml:space="preserve">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w:t>
      </w:r>
      <w:r w:rsidRPr="00F1275A">
        <w:rPr>
          <w:rFonts w:ascii="Times New Roman" w:hAnsi="Times New Roman" w:cs="Times New Roman"/>
          <w:color w:val="auto"/>
          <w:sz w:val="24"/>
          <w:szCs w:val="24"/>
        </w:rPr>
        <w:lastRenderedPageBreak/>
        <w:t>канала связи;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позиционной системе счисления с заданным основанием, умение выполнять арифметические операции в позиционных системах счисления;</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к ошибке в работе программы, формулировать предложения по улучшению программного кода;</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создавать структурированные текстовые документы</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демонстрационные материалы с использованием возможностей современных программных средств и облачных сервисов;</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использовать электронные таблицы для анализа, представления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Предметные результаты освоения программы по информатике углублённого уровня в 11 классе. </w:t>
      </w:r>
    </w:p>
    <w:p w:rsidR="00EC4F59" w:rsidRPr="00F1275A" w:rsidRDefault="00EC4F59" w:rsidP="00FB3B5A">
      <w:pPr>
        <w:pStyle w:val="body"/>
        <w:spacing w:line="240" w:lineRule="auto"/>
        <w:ind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w:t>
      </w:r>
      <w:r w:rsidRPr="00F1275A">
        <w:rPr>
          <w:rFonts w:ascii="Times New Roman" w:hAnsi="Times New Roman" w:cs="Times New Roman"/>
          <w:color w:val="auto"/>
          <w:sz w:val="24"/>
          <w:szCs w:val="24"/>
        </w:rPr>
        <w:lastRenderedPageBreak/>
        <w:t>отладки программ в среде программирования, умение документировать программы;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создавать веб-страницы;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в наглядном виде;</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умение организовывать личное информационное пространство</w:t>
      </w:r>
      <w:r w:rsidR="00091115" w:rsidRPr="00F1275A">
        <w:rPr>
          <w:rFonts w:ascii="Times New Roman" w:hAnsi="Times New Roman" w:cs="Times New Roman"/>
          <w:color w:val="auto"/>
          <w:sz w:val="24"/>
          <w:szCs w:val="24"/>
        </w:rPr>
        <w:t xml:space="preserve"> </w:t>
      </w:r>
      <w:r w:rsidRPr="00F1275A">
        <w:rPr>
          <w:rFonts w:ascii="Times New Roman" w:hAnsi="Times New Roman" w:cs="Times New Roman"/>
          <w:color w:val="auto"/>
          <w:sz w:val="24"/>
          <w:szCs w:val="24"/>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EC4F59" w:rsidRPr="00F1275A" w:rsidRDefault="00EC4F59" w:rsidP="00FB3B5A">
      <w:pPr>
        <w:pStyle w:val="list-bullet"/>
        <w:spacing w:line="240" w:lineRule="auto"/>
        <w:ind w:left="0" w:firstLine="709"/>
        <w:rPr>
          <w:rFonts w:ascii="Times New Roman" w:hAnsi="Times New Roman" w:cs="Times New Roman"/>
          <w:color w:val="auto"/>
          <w:sz w:val="24"/>
          <w:szCs w:val="24"/>
        </w:rPr>
      </w:pPr>
      <w:r w:rsidRPr="00F1275A">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EC4F59" w:rsidRPr="00F1275A" w:rsidRDefault="00EC4F59" w:rsidP="00FB3B5A">
      <w:pPr>
        <w:spacing w:line="240" w:lineRule="auto"/>
        <w:ind w:firstLine="709"/>
        <w:jc w:val="both"/>
        <w:rPr>
          <w:rFonts w:ascii="Times New Roman" w:hAnsi="Times New Roman" w:cs="Times New Roman"/>
          <w:sz w:val="24"/>
          <w:szCs w:val="24"/>
        </w:rPr>
      </w:pPr>
    </w:p>
    <w:p w:rsidR="00A33AAE" w:rsidRPr="00F1275A" w:rsidRDefault="00D805A9"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2.1.6 </w:t>
      </w:r>
      <w:r w:rsidR="00A33AAE" w:rsidRPr="00F1275A">
        <w:rPr>
          <w:rFonts w:ascii="Times New Roman" w:hAnsi="Times New Roman" w:cs="Times New Roman"/>
          <w:b/>
          <w:i/>
          <w:sz w:val="24"/>
          <w:szCs w:val="24"/>
        </w:rPr>
        <w:t>Федеральная рабочая программа по учебному предмету «Физика»</w:t>
      </w:r>
    </w:p>
    <w:p w:rsidR="00A33AAE" w:rsidRPr="00F1275A" w:rsidRDefault="00A33AAE"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(базовый уровень)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определению планируемых результатов.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каждый год обучения.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Содержание программы по физике направлено на формирование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естественно-научной картины мира обучающихся 10–11 классов при обучении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также учитывает необходимость реализации межпредметных связей физики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физике включает:</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курса физики на базовом уровне,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предметные результаты по годам обучения;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учебного предмета «Физика» по годам обучения;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Программа по физике может быть использована учителями как основа для составления своих рабочих программ. При разработке рабочей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Физика как наука о наиболее общих законах природы, выступая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естественно-научных учебных предметов, поскольку физические законы лежат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заданными свойствами и других. Изучение физики вносит основной вклад</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В основу курса физики для уровня среднего общего образования положен ряд идей, которые можно рассматривать как принципы его построения.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вопросы классической, так и современной физики.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развитием общества, а также с мировоззренческими, нравственными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экологическими проблемами.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Идея прикладной направленности. Курс физики предполагает знакомство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широким кругом технических и технологических приложений изученных теорий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законов.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Стержневыми элементами курса физики на уровне среднего общего образования являются физические теории (формирование представлений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структуре построения физической теории, роли фундаментальных законов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Системно-деятельностный подход в курсе физики реализуется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оценки, осуществляется участниками образовательного процесса исходя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особенностей планирования и оснащения кабинета физики.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Решение расчётных и качественных задач с заданной физической моделью, позволяющее применять изученные законы и закономерности как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одного раздела курса, так и интегрируя знания из разных разделов.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требованиями ФГОС СОО к материально-техническому обеспечению учебного процесса базовый уровень курса физики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Демонстрационное оборудование формируется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их технических применений.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Основными целями изучения физики в общем образовании являются: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Достижение этих целей обеспечивается решением следующих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процессе изучения курса физики на уровне среднего общего образования: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повседневной жизни;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физических основ и принципов действия технических устройств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технологических процессов, их влияния на окружающую среду;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Общее число часов, рекомендованных для изучения физики –</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136 часов: в 10 классе – 68 часов (2 часа в неделю), в 11 классе – 68 часов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(2 часа в неделю).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Предлагаемый в программе по физике перечень лабораторных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практических работ является рекомедованным, учитель делает выбор проведения лабораторных работ и опытов с </w:t>
      </w:r>
      <w:r w:rsidRPr="00F1275A">
        <w:rPr>
          <w:rFonts w:ascii="Times New Roman" w:hAnsi="Times New Roman" w:cs="Times New Roman"/>
          <w:sz w:val="24"/>
          <w:szCs w:val="24"/>
        </w:rPr>
        <w:lastRenderedPageBreak/>
        <w:t xml:space="preserve">учётом индивидуальных особенностей обучающихся. Любая рабочая программа должна полностью включать в себя содержание данной программы по физике.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Содержание обучения в 10 классе.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1. Физика и методы научного познания.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Роль и место физики в формировании современной научной картины мира,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практической деятельности людей. </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Аналоговые и цифровые измерительные приборы, компьютерные датчики.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2. Механика.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Тема 1. Кинематика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Свободное падение. Ускорение свободного падения.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Криволинейное движение. Движение материальной точки по окружности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постоянной по модулю скоростью. Угловая скорость, линейная скорость. Период</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частота обращения. Центростремительное ускорение.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системы отсчёта, иллюстрация кинематических характеристик движения.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Преобразование движений с использованием простых механизмов.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Падение тел в воздухе и в разреженном пространстве.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движения тела, брошенного под углом к горизонту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горизонтально.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ускорения свободного падения.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Направление скорости при движении по окружности.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неравномерного движения с целью определения мгновенной скорости.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соотношения между путями, пройденными телом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последовательные равные промежутки времени при равноускоренном движении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начальной скоростью, равной нулю.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движения шарика в вязкой жидкости.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движения тела, брошенного горизонтально.</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Динамика.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Масса тела. Сила. Принцип суперпозиции сил. Второй закон Ньютона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материальной точки. Третий закон Ньютона для материальных точек.</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Закон всемирного тяготения. Сила тяжести. Первая космическая скорость.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Сила упругости. Закон Гука. Вес тела.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Поступательное и вращательное движение абсолютно твёрдого тела.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Момент силы относительно оси вращения. Плечо силы. Условия равновесия твёрдого тела.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Явление инерции.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Сравнение </w:t>
      </w:r>
      <w:r w:rsidR="00D805A9" w:rsidRPr="00F1275A">
        <w:rPr>
          <w:rFonts w:ascii="Times New Roman" w:hAnsi="Times New Roman" w:cs="Times New Roman"/>
          <w:sz w:val="24"/>
          <w:szCs w:val="24"/>
        </w:rPr>
        <w:t>масс</w:t>
      </w:r>
      <w:r w:rsidRPr="00F1275A">
        <w:rPr>
          <w:rFonts w:ascii="Times New Roman" w:hAnsi="Times New Roman" w:cs="Times New Roman"/>
          <w:sz w:val="24"/>
          <w:szCs w:val="24"/>
        </w:rPr>
        <w:t xml:space="preserve"> взаимодействующих тел.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Второй закон Ньютона.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сил.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Сложение сил.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Зависимость силы упругости от деформации.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Невесомость. Вес тела при ускоренном подъёме и падении.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Сравнение сил трения покоя, качения и скольжения.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Условия равновесия твёрдого тела. Виды равновесия.</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движения бруска по наклонной плоскости.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зависимости сил упругости, возникающих в пружине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резиновом образце, от их деформации.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условий равновесия твёрдого тела, имеющего ось вращения.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Законы сохранения в механике.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Работа силы. Мощность силы.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Упругие и неупругие столкновения.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Закон сохранения импульса.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Реактивное движение.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Переход потенциальной энергии в кинетическую и обратно.</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связи работы силы с изменением механической энергии тела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примере растяжения резинового жгута.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3. Молекулярная физика и термодинамика.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1. Основы молекулярно-кинетической теории.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термометр, барометр.</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lastRenderedPageBreak/>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Опыты по диффузии жидкостей и газов.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Модель броуновского движения.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опыта Штерна.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Опыты, доказывающие существование межмолекулярного взаимодействия.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иллюстрирующая природу давления газа на стенки сосуда.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Опыты, иллюстрирующие уравнение состояния идеального газа, изопроцессы.</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зависимости между параметрами состояния разреженного газа.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Основы термодинамики.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при теплопередаче.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Второй закон термодинамики. Необратимость процессов в природе.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Изменение внутренней энергии тела при совершении работы: вылет пробки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Изменение внутренней энергии (температуры) тела при теплопередаче.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Опыт по адиабатному расширению воздуха (опыт с воздушным огнивом).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Модели паровой турбины, двигателя внутреннего сгорания, реактивного двигателя.</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удельной теплоёмкости.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Агрегатные состояния вещества. Фазовые переходы.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Парообразование и конденсация. Испарение и кипение. Абсолютная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кристаллизация. Удельная теплота плавления. Сублимация.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Уравнение теплового баланса.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гигрометр</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психрометр, калориметр, технологии получения современных материалов,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наноматериалов, и нанотехнологии.</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Свойства насыщенных паров.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Кипение при пониженном давлении.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Способы измерения влажности.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нагревания и плавления кристаллического вещества.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Демонстрация кристаллов.</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Измерение относительной влажности воздуха.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4. Электродинамика.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1. Электростатика.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Устройство и принцип действия электрометра.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Взаимодействие наэлектризованных тел.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Электрическое поле заряженных тел.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Проводники в электростатическом поле.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Электростатическая защита.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Диэлектрики в электростатическом поле.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Энергия заряженного конденсатора.</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электроёмкости конденсатора.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Постоянный электрический ток. Токи в различных средах.</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Напряжение. Закон Ома для участка цепи.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Электрический ток в вакууме. Свойства электронных пучков.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силы тока и напряжения.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Смешанное соединение проводников.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Зависимость сопротивления металлов от температуры.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Проводимость электролитов.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Искровой разряд и проводимость воздуха.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Односторонняя проводимость диода.</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смешанного соединения резисторов.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Измерение электродвижущей силы источника тока и его внутреннего сопротивления.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электролиза.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Межпредметные связи.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Межпредметные понятия</w:t>
      </w:r>
      <w:r w:rsidRPr="00F1275A">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Математика:</w:t>
      </w:r>
      <w:r w:rsidRPr="00F1275A">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их проекции на оси координат, сложение векторов.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Биология:</w:t>
      </w:r>
      <w:r w:rsidRPr="00F1275A">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Химия:</w:t>
      </w:r>
      <w:r w:rsidRPr="00F1275A">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География:</w:t>
      </w:r>
      <w:r w:rsidRPr="00F1275A">
        <w:rPr>
          <w:rFonts w:ascii="Times New Roman" w:hAnsi="Times New Roman" w:cs="Times New Roman"/>
          <w:sz w:val="24"/>
          <w:szCs w:val="24"/>
        </w:rPr>
        <w:t xml:space="preserve"> влажность воздуха, ветры, барометр, термометр.</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Технология:</w:t>
      </w:r>
      <w:r w:rsidRPr="00F1275A">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Содержание обучения в 11 классе.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4. Электродинамика.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Магнитное поле. Электромагнитная индукция.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Сила Ампера, её модуль и направление.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Сила Лоренца, её модуль и направление. Движение заряженной частицы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однородном магнитном поле. Работа силы Лоренца.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Вихревое электрическое поле. Электродвижущая сила индукции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проводнике, движущемся поступательно в однородном магнитном поле.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Правило Ленца.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Индуктивность. Явление самоиндукции. Электродвижущая сила самоиндукции.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Энергия магнитного поля катушки с током.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Электромагнитное поле.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Опыт Эрстеда.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Отклонение электронного пучка магнитным полем.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Линии индукции магнитного поля.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Взаимодействие двух проводников с током.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Сила Ампера.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Действие силы Лоренца на ионы электролита.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Явление электромагнитной индукции.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Правило Ленца.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Явление самоиндукции.</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магнитного поля катушки с током.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действия постоянного магнита на рамку с током.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явления электромагнитной индукции.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5. Колебания и волны.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1. Механические и электромагнитные колебания.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параметров колебательной системы (пружинный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математический маятник).</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затухающих колебаний.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свойств вынужденных колебаний.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Наблюдение резонанса.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Свободные электромагнитные колебания.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Осциллограммы (зависимости силы тока и напряжения от времени)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электромагнитных колебаний.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линии электропередачи.</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Исследование переменного тока в цепи из последовательно соединённых конденсатора, катушки и резистора.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Механические и электромагнитные волны.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Звук. Скорость звука. Громкость звука. Высота тона. Тембр звука.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Шкала электромагнитных волн. Применение электромагнитных волн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технике и быту.</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Принципы радиосвязи и телевидения. Радиолокация.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Электромагнитное загрязнение окружающей среды.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и распространение поперечных и продольных волн.</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Колеблющееся тело как источник звука.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отражения и преломления механических волн.</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интерференции и дифракции механических волн.</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Звуковой резонанс.</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связи громкости звука и высоты тона с амплитудой и частотой колебаний.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Оптика.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Отражение света. Законы отражения света. Построение изображений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плоском зеркале.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Дисперсия света. Сложный состав белого света. Цвет.</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Собирающие и рассеивающие линзы. Тонкая линза. Фокусное расстояние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оптическая сила тонкой линзы. Построение изображений в собирающих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рассеивающих линзах. Формула тонкой линзы. Увеличение, даваемое линзой.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Пределы применимости геометрической оптики.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Поляризация света.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Прямолинейное распространение, отражение и преломление света. Оптические приборы.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Полное внутреннее отражение. Модель световода.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свойств изображений в линзах.</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Модели микроскопа, телескопа.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интерференции света.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Наблюдение дифракции света.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Наблюдение дисперсии света.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Получение спектра с помощью призмы.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Получение спектра с помощью дифракционной решётки.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поляризации света.</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Измерение показателя преломления стекла.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свойств изображений в линзах.</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дисперсии света.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6. Основы специальной теории относительности.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Относительность одновременности. Замедление времени и сокращение длины.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Энергия и импульс релятивистской частицы.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Связь массы с энергией и импульсом релятивистской частицы. Энергия покоя.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7. Квантовая физика.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Тема 1. Элементы квантовой оптики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Фотоны. Формула Планка связи энергии фотона с его частотой. Энергия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импульс фотона.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Давление света. Опыты П.Н. Лебедева.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Химическое действие света.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Фотоэффект на установке с цинковой пластиной.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Исследование законов внешнего фотоэффекта.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Светодиод.</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Солнечная батарея.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Строение атома.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при переходе атома с одного уровня энергии на другой. Виды спектров. Спектр уровней энергии атома водорода.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Волновые свойства частиц. Волны де Бройля. Корпускулярно-волновой дуализм.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Спонтанное и вынужденное излучение.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Модель опыта Резерфорда.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Определение длины волны лазера.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линейчатых спектров излучения.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Лазер.</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Наблюдение линейчатого спектра.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Атомное ядро.</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живые организмы.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Альфа-распад. Электронный и позитронный бета-распад. Гамма-излучение. Закон радиоактивного распада.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Энергия связи нуклонов в ядре. Ядерные силы. Дефект массы ядра.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Ядерные реакции. Деление и синтез ядер.</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Элементарные частицы. Открытие позитрона.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Методы наблюдения и регистрации элементарных частиц.</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Фундаментальные взаимодействия. Единство физической картины мира.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Демонстрации.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Счётчик ионизирующих частиц.</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Ученический эксперимент, лабораторные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Исследование треков частиц (по готовым фотографиям).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8. Элементы астрономии и астрофизики.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Этапы развития астрономии. Прикладное и мировоззренческое значение астрономии.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Вид звёздного неба. Созвездия, яркие звёзды, планеты, их видимое движение.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Солнечная система.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Солнце. Солнечная активность. Источник энергии Солнца и звёзд. Звёзды,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Масштабная структура Вселенной. Метагалактика.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Нерешённые проблемы астрономии.</w:t>
      </w:r>
    </w:p>
    <w:p w:rsidR="00A33AAE" w:rsidRPr="00F1275A" w:rsidRDefault="00A33AAE"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iCs/>
          <w:sz w:val="24"/>
          <w:szCs w:val="24"/>
        </w:rPr>
        <w:t>Ученические наблюдения.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Наблюдения в телескоп Луны, планет, Млечного Пути.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Обобщающее повторение.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Роль физики и астрономии в экономической, технологической, социальной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этической сферах деятельности человека, роль и место физики и астрономии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общем ряду современных естественно-научных представлений о природе.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Межпредметные связи.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Межпредметные понятия</w:t>
      </w:r>
      <w:r w:rsidRPr="00F1275A">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Математика:</w:t>
      </w:r>
      <w:r w:rsidRPr="00F1275A">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lastRenderedPageBreak/>
        <w:t>Биология:</w:t>
      </w:r>
      <w:r w:rsidRPr="00F1275A">
        <w:rPr>
          <w:rFonts w:ascii="Times New Roman" w:hAnsi="Times New Roman" w:cs="Times New Roman"/>
          <w:sz w:val="24"/>
          <w:szCs w:val="24"/>
        </w:rPr>
        <w:t xml:space="preserve"> электрические явления в живой природе, колебательные движения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живой природе, оптические явления в живой природе, действие радиации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живые организмы.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Химия:</w:t>
      </w:r>
      <w:r w:rsidRPr="00F1275A">
        <w:rPr>
          <w:rFonts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География:</w:t>
      </w:r>
      <w:r w:rsidRPr="00F1275A">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iCs/>
          <w:sz w:val="24"/>
          <w:szCs w:val="24"/>
        </w:rPr>
        <w:t>Технология:</w:t>
      </w:r>
      <w:r w:rsidRPr="00F1275A">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Планируемые результаты освоения программы по физике на уровне среднего общего образования.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33AAE" w:rsidRPr="00F1275A" w:rsidRDefault="00A33AAE" w:rsidP="00FB3B5A">
      <w:pPr>
        <w:spacing w:line="240" w:lineRule="auto"/>
        <w:ind w:firstLine="709"/>
        <w:contextualSpacing/>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Личностные результаты освоения учебного предмета «Физика»</w:t>
      </w:r>
      <w:r w:rsidR="00091115" w:rsidRPr="00F1275A">
        <w:rPr>
          <w:rStyle w:val="markedcontent"/>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091115" w:rsidRPr="00F1275A">
        <w:rPr>
          <w:rStyle w:val="markedcontent"/>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в процессе реализации основных направлений воспитательной деятельности, в том числе в части: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ответственного члена российского общества;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принятие традиционных общечеловеческих гуманистических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демократических ценностей;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взаимодействовать с социальными институтами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их функциями и назначением;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гуманитарной и волонтёрской деятельности;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российской гражданской идентичности, патриотизма;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нравственного сознания, этического поведения;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ситуацию и принимать осознанные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решения, ориентируясь на морально-нравственные нормы и ценности,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в деятельности учёного;</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личного вклада в построение устойчивого будущего;</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трудового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 к различным сферам профессиональной деятельности,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экологического воспитания: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Расширение опыта деятельности экологической направленности на основе имеющихся знаний по физике;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ценности научного познания: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процессе достижения личностных результатов освоения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по физике для уровня среднего общего образования у обучающихся совершенствуется </w:t>
      </w:r>
      <w:r w:rsidRPr="00F1275A">
        <w:rPr>
          <w:rFonts w:ascii="Times New Roman" w:hAnsi="Times New Roman" w:cs="Times New Roman"/>
          <w:iCs/>
          <w:sz w:val="24"/>
          <w:szCs w:val="24"/>
        </w:rPr>
        <w:t>эмоциональный интеллект, предполагающий</w:t>
      </w:r>
      <w:r w:rsidRPr="00F1275A">
        <w:rPr>
          <w:rFonts w:ascii="Times New Roman" w:hAnsi="Times New Roman" w:cs="Times New Roman"/>
          <w:sz w:val="24"/>
          <w:szCs w:val="24"/>
        </w:rPr>
        <w:t xml:space="preserve"> сформированность: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внутренней мотивации, включающей стремление к достижению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успеху, оптимизм, инициативность, умение действовать, исходя из своих возможностей;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сопереживанию;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социальных навыков, включающих способность выстраивать отношения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другими людьми, заботиться, проявлять интерес и разрешать конфликты.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Метапредметные результаты освоения программы среднего общего образования должны отражать: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универсальными познавательными действиями: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базовые логические действия: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задавать параметры и критерии их достижения;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координировать и выполнять работу в условиях реального, виртуального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комбинированного взаимодействия;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креативное мышление при решении жизненных проблем.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базовые исследовательские действия: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научной терминологией, ключевыми понятиями и методами физической науки;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учебно-исследовательской и проектной деятельности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видами деятельности по получению нового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оценивать приобретённый опыт;</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переносить знания по физике в практическую область жизнедеятельности;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уметь интегрировать знания из разных предметных областей;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выдвигать новые идеи, предлагать оригинальные подходы и решения;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проблемы и задачи, допускающие альтернативные решения.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работа с информацией: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получения информации физического содержания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оценивать достоверность информации;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средства информационных и коммуникационных технологий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решении когнитивных, коммуникативных и организационных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универсальными коммуникативными действиями: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общение: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общение на уроках физики и во вне­урочной деятельности;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предпосылки конфликтных ситуаций и смягчать конфликты;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совместная деятельность: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понимать и использовать преимущества командной и индивидуальной работы;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универсальными регулятивными действиями: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самоорганизация: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расширять рамки учебного предмета на основе личных предпочтений;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приобретённый опыт;</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самоконтроль: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приёмы рефлексии для оценки ситуации, выбора верного решения;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оценивать риски и своевременно принимать решения по их снижению;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принятие себя и других:</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себя, понимая свои недостатки и достоинства;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признавать своё право и право других на ошибку.</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описании правильно трактовать физический смысл используемых величин,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обозначения и единицы; указывать формулы, связывающие данную физическую величину с другими величинами;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его математическое выражение и условия (границы, области) применимости;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эксперименты по исследованию физических явлений и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предложенного оборудования, проводить опыт и формулировать выводы;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осуществлять прямые и косвенные измерения физических величин,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этом выбирать оптимальный способ измерения и использовать известные методы оценки погрешностей измерений;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измерительных устройств и лабораторного оборудования;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её решения, проводить расчёты и оценивать реальность полученного значения физической величины;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приводить примеры вклада российских и зарубежных учёных-физиков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развитие науки, объяснение процессов окружающего мира, в развитие техники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технологий;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теоретические знания по физике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решение рассматриваемой проблемы.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программы по фи</w:t>
      </w:r>
      <w:r w:rsidR="00907FF1" w:rsidRPr="00F1275A">
        <w:rPr>
          <w:rFonts w:ascii="Times New Roman" w:hAnsi="Times New Roman" w:cs="Times New Roman"/>
          <w:sz w:val="24"/>
          <w:szCs w:val="24"/>
        </w:rPr>
        <w:t xml:space="preserve">зике. В процессе изучения курса </w:t>
      </w:r>
      <w:r w:rsidRPr="00F1275A">
        <w:rPr>
          <w:rFonts w:ascii="Times New Roman" w:hAnsi="Times New Roman" w:cs="Times New Roman"/>
          <w:sz w:val="24"/>
          <w:szCs w:val="24"/>
        </w:rPr>
        <w:t xml:space="preserve">физики базового уровня в 11 классе обучающийся научится: </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w:t>
      </w:r>
      <w:r w:rsidRPr="00F1275A">
        <w:rPr>
          <w:rFonts w:ascii="Times New Roman" w:hAnsi="Times New Roman" w:cs="Times New Roman"/>
          <w:sz w:val="24"/>
          <w:szCs w:val="24"/>
        </w:rPr>
        <w:lastRenderedPageBreak/>
        <w:t>используемых величин, их обозначения и единицы, указывать формулы, связывающие данную физическую величину с другими величинами;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единицы, указывать формулы, связывающие данную физическую величину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другими величинами, вычислять значение физической величины;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этом различать словесную формулировку закона, его математическое выражение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условия (границы, области) применимости;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направление вектора индукции магнитного поля проводника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током, силы Ампера и силы Лоренца;</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строить и описывать изображение, создаваемое плоским зеркалом, тонкой линзой;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выполнять эксперименты по исследованию физических явлений и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предложенного оборудования, проводить опыт и формулировать выводы;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прямые и косвенные измерения физических величин,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этом выбирать оптимальный способ измерения и использовать известные методы оценки погрешностей измерений;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использованием измерительных устройств и лабораторного оборудования;</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её решения, проводить расчёты и оценивать реальность полученного значения физической величины;</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физических явлений;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приводить примеры вклада российских и зарубежных учёных-физиков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развитие науки, в объяснение процессов окружающего мира, в развитие техники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технологий;</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теоретические знания по физике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3AAE" w:rsidRPr="00F1275A" w:rsidRDefault="00A33AAE"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решение рассматриваемой проблемы.</w:t>
      </w:r>
    </w:p>
    <w:p w:rsidR="00A33AAE" w:rsidRPr="00F1275A" w:rsidRDefault="00A33AAE" w:rsidP="00FB3B5A">
      <w:pPr>
        <w:spacing w:line="240" w:lineRule="auto"/>
        <w:ind w:firstLine="709"/>
        <w:jc w:val="both"/>
        <w:rPr>
          <w:rFonts w:ascii="Times New Roman" w:hAnsi="Times New Roman" w:cs="Times New Roman"/>
          <w:sz w:val="24"/>
          <w:szCs w:val="24"/>
        </w:rPr>
      </w:pPr>
    </w:p>
    <w:p w:rsidR="00CD36F3" w:rsidRPr="00F1275A" w:rsidRDefault="00D805A9" w:rsidP="00FB3B5A">
      <w:pPr>
        <w:pStyle w:val="list-dash"/>
        <w:tabs>
          <w:tab w:val="left" w:pos="142"/>
        </w:tabs>
        <w:spacing w:line="240" w:lineRule="auto"/>
        <w:ind w:left="0" w:firstLine="709"/>
        <w:contextualSpacing/>
        <w:jc w:val="center"/>
        <w:rPr>
          <w:rFonts w:ascii="Times New Roman" w:hAnsi="Times New Roman" w:cs="Times New Roman"/>
          <w:b/>
          <w:i/>
          <w:color w:val="auto"/>
          <w:sz w:val="24"/>
          <w:szCs w:val="24"/>
        </w:rPr>
      </w:pPr>
      <w:r w:rsidRPr="00F1275A">
        <w:rPr>
          <w:rFonts w:ascii="Times New Roman" w:hAnsi="Times New Roman" w:cs="Times New Roman"/>
          <w:b/>
          <w:i/>
          <w:color w:val="auto"/>
          <w:sz w:val="24"/>
          <w:szCs w:val="24"/>
        </w:rPr>
        <w:t xml:space="preserve">2.1.7 </w:t>
      </w:r>
      <w:r w:rsidR="00CD36F3" w:rsidRPr="00F1275A">
        <w:rPr>
          <w:rFonts w:ascii="Times New Roman" w:hAnsi="Times New Roman" w:cs="Times New Roman"/>
          <w:b/>
          <w:i/>
          <w:color w:val="auto"/>
          <w:sz w:val="24"/>
          <w:szCs w:val="24"/>
        </w:rPr>
        <w:t>Федеральная рабочая программа по учебному предмету «Химия»</w:t>
      </w:r>
    </w:p>
    <w:p w:rsidR="00CD36F3" w:rsidRPr="00F1275A" w:rsidRDefault="00CD36F3" w:rsidP="00FB3B5A">
      <w:pPr>
        <w:pStyle w:val="list-dash"/>
        <w:tabs>
          <w:tab w:val="left" w:pos="142"/>
        </w:tabs>
        <w:spacing w:line="240" w:lineRule="auto"/>
        <w:ind w:left="0" w:firstLine="709"/>
        <w:contextualSpacing/>
        <w:jc w:val="center"/>
        <w:rPr>
          <w:rFonts w:ascii="Times New Roman" w:hAnsi="Times New Roman" w:cs="Times New Roman"/>
          <w:b/>
          <w:i/>
          <w:color w:val="auto"/>
          <w:sz w:val="24"/>
          <w:szCs w:val="24"/>
        </w:rPr>
      </w:pPr>
      <w:r w:rsidRPr="00F1275A">
        <w:rPr>
          <w:rFonts w:ascii="Times New Roman" w:hAnsi="Times New Roman" w:cs="Times New Roman"/>
          <w:b/>
          <w:i/>
          <w:color w:val="auto"/>
          <w:sz w:val="24"/>
          <w:szCs w:val="24"/>
        </w:rPr>
        <w:t>(базовый уровень)</w:t>
      </w:r>
    </w:p>
    <w:p w:rsidR="00CD36F3" w:rsidRPr="00F1275A" w:rsidRDefault="00CD36F3"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за каждый год обучения.</w:t>
      </w:r>
    </w:p>
    <w:p w:rsidR="00CD36F3" w:rsidRPr="00F1275A" w:rsidRDefault="00CD36F3" w:rsidP="00FB3B5A">
      <w:pPr>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CD36F3" w:rsidRPr="00F1275A" w:rsidRDefault="00CD36F3"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Программа по химии на уровне среднего общего образования разработана</w:t>
      </w:r>
      <w:r w:rsidRPr="00F1275A">
        <w:rPr>
          <w:rFonts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ФГОС СОО, с учётом Концепции преподавания учебного предмета «Химия»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распределения его по классам, основным разделам и темам курса;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Химическое образование, получаемое выпускниками общеобразовательной организации, является неотъемлемой частью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их образованности и служит завершающим этапом </w:t>
      </w:r>
      <w:r w:rsidRPr="00F1275A">
        <w:rPr>
          <w:rFonts w:ascii="Times New Roman" w:hAnsi="Times New Roman" w:cs="Times New Roman"/>
          <w:sz w:val="24"/>
          <w:szCs w:val="24"/>
        </w:rPr>
        <w:lastRenderedPageBreak/>
        <w:t>реализации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Химия как элемент системы естественных наук играет особую роль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Структура содержания курсов – «Органическая химия» и «Общая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закономерностях протекания дополняется в курсах 10 и 11 классов элементами содержания, имеющими культурологический </w:t>
      </w:r>
      <w:r w:rsidRPr="00F1275A">
        <w:rPr>
          <w:rFonts w:ascii="Times New Roman" w:hAnsi="Times New Roman" w:cs="Times New Roman"/>
          <w:sz w:val="24"/>
          <w:szCs w:val="24"/>
        </w:rPr>
        <w:lastRenderedPageBreak/>
        <w:t>и прикладной характер. Эти знания способствуют пониманию взаимосвязи химии с другими науками, раскрывают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экспериментальных исследовательских задач. Содержание учебного предмета «Химия» данного уровня изучения ориентировано на формирование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практике преподавания химии как на уровне основного общего </w:t>
      </w:r>
      <w:r w:rsidR="00530650" w:rsidRPr="00F1275A">
        <w:rPr>
          <w:rFonts w:ascii="Times New Roman" w:hAnsi="Times New Roman" w:cs="Times New Roman"/>
          <w:sz w:val="24"/>
          <w:szCs w:val="24"/>
        </w:rPr>
        <w:t>образования,</w:t>
      </w:r>
      <w:r w:rsidRPr="00F1275A">
        <w:rPr>
          <w:rFonts w:ascii="Times New Roman" w:hAnsi="Times New Roman" w:cs="Times New Roman"/>
          <w:sz w:val="24"/>
          <w:szCs w:val="24"/>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методической точки зрения такой подход к определению целей изучения предмета является вполне оправданным.</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умений и способов деятельности, связанных с наблюдением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объяснением химического эксперимента, соблюдением правил безопасного обращения с веществами.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Содержательная характеристика целей и задач изучения предмета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этой связи при изучении предмета «Химия» доминирующее значение приобретают такие цели и задачи, как:</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w:t>
      </w:r>
      <w:r w:rsidRPr="00F1275A">
        <w:rPr>
          <w:rFonts w:ascii="Times New Roman" w:hAnsi="Times New Roman" w:cs="Times New Roman"/>
          <w:sz w:val="24"/>
          <w:szCs w:val="24"/>
        </w:rPr>
        <w:lastRenderedPageBreak/>
        <w:t>занимает важное место в познании химии,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SchoolBookSanPin" w:hAnsi="Times New Roman" w:cs="Times New Roman"/>
          <w:sz w:val="24"/>
          <w:szCs w:val="24"/>
        </w:rPr>
        <w:t xml:space="preserve">Общее число часов, рекомендованных для изучения химии – </w:t>
      </w:r>
      <w:r w:rsidRPr="00F1275A">
        <w:rPr>
          <w:rFonts w:ascii="Times New Roman" w:eastAsia="SchoolBookSanPin" w:hAnsi="Times New Roman" w:cs="Times New Roman"/>
          <w:position w:val="1"/>
          <w:sz w:val="24"/>
          <w:szCs w:val="24"/>
        </w:rPr>
        <w:t>68 часов:</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в 10 классе – 34 часа (1 час в неделю), в 11 классе – 34 часа (1 час в неделю).</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bookmarkStart w:id="16" w:name="_Toc118729919"/>
      <w:r w:rsidRPr="00F1275A">
        <w:rPr>
          <w:rFonts w:ascii="Times New Roman" w:eastAsia="OfficinaSansBoldITC" w:hAnsi="Times New Roman" w:cs="Times New Roman"/>
          <w:sz w:val="24"/>
          <w:szCs w:val="24"/>
        </w:rPr>
        <w:t>Содержание обучения в 10 классе.</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Органическая химия.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OfficinaSansBoldITC" w:hAnsi="Times New Roman" w:cs="Times New Roman"/>
          <w:sz w:val="24"/>
          <w:szCs w:val="24"/>
        </w:rPr>
        <w:t> </w:t>
      </w:r>
      <w:r w:rsidRPr="00F1275A">
        <w:rPr>
          <w:rFonts w:ascii="Times New Roman" w:hAnsi="Times New Roman" w:cs="Times New Roman"/>
          <w:sz w:val="24"/>
          <w:szCs w:val="24"/>
        </w:rPr>
        <w:t>Теоретические основы органической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 органической химии: её возникновение, развитие и значение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Углеводороды.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горения), нахождение в природе, получение и применение.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применение в промышленности и в быту. Каменный уголь и продукты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его переработки.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Расчётные задачи.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Кислородсодержащие органические соединения.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Предельные одноатомные спирты. Метанол и этанол: строение,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Многоатомные спирты. Этиленгликоль и глицерин: строение,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Альдегиды. Формальдегид, ацетальдегид: строение,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химические свойства (реакции окисления и восстановления, качественные реакции), получение и применение.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как изомер глюкозы.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Крахмал и целлюлоза как природные полимеры. Строение крахмала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целлюлозы. Физические и химические свойства крахмала (гидролиз, качественная реакция с </w:t>
      </w:r>
      <w:r w:rsidR="00530650" w:rsidRPr="00F1275A">
        <w:rPr>
          <w:rFonts w:ascii="Times New Roman" w:hAnsi="Times New Roman" w:cs="Times New Roman"/>
          <w:sz w:val="24"/>
          <w:szCs w:val="24"/>
        </w:rPr>
        <w:t>йодом</w:t>
      </w:r>
      <w:r w:rsidRPr="00F1275A">
        <w:rPr>
          <w:rFonts w:ascii="Times New Roman" w:hAnsi="Times New Roman" w:cs="Times New Roman"/>
          <w:sz w:val="24"/>
          <w:szCs w:val="24"/>
        </w:rPr>
        <w:t>).</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w:t>
      </w:r>
      <w:r w:rsidR="00530650" w:rsidRPr="00F1275A">
        <w:rPr>
          <w:rFonts w:ascii="Times New Roman" w:hAnsi="Times New Roman" w:cs="Times New Roman"/>
          <w:sz w:val="24"/>
          <w:szCs w:val="24"/>
        </w:rPr>
        <w:t>йодом</w:t>
      </w:r>
      <w:r w:rsidRPr="00F1275A">
        <w:rPr>
          <w:rFonts w:ascii="Times New Roman" w:hAnsi="Times New Roman" w:cs="Times New Roman"/>
          <w:sz w:val="24"/>
          <w:szCs w:val="24"/>
        </w:rPr>
        <w:t>), проведение практической работы: свойства раствора уксусной кислоты.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Расчётные задачи.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Азотсодержащие органические соединения.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Аминокислоты как амфотерные органические соединения.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химические свойства аминокислот (на примере глицина). Биологическое значение аминокислот. Пептиды.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Высокомолекулярные соединения.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поликонденсация.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Межпредметные связи.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Реализация межпредметных связей при изучении органической химии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География: минералы, горные породы, полезные ископаемые, топливо, ресурсы.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синтетических волокон.</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bookmarkStart w:id="17" w:name="_Toc118729925"/>
      <w:r w:rsidRPr="00F1275A">
        <w:rPr>
          <w:rFonts w:ascii="Times New Roman" w:eastAsia="OfficinaSansBoldITC" w:hAnsi="Times New Roman" w:cs="Times New Roman"/>
          <w:sz w:val="24"/>
          <w:szCs w:val="24"/>
        </w:rPr>
        <w:t>Содержание обучения в 11 классе.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Общая и неорганическая химия</w:t>
      </w:r>
      <w:bookmarkEnd w:id="17"/>
      <w:r w:rsidRPr="00F1275A">
        <w:rPr>
          <w:rFonts w:ascii="Times New Roman" w:hAnsi="Times New Roman" w:cs="Times New Roman"/>
          <w:sz w:val="24"/>
          <w:szCs w:val="24"/>
        </w:rPr>
        <w:t>.</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Теоретические основы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ими простых и сложных веществ по группам и периодам. Значение периодического закона в развитии науки.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анионы.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от типа кристаллической решётки.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Химическая реакция. Классификация химических реакций в неорганической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органической химии. Закон сохранения массы веществ, закон сохранения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превращения энергии при химических реакциях.</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Окислительно-восстановительные реакции</w:t>
      </w:r>
      <w:r w:rsidRPr="00F1275A">
        <w:rPr>
          <w:rFonts w:ascii="Times New Roman" w:hAnsi="Times New Roman" w:cs="Times New Roman"/>
          <w:i/>
          <w:sz w:val="24"/>
          <w:szCs w:val="24"/>
        </w:rPr>
        <w:t>.</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Расчётные задачи.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Раздел 2. Неорганическая химия.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углерода).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важнейших неметаллов и их соединений.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Общие способы получения металлов. Применение металлов в быту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технике.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Расчётные задачи.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Химия и жизнь. Межпредметные связи.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химических реакций.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повседневной жизни.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естественно-научных понятий, так и понятий, являющихся системными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отдельных предметов естественно-научного цикла.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География: минералы, горные породы, полезные ископаемые, топливо, ресурсы.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6"/>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Планируемые результаты освоения программы по химии на уровне среднего общего образования.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наличие мотивации к обучению;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наличие правосознания экологической культуры и способности ставить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строить жизненные планы.</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OfficinaSansBoldITC" w:hAnsi="Times New Roman" w:cs="Times New Roman"/>
          <w:sz w:val="24"/>
          <w:szCs w:val="24"/>
        </w:rPr>
        <w:t> </w:t>
      </w:r>
      <w:r w:rsidRPr="00F1275A">
        <w:rPr>
          <w:rFonts w:ascii="Times New Roman" w:hAnsi="Times New Roman" w:cs="Times New Roman"/>
          <w:sz w:val="24"/>
          <w:szCs w:val="24"/>
        </w:rPr>
        <w:t>Личностные результаты освоения предмета «Химия» достигаются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единстве учебной и воспитательной деятельности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гуманистическими, социокультурными, духовно-нравственными ценностями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идеалами российского гражданского общества, принятыми в обществе нормами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CD36F3" w:rsidRPr="00F1275A" w:rsidRDefault="00CD36F3" w:rsidP="00FB3B5A">
      <w:pPr>
        <w:suppressAutoHyphens/>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F1275A">
        <w:rPr>
          <w:rFonts w:ascii="Times New Roman" w:eastAsia="SchoolBookSanPin" w:hAnsi="Times New Roman" w:cs="Times New Roman"/>
          <w:sz w:val="24"/>
          <w:szCs w:val="24"/>
        </w:rPr>
        <w:t>, в том числе в части: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представления о социальных нормах и правилах межличностных отношений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коллективе;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3) духовно-нравственного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нравственного сознания, этического поведения;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способности оценивать ситуации, связанные с химическими явлениями,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принимать осознанные решения, ориентируясь на морально-нравственные нормы и ценности;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формирования культуры здоровья: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трудового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интереса к практическому изучению профессий различного рода,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том числе на основе применения предметных знаний по химии;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уважения к труду, людям труда и результатам трудовой деятельности;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экологического воспитания: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ими в познавательной, коммуникативной и социальной практике, способности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умения активно противостоять идеологии хемофобии;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ценности научного познания: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убеждённости в особой значимости химии для современной цивилизации: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развитии медицины, обеспечении условий успешного труда и экологически комфортной жизни каждого члена общества;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интереса к познанию и исследовательской деятельности;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готовности и способности к непрерывному образованию и самообразованию,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 активному получению новых знаний по химии в соответствии с жизненными потребностями;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интереса к особенностям труда в различных сферах профессиональной деятельности.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Метапредметные результаты освоения учебного предмета «Химия»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уровне среднего общего образования включают: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социальной компетенции обучающихся;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социальной практике.</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универсальными учебными познавательными действиями:</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1) базовые логические действия: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формулировать и актуализировать проблему, всесторонне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её рассматривать;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устанавливать причинно-следственные связи между изучаемыми явлениями;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D36F3" w:rsidRPr="00F1275A" w:rsidRDefault="00CD36F3" w:rsidP="00FB3B5A">
      <w:pPr>
        <w:suppressAutoHyphens/>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OfficinaSansBoldITC" w:hAnsi="Times New Roman" w:cs="Times New Roman"/>
          <w:sz w:val="24"/>
          <w:szCs w:val="24"/>
        </w:rPr>
        <w:t>2)</w:t>
      </w:r>
      <w:r w:rsidRPr="00F1275A">
        <w:rPr>
          <w:rFonts w:ascii="Times New Roman" w:eastAsia="SchoolBookSanPin" w:hAnsi="Times New Roman" w:cs="Times New Roman"/>
          <w:sz w:val="24"/>
          <w:szCs w:val="24"/>
        </w:rPr>
        <w:t xml:space="preserve"> базовые исследовательские действия: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основами методов научного познания веществ и химических реакций;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формулировать цели и задачи исследования, использовать поставленные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самостоятельно сформулированные вопросы в качестве инструмента познания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основы для формирования гипотезы по проверке правильности высказываемых суждений;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w:t>
      </w:r>
      <w:r w:rsidRPr="00F1275A">
        <w:rPr>
          <w:rFonts w:ascii="Times New Roman" w:hAnsi="Times New Roman" w:cs="Times New Roman"/>
          <w:sz w:val="24"/>
          <w:szCs w:val="24"/>
        </w:rPr>
        <w:lastRenderedPageBreak/>
        <w:t>достоверности результатов исследования, составлять обоснованный отчёт о проделанной работе;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D36F3" w:rsidRPr="00F1275A" w:rsidRDefault="00CD36F3" w:rsidP="00FB3B5A">
      <w:pPr>
        <w:suppressAutoHyphens/>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OfficinaSansBoldITC" w:hAnsi="Times New Roman" w:cs="Times New Roman"/>
          <w:sz w:val="24"/>
          <w:szCs w:val="24"/>
        </w:rPr>
        <w:t>3)</w:t>
      </w:r>
      <w:r w:rsidRPr="00F1275A">
        <w:rPr>
          <w:rFonts w:ascii="Times New Roman" w:eastAsia="SchoolBookSanPin" w:hAnsi="Times New Roman" w:cs="Times New Roman"/>
          <w:sz w:val="24"/>
          <w:szCs w:val="24"/>
        </w:rPr>
        <w:t xml:space="preserve"> работа с информацией: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символы, формулы, аббревиатуры, номенклатуру;</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и преобразовывать знаково-символические средства наглядности.</w:t>
      </w:r>
    </w:p>
    <w:p w:rsidR="00CD36F3" w:rsidRPr="00F1275A" w:rsidRDefault="00CD36F3" w:rsidP="00FB3B5A">
      <w:pPr>
        <w:suppressAutoHyphens/>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OfficinaSansBoldITC" w:hAnsi="Times New Roman" w:cs="Times New Roman"/>
          <w:sz w:val="24"/>
          <w:szCs w:val="24"/>
        </w:rPr>
        <w:t> </w:t>
      </w:r>
      <w:r w:rsidRPr="00F1275A">
        <w:rPr>
          <w:rFonts w:ascii="Times New Roman" w:eastAsia="SchoolBookSanPin" w:hAnsi="Times New Roman" w:cs="Times New Roman"/>
          <w:sz w:val="24"/>
          <w:szCs w:val="24"/>
        </w:rPr>
        <w:t>Овладение универсальными коммуникативными действиями: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задавать вопросы по существу обсуждаемой темы в ходе диалога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и/или дискуссии, высказывать идеи, формулировать свои предложения относительно выполнения предложенной задачи;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результатам проведённых исследований путём согласования позиций в ходе обсуждения и обмена мнениями.</w:t>
      </w:r>
    </w:p>
    <w:p w:rsidR="00CD36F3" w:rsidRPr="00F1275A" w:rsidRDefault="00CD36F3"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универсальными регулятивными действиями: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исследовательских задач, выбирать наиболее эффективный способ их решения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учётом получения новых знаний о веществах и химических реакциях;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самоконтроль своей деятельности на основе самоанализа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самооценки.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OfficinaSansBoldITC" w:hAnsi="Times New Roman" w:cs="Times New Roman"/>
          <w:sz w:val="24"/>
          <w:szCs w:val="24"/>
        </w:rPr>
        <w:t> </w:t>
      </w:r>
      <w:r w:rsidRPr="00F1275A">
        <w:rPr>
          <w:rFonts w:ascii="Times New Roman" w:hAnsi="Times New Roman" w:cs="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преобразованию знаний, виды деятельности по получению нового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К</w:t>
      </w:r>
      <w:r w:rsidRPr="00F1275A">
        <w:rPr>
          <w:rFonts w:ascii="Times New Roman" w:eastAsia="SchoolBookSanPin" w:hAnsi="Times New Roman" w:cs="Times New Roman"/>
          <w:sz w:val="24"/>
          <w:szCs w:val="24"/>
        </w:rPr>
        <w:t xml:space="preserve"> концу обучения в 10 классе предметные результаты освоения курса «Органическая химия» отражают</w:t>
      </w:r>
      <w:r w:rsidRPr="00F1275A">
        <w:rPr>
          <w:rFonts w:ascii="Times New Roman" w:eastAsia="OfficinaSansBoldITC" w:hAnsi="Times New Roman" w:cs="Times New Roman"/>
          <w:sz w:val="24"/>
          <w:szCs w:val="24"/>
        </w:rPr>
        <w:t>:</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представлений о химической составляющей</w:t>
      </w:r>
      <w:r w:rsidR="00D805A9" w:rsidRPr="00F1275A">
        <w:rPr>
          <w:rFonts w:ascii="Times New Roman" w:hAnsi="Times New Roman" w:cs="Times New Roman"/>
          <w:sz w:val="24"/>
          <w:szCs w:val="24"/>
        </w:rPr>
        <w:t xml:space="preserve"> </w:t>
      </w:r>
      <w:r w:rsidRPr="00F1275A">
        <w:rPr>
          <w:rFonts w:ascii="Times New Roman" w:hAnsi="Times New Roman" w:cs="Times New Roman"/>
          <w:sz w:val="24"/>
          <w:szCs w:val="24"/>
        </w:rPr>
        <w:t>естественно-научной картины мира, роли химии в познании явлений природы,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владение системой химических знаний, которая включает: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w:t>
      </w:r>
      <w:r w:rsidRPr="00F1275A">
        <w:rPr>
          <w:rFonts w:ascii="Times New Roman" w:hAnsi="Times New Roman" w:cs="Times New Roman"/>
          <w:sz w:val="24"/>
          <w:szCs w:val="24"/>
        </w:rPr>
        <w:lastRenderedPageBreak/>
        <w:t xml:space="preserve">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закономерности, символический язык химии;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мировоззренческие знания, лежащие в основе понимания причинности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практической деятельности человека;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описании состава, строения и превращений органических соединений;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использовать химическую символику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пространственного строения;</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характеризовать состав, строение,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известным массе, объёму, количеству одного из исходных веществ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продуктов реакции);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при нагревании, цветные реакции белков) в соответствии с правилами техники безопасности при обращении с </w:t>
      </w:r>
      <w:r w:rsidRPr="00F1275A">
        <w:rPr>
          <w:rFonts w:ascii="Times New Roman" w:hAnsi="Times New Roman" w:cs="Times New Roman"/>
          <w:sz w:val="24"/>
          <w:szCs w:val="24"/>
        </w:rPr>
        <w:lastRenderedPageBreak/>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D36F3" w:rsidRPr="00F1275A" w:rsidRDefault="00CD36F3"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К</w:t>
      </w:r>
      <w:r w:rsidRPr="00F1275A">
        <w:rPr>
          <w:rFonts w:ascii="Times New Roman" w:eastAsia="SchoolBookSanPin" w:hAnsi="Times New Roman" w:cs="Times New Roman"/>
          <w:sz w:val="24"/>
          <w:szCs w:val="24"/>
        </w:rPr>
        <w:t xml:space="preserve"> концу обучения в 11 классе предметные результаты освоения курса «Общая и неорганическая химия» отражают</w:t>
      </w:r>
      <w:r w:rsidRPr="00F1275A">
        <w:rPr>
          <w:rFonts w:ascii="Times New Roman" w:eastAsia="OfficinaSansBoldITC" w:hAnsi="Times New Roman" w:cs="Times New Roman"/>
          <w:sz w:val="24"/>
          <w:szCs w:val="24"/>
        </w:rPr>
        <w:t>:</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представлений о химической составляющей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естественно-научной картины мира, роли химии в познании явлений природы,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владение системой химических знаний, которая включает: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описании неорганических веществ и их превращений;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использовать химическую символику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прогностическую функции;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w:t>
      </w:r>
      <w:r w:rsidRPr="00F1275A">
        <w:rPr>
          <w:rFonts w:ascii="Times New Roman" w:hAnsi="Times New Roman" w:cs="Times New Roman"/>
          <w:sz w:val="24"/>
          <w:szCs w:val="24"/>
        </w:rPr>
        <w:lastRenderedPageBreak/>
        <w:t>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умения классифицировать химические реакции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при которых эти реакции идут до конца; </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r w:rsidR="00C81707" w:rsidRPr="00F1275A">
        <w:rPr>
          <w:rFonts w:ascii="Times New Roman" w:hAnsi="Times New Roman" w:cs="Times New Roman"/>
          <w:sz w:val="24"/>
          <w:szCs w:val="24"/>
        </w:rPr>
        <w:t>путём ионы</w:t>
      </w:r>
      <w:r w:rsidRPr="00F1275A">
        <w:rPr>
          <w:rFonts w:ascii="Times New Roman" w:hAnsi="Times New Roman" w:cs="Times New Roman"/>
          <w:sz w:val="24"/>
          <w:szCs w:val="24"/>
        </w:rPr>
        <w:t>, присутствующие в водных растворах неорганических веществ;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зависимости от внешнего воздействия (принцип Ле Шателье);</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характеризовать химические процессы, лежащие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примерах способы уменьшения и предотвращения их вредного воздействия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организм человека;</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D36F3" w:rsidRPr="00F1275A" w:rsidRDefault="00CD36F3"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D805A9" w:rsidRPr="00F1275A" w:rsidRDefault="00D805A9" w:rsidP="00FB3B5A">
      <w:pPr>
        <w:spacing w:line="240" w:lineRule="auto"/>
        <w:ind w:firstLine="709"/>
        <w:jc w:val="both"/>
        <w:rPr>
          <w:rFonts w:ascii="Times New Roman" w:hAnsi="Times New Roman" w:cs="Times New Roman"/>
          <w:sz w:val="24"/>
          <w:szCs w:val="24"/>
        </w:rPr>
      </w:pPr>
    </w:p>
    <w:p w:rsidR="008C7BDB" w:rsidRPr="00F1275A" w:rsidRDefault="00D805A9" w:rsidP="00FB3B5A">
      <w:pPr>
        <w:pStyle w:val="list-num"/>
        <w:spacing w:line="240" w:lineRule="auto"/>
        <w:ind w:left="0" w:firstLine="709"/>
        <w:jc w:val="center"/>
        <w:rPr>
          <w:rFonts w:ascii="Times New Roman" w:hAnsi="Times New Roman" w:cs="Times New Roman"/>
          <w:b/>
          <w:i/>
          <w:color w:val="auto"/>
          <w:sz w:val="24"/>
          <w:szCs w:val="24"/>
        </w:rPr>
      </w:pPr>
      <w:r w:rsidRPr="00F1275A">
        <w:rPr>
          <w:rFonts w:ascii="Times New Roman" w:hAnsi="Times New Roman" w:cs="Times New Roman"/>
          <w:b/>
          <w:i/>
          <w:color w:val="auto"/>
          <w:sz w:val="24"/>
          <w:szCs w:val="24"/>
        </w:rPr>
        <w:t xml:space="preserve">2.1.8 </w:t>
      </w:r>
      <w:r w:rsidR="008C7BDB" w:rsidRPr="00F1275A">
        <w:rPr>
          <w:rFonts w:ascii="Times New Roman" w:hAnsi="Times New Roman" w:cs="Times New Roman"/>
          <w:b/>
          <w:i/>
          <w:color w:val="auto"/>
          <w:sz w:val="24"/>
          <w:szCs w:val="24"/>
        </w:rPr>
        <w:t>Федеральная рабочая программа по учебному предмету «Биология»</w:t>
      </w:r>
    </w:p>
    <w:p w:rsidR="008C7BDB" w:rsidRPr="00F1275A" w:rsidRDefault="008C7BDB" w:rsidP="00FB3B5A">
      <w:pPr>
        <w:pStyle w:val="list-num"/>
        <w:spacing w:line="240" w:lineRule="auto"/>
        <w:ind w:left="0" w:firstLine="709"/>
        <w:jc w:val="center"/>
        <w:rPr>
          <w:rFonts w:ascii="Times New Roman" w:hAnsi="Times New Roman" w:cs="Times New Roman"/>
          <w:b/>
          <w:i/>
          <w:color w:val="auto"/>
          <w:sz w:val="24"/>
          <w:szCs w:val="24"/>
        </w:rPr>
      </w:pPr>
      <w:r w:rsidRPr="00F1275A">
        <w:rPr>
          <w:rFonts w:ascii="Times New Roman" w:hAnsi="Times New Roman" w:cs="Times New Roman"/>
          <w:b/>
          <w:i/>
          <w:color w:val="auto"/>
          <w:sz w:val="24"/>
          <w:szCs w:val="24"/>
        </w:rPr>
        <w:t>(базовый уровень)</w:t>
      </w:r>
    </w:p>
    <w:p w:rsidR="008C7BDB" w:rsidRPr="00F1275A" w:rsidRDefault="008C7BDB" w:rsidP="00FB3B5A">
      <w:pPr>
        <w:spacing w:line="240" w:lineRule="auto"/>
        <w:ind w:firstLine="709"/>
        <w:jc w:val="both"/>
        <w:rPr>
          <w:rFonts w:ascii="Times New Roman" w:eastAsia="SchoolBookSanPin" w:hAnsi="Times New Roman" w:cs="Times New Roman"/>
          <w:sz w:val="24"/>
          <w:szCs w:val="24"/>
        </w:rPr>
      </w:pPr>
      <w:r w:rsidRPr="00F1275A">
        <w:rPr>
          <w:rFonts w:ascii="Times New Roman"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F1275A">
        <w:rPr>
          <w:rFonts w:ascii="Times New Roman" w:eastAsia="SchoolBookSanPin" w:hAnsi="Times New Roman" w:cs="Times New Roman"/>
          <w:sz w:val="24"/>
          <w:szCs w:val="24"/>
        </w:rPr>
        <w:t>планируемые результаты освоения программы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биологии.</w:t>
      </w:r>
    </w:p>
    <w:p w:rsidR="008C7BDB" w:rsidRPr="00F1275A" w:rsidRDefault="008C7BDB"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C7BDB" w:rsidRPr="00F1275A" w:rsidRDefault="008C7BDB"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C7BDB" w:rsidRPr="00F1275A" w:rsidRDefault="008C7BDB"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8C7BDB" w:rsidRPr="00F1275A" w:rsidRDefault="008C7BDB"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w:t>
      </w:r>
    </w:p>
    <w:p w:rsidR="008C7BDB" w:rsidRPr="00F1275A" w:rsidRDefault="008C7BDB" w:rsidP="00FB3B5A">
      <w:pPr>
        <w:spacing w:line="240" w:lineRule="auto"/>
        <w:ind w:firstLine="709"/>
        <w:jc w:val="both"/>
        <w:rPr>
          <w:rFonts w:ascii="Times New Roman" w:hAnsi="Times New Roman" w:cs="Times New Roman"/>
          <w:sz w:val="24"/>
          <w:szCs w:val="24"/>
        </w:rPr>
      </w:pPr>
      <w:r w:rsidRPr="00F1275A">
        <w:rPr>
          <w:rFonts w:ascii="Times New Roman" w:eastAsia="SchoolBookSanPin" w:hAnsi="Times New Roman" w:cs="Times New Roman"/>
          <w:sz w:val="24"/>
          <w:szCs w:val="24"/>
        </w:rPr>
        <w:t>При</w:t>
      </w:r>
      <w:r w:rsidRPr="00F1275A">
        <w:rPr>
          <w:rFonts w:ascii="Times New Roman" w:hAnsi="Times New Roman" w:cs="Times New Roman"/>
          <w:sz w:val="24"/>
          <w:szCs w:val="24"/>
        </w:rPr>
        <w:t xml:space="preserve"> разработке программы по биологии теоретическую основу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определения подходов к формированию содержания учебного предмета «Биология» составили: концептуальные положения ФГОС СОО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взаимообусловленности целей, содержания, результатов обучения и требований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Российской Федерации, а также положения о специфике биологии, её значении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биологии и её структура.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изменениям динамично развивающегося современного мира.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w:t>
      </w:r>
      <w:r w:rsidRPr="00F1275A">
        <w:rPr>
          <w:rFonts w:ascii="Times New Roman" w:hAnsi="Times New Roman" w:cs="Times New Roman"/>
          <w:sz w:val="24"/>
          <w:szCs w:val="24"/>
        </w:rPr>
        <w:lastRenderedPageBreak/>
        <w:t>предметных знаний, умений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программе по биологии.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Структурирование содержания учебного материала в программе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биологии осуществлено с учётом приоритетного значения знаний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об отличительных особенностях живой природы, о её уровневой организации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Достижение цели изучения учебного предмета «Биология»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базовом уровне обеспечивается решением следующих задач:</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биологии;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 обучающихся познавательных, интеллектуальных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применение приобретённых знаний и умений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системе среднего общего образования «Биология», изучаемая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Общее число часов, рекомендованных для изучения биологии – 68 часов: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10 классе – 34 часов (1 час в неделю), в 11 классе – 34 часов (1 час в неделю).</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10 классе.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1. Биология как наука.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Биология как наука. Связь биологии с общественными, техническими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Ч. Дарвин, Г. Мендель, Н.К. Кольцов, Дж. Уотсон и Ф. Крик.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«Методы познания живой природы».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Живые системы и их организация.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«Основные признаки жизни», «Уровни организации живой природы».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модель молекулы ДНК.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Химический состав и строение клетки.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Функции воды и минеральных веществ в клетке. Поддержание осмотического баланса.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от неорганических катализаторов.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АТФ: строение и функции.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Цитология – наука о клетке. Клеточная теория – пример взаимодействия идей и фактов в научном познании. Методы изучения клетки.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Поверхностные структуры клеток – клеточная стенка, гликокаликс,</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функции. Плазматическая мембрана, её свойства и функции. Цитоплазма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Транспорт веществ в клетке.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бактериальных клеток.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2. «Изучение строения клеток растений, животных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бактерий под микроскопом на готовых микропрепаратах и их описание».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4. Жизнедеятельность клетки.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Обмен веществ, или метаболизм. Ассимиляция (пластический обмен)</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Типы обмена веществ: автотрофный и гетеротрофный. Роль ферментов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обмене веществ и превращении энергии в клетке.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у культурных растений.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Хемосинтез. Хемосинтезирующие бактерии. Значение хемосинтеза для жизни на Земле.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Энергетический обмен в клетке. Расщепление веществ, выделение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w:t>
      </w:r>
      <w:r w:rsidRPr="00F1275A">
        <w:rPr>
          <w:rFonts w:ascii="Times New Roman" w:hAnsi="Times New Roman" w:cs="Times New Roman"/>
          <w:sz w:val="24"/>
          <w:szCs w:val="24"/>
        </w:rPr>
        <w:lastRenderedPageBreak/>
        <w:t>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Н.К. Кольцов, Д.И. Ивановский, К.А. Тимирязев.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5. Размножение и индивидуальное развитие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индивидуального развития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Программируемая гибель клетки – апоптоз.</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Половое размножение, его отличия от бесполого.</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6. Наследственность и изменчивость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 и задачи генетики. История развития генетики. Роль цитологии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эмбриологии в становлении генетики. Вклад российских и зарубежных учёных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в развитие генетики. Методы </w:t>
      </w:r>
      <w:r w:rsidRPr="00F1275A">
        <w:rPr>
          <w:rFonts w:ascii="Times New Roman" w:hAnsi="Times New Roman" w:cs="Times New Roman"/>
          <w:sz w:val="24"/>
          <w:szCs w:val="24"/>
        </w:rPr>
        <w:lastRenderedPageBreak/>
        <w:t>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Хромосомная теория наследственности. Генетические карты.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Внеядерная наследственность и изменчивость.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Г. Мендель, Т. Морган, Г. де Фриз, С.С. Четвериков, Н.В. Тимофеев-Ресовский, Н.И. Вавилов.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окраски тела), гербарий «Горох посевной».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5. «Изучение результатов моногибридного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дигибридного скрещивания у дрозофилы на готовых микропрепаратах».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7. «Анализ мутаций у дрозофилы на готовых микропрепаратах».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Практическая работа № 2. «Составление и анализ родословных человека».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Тема 7. Селекция организмов. Основы биотехнологии.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Современные методы селекции. Массовый и индивидуальный отборы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этические проблемы. ГМО – генетически модифицированные организмы.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Н.И. Вавилов, И.В. Мичурин, Г.Д. Карпеченко, М.Ф. Иванов.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тепличное хозяйство, лабораторию агроуниверситета или научного центра)».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Содержание обучения в 11 классе.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час в неделю, всего 34 часа, из них 2 часа – резервное время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1. Эволюционная биология.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Предпосылки возникновения эволюционной теории. Эволюционная теория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место в биологии. Влияние эволюционной теории на развитие биологии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других наук.</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ограниченности ресурсов, неопределённая изменчивость, борьба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существование, естественный отбор).</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Синтетическая теория эволюции (СТЭ) и её основные положения.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Микроэволюция. Популяция как единица вида и эволюции.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миграция.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Естественный отбор – направляющий фактор эволюции. Формы естественного отбора.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Происхождение от неспециализированных предков. Прогрессирующая специализация. Адаптивная радиация.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1. «Сравнение видов по морфологическому критерию».</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2. «Описание приспособленности организма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относительного характера».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2. Возникновение и развитие жизни на Земле.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жизни на Земле по эрам и периодам. Катархей. Архейская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Мезозойская эра и её периоды: триасовый, юрский, меловой.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Кайнозойская эра и её периоды: палеогеновый, неогеновый, антропогеновый.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Эволюция человека. Антропология как наука. Развитие представлений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Движущие силы (факторы) антропогенеза. Наследственная изменчивость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естественный отбор. Общественный образ жизни, изготовление орудий труда, мышление, речь.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Портреты: Ф. Реди, Л. Пастер, А.И. Опарин, С. Миллер, Г. Юри, Ч. Дарвин.</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Практическая работа № 1. «Изучение ископаемых остатков растений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животных в коллекциях».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3. Организмы и окружающая среда.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организмы.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Демонстрации: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А. Гумбольдт, К.Ф. Рулье, Э. Геккель.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Лабораторные и практические работы: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3. «Морфологические особенности растений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разных мест обитания».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Лабораторная работа № 4. «Влияние света на рост и развитие черенков колеуса».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Практическая работа № 5. «Подсчёт плотности популяций разных видов растений».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Тема 4. Сообщества и экологические системы.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Природные экосистемы. Экосистемы озёр и рек. Экосистема хвойного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или широколиственного леса.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Антропогенные экосистемы. Агроэкосистемы. Урбоэкосистемы. Биологическое и хозяйственное значение агроэкосистем и урбоэкосистем.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Демонстрации: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Портреты: А.Д. Тенсли, В.Н. Сукачёв, В.И. Вернадский.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биологии (базовый уровень) на уровне среднего общего образования.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исторических традиций развития биологического знания, готовность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Личностные результаты освоения предмета «Биология» достигаются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единстве учебной и воспитательной деятельности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саморазвития, развития внутренней позиции личности, патриотизма, уважения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Pr="00F1275A">
        <w:rPr>
          <w:rFonts w:ascii="Times New Roman" w:hAnsi="Times New Roman" w:cs="Times New Roman"/>
          <w:sz w:val="24"/>
          <w:szCs w:val="24"/>
        </w:rPr>
        <w:lastRenderedPageBreak/>
        <w:t>соответствующих традиционным ценностям российского общества, расширение жизненного опыта и опыта деятельности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процессе реализации основных направлений воспитательной деятельности, в том числе в части:</w:t>
      </w:r>
    </w:p>
    <w:p w:rsidR="008C7BDB" w:rsidRPr="00F1275A" w:rsidRDefault="008C7BDB"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bCs/>
          <w:position w:val="1"/>
          <w:sz w:val="24"/>
          <w:szCs w:val="24"/>
        </w:rPr>
        <w:t>1) гражданского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ответственного члена российского общества;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своих конституционных прав и обязанностей, уважение закона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правопорядка;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социальным положением;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гуманитарной и волонтёрской деятельности;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свой край, свою Родину, свой язык и культуру, прошлое и настоящее многонационального народа России;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духовно-нравственного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духовных ценностей российского народа;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нравственного сознания, этического поведения;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личного вклада в построение устойчивого будущего;</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быта, научного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технического творчества, спорта, труда, общественных отношений;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эмоционального воздействия живой природы и её ценности;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физического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компетентного отношения к собственному физическому и психическому здоровью;</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готовность к труду, осознание ценности мастерства, трудолюбие;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7) экологического воспитания: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экологически целесообразное отношение к природе как источнику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Земле, основе её существования;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глобального характера экологических проблем и путей их решения;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использовать приобретаемые при изучении биологии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познавательной, коммуникативной и социальной практике, готовности к участию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практической деятельности экологической направленности;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8) ценности научного познания: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формированию новых стандартов жизни;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непрерывному образованию и самообразованию,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активному получению новых знаний по биологии в соответствии с жизненными потребностями.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В процессе достижения личностных результатов освоения обучающимися программы по биологии на уровне среднего общего образования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у обучающихся совершенствуется эмоциональный интеллект, предполагающий сформированность: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внутренней мотивации, включающей стремление к достижению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успеху, оптимизм, инициативность, умение действовать, исходя из своих возможностей;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 сочувствию и сопереживанию;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социальных навыков, включающих способность выстраивать отношения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другими людьми, заботиться, проявлять интерес и разрешать конфликты.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Овладение универсальными учебными познавательными действиями: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базовые логические действия: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биологические понятия для объяснения фактов и явлений живой природы;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координировать и выполнять работу в условиях реального, виртуального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комбинированного взаимодействия;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креативное мышление при решении жизненных проблем;</w:t>
      </w:r>
    </w:p>
    <w:p w:rsidR="008C7BDB" w:rsidRPr="00F1275A" w:rsidRDefault="008C7BDB"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hAnsi="Times New Roman" w:cs="Times New Roman"/>
          <w:sz w:val="24"/>
          <w:szCs w:val="24"/>
        </w:rPr>
        <w:t>2)</w:t>
      </w:r>
      <w:r w:rsidRPr="00F1275A">
        <w:rPr>
          <w:rFonts w:ascii="Times New Roman" w:eastAsia="SchoolBookSanPin" w:hAnsi="Times New Roman" w:cs="Times New Roman"/>
          <w:sz w:val="24"/>
          <w:szCs w:val="24"/>
        </w:rPr>
        <w:t xml:space="preserve"> базовые исследовательские действия: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самостоятельному поиску методов решения практических задач, применению различных методов познания;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использовать различные виды деятельности по получению нового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его интерпретации, преобразованию и применению в учебных ситуациях,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при создании учебных и социальных проектов;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оценивать приобретённый опыт;</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интегрировать знания из разных предметных областей;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w:t>
      </w:r>
      <w:r w:rsidRPr="00F1275A">
        <w:rPr>
          <w:rFonts w:ascii="Times New Roman" w:eastAsia="SchoolBookSanPin" w:hAnsi="Times New Roman" w:cs="Times New Roman"/>
          <w:sz w:val="24"/>
          <w:szCs w:val="24"/>
        </w:rPr>
        <w:t xml:space="preserve"> работа с информацией: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непротиворечивость;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7BDB" w:rsidRPr="00F1275A" w:rsidRDefault="008C7BDB"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универсальными коммуникативными действиями: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1) общение: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коммуникации во всех сферах жизни, активно участвовать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в корректной форме формулировать свои возражения;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совместная деятельность:</w:t>
      </w:r>
    </w:p>
    <w:p w:rsidR="008C7BDB" w:rsidRPr="00F1275A" w:rsidRDefault="008C7BDB" w:rsidP="00FB3B5A">
      <w:pPr>
        <w:spacing w:line="240" w:lineRule="auto"/>
        <w:ind w:firstLine="709"/>
        <w:contextualSpacing/>
        <w:jc w:val="both"/>
        <w:rPr>
          <w:rFonts w:ascii="Times New Roman" w:hAnsi="Times New Roman" w:cs="Times New Roman"/>
          <w:iCs/>
          <w:sz w:val="24"/>
          <w:szCs w:val="24"/>
        </w:rPr>
      </w:pPr>
      <w:r w:rsidRPr="00F1275A">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выбирать тематику и </w:t>
      </w:r>
      <w:r w:rsidR="00C81707" w:rsidRPr="00F1275A">
        <w:rPr>
          <w:rFonts w:ascii="Times New Roman" w:hAnsi="Times New Roman" w:cs="Times New Roman"/>
          <w:sz w:val="24"/>
          <w:szCs w:val="24"/>
        </w:rPr>
        <w:t>методы совместных действий с учётом общих интересов,</w:t>
      </w:r>
      <w:r w:rsidRPr="00F1275A">
        <w:rPr>
          <w:rFonts w:ascii="Times New Roman" w:hAnsi="Times New Roman" w:cs="Times New Roman"/>
          <w:sz w:val="24"/>
          <w:szCs w:val="24"/>
        </w:rPr>
        <w:t xml:space="preserve"> и возможностей каждого члена коллектива;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7BDB" w:rsidRPr="00F1275A" w:rsidRDefault="008C7BDB"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универсальными регулятивными действиями:</w:t>
      </w:r>
    </w:p>
    <w:p w:rsidR="008C7BDB" w:rsidRPr="00F1275A" w:rsidRDefault="008C7BDB" w:rsidP="00FB3B5A">
      <w:pPr>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1) самоорганизация: </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биологические знания для выявления проблем и их решения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жизненных и учебных ситуациях;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на основе биологических знаний целевые и смысловые установки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своих действиях и поступках по отношению к живой природе, своему здоровью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здоровью окружающих;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расширять рамки учебного предмета на основе личных предпочтений;</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осознанный выбор, аргументировать его, брать ответственность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решение;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приобретённый опыт;</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самоконтроль: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риски и своевременно принимать решения по их снижению;</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3) принятия себя и других</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себя, понимая свои недостатки и достоинства;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мотивы и аргументы других при анализе результатов деятельности;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признавать своё право и право других на ошибку;</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способность понимать мир с позиции другого человека.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учебного предмета «Биология» в 10 клвссе должны отражать: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w:t>
      </w:r>
      <w:r w:rsidRPr="00F1275A">
        <w:rPr>
          <w:rFonts w:ascii="Times New Roman" w:hAnsi="Times New Roman" w:cs="Times New Roman"/>
          <w:sz w:val="24"/>
          <w:szCs w:val="24"/>
        </w:rPr>
        <w:lastRenderedPageBreak/>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живым системам;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владеть методами научного познания в биологии: наблюдение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основании полученных результатов;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выделять существенные признаки вирусов, клеток прокариот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биотехнологий для рационального природопользования;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Предметные результаты освоения учебного предмета «Биология»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11 классе должны отражать:</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живым системам;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владеть методами научного познания в биологии: наблюдение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описание живых систем, процессов и явлений, организация и проведение биологического эксперимента, </w:t>
      </w:r>
      <w:r w:rsidRPr="00F1275A">
        <w:rPr>
          <w:rFonts w:ascii="Times New Roman" w:hAnsi="Times New Roman" w:cs="Times New Roman"/>
          <w:sz w:val="24"/>
          <w:szCs w:val="24"/>
        </w:rPr>
        <w:lastRenderedPageBreak/>
        <w:t>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основании полученных результатов;</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биогеохимических циклов в биосфере;</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рационального природопользования;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8C7BDB" w:rsidRPr="00F1275A" w:rsidRDefault="008C7BDB"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C7BDB" w:rsidRPr="00F1275A" w:rsidRDefault="008C7BDB"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7121F" w:rsidRPr="00F1275A" w:rsidRDefault="00B7121F" w:rsidP="00FB3B5A">
      <w:pPr>
        <w:widowControl w:val="0"/>
        <w:tabs>
          <w:tab w:val="left" w:pos="510"/>
        </w:tabs>
        <w:autoSpaceDE w:val="0"/>
        <w:autoSpaceDN w:val="0"/>
        <w:adjustRightInd w:val="0"/>
        <w:spacing w:line="240" w:lineRule="auto"/>
        <w:ind w:firstLine="709"/>
        <w:jc w:val="both"/>
        <w:textAlignment w:val="center"/>
        <w:rPr>
          <w:rFonts w:ascii="Times New Roman" w:eastAsia="Times New Roman" w:hAnsi="Times New Roman" w:cs="Times New Roman"/>
          <w:b/>
          <w:i/>
          <w:sz w:val="24"/>
          <w:szCs w:val="24"/>
        </w:rPr>
      </w:pPr>
    </w:p>
    <w:p w:rsidR="007F5DC6" w:rsidRPr="00F1275A" w:rsidRDefault="00D805A9" w:rsidP="00FB3B5A">
      <w:pPr>
        <w:widowControl w:val="0"/>
        <w:tabs>
          <w:tab w:val="left" w:pos="510"/>
        </w:tabs>
        <w:autoSpaceDE w:val="0"/>
        <w:autoSpaceDN w:val="0"/>
        <w:adjustRightInd w:val="0"/>
        <w:spacing w:line="240" w:lineRule="auto"/>
        <w:ind w:firstLine="709"/>
        <w:jc w:val="center"/>
        <w:textAlignment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 xml:space="preserve">2.1.9 </w:t>
      </w:r>
      <w:r w:rsidR="007F5DC6" w:rsidRPr="00F1275A">
        <w:rPr>
          <w:rFonts w:ascii="Times New Roman" w:eastAsia="Times New Roman" w:hAnsi="Times New Roman" w:cs="Times New Roman"/>
          <w:b/>
          <w:i/>
          <w:sz w:val="24"/>
          <w:szCs w:val="24"/>
        </w:rPr>
        <w:t>Федеральная рабочая программа по учебному предмету «История»</w:t>
      </w:r>
    </w:p>
    <w:p w:rsidR="007F5DC6" w:rsidRPr="00F1275A" w:rsidRDefault="007F5DC6" w:rsidP="00FB3B5A">
      <w:pPr>
        <w:widowControl w:val="0"/>
        <w:tabs>
          <w:tab w:val="left" w:pos="510"/>
        </w:tabs>
        <w:autoSpaceDE w:val="0"/>
        <w:autoSpaceDN w:val="0"/>
        <w:adjustRightInd w:val="0"/>
        <w:spacing w:line="240" w:lineRule="auto"/>
        <w:ind w:firstLine="709"/>
        <w:jc w:val="center"/>
        <w:textAlignment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(базовый уровень)</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F5DC6" w:rsidRPr="00F1275A" w:rsidRDefault="007F5DC6"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его по классам и структурирование его по разделам и темам курса.</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Место истории в системе </w:t>
      </w:r>
      <w:r w:rsidRPr="00F1275A">
        <w:rPr>
          <w:rFonts w:ascii="Times New Roman" w:eastAsia="Calibri" w:hAnsi="Times New Roman" w:cs="Times New Roman"/>
          <w:sz w:val="24"/>
          <w:szCs w:val="24"/>
        </w:rPr>
        <w:t xml:space="preserve">среднего </w:t>
      </w:r>
      <w:r w:rsidRPr="00F1275A">
        <w:rPr>
          <w:rFonts w:ascii="Times New Roman" w:eastAsia="SchoolBookSanPin" w:hAnsi="Times New Roman" w:cs="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общества в связи прошлого, настоящего и будущего.</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Целью школьного исторического образования является формирование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развитие личности </w:t>
      </w:r>
      <w:r w:rsidRPr="00F1275A">
        <w:rPr>
          <w:rFonts w:ascii="Times New Roman" w:eastAsia="Calibri" w:hAnsi="Times New Roman" w:cs="Times New Roman"/>
          <w:sz w:val="24"/>
          <w:szCs w:val="24"/>
        </w:rPr>
        <w:t>обучающегося</w:t>
      </w:r>
      <w:r w:rsidRPr="00F1275A">
        <w:rPr>
          <w:rFonts w:ascii="Times New Roman" w:eastAsia="SchoolBookSanPin" w:hAnsi="Times New Roman" w:cs="Times New Roman"/>
          <w:sz w:val="24"/>
          <w:szCs w:val="24"/>
        </w:rPr>
        <w:t>, способного к самоидентификации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r w:rsidRPr="00F1275A">
        <w:rPr>
          <w:rFonts w:ascii="Times New Roman" w:eastAsia="SchoolBookSanPin" w:hAnsi="Times New Roman" w:cs="Times New Roman"/>
          <w:sz w:val="24"/>
          <w:szCs w:val="24"/>
        </w:rPr>
        <w:lastRenderedPageBreak/>
        <w:t>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прошлому и настоящему Отечества.</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годы Великой Отечественной войны 1941 – 1945 гг.</w:t>
      </w:r>
    </w:p>
    <w:p w:rsidR="007F5DC6" w:rsidRPr="00F1275A" w:rsidRDefault="007F5DC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position w:val="1"/>
          <w:sz w:val="24"/>
          <w:szCs w:val="24"/>
        </w:rPr>
        <w:t>Задачами изучения истории являются:</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освоение систематических знаний об истории России и всеобщей истории XX – начала XXI вв.;</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воспитание обучающихся в духе патриотизма, уважения к своему</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Отечеству – многонациональному Российскому государству в соответствии</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в развитии, в системе координат «прошлое – настоящее – будущее»;</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при изучении дискуссионных проблем прошлого и современности);</w:t>
      </w:r>
    </w:p>
    <w:p w:rsidR="007F5DC6" w:rsidRPr="00F1275A" w:rsidRDefault="007F5DC6" w:rsidP="00FB3B5A">
      <w:pPr>
        <w:widowControl w:val="0"/>
        <w:spacing w:line="240" w:lineRule="auto"/>
        <w:ind w:firstLine="709"/>
        <w:jc w:val="both"/>
        <w:rPr>
          <w:rFonts w:ascii="Times New Roman" w:eastAsia="SchoolBookSanPin" w:hAnsi="Times New Roman" w:cs="Times New Roman"/>
          <w:position w:val="1"/>
          <w:sz w:val="24"/>
          <w:szCs w:val="24"/>
        </w:rPr>
      </w:pPr>
      <w:r w:rsidRPr="00F1275A">
        <w:rPr>
          <w:rFonts w:ascii="Times New Roman" w:eastAsia="SchoolBookSanPin" w:hAnsi="Times New Roma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Общее число часов, рекомендованных для изуче</w:t>
      </w:r>
      <w:r w:rsidR="00B267E1" w:rsidRPr="00F1275A">
        <w:rPr>
          <w:rFonts w:ascii="Times New Roman" w:eastAsia="SchoolBookSanPin;Cambria" w:hAnsi="Times New Roman" w:cs="Times New Roman"/>
          <w:sz w:val="24"/>
          <w:szCs w:val="24"/>
          <w:lang w:eastAsia="zh-CN"/>
        </w:rPr>
        <w:t>ния истории</w:t>
      </w:r>
      <w:r w:rsidRPr="00F1275A">
        <w:rPr>
          <w:rFonts w:ascii="Times New Roman" w:eastAsia="SchoolBookSanPin;Cambria" w:hAnsi="Times New Roman" w:cs="Times New Roman"/>
          <w:sz w:val="24"/>
          <w:szCs w:val="24"/>
          <w:lang w:eastAsia="zh-CN"/>
        </w:rPr>
        <w:t xml:space="preserve"> –</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136, в 10–11 классах по 2 часа в неделю при 34 учебных неделях.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Последовательность изучения тем в рамках программы по истории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пределах одного класса может варьироваться.</w:t>
      </w:r>
    </w:p>
    <w:p w:rsidR="007F5DC6" w:rsidRPr="00F1275A" w:rsidRDefault="007F5DC6" w:rsidP="00FB3B5A">
      <w:pPr>
        <w:widowControl w:val="0"/>
        <w:suppressAutoHyphens/>
        <w:spacing w:line="240" w:lineRule="auto"/>
        <w:ind w:firstLine="709"/>
        <w:jc w:val="both"/>
        <w:rPr>
          <w:rFonts w:ascii="Times New Roman" w:eastAsia="OfficinaSansBoldITC;Franklin Go" w:hAnsi="Times New Roman" w:cs="Times New Roman"/>
          <w:sz w:val="24"/>
          <w:szCs w:val="24"/>
          <w:lang w:eastAsia="zh-CN"/>
        </w:rPr>
      </w:pPr>
      <w:r w:rsidRPr="00F1275A">
        <w:rPr>
          <w:rFonts w:ascii="Times New Roman" w:eastAsia="OfficinaSansBoldITC;Franklin Go" w:hAnsi="Times New Roman" w:cs="Times New Roman"/>
          <w:sz w:val="24"/>
          <w:szCs w:val="24"/>
          <w:lang w:eastAsia="zh-CN"/>
        </w:rPr>
        <w:t>Содержание обучения в 10 классе.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Всеобщая история. 1914–1945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Введение. Понятие «Новейшее время». Хронологические рамки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Мир накануне и в годы Первой мировой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социалистическое движение. Профсоюзы.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Мир империй – наследие XIX в. Империализм. Национализм. Старые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 – начале ХХ вв.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Люди на фронтах и в тылу. Националистическая пропаганда. Новые методы ведения </w:t>
      </w:r>
      <w:r w:rsidRPr="00F1275A">
        <w:rPr>
          <w:rFonts w:ascii="Times New Roman" w:eastAsia="SchoolBookSanPin;Cambria" w:hAnsi="Times New Roman" w:cs="Times New Roman"/>
          <w:sz w:val="24"/>
          <w:szCs w:val="24"/>
          <w:lang w:eastAsia="zh-CN"/>
        </w:rPr>
        <w:lastRenderedPageBreak/>
        <w:t>войны. Власть и общество в годы войны. Положение населения в тылу воюющих стран. Вынужденные переселения, геноцид. Рост антивоенных настроений.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Завершающий этап войны. Объявление США войны Германии. Бои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социальные последствия Первой мировой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Мир в 1918–1939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 войны к миру.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Революционные события 1918–1919 гг. в Европе. Ноябрьская революция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Германии. Веймарская республика. Образование Коминтерна. Венгерская советская республика.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Страны Европы и Северной Америки в 1920–1930-е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власти в Великобритании. Зарождение фашистского движения в Италии;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Б. Муссолини. Приход фашистов к власти и утверждение тоталитарного режима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Италии.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Борьба против угрозы фашизма. Тактика единого рабочего фронта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Страны Азии, Латинской Америки в 1918–1930-е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Мексиканская революция 1910–1917 гг., ее итоги и значение. Реформы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революционные движения в латиноамериканских странах. Народный фронт</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Чили.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Международные отношения в 1920–1930-х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Развитие культуры в 1914–1930-х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«Потерянное поколение»: тема войны в литературе и художественной культуре. </w:t>
      </w:r>
      <w:r w:rsidRPr="00F1275A">
        <w:rPr>
          <w:rFonts w:ascii="Times New Roman" w:eastAsia="SchoolBookSanPin;Cambria" w:hAnsi="Times New Roman" w:cs="Times New Roman"/>
          <w:sz w:val="24"/>
          <w:szCs w:val="24"/>
          <w:lang w:eastAsia="zh-CN"/>
        </w:rPr>
        <w:lastRenderedPageBreak/>
        <w:t>Основные направления в искусстве. Модернизм, авангардизм, сюрреализм, абстракционизм, реализм. Ведущие деятели культуры первой трети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ХХ в. Кинематограф 1920–1930-х гг. Тоталитаризм и культура. Массовая культура. Олимпийское движение.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Вторая мировая война.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разгроме нацистской Германии и освобождении народов Европы. Потсдамская конференция. Создание ООН.</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Токийский процесс над военными преступниками Германии и Японии. Итоги Второй мировой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Обобщение.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История России. 1914–1945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Введение. Россия в начале ХХ 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Россия в годы Первой мировой войны и Великой российской революции (1914–1922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Россия в Первой мировой войне (1914–1918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австро-германском и Кавказском фронтах, взаимодействие с союзниками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восприятие войны обществом. Содействие гражданского населения армии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Великая российская революция (1917–1922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lastRenderedPageBreak/>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F1275A">
        <w:rPr>
          <w:rFonts w:ascii="Times New Roman" w:eastAsia="Calibri"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Весна – лето 1917 г.: зыбкое равновесие политических сил при росте влияния большевиков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взятие власти большевиками 25 октября (7 ноября) 1917 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И. Ленин как политический деятель.</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Первые революционные преобразования большевиков.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Первые мероприятия большевиков в политической, экономической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Гражданская война и ее последствия.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ЧК, комбедов и ревкомов.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Сибири и на Дальнем Востоке. Польско-советская война. Поражение армии Врангеля в Крыму.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F1275A">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1921–1922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Идеология и культура Советской России периода Гражданской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Повседневная жизнь. Городской быт: бесплатный транспорт, товары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по карточкам, </w:t>
      </w:r>
      <w:r w:rsidRPr="00F1275A">
        <w:rPr>
          <w:rFonts w:ascii="Times New Roman" w:eastAsia="SchoolBookSanPin;Cambria" w:hAnsi="Times New Roman" w:cs="Times New Roman"/>
          <w:sz w:val="24"/>
          <w:szCs w:val="24"/>
          <w:lang w:eastAsia="zh-CN"/>
        </w:rPr>
        <w:lastRenderedPageBreak/>
        <w:t>субботники и трудовые мобилизации. Комитеты бедноты и рост социальной напряженности в деревне. Проблема массовой детской беспризорности.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Наш край в 1914–1922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Советский Союз в 1920–1930-е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СССР в годы нэпа (1921–1928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Сибири, на Тамбовщине, в Поволжье и другие Кронштадтское восстание.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пятилетних планов развития народного хозяйства. Учреждение в СССР звания Героя Труда (1927 г., с 1938 г. – Герой Социалистического Труда).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национальном строительстве.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Ликвидация небольшевистских партий и установление в СССР однопартийной политической системы. Смер</w:t>
      </w:r>
      <w:r w:rsidR="00907FF1" w:rsidRPr="00F1275A">
        <w:rPr>
          <w:rFonts w:ascii="Times New Roman" w:eastAsia="SchoolBookSanPin;Cambria" w:hAnsi="Times New Roman" w:cs="Times New Roman"/>
          <w:sz w:val="24"/>
          <w:szCs w:val="24"/>
          <w:lang w:eastAsia="zh-CN"/>
        </w:rPr>
        <w:t>ть В.</w:t>
      </w:r>
      <w:r w:rsidRPr="00F1275A">
        <w:rPr>
          <w:rFonts w:ascii="Times New Roman" w:eastAsia="SchoolBookSanPin;Cambria" w:hAnsi="Times New Roman" w:cs="Times New Roman"/>
          <w:sz w:val="24"/>
          <w:szCs w:val="24"/>
          <w:lang w:eastAsia="zh-CN"/>
        </w:rPr>
        <w:t>И. Ленина и борьба за власть. Ситуация в партии и возрастание роли партийного аппарата. Ликвидация оппозиции внутри ВКП(б)</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к концу 1920-х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Советский Союз в 1929–1941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F1275A">
        <w:rPr>
          <w:rFonts w:ascii="Times New Roman" w:eastAsia="SchoolBookSanPin;Cambria" w:hAnsi="Times New Roman" w:cs="Times New Roman"/>
          <w:sz w:val="24"/>
          <w:szCs w:val="24"/>
          <w:lang w:eastAsia="zh-CN"/>
        </w:rPr>
        <w:softHyphen/>
        <w:t>командного администрирования. Форсированная индустриализация. Создание рабочих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введение карточной системы.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 освоении труднодоступных территорий.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Советская социальная и национальная политика 1930-х гг. Пропаганда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реальные достижения. Конституция СССР 1936 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Культурное пространство советского общества в 1920–1930-е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1930-х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Внешняя политика СССР в 1920–1930-е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СССР накануне Великой Отечественной войны. Мюнхенский договор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1938 г. и угроза международной изоляции СССР. Заключение договора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Наш край в 1920–1930-е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Великая Отечественная война (1941–1945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Первый период войны (июнь 1941 – осень 1942 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ресурсов. Введение норм военной дисциплины на производстве и транспорте.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Коренной перелом в ходе войны (осень 1942–1943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союзники. Проблема второго фронта. Ленд-лиз. Тегеранская конференция 1943 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подпольной борьбы для победы над врагом.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Человек и война: единство фронта и тыла.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«Все для фронта, все для победы!». Трудовой подвиг народа. Роль женщин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советском тылу. Военная дисциплина на производстве. Карточная система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сопротивлению врагу. Советские писатели, композиторы, художники, ученые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Победа СССР в Великой Отечественной войне. Окончание Второй мировой войны (1944 – сентябрь 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Церкви.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lastRenderedPageBreak/>
        <w:t>Советско-японская война 1945 г. Разгром Квантунской армии. Ядерные бомбардировки японских городов американской авиацией и их последствия.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Токийский судебные процессы.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Наш край в 1941–1945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Обобщение.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Содержание обучения в 11 классе.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Всеобщая история. 1945–2022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Введение. Мир во второй половине ХХ – начале XXI в. Научно-технический прогресс. Переход от индустр</w:t>
      </w:r>
      <w:r w:rsidR="005F7269" w:rsidRPr="00F1275A">
        <w:rPr>
          <w:rFonts w:ascii="Times New Roman" w:eastAsia="SchoolBookSanPin;Cambria" w:hAnsi="Times New Roman" w:cs="Times New Roman"/>
          <w:sz w:val="24"/>
          <w:szCs w:val="24"/>
          <w:lang w:eastAsia="zh-CN"/>
        </w:rPr>
        <w:t xml:space="preserve">иального к постиндустриальному, </w:t>
      </w:r>
      <w:r w:rsidRPr="00F1275A">
        <w:rPr>
          <w:rFonts w:ascii="Times New Roman" w:eastAsia="SchoolBookSanPin;Cambria" w:hAnsi="Times New Roman" w:cs="Times New Roman"/>
          <w:sz w:val="24"/>
          <w:szCs w:val="24"/>
          <w:lang w:eastAsia="zh-CN"/>
        </w:rPr>
        <w:t>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Страны Сев</w:t>
      </w:r>
      <w:r w:rsidR="005F7269" w:rsidRPr="00F1275A">
        <w:rPr>
          <w:rFonts w:ascii="Times New Roman" w:eastAsia="SchoolBookSanPin;Cambria" w:hAnsi="Times New Roman" w:cs="Times New Roman"/>
          <w:sz w:val="24"/>
          <w:szCs w:val="24"/>
          <w:lang w:eastAsia="zh-CN"/>
        </w:rPr>
        <w:t>.</w:t>
      </w:r>
      <w:r w:rsidRPr="00F1275A">
        <w:rPr>
          <w:rFonts w:ascii="Times New Roman" w:eastAsia="SchoolBookSanPin;Cambria" w:hAnsi="Times New Roman" w:cs="Times New Roman"/>
          <w:sz w:val="24"/>
          <w:szCs w:val="24"/>
          <w:lang w:eastAsia="zh-CN"/>
        </w:rPr>
        <w:t xml:space="preserve"> Америки и Европы во второй половине ХХ – начале XXI 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F1275A">
        <w:rPr>
          <w:rFonts w:ascii="Times New Roman" w:eastAsia="SchoolBookSanPin;Cambria" w:hAnsi="Times New Roman" w:cs="Times New Roman"/>
          <w:sz w:val="24"/>
          <w:szCs w:val="24"/>
          <w:lang w:eastAsia="zh-CN"/>
        </w:rPr>
        <w:softHyphen/>
        <w:t>наме). Внешняя политика США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во второй половине ХХ – </w:t>
      </w:r>
      <w:r w:rsidRPr="00F1275A">
        <w:rPr>
          <w:rFonts w:ascii="Times New Roman" w:eastAsia="SchoolBookSanPin;Cambria" w:hAnsi="Times New Roman" w:cs="Times New Roman"/>
          <w:sz w:val="24"/>
          <w:szCs w:val="24"/>
          <w:lang w:eastAsia="zh-CN"/>
        </w:rPr>
        <w:softHyphen/>
        <w:t>начале XXI в. Развитие отношений с СССР, Российской Федерацией.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Страны Западной Европы. Экономическая и полити</w:t>
      </w:r>
      <w:r w:rsidRPr="00F1275A">
        <w:rPr>
          <w:rFonts w:ascii="Times New Roman" w:eastAsia="SchoolBookSanPin;Cambria" w:hAnsi="Times New Roman" w:cs="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Pr="00F1275A">
        <w:rPr>
          <w:rFonts w:ascii="Times New Roman" w:eastAsia="SchoolBookSanPin;Cambria" w:hAnsi="Times New Roman" w:cs="Times New Roman"/>
          <w:sz w:val="24"/>
          <w:szCs w:val="24"/>
          <w:lang w:eastAsia="zh-CN"/>
        </w:rPr>
        <w:softHyphen/>
        <w:t xml:space="preserve">модель» социально-экономического развития. </w:t>
      </w:r>
      <w:r w:rsidRPr="00F1275A">
        <w:rPr>
          <w:rFonts w:ascii="Times New Roman" w:eastAsia="SchoolBookSanPin;Cambria" w:hAnsi="Times New Roman" w:cs="Times New Roman"/>
          <w:spacing w:val="-4"/>
          <w:sz w:val="24"/>
          <w:szCs w:val="24"/>
          <w:lang w:eastAsia="zh-CN"/>
        </w:rPr>
        <w:t>Падение диктатур в Греции, Португалии, Испании. Экономические кризисы 1970-х –</w:t>
      </w:r>
      <w:r w:rsidRPr="00F1275A">
        <w:rPr>
          <w:rFonts w:ascii="Times New Roman" w:eastAsia="SchoolBookSanPin;Cambria" w:hAnsi="Times New Roman" w:cs="Times New Roman"/>
          <w:sz w:val="24"/>
          <w:szCs w:val="24"/>
          <w:lang w:eastAsia="zh-CN"/>
        </w:rPr>
        <w:t xml:space="preserve"> начала 1980-х гг. Неоконсерватизм. Европейский союз.</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Страны Центральной и Восточной Европы во второй половине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Венгрии (1956 г.). Югославская модель социализма. Пражская весна 1968 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подавление. Движение «Солидарность» в Польше. Перестройка в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страны восточного блока. Революции 1989–1990 гг. в странах Центральной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Восточной Европы. Распад ОВД, СЭВ. Образование новых государств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постсоветском пространстве. Разделение Чехословакии. Распад Югославии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Страны Азии, Африки во второй половине ХХ – начале XXI вв.: проблемы и пути модернизации.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sidRPr="00F1275A">
        <w:rPr>
          <w:rFonts w:ascii="Times New Roman" w:eastAsia="SchoolBookSanPin;Cambria" w:hAnsi="Times New Roman" w:cs="Times New Roman"/>
          <w:sz w:val="24"/>
          <w:szCs w:val="24"/>
          <w:lang w:eastAsia="zh-CN"/>
        </w:rPr>
        <w:lastRenderedPageBreak/>
        <w:t>государства.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Успехи модернизации. Япония после Второй мировой войны: от поражения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Страны Латинской Америки во второй половине ХХ – начале XXI вв.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демократизация в странах Латинской Америки. Революции конца 1960-х –</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1970-х гг. (Перу, Чили, Никарагуа). «Левый поворот» в конце ХХ 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Международные отношения во второй половине ХХ –</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Международные отношения в конце ХХ – начале XXI в. От биполярного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многополюсному миру. Региональная и межрегиональная интеграция. Россия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Развитие науки и культуры во второй половине ХХ – начале XXI вв.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Течения и стили в художественной культуре второй половины ХХ – начала XXI в.: от </w:t>
      </w:r>
      <w:r w:rsidRPr="00F1275A">
        <w:rPr>
          <w:rFonts w:ascii="Times New Roman" w:eastAsia="SchoolBookSanPin;Cambria" w:hAnsi="Times New Roman" w:cs="Times New Roman"/>
          <w:sz w:val="24"/>
          <w:szCs w:val="24"/>
          <w:lang w:eastAsia="zh-CN"/>
        </w:rPr>
        <w:lastRenderedPageBreak/>
        <w:t>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Современный мир.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F5DC6" w:rsidRPr="00F1275A" w:rsidRDefault="007F5DC6" w:rsidP="00FB3B5A">
      <w:pPr>
        <w:widowControl w:val="0"/>
        <w:suppressAutoHyphens/>
        <w:spacing w:line="240" w:lineRule="auto"/>
        <w:ind w:firstLine="709"/>
        <w:jc w:val="both"/>
        <w:rPr>
          <w:rFonts w:ascii="Times New Roman" w:eastAsia="SchoolBookSanPin;Cambria" w:hAnsi="Times New Roman" w:cs="Times New Roman"/>
          <w:sz w:val="24"/>
          <w:szCs w:val="24"/>
          <w:lang w:eastAsia="zh-CN"/>
        </w:rPr>
      </w:pPr>
      <w:r w:rsidRPr="00F1275A">
        <w:rPr>
          <w:rFonts w:ascii="Times New Roman" w:eastAsia="SchoolBookSanPin;Cambria" w:hAnsi="Times New Roman" w:cs="Times New Roman"/>
          <w:sz w:val="24"/>
          <w:szCs w:val="24"/>
          <w:lang w:eastAsia="zh-CN"/>
        </w:rPr>
        <w:t>Обобщение.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История России. 1945–2022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Введение.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СССР в 1945–1991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СССР в 1945–1953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Ресурсы и приоритеты восстановления. Демилитаризация экономики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СССР в середине 1950-х – первой половине 1960-х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Реформы в промышленности. Переход от отраслевой системы управления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совнархозам. Расширение прав союзных республик. Изменения в социальной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w:t>
      </w:r>
      <w:r w:rsidRPr="00F1275A">
        <w:rPr>
          <w:rFonts w:ascii="Times New Roman" w:eastAsia="SchoolBookSanPin;Cambria" w:hAnsi="Times New Roman" w:cs="Times New Roman"/>
          <w:sz w:val="24"/>
          <w:szCs w:val="24"/>
          <w:lang w:eastAsia="zh-CN"/>
        </w:rPr>
        <w:lastRenderedPageBreak/>
        <w:t>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инженерного труда.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мировая социалистическая система. Распад колониальных систем и борьба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за влияние в странах третьего мира.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Советское государство и общество в середине 1960-х – начале 1980-х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Развитие физкультуры и спорта в СССР. XXII летние Олимпийские игры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самиздат.</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Л.И. Брежнев в оценках современников и историков.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Политика перестройки. Распад СССР (1985–1991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войне в Афганистане. Неформальные политические объединения.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Новое мышление </w:t>
      </w:r>
      <w:r w:rsidRPr="00F1275A">
        <w:rPr>
          <w:rFonts w:ascii="Times New Roman" w:eastAsia="Calibri" w:hAnsi="Times New Roman" w:cs="Times New Roman"/>
          <w:sz w:val="24"/>
          <w:szCs w:val="24"/>
          <w:lang w:eastAsia="zh-CN"/>
        </w:rPr>
        <w:t>М.С. Горбачева</w:t>
      </w:r>
      <w:r w:rsidRPr="00F1275A">
        <w:rPr>
          <w:rFonts w:ascii="Times New Roman" w:eastAsia="SchoolBookSanPin;Cambria" w:hAnsi="Times New Roman" w:cs="Times New Roman"/>
          <w:sz w:val="24"/>
          <w:szCs w:val="24"/>
          <w:lang w:eastAsia="zh-CN"/>
        </w:rPr>
        <w:t xml:space="preserve">. Изменения в советской внешней политике. Односторонние уступки Западу. Роспуск СЭВ и Организации Варшавского договора. </w:t>
      </w:r>
      <w:r w:rsidRPr="00F1275A">
        <w:rPr>
          <w:rFonts w:ascii="Times New Roman" w:eastAsia="SchoolBookSanPin;Cambria" w:hAnsi="Times New Roman" w:cs="Times New Roman"/>
          <w:sz w:val="24"/>
          <w:szCs w:val="24"/>
          <w:lang w:eastAsia="zh-CN"/>
        </w:rPr>
        <w:lastRenderedPageBreak/>
        <w:t>Объединение Германии. Начало вывода советских войск из Центральной и Восточной Европы. Завершение холодной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Демократизация советской политической системы. XIX конференция КПСС</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Подъем национальных движений, нагнетание националистических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национальных элит.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Усиление центробежных тенденций и угрозы распада СССР. Декларация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Попытка государственного переворота в августе 1991 г. Планы ГКЧП</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Реакция мирового сообщества на распад СССР. Россия как преемник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международной арене.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Наш край в 1945–1991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Обобщение.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Российская Федерация в 1992–2022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Становление новой России (1992–1999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Обострение межнациональных и межконфессиональных отношений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w:t>
      </w:r>
      <w:r w:rsidRPr="00F1275A">
        <w:rPr>
          <w:rFonts w:ascii="Times New Roman" w:eastAsia="SchoolBookSanPin;Cambria" w:hAnsi="Times New Roman" w:cs="Times New Roman"/>
          <w:sz w:val="24"/>
          <w:szCs w:val="24"/>
          <w:lang w:eastAsia="zh-CN"/>
        </w:rPr>
        <w:lastRenderedPageBreak/>
        <w:t>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Новые приоритеты внешней политики. Россия – правопреемник СССР</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рамках СНГ.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Россия в ХХI в.: вызовы времени и задачи модернизации.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гражданское общество. Военная реформа.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преемственности власти.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Избрание В.В. Путина Президентом Российской Федерации в 2012 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переизбрание на новый срок в 2018 г. Вхождение Крыма в состав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реализация инфраструктурных проектов в Крыму (строительство Крымского моста, трассы «Таврида» и других). Начало конституционной реформы (2020 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Новый облик российского общества после распада СССР. Социальная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здорового образа жизни и их результаты. XXII Олимпийские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XI Паралимпийские зимние игры в Сочи (2014 г.), успехи российских спортсменов, допинговые скандалы и их последствия для российского спорта. Чемпионат мира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по футболу и открытие нового образа России миру.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в международной борьбе с терроризмом и в </w:t>
      </w:r>
      <w:r w:rsidRPr="00F1275A">
        <w:rPr>
          <w:rFonts w:ascii="Times New Roman" w:eastAsia="SchoolBookSanPin;Cambria" w:hAnsi="Times New Roman" w:cs="Times New Roman"/>
          <w:sz w:val="24"/>
          <w:szCs w:val="24"/>
          <w:lang w:eastAsia="zh-CN"/>
        </w:rPr>
        <w:lastRenderedPageBreak/>
        <w:t>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из международных соглашений по контролю над вооружениями и последствия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для России. Создание Россией нового высокоточного оружия и реакция в мире.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Наш край в 1992–2022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Итоговое обобщение.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Планируемые результаты освоения программы по истории</w:t>
      </w:r>
      <w:r w:rsidR="00091115" w:rsidRPr="00F1275A">
        <w:rPr>
          <w:rFonts w:ascii="Times New Roman" w:eastAsia="OfficinaSansBoldITC;Franklin Go" w:hAnsi="Times New Roman" w:cs="Times New Roman"/>
          <w:sz w:val="24"/>
          <w:szCs w:val="24"/>
          <w:lang w:eastAsia="zh-CN"/>
        </w:rPr>
        <w:t xml:space="preserve"> </w:t>
      </w:r>
      <w:r w:rsidRPr="00F1275A">
        <w:rPr>
          <w:rFonts w:ascii="Times New Roman" w:eastAsia="OfficinaSansBoldITC;Franklin Go" w:hAnsi="Times New Roman" w:cs="Times New Roman"/>
          <w:sz w:val="24"/>
          <w:szCs w:val="24"/>
          <w:lang w:eastAsia="zh-CN"/>
        </w:rPr>
        <w:t>на уровне среднего общего образования.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К важнейшим </w:t>
      </w:r>
      <w:r w:rsidRPr="00F1275A">
        <w:rPr>
          <w:rFonts w:ascii="Times New Roman" w:eastAsia="SchoolBookSanPin;Cambria" w:hAnsi="Times New Roman" w:cs="Times New Roman"/>
          <w:bCs/>
          <w:sz w:val="24"/>
          <w:szCs w:val="24"/>
          <w:lang w:eastAsia="zh-CN"/>
        </w:rPr>
        <w:t xml:space="preserve">личностным результатам </w:t>
      </w:r>
      <w:r w:rsidRPr="00F1275A">
        <w:rPr>
          <w:rFonts w:ascii="Times New Roman" w:eastAsia="SchoolBookSanPin;Cambria" w:hAnsi="Times New Roman" w:cs="Times New Roman"/>
          <w:sz w:val="24"/>
          <w:szCs w:val="24"/>
          <w:lang w:eastAsia="zh-CN"/>
        </w:rPr>
        <w:t>изучения истории относятся: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самоуправлении в образовательной организации; умение взаимодействовать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социальными институтами в соответствии с их функциями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назначением; готовность к гуманитарной и волонтерской деятельности;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в сфере духовно-нравственного воспитания: личностное осмысление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принятие сущности и значения исторически сложившихся и развивавшихся духовно-нравственных </w:t>
      </w:r>
      <w:r w:rsidRPr="00F1275A">
        <w:rPr>
          <w:rFonts w:ascii="Times New Roman" w:eastAsia="SchoolBookSanPin;Cambria" w:hAnsi="Times New Roman" w:cs="Times New Roman"/>
          <w:sz w:val="24"/>
          <w:szCs w:val="24"/>
          <w:lang w:eastAsia="zh-CN"/>
        </w:rPr>
        <w:lastRenderedPageBreak/>
        <w:t>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5) в сфере физического воспитания: осознание ценности жизни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самообразованию на протяжении всей жизни;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сфере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мнений других участников общения).</w:t>
      </w:r>
    </w:p>
    <w:p w:rsidR="007F5DC6" w:rsidRPr="00F1275A" w:rsidRDefault="007F5DC6" w:rsidP="00FB3B5A">
      <w:pPr>
        <w:widowControl w:val="0"/>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 результате изучения истории на уровне </w:t>
      </w:r>
      <w:r w:rsidRPr="00F1275A">
        <w:rPr>
          <w:rFonts w:ascii="Times New Roman" w:eastAsia="Calibri" w:hAnsi="Times New Roman" w:cs="Times New Roman"/>
          <w:sz w:val="24"/>
          <w:szCs w:val="24"/>
        </w:rPr>
        <w:t xml:space="preserve">среднего </w:t>
      </w:r>
      <w:r w:rsidRPr="00F1275A">
        <w:rPr>
          <w:rFonts w:ascii="Times New Roman" w:eastAsia="SchoolBookSanPin;Cambria" w:hAnsi="Times New Roman" w:cs="Times New Roman"/>
          <w:sz w:val="24"/>
          <w:szCs w:val="24"/>
          <w:lang w:eastAsia="zh-CN"/>
        </w:rPr>
        <w:t xml:space="preserve">общего образования у обучающегося </w:t>
      </w:r>
      <w:r w:rsidRPr="00F1275A">
        <w:rPr>
          <w:rFonts w:ascii="Times New Roman" w:eastAsia="SchoolBookSanPin;Cambria" w:hAnsi="Times New Roman" w:cs="Times New Roman"/>
          <w:sz w:val="24"/>
          <w:szCs w:val="24"/>
          <w:lang w:eastAsia="zh-CN"/>
        </w:rPr>
        <w:lastRenderedPageBreak/>
        <w:t xml:space="preserve">будут сформированы </w:t>
      </w:r>
      <w:r w:rsidRPr="00F1275A">
        <w:rPr>
          <w:rFonts w:ascii="Times New Roman" w:eastAsia="SchoolBookSanPin;Cambria" w:hAnsi="Times New Roman"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 обучающегося будут сформированы следующие базовые логические действия как часть </w:t>
      </w:r>
      <w:r w:rsidRPr="00F1275A">
        <w:rPr>
          <w:rFonts w:ascii="Times New Roman" w:eastAsia="SchoolBookSanPin;Cambria" w:hAnsi="Times New Roman" w:cs="Times New Roman"/>
          <w:bCs/>
          <w:sz w:val="24"/>
          <w:szCs w:val="24"/>
          <w:lang w:eastAsia="zh-CN"/>
        </w:rPr>
        <w:t>познавательных универсальных учебных действий</w:t>
      </w:r>
      <w:r w:rsidRPr="00F1275A">
        <w:rPr>
          <w:rFonts w:ascii="Times New Roman" w:eastAsia="SchoolBookSanPin;Cambria" w:hAnsi="Times New Roman" w:cs="Times New Roman"/>
          <w:sz w:val="24"/>
          <w:szCs w:val="24"/>
          <w:lang w:eastAsia="zh-CN"/>
        </w:rPr>
        <w:t>:</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Times New Roman"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w:t>
      </w:r>
      <w:r w:rsidRPr="00F1275A">
        <w:rPr>
          <w:rFonts w:ascii="Times New Roman" w:eastAsia="SchoolBookSanPin;Cambria" w:hAnsi="Times New Roman" w:cs="Times New Roman"/>
          <w:sz w:val="24"/>
          <w:szCs w:val="24"/>
          <w:lang w:eastAsia="zh-CN"/>
        </w:rPr>
        <w:t xml:space="preserve">У обучающегося будут сформированы следующие базовые исследовательские действия как часть </w:t>
      </w:r>
      <w:r w:rsidRPr="00F1275A">
        <w:rPr>
          <w:rFonts w:ascii="Times New Roman" w:eastAsia="SchoolBookSanPin;Cambria" w:hAnsi="Times New Roman" w:cs="Times New Roman"/>
          <w:bCs/>
          <w:sz w:val="24"/>
          <w:szCs w:val="24"/>
          <w:lang w:eastAsia="zh-CN"/>
        </w:rPr>
        <w:t>познавательных универсальных учебных действий</w:t>
      </w:r>
      <w:r w:rsidRPr="00F1275A">
        <w:rPr>
          <w:rFonts w:ascii="Times New Roman" w:eastAsia="SchoolBookSanPin;Cambria" w:hAnsi="Times New Roman" w:cs="Times New Roman"/>
          <w:sz w:val="24"/>
          <w:szCs w:val="24"/>
          <w:lang w:eastAsia="zh-CN"/>
        </w:rPr>
        <w:t>:</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определять познавательную задачу;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формулировать и обосновывать выводы;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 обучающегося будут сформированы умения работать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с информацией как часть </w:t>
      </w:r>
      <w:r w:rsidRPr="00F1275A">
        <w:rPr>
          <w:rFonts w:ascii="Times New Roman" w:eastAsia="SchoolBookSanPin;Cambria" w:hAnsi="Times New Roman" w:cs="Times New Roman"/>
          <w:bCs/>
          <w:sz w:val="24"/>
          <w:szCs w:val="24"/>
          <w:lang w:eastAsia="zh-CN"/>
        </w:rPr>
        <w:t>познавательных универсальных учебных действий</w:t>
      </w:r>
      <w:r w:rsidRPr="00F1275A">
        <w:rPr>
          <w:rFonts w:ascii="Times New Roman" w:eastAsia="SchoolBookSanPin;Cambria" w:hAnsi="Times New Roman" w:cs="Times New Roman"/>
          <w:sz w:val="24"/>
          <w:szCs w:val="24"/>
          <w:lang w:eastAsia="zh-CN"/>
        </w:rPr>
        <w:t>:</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интерпретировать информацию;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или самостоятельно сформулированным критериям);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рассматривать комплексы источников, выявляя совпадения и различия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их свидетельств;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создавать тексты в различных форматах с учетом назначения информации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целевой аудитории, выбирая оптимальную форму представления и визуализации.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 обучающегося будут сформированы умения общения как часть </w:t>
      </w:r>
      <w:r w:rsidRPr="00F1275A">
        <w:rPr>
          <w:rFonts w:ascii="Times New Roman" w:eastAsia="SchoolBookSanPin;Cambria" w:hAnsi="Times New Roman" w:cs="Times New Roman"/>
          <w:bCs/>
          <w:sz w:val="24"/>
          <w:szCs w:val="24"/>
          <w:lang w:eastAsia="zh-CN"/>
        </w:rPr>
        <w:t>коммуникативных универсальных учебных действий</w:t>
      </w:r>
      <w:r w:rsidRPr="00F1275A">
        <w:rPr>
          <w:rFonts w:ascii="Times New Roman" w:eastAsia="SchoolBookSanPin;Cambria" w:hAnsi="Times New Roman" w:cs="Times New Roman"/>
          <w:sz w:val="24"/>
          <w:szCs w:val="24"/>
          <w:lang w:eastAsia="zh-CN"/>
        </w:rPr>
        <w:t>:</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особенности взаимодействия людей в исторических обществах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современном мире;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w:t>
      </w:r>
      <w:r w:rsidRPr="00F1275A">
        <w:rPr>
          <w:rFonts w:ascii="Times New Roman" w:eastAsia="SchoolBookSanPin;Cambria" w:hAnsi="Times New Roman" w:cs="Times New Roman"/>
          <w:sz w:val="24"/>
          <w:szCs w:val="24"/>
          <w:lang w:eastAsia="zh-CN"/>
        </w:rPr>
        <w:lastRenderedPageBreak/>
        <w:t xml:space="preserve">межкультурного, в образовательной организации и социальном окружении;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 обучающегося будут сформированы умения совместной деятельности: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свое участие в общей работе и координировать свои действия</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с другими членами команды;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sz w:val="24"/>
          <w:szCs w:val="24"/>
          <w:lang w:eastAsia="zh-CN"/>
        </w:rPr>
      </w:pPr>
      <w:r w:rsidRPr="00F1275A">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 обучающегося будут сформированы умения в части </w:t>
      </w:r>
      <w:r w:rsidRPr="00F1275A">
        <w:rPr>
          <w:rFonts w:ascii="Times New Roman" w:eastAsia="SchoolBookSanPin;Cambria" w:hAnsi="Times New Roman" w:cs="Times New Roman"/>
          <w:bCs/>
          <w:sz w:val="24"/>
          <w:szCs w:val="24"/>
          <w:lang w:eastAsia="zh-CN"/>
        </w:rPr>
        <w:t>регулятивных универсальных учебных действий</w:t>
      </w:r>
      <w:r w:rsidRPr="00F1275A">
        <w:rPr>
          <w:rFonts w:ascii="Times New Roman" w:eastAsia="SchoolBookSanPin;Cambria" w:hAnsi="Times New Roman" w:cs="Times New Roman"/>
          <w:sz w:val="24"/>
          <w:szCs w:val="24"/>
          <w:lang w:eastAsia="zh-CN"/>
        </w:rPr>
        <w:t>:</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bCs/>
          <w:sz w:val="24"/>
          <w:szCs w:val="24"/>
          <w:lang w:eastAsia="zh-CN"/>
        </w:rPr>
        <w:t xml:space="preserve">Предметные результаты освоения программы по истории на уровне </w:t>
      </w:r>
      <w:r w:rsidRPr="00F1275A">
        <w:rPr>
          <w:rFonts w:ascii="Times New Roman" w:eastAsia="OfficinaSansBoldITC;Franklin Go" w:hAnsi="Times New Roman" w:cs="Times New Roman"/>
          <w:sz w:val="24"/>
          <w:szCs w:val="24"/>
          <w:lang w:eastAsia="zh-CN"/>
        </w:rPr>
        <w:t>среднего</w:t>
      </w:r>
      <w:r w:rsidRPr="00F1275A">
        <w:rPr>
          <w:rFonts w:ascii="Times New Roman" w:eastAsia="SchoolBookSanPin;Cambria" w:hAnsi="Times New Roman" w:cs="Times New Roman"/>
          <w:bCs/>
          <w:sz w:val="24"/>
          <w:szCs w:val="24"/>
          <w:lang w:eastAsia="zh-CN"/>
        </w:rPr>
        <w:t xml:space="preserve"> общего образования </w:t>
      </w:r>
      <w:r w:rsidRPr="00F1275A">
        <w:rPr>
          <w:rFonts w:ascii="Times New Roman" w:eastAsia="SchoolBookSanPin;Cambria" w:hAnsi="Times New Roman" w:cs="Times New Roman"/>
          <w:sz w:val="24"/>
          <w:szCs w:val="24"/>
          <w:lang w:eastAsia="zh-CN"/>
        </w:rPr>
        <w:t>должны обеспечивать:</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всемирной истории ХХ – начала XXI вв. и их участников, образа жизни людей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его изменения в Новейшую эпоху; формулировать и обосновывать собственную точку зрения (версию, оценку) с использованием фактического материала,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том числе, используя источники разных типов;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заданными критериями; сравнивать изученные исторические события, явления, процессы;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итоги; соотносить события истории родного края и истории России в ХХ – начале XXI вв.; определять современников исторических событий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человечества в целом в ХХ – начале XXI вв.;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w:t>
      </w:r>
      <w:r w:rsidRPr="00F1275A">
        <w:rPr>
          <w:rFonts w:ascii="Times New Roman" w:eastAsia="SchoolBookSanPin;Cambria" w:hAnsi="Times New Roman" w:cs="Times New Roman"/>
          <w:sz w:val="24"/>
          <w:szCs w:val="24"/>
          <w:lang w:eastAsia="zh-CN"/>
        </w:rPr>
        <w:lastRenderedPageBreak/>
        <w:t>соотносить с историческим периодом; выявлять общее и различия; привлекать контекстную информацию при работе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историческими источниками;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достоверность информации с точки зрения ее соответствия исторической действительности;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что достижения предметных результатов предполагает не только обращение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Предметные результаты освоения базового учебного курса «История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w:t>
      </w:r>
      <w:r w:rsidRPr="00F1275A">
        <w:rPr>
          <w:rFonts w:ascii="Times New Roman" w:eastAsia="SchoolBookSanPin;Cambria" w:hAnsi="Times New Roman" w:cs="Times New Roman"/>
          <w:sz w:val="24"/>
          <w:szCs w:val="24"/>
          <w:lang w:eastAsia="zh-CN"/>
        </w:rPr>
        <w:lastRenderedPageBreak/>
        <w:t>обороноспособности. Воссоединение с Крымом и Севастополем. Специальная военная операция. Место России в современном мире.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Предметные результаты освоения базового учебного курса «Всеобщая история»: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xml:space="preserve">Предметные результаты изучения истории </w:t>
      </w:r>
      <w:r w:rsidRPr="00F1275A">
        <w:rPr>
          <w:rFonts w:ascii="Times New Roman" w:eastAsia="SchoolBookSanPin;Cambria" w:hAnsi="Times New Roman" w:cs="Times New Roman"/>
          <w:sz w:val="24"/>
          <w:szCs w:val="24"/>
          <w:lang w:eastAsia="zh-CN"/>
        </w:rPr>
        <w:t xml:space="preserve">в </w:t>
      </w:r>
      <w:r w:rsidRPr="00F1275A">
        <w:rPr>
          <w:rFonts w:ascii="Times New Roman" w:eastAsia="SchoolBookSanPin;Cambria" w:hAnsi="Times New Roman" w:cs="Times New Roman"/>
          <w:bCs/>
          <w:sz w:val="24"/>
          <w:szCs w:val="24"/>
          <w:lang w:eastAsia="zh-CN"/>
        </w:rPr>
        <w:t>10 классе.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Понимание значимости России в мировых политических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социально-экономических процессах 1914–1945 гг., знание достижений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комплексном использовании методов обучения и воспитания.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значение для истории России и человечества в целом;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социально-экономическое, политическое и культурное развитие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1914–1945 гг.</w:t>
      </w:r>
    </w:p>
    <w:p w:rsidR="007F5DC6" w:rsidRPr="00F1275A" w:rsidRDefault="007F5DC6" w:rsidP="00FB3B5A">
      <w:pPr>
        <w:widowControl w:val="0"/>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об исторической личности, </w:t>
      </w:r>
      <w:r w:rsidRPr="00F1275A">
        <w:rPr>
          <w:rFonts w:ascii="Times New Roman" w:eastAsia="Calibri" w:hAnsi="Times New Roman" w:cs="Times New Roman"/>
          <w:sz w:val="24"/>
          <w:szCs w:val="24"/>
        </w:rPr>
        <w:t>обучающиеся</w:t>
      </w:r>
      <w:r w:rsidRPr="00F1275A">
        <w:rPr>
          <w:rFonts w:ascii="Times New Roman" w:eastAsia="SchoolBookSanPin;Cambria" w:hAnsi="Times New Roman" w:cs="Times New Roman"/>
          <w:sz w:val="24"/>
          <w:szCs w:val="24"/>
          <w:lang w:eastAsia="zh-CN"/>
        </w:rPr>
        <w:t xml:space="preserve"> должны осознать величие личности человека, влияние его деятельности на ход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имена наиболее выдающихся деятелей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события, процессы, в которых они участвовали;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истории нашей станы и человечества в целом;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характеризовать значение и последствия событий 1914–1945 гг., в которых участвовали </w:t>
      </w:r>
      <w:r w:rsidRPr="00F1275A">
        <w:rPr>
          <w:rFonts w:ascii="Times New Roman" w:eastAsia="SchoolBookSanPin;Cambria" w:hAnsi="Times New Roman" w:cs="Times New Roman"/>
          <w:sz w:val="24"/>
          <w:szCs w:val="24"/>
          <w:lang w:eastAsia="zh-CN"/>
        </w:rPr>
        <w:lastRenderedPageBreak/>
        <w:t>выдающиеся исторические личности, для истории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составлять описание (реконструкцию) в устной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объяснять смысл изученных/изучаемых исторических понятий и терминов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из истории России, и всемирной истории 1914–1945 гг., привлекая учебные тексты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художественных приемов создания памятников культуры;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F1275A">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подтверждения или опровержения какой-либо оценки исторических событий;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формулировать аргументы для подтверждения или опровержения </w:t>
      </w:r>
      <w:r w:rsidR="005F7269" w:rsidRPr="00F1275A">
        <w:rPr>
          <w:rFonts w:ascii="Times New Roman" w:eastAsia="SchoolBookSanPin;Cambria" w:hAnsi="Times New Roman" w:cs="Times New Roman"/>
          <w:sz w:val="24"/>
          <w:szCs w:val="24"/>
          <w:lang w:eastAsia="zh-CN"/>
        </w:rPr>
        <w:t>собственной,</w:t>
      </w:r>
      <w:r w:rsidRPr="00F1275A">
        <w:rPr>
          <w:rFonts w:ascii="Times New Roman" w:eastAsia="SchoolBookSanPin;Cambria" w:hAnsi="Times New Roman" w:cs="Times New Roman"/>
          <w:sz w:val="24"/>
          <w:szCs w:val="24"/>
          <w:lang w:eastAsia="zh-CN"/>
        </w:rPr>
        <w:t xml:space="preserve"> или предложенной точки зрения по дискуссионной проблеме из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всемирной истории 1914–1945 гг.; сравнивать предложенную аргументацию, выбирать наиболее аргументированную позицию.</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соответствии с заданными критериями; сравнивать изученные исторические события, явления, процессы.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различать в исторической информации из курсов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1914–1945 гг. события, явления, процессы; факты и мнения, описания и объяснения, гипотезы и теории;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w:t>
      </w:r>
      <w:r w:rsidRPr="00F1275A">
        <w:rPr>
          <w:rFonts w:ascii="Times New Roman" w:eastAsia="SchoolBookSanPin;Cambria" w:hAnsi="Times New Roman" w:cs="Times New Roman"/>
          <w:sz w:val="24"/>
          <w:szCs w:val="24"/>
          <w:lang w:eastAsia="zh-CN"/>
        </w:rPr>
        <w:lastRenderedPageBreak/>
        <w:t>зарубежных стран в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Умение устанавливать причинно-следственные, пространственные, </w:t>
      </w:r>
      <w:r w:rsidR="005F7269" w:rsidRPr="00F1275A">
        <w:rPr>
          <w:rFonts w:ascii="Times New Roman" w:eastAsia="SchoolBookSanPin;Cambria" w:hAnsi="Times New Roman" w:cs="Times New Roman"/>
          <w:sz w:val="24"/>
          <w:szCs w:val="24"/>
          <w:lang w:eastAsia="zh-CN"/>
        </w:rPr>
        <w:t>временные</w:t>
      </w:r>
      <w:r w:rsidRPr="00F1275A">
        <w:rPr>
          <w:rFonts w:ascii="Times New Roman" w:eastAsia="SchoolBookSanPin;Cambria" w:hAnsi="Times New Roman" w:cs="Times New Roman"/>
          <w:sz w:val="24"/>
          <w:szCs w:val="24"/>
          <w:lang w:eastAsia="zh-CN"/>
        </w:rPr>
        <w:t xml:space="preserve"> связи исторических событий, явлений, процессов; характеризовать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итоги; соотносить события истории родного края и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1914–1945 гг.; определять современников исторических событий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человечества в целом в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определять (различать) причины, предпосылки, поводы, последствия, указывать итоги, значение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устанавливать причинно-следственные, пространственные, </w:t>
      </w:r>
      <w:r w:rsidR="005F7269" w:rsidRPr="00F1275A">
        <w:rPr>
          <w:rFonts w:ascii="Times New Roman" w:eastAsia="SchoolBookSanPin;Cambria" w:hAnsi="Times New Roman" w:cs="Times New Roman"/>
          <w:sz w:val="24"/>
          <w:szCs w:val="24"/>
          <w:lang w:eastAsia="zh-CN"/>
        </w:rPr>
        <w:t>временные</w:t>
      </w:r>
      <w:r w:rsidRPr="00F1275A">
        <w:rPr>
          <w:rFonts w:ascii="Times New Roman" w:eastAsia="SchoolBookSanPin;Cambria" w:hAnsi="Times New Roman" w:cs="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оценивать их полноту и достоверность, соотносить с историческим периодом; выявлять общее и различия; привлекать контекстную информацию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работе с историческими источниками.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всемирной истории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1914–1945 гг. с учебным текстом, другими источниками исторической информации (в том числе исторической картой/схемой);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w:t>
      </w:r>
      <w:r w:rsidRPr="00F1275A">
        <w:rPr>
          <w:rFonts w:ascii="Times New Roman" w:eastAsia="SchoolBookSanPin;Cambria" w:hAnsi="Times New Roman" w:cs="Times New Roman"/>
          <w:sz w:val="24"/>
          <w:szCs w:val="24"/>
          <w:lang w:eastAsia="zh-CN"/>
        </w:rPr>
        <w:lastRenderedPageBreak/>
        <w:t>которому он относится и другие); используя контекстную информацию, описывать вещественный исторический источник;</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достоверность информации с точки зрения ее соответствия исторической действительности.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использованием ресурсов библиотек, музеев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его основе план, таблицу, схему;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рассказывать об исторических событиях, используя историческую карту;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оформлять результаты анализа исторической карты (схемы) в виде таблицы, схемы;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геополитических условий существования государств, народов,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по истории </w:t>
      </w:r>
      <w:r w:rsidRPr="00F1275A">
        <w:rPr>
          <w:rFonts w:ascii="Times New Roman" w:eastAsia="SchoolBookSanPin;Cambria" w:hAnsi="Times New Roman" w:cs="Times New Roman"/>
          <w:sz w:val="24"/>
          <w:szCs w:val="24"/>
          <w:lang w:eastAsia="zh-CN"/>
        </w:rPr>
        <w:lastRenderedPageBreak/>
        <w:t>России и зарубежных стран 1914–1945 гг., с информацией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из аутентичных исторических источников и источников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основании визуальных источников исторической информации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статистической информации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проводить сравнение исторических событий, явлений, процессов истории России 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использовать умения, приобретенные в процессе изучения истории,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участия в подготовке учебных проектов по истории России 1914–1945 гг.,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том числе на региональном материале, с использованием ресурсов библиотек, музеев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как многонационального государства, важности уважения и взаимопонимания между всеми народами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культурой, традициями и обычаями народов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понимать ценность сопричастности своей семьи к событиям, явлениям, процессам истории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 выявлять в исторической информации попытки фальсификации истории, приводить аргументы в защиту исторической правды;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защите Отечества.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Знание ключевых событий, основных дат и этапов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мира в 1914–1945 гг.; выдающихся деятелей отечественной и всемирной истории; важнейших достижений </w:t>
      </w:r>
      <w:r w:rsidRPr="00F1275A">
        <w:rPr>
          <w:rFonts w:ascii="Times New Roman" w:eastAsia="SchoolBookSanPin;Cambria" w:hAnsi="Times New Roman" w:cs="Times New Roman"/>
          <w:sz w:val="24"/>
          <w:szCs w:val="24"/>
          <w:lang w:eastAsia="zh-CN"/>
        </w:rPr>
        <w:lastRenderedPageBreak/>
        <w:t>культуры, ценностных ориентиров.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учебному курсу «История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учебному курсу «Всеобщая история»: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всеобщей истории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1914–1945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OfficinaSansBoldITC;Franklin Go" w:hAnsi="Times New Roman" w:cs="Times New Roman"/>
          <w:sz w:val="24"/>
          <w:szCs w:val="24"/>
          <w:lang w:eastAsia="zh-CN"/>
        </w:rPr>
        <w:t xml:space="preserve">Предметные результаты изучения истории </w:t>
      </w:r>
      <w:r w:rsidRPr="00F1275A">
        <w:rPr>
          <w:rFonts w:ascii="Times New Roman" w:eastAsia="SchoolBookSanPin;Cambria" w:hAnsi="Times New Roman" w:cs="Times New Roman"/>
          <w:sz w:val="24"/>
          <w:szCs w:val="24"/>
          <w:lang w:eastAsia="zh-CN"/>
        </w:rPr>
        <w:t xml:space="preserve">в </w:t>
      </w:r>
      <w:r w:rsidRPr="00F1275A">
        <w:rPr>
          <w:rFonts w:ascii="Times New Roman" w:eastAsia="SchoolBookSanPin;Cambria" w:hAnsi="Times New Roman" w:cs="Times New Roman"/>
          <w:bCs/>
          <w:sz w:val="24"/>
          <w:szCs w:val="24"/>
          <w:lang w:eastAsia="zh-CN"/>
        </w:rPr>
        <w:t>11 классе.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Понимание значимости России в мировых политических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социально-экономических процессах 1945–2022 гг., знание достижений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других важнейших событий 1945–2022 гг.; особенности развития культуры народов СССР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комплексном использовании методов обучения и воспитания.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значение для истории России и человечества в целом;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lastRenderedPageBreak/>
        <w:t>используя знания по истории России и всемирной истории 1945–2022 гг., выявлять попытки фальсификации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Знание имен исторических личностей, внесших значительный вклад</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социально-экономическое, политическое и культурное развитие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имена наиболее выдающихся деятелей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 события, процессы, в которых они участвовали;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истории нашей станы и человечества в целом;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Умение составлять описание (реконструкцию) в устной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SchoolBookSanPin;Cambria" w:hAnsi="Times New Roman" w:cs="Times New Roman"/>
          <w:sz w:val="24"/>
          <w:szCs w:val="24"/>
          <w:lang w:eastAsia="zh-CN"/>
        </w:rPr>
      </w:pPr>
      <w:r w:rsidRPr="00F1275A">
        <w:rPr>
          <w:rFonts w:ascii="Times New Roman" w:eastAsia="SchoolBookSanPin;Cambria" w:hAnsi="Times New Roman" w:cs="Times New Roman"/>
          <w:sz w:val="24"/>
          <w:szCs w:val="24"/>
          <w:lang w:eastAsia="zh-CN"/>
        </w:rPr>
        <w:t>объяснять смысл изученных (изучаемых) исторических понятий и терминов</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из истории России, и всемирной истории 1945–2022 гг., привлекая учебные тексты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художественных приемов создания памятников культуры;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подтверждения/опровержения какой-либо оценки исторических событий;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формулировать аргументы для подтверждения (опровержения) собственной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или предложенной точки зрения по дискуссионной проблеме из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 xml:space="preserve">и всемирной </w:t>
      </w:r>
      <w:r w:rsidRPr="00F1275A">
        <w:rPr>
          <w:rFonts w:ascii="Times New Roman" w:eastAsia="SchoolBookSanPin;Cambria" w:hAnsi="Times New Roman" w:cs="Times New Roman"/>
          <w:sz w:val="24"/>
          <w:szCs w:val="24"/>
          <w:lang w:eastAsia="zh-CN"/>
        </w:rPr>
        <w:lastRenderedPageBreak/>
        <w:t>истории 1945–2022 гг.; сравнивать предложенную аргументацию, выбирать наиболее аргументированную позицию.</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соответствии с заданными критериями; сравнивать изученные исторические события, явления, процессы.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различать в исторической информации из курсов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1945–2022 гг. события, явления, процессы; факты и мнения, описания и объяснения, гипотезы и теории;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Умение устанавливать причинно-следственные, пространственные, </w:t>
      </w:r>
      <w:r w:rsidR="005F7269" w:rsidRPr="00F1275A">
        <w:rPr>
          <w:rFonts w:ascii="Times New Roman" w:eastAsia="SchoolBookSanPin;Cambria" w:hAnsi="Times New Roman" w:cs="Times New Roman"/>
          <w:sz w:val="24"/>
          <w:szCs w:val="24"/>
          <w:lang w:eastAsia="zh-CN"/>
        </w:rPr>
        <w:t>временные</w:t>
      </w:r>
      <w:r w:rsidRPr="00F1275A">
        <w:rPr>
          <w:rFonts w:ascii="Times New Roman" w:eastAsia="SchoolBookSanPin;Cambria" w:hAnsi="Times New Roman" w:cs="Times New Roman"/>
          <w:sz w:val="24"/>
          <w:szCs w:val="24"/>
          <w:lang w:eastAsia="zh-CN"/>
        </w:rPr>
        <w:t xml:space="preserve"> связи исторических событий, явлений, процессов; характеризовать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их итоги; соотносить события истории родного края и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1945–2022 гг.; определять современников исторических событий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человечества в целом в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 определять (различать) причины, предпосылки, поводы, последствия, указывать итоги, значение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устанавливать причинно-следственные, пространственные, </w:t>
      </w:r>
      <w:r w:rsidR="005F7269" w:rsidRPr="00F1275A">
        <w:rPr>
          <w:rFonts w:ascii="Times New Roman" w:eastAsia="SchoolBookSanPin;Cambria" w:hAnsi="Times New Roman" w:cs="Times New Roman"/>
          <w:sz w:val="24"/>
          <w:szCs w:val="24"/>
          <w:lang w:eastAsia="zh-CN"/>
        </w:rPr>
        <w:t>временные</w:t>
      </w:r>
      <w:r w:rsidRPr="00F1275A">
        <w:rPr>
          <w:rFonts w:ascii="Times New Roman" w:eastAsia="SchoolBookSanPin;Cambria" w:hAnsi="Times New Roman" w:cs="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 оценивать их полноту и достоверность, соотносить с историческим периодом; выявлять общее и различия; привлекать контекстную информацию</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работе с историческими источниками.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всемирной истории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F1275A">
        <w:rPr>
          <w:rFonts w:ascii="Times New Roman" w:eastAsia="SchoolBookSanPin;Cambria" w:hAnsi="Times New Roman" w:cs="Times New Roman"/>
          <w:sz w:val="24"/>
          <w:szCs w:val="24"/>
          <w:lang w:eastAsia="zh-CN"/>
        </w:rPr>
        <w:lastRenderedPageBreak/>
        <w:t>контекстом;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1945–2022 гг. с учебным текстом, другими источниками исторической информации (в том числе исторической картой/схемой);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достоверность информации с точки зрения ее соответствия исторической действительности.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использованием ресурсов библиотек, музеев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w:t>
      </w:r>
      <w:r w:rsidRPr="00F1275A">
        <w:rPr>
          <w:rFonts w:ascii="Times New Roman" w:eastAsia="SchoolBookSanPin;Cambria" w:hAnsi="Times New Roman" w:cs="Times New Roman"/>
          <w:sz w:val="24"/>
          <w:szCs w:val="24"/>
          <w:lang w:eastAsia="zh-CN"/>
        </w:rPr>
        <w:lastRenderedPageBreak/>
        <w:t>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на его основе план, таблицу, схему;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рассказывать об исторических событиях, используя историческую карту;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из аутентичных исторических источников и источников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 основании визуальных источников исторической информации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статистической информации по истории России и зарубежных стран</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 проводить сравнение исторических событий, явлений, процессов истории России и зарубежных стран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использовать умения, приобретенные в процессе изучения истории,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для участия в подготовке учебных проектов по истории России 1945–2022 гг.,</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в том числе на региональном материале, с использованием ресурсов библиотек, музеев и других.</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как многонационального государства, важности уважения и взаимопонимания между всеми народами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с культурой, традициями и обычаями народов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w:t>
      </w:r>
      <w:r w:rsidRPr="00F1275A">
        <w:rPr>
          <w:rFonts w:ascii="Times New Roman" w:eastAsia="SchoolBookSanPin;Cambria" w:hAnsi="Times New Roman" w:cs="Times New Roman"/>
          <w:sz w:val="24"/>
          <w:szCs w:val="24"/>
          <w:lang w:eastAsia="zh-CN"/>
        </w:rPr>
        <w:lastRenderedPageBreak/>
        <w:t>целей, сферы и ситуации общения с соблюдением норм современного русского языка и речевого этикета.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понимать ценность сопричастности своей семьи к событиям, явлениям, процессам истории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зарубежных стран 1945 – 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при защите Отечества.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учебному курсу «История России»:</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По учебному курсу «Всеобщая история»:</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умений:</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указывать хронологические рамки основных периодов отечественной</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всеобщей истории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и других стран в данный период;</w:t>
      </w:r>
    </w:p>
    <w:p w:rsidR="007F5DC6" w:rsidRPr="00F1275A" w:rsidRDefault="007F5DC6" w:rsidP="00FB3B5A">
      <w:pPr>
        <w:widowControl w:val="0"/>
        <w:suppressAutoHyphens/>
        <w:spacing w:line="240" w:lineRule="auto"/>
        <w:ind w:firstLine="709"/>
        <w:jc w:val="both"/>
        <w:rPr>
          <w:rFonts w:ascii="Times New Roman" w:eastAsia="Calibri" w:hAnsi="Times New Roman" w:cs="Times New Roman"/>
          <w:b/>
          <w:sz w:val="24"/>
          <w:szCs w:val="24"/>
          <w:lang w:eastAsia="zh-CN"/>
        </w:rPr>
      </w:pPr>
      <w:r w:rsidRPr="00F1275A">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091115" w:rsidRPr="00F1275A">
        <w:rPr>
          <w:rFonts w:ascii="Times New Roman" w:eastAsia="SchoolBookSanPin;Cambria" w:hAnsi="Times New Roman" w:cs="Times New Roman"/>
          <w:sz w:val="24"/>
          <w:szCs w:val="24"/>
          <w:lang w:eastAsia="zh-CN"/>
        </w:rPr>
        <w:t xml:space="preserve"> </w:t>
      </w:r>
      <w:r w:rsidRPr="00F1275A">
        <w:rPr>
          <w:rFonts w:ascii="Times New Roman" w:eastAsia="SchoolBookSanPin;Cambria" w:hAnsi="Times New Roman" w:cs="Times New Roman"/>
          <w:sz w:val="24"/>
          <w:szCs w:val="24"/>
          <w:lang w:eastAsia="zh-CN"/>
        </w:rPr>
        <w:t>1945–2022 гг.</w:t>
      </w:r>
    </w:p>
    <w:p w:rsidR="007F5DC6" w:rsidRPr="00F1275A" w:rsidRDefault="007F5DC6" w:rsidP="00FB3B5A">
      <w:pPr>
        <w:spacing w:line="240" w:lineRule="auto"/>
        <w:ind w:firstLine="709"/>
        <w:jc w:val="both"/>
        <w:rPr>
          <w:rFonts w:ascii="Times New Roman" w:hAnsi="Times New Roman" w:cs="Times New Roman"/>
          <w:sz w:val="24"/>
          <w:szCs w:val="24"/>
        </w:rPr>
      </w:pPr>
    </w:p>
    <w:p w:rsidR="00907FF1" w:rsidRPr="00F1275A" w:rsidRDefault="0029334D" w:rsidP="00FB3B5A">
      <w:pPr>
        <w:keepNext/>
        <w:keepLines/>
        <w:widowControl w:val="0"/>
        <w:spacing w:line="240" w:lineRule="auto"/>
        <w:ind w:firstLine="709"/>
        <w:jc w:val="center"/>
        <w:outlineLvl w:val="0"/>
        <w:rPr>
          <w:rFonts w:ascii="Times New Roman" w:eastAsia="SchoolBookSanPin" w:hAnsi="Times New Roman" w:cs="Times New Roman"/>
          <w:b/>
          <w:i/>
          <w:sz w:val="24"/>
          <w:szCs w:val="24"/>
        </w:rPr>
      </w:pPr>
      <w:r w:rsidRPr="00F1275A">
        <w:rPr>
          <w:rFonts w:ascii="Times New Roman" w:eastAsia="SchoolBookSanPin" w:hAnsi="Times New Roman" w:cs="Times New Roman"/>
          <w:b/>
          <w:i/>
          <w:sz w:val="24"/>
          <w:szCs w:val="24"/>
        </w:rPr>
        <w:t xml:space="preserve">2.1.10 </w:t>
      </w:r>
      <w:r w:rsidR="0021624D" w:rsidRPr="00F1275A">
        <w:rPr>
          <w:rFonts w:ascii="Times New Roman" w:eastAsia="SchoolBookSanPin" w:hAnsi="Times New Roman" w:cs="Times New Roman"/>
          <w:b/>
          <w:i/>
          <w:sz w:val="24"/>
          <w:szCs w:val="24"/>
        </w:rPr>
        <w:t>Федеральная рабочая программа по учебному предмету «</w:t>
      </w:r>
      <w:r w:rsidR="0021624D" w:rsidRPr="00F1275A">
        <w:rPr>
          <w:rFonts w:ascii="Times New Roman" w:eastAsia="SchoolBookSanPin" w:hAnsi="Times New Roman" w:cs="Times New Roman"/>
          <w:b/>
          <w:i/>
          <w:position w:val="1"/>
          <w:sz w:val="24"/>
          <w:szCs w:val="24"/>
        </w:rPr>
        <w:t>Обществознание</w:t>
      </w:r>
      <w:r w:rsidR="0021624D" w:rsidRPr="00F1275A">
        <w:rPr>
          <w:rFonts w:ascii="Times New Roman" w:eastAsia="SchoolBookSanPin" w:hAnsi="Times New Roman" w:cs="Times New Roman"/>
          <w:b/>
          <w:i/>
          <w:sz w:val="24"/>
          <w:szCs w:val="24"/>
        </w:rPr>
        <w:t xml:space="preserve">» </w:t>
      </w:r>
    </w:p>
    <w:p w:rsidR="0021624D" w:rsidRPr="00F1275A" w:rsidRDefault="0021624D" w:rsidP="00FB3B5A">
      <w:pPr>
        <w:keepNext/>
        <w:keepLines/>
        <w:widowControl w:val="0"/>
        <w:spacing w:line="240" w:lineRule="auto"/>
        <w:ind w:firstLine="709"/>
        <w:jc w:val="center"/>
        <w:outlineLvl w:val="0"/>
        <w:rPr>
          <w:rFonts w:ascii="Times New Roman" w:eastAsia="Times New Roman" w:hAnsi="Times New Roman" w:cs="Times New Roman"/>
          <w:b/>
          <w:i/>
          <w:sz w:val="24"/>
          <w:szCs w:val="24"/>
        </w:rPr>
      </w:pPr>
      <w:r w:rsidRPr="00F1275A">
        <w:rPr>
          <w:rFonts w:ascii="Times New Roman" w:eastAsia="SchoolBookSanPin" w:hAnsi="Times New Roman" w:cs="Times New Roman"/>
          <w:b/>
          <w:i/>
          <w:sz w:val="24"/>
          <w:szCs w:val="24"/>
        </w:rPr>
        <w:t>(базовый уровень)</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Федеральная рабочая программа по учебному предмету «</w:t>
      </w:r>
      <w:r w:rsidRPr="00F1275A">
        <w:rPr>
          <w:rFonts w:ascii="Times New Roman" w:eastAsia="SchoolBookSanPin" w:hAnsi="Times New Roman" w:cs="Times New Roman"/>
          <w:position w:val="1"/>
          <w:sz w:val="24"/>
          <w:szCs w:val="24"/>
        </w:rPr>
        <w:t>Обществознание</w:t>
      </w:r>
      <w:r w:rsidRPr="00F1275A">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Пояснительная записка.</w:t>
      </w:r>
    </w:p>
    <w:p w:rsidR="0021624D" w:rsidRPr="00F1275A" w:rsidRDefault="0021624D" w:rsidP="00FB3B5A">
      <w:pPr>
        <w:widowControl w:val="0"/>
        <w:suppressAutoHyphens/>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Программа по обществознанию составлена на основе положений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требований к результатам освоения основной образовательной программы, представленных в ФГОС СОО, с учётом федеральной </w:t>
      </w:r>
      <w:r w:rsidRPr="00F1275A">
        <w:rPr>
          <w:rFonts w:ascii="Times New Roman" w:eastAsia="Calibri" w:hAnsi="Times New Roman" w:cs="Times New Roman"/>
          <w:sz w:val="24"/>
          <w:szCs w:val="24"/>
        </w:rPr>
        <w:t>рабочей</w:t>
      </w:r>
      <w:r w:rsidRPr="00F1275A">
        <w:rPr>
          <w:rFonts w:ascii="Times New Roman" w:eastAsia="SchoolBookSanPin" w:hAnsi="Times New Roman" w:cs="Times New Roman"/>
          <w:sz w:val="24"/>
          <w:szCs w:val="24"/>
        </w:rPr>
        <w:t xml:space="preserve"> программы воспитания и подлежит непосредственному применению при реализации обязательной части ООП СОО. </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общества.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Изучение обществознания, включающего знания о российском обществе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направлениях его развития в современных условиях, об основах конституционного строя нашей страны, правах и обязанностях человека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Целями обществоведческого образования на уровне среднего общего образования являются:</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свободам человека и гражданина, закрепленным в Конституции Российской Федерации;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развитие способности обучающихся к личному самоопределению, самореализации, самоконтролю;</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развитие интереса обучающихся к освоению социальных и гуманитарных дисциплин;</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освоение системы знаний об обществе и человеке, формирование целостной картины общества, </w:t>
      </w:r>
      <w:r w:rsidRPr="00F1275A">
        <w:rPr>
          <w:rFonts w:ascii="Times New Roman" w:eastAsia="SchoolBookSanPin" w:hAnsi="Times New Roman" w:cs="Times New Roman"/>
          <w:position w:val="1"/>
          <w:sz w:val="24"/>
          <w:szCs w:val="24"/>
        </w:rPr>
        <w:t>соответствующей</w:t>
      </w:r>
      <w:r w:rsidRPr="00F1275A">
        <w:rPr>
          <w:rFonts w:ascii="Times New Roman" w:eastAsia="SchoolBookSanPin" w:hAnsi="Times New Roman" w:cs="Times New Roman"/>
          <w:sz w:val="24"/>
          <w:szCs w:val="24"/>
        </w:rPr>
        <w:t xml:space="preserve"> современному уровню научных знаний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позволяющей реализовать требования к личностным, метапредметным</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предметным результатам освоения образовательной программы, представленным в </w:t>
      </w:r>
      <w:r w:rsidRPr="00F1275A">
        <w:rPr>
          <w:rFonts w:ascii="Times New Roman" w:eastAsia="Calibri" w:hAnsi="Times New Roman" w:cs="Times New Roman"/>
          <w:sz w:val="24"/>
          <w:szCs w:val="24"/>
        </w:rPr>
        <w:t>ФГОС СОО;</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овладение умениями получать, анализировать, интерпретировать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основными институтами государства и гражданского общества и регулирующие эти взаимодействия социальные нормы.</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Освоение содержания обществоведческого образования осуществляется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соответствии со следующими ориентирами, отражающими специфику учебного предмета на уровне среднего общего образования:</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учетом познавательных возможностей учащихся старшего подросткового возраста;</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изучении нового теоретического содержания;</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освоении обучающимися базовых методов социального познания;</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их применения при выполнении социальных ролей, типичных для старшего подросткового возраста.</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Содержание обучения в 10 классе.</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Человек в обществе.</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Деятельность и ее структура. Мотивация деятельности. Потребности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интересы. Многообразие видов деятельности. Свобода и необходимость</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деятельности человека. Познавательная деятельность.</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 xml:space="preserve">и методы научного познания. Особенности </w:t>
      </w:r>
      <w:r w:rsidRPr="00F1275A">
        <w:rPr>
          <w:rFonts w:ascii="Times New Roman" w:eastAsia="OfficinaSansBoldITC" w:hAnsi="Times New Roman" w:cs="Times New Roman"/>
          <w:sz w:val="24"/>
          <w:szCs w:val="24"/>
        </w:rPr>
        <w:lastRenderedPageBreak/>
        <w:t>научного познания в социально-гуманитарных науках.</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Российское общество и человек перед лицом угроз и вызовов XXI в.</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Духовная культура.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элитарная культура.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информационном обществе. Значение самообразования. Цифровые образовательные ресурсы.</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Особенности профессиональной деятельности в сфере науки, образования, искусства.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Экономическая жизнь общества.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Роль экономики в жизни общества. Макроэкономические показатели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области занятости. Особенности труда молодежи. Деятельность профсоюзов.</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Рациональное экономическое поведение. Экономическая свобода</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экономической и финансовой сферах.</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lastRenderedPageBreak/>
        <w:t>Мировая экономика. Международное разделение труда. Экспорт</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Содержание обучения в 11 классе.</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Социальная сфера.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Социальные общности, группы, их типы. Социальная стратификация,</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Миграционные процессы в современном мире. Этнические общности. Нации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межнациональные отношения. Этносоциальные конфликты, способы</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их предотвращения и пути разрешения. Конституционные принципы национальной политики 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Политическая сфера.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Российской Федерации. Государственная политика Российской Федерации</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по противодействию экстремизму.</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в обществе. Основные идейно-политические течения современности.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Политическая элита и политическое лидерство. Типология лидерства.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Правовое регулирование общественных отношений 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lastRenderedPageBreak/>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детей.</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 xml:space="preserve">и обязанности налогоплательщиков. Ответственность за налоговые правонарушения. </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w:t>
      </w:r>
      <w:r w:rsidR="00091115" w:rsidRPr="00F1275A">
        <w:rPr>
          <w:rFonts w:ascii="Times New Roman" w:eastAsia="OfficinaSansBoldITC" w:hAnsi="Times New Roman" w:cs="Times New Roman"/>
          <w:sz w:val="24"/>
          <w:szCs w:val="24"/>
        </w:rPr>
        <w:t xml:space="preserve"> </w:t>
      </w:r>
      <w:r w:rsidRPr="00F1275A">
        <w:rPr>
          <w:rFonts w:ascii="Times New Roman" w:eastAsia="OfficinaSansBoldITC" w:hAnsi="Times New Roman" w:cs="Times New Roman"/>
          <w:sz w:val="24"/>
          <w:szCs w:val="24"/>
        </w:rPr>
        <w:t>и виды преступлений. Уголовная ответстве</w:t>
      </w:r>
      <w:r w:rsidR="00782764" w:rsidRPr="00F1275A">
        <w:rPr>
          <w:rFonts w:ascii="Times New Roman" w:eastAsia="OfficinaSansBoldITC" w:hAnsi="Times New Roman" w:cs="Times New Roman"/>
          <w:sz w:val="24"/>
          <w:szCs w:val="24"/>
        </w:rPr>
        <w:t>нность, ее цели, виды наказаний</w:t>
      </w:r>
      <w:r w:rsidRPr="00F1275A">
        <w:rPr>
          <w:rFonts w:ascii="Times New Roman" w:eastAsia="OfficinaSansBoldITC" w:hAnsi="Times New Roman" w:cs="Times New Roman"/>
          <w:sz w:val="24"/>
          <w:szCs w:val="24"/>
        </w:rPr>
        <w:t xml:space="preserve">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Конституционное судопроизводство. Арбитражное судопроизводство.</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Юридическое образование, юристы как социально-профессиональная группа.</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Административный процесс. Судебное производство п</w:t>
      </w:r>
      <w:r w:rsidR="00782764" w:rsidRPr="00F1275A">
        <w:rPr>
          <w:rFonts w:ascii="Times New Roman" w:eastAsia="OfficinaSansBoldITC" w:hAnsi="Times New Roman" w:cs="Times New Roman"/>
          <w:sz w:val="24"/>
          <w:szCs w:val="24"/>
        </w:rPr>
        <w:t xml:space="preserve">о делам </w:t>
      </w:r>
      <w:r w:rsidRPr="00F1275A">
        <w:rPr>
          <w:rFonts w:ascii="Times New Roman" w:eastAsia="OfficinaSansBoldITC" w:hAnsi="Times New Roman" w:cs="Times New Roman"/>
          <w:sz w:val="24"/>
          <w:szCs w:val="24"/>
        </w:rPr>
        <w:t>об административных правонарушениях.</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21624D" w:rsidRPr="00F1275A" w:rsidRDefault="0021624D" w:rsidP="00FB3B5A">
      <w:pPr>
        <w:widowControl w:val="0"/>
        <w:spacing w:line="240" w:lineRule="auto"/>
        <w:ind w:firstLine="709"/>
        <w:jc w:val="both"/>
        <w:rPr>
          <w:rFonts w:ascii="Times New Roman" w:eastAsia="OfficinaSansBoldITC" w:hAnsi="Times New Roman" w:cs="Times New Roman"/>
          <w:sz w:val="24"/>
          <w:szCs w:val="24"/>
        </w:rPr>
      </w:pPr>
      <w:r w:rsidRPr="00F1275A">
        <w:rPr>
          <w:rFonts w:ascii="Times New Roman" w:eastAsia="OfficinaSansBoldITC" w:hAnsi="Times New Roman" w:cs="Times New Roman"/>
          <w:sz w:val="24"/>
          <w:szCs w:val="24"/>
        </w:rPr>
        <w:t xml:space="preserve">Планируемые результаты освоения программы по обществознанию.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xml:space="preserve">Личностные результаты </w:t>
      </w:r>
      <w:r w:rsidRPr="00F1275A">
        <w:rPr>
          <w:rFonts w:ascii="Times New Roman" w:eastAsia="OfficinaSansBoldITC" w:hAnsi="Times New Roman" w:cs="Times New Roman"/>
          <w:sz w:val="24"/>
          <w:szCs w:val="24"/>
        </w:rPr>
        <w:t>изучения обществознания</w:t>
      </w:r>
      <w:r w:rsidRPr="00F1275A">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1275A">
        <w:rPr>
          <w:rFonts w:ascii="Times New Roman" w:eastAsia="SchoolBookSanPin" w:hAnsi="Times New Roman" w:cs="Times New Roman"/>
          <w:bCs/>
          <w:sz w:val="24"/>
          <w:szCs w:val="24"/>
        </w:rPr>
        <w:t>готовность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1) гражданского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сформированность гражданской позиции обучающегося как активного</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ответственного члена российского общества;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осознание своих конституционных прав и обязанностей, уважение закона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правопорядка;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принятие традиционных национальных, общечеловеческих гуманистических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демократических ценностей; уважение ценностей иных культур, конфессий;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умение взаимодействовать с социальными институтами в соответствии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с их функциями </w:t>
      </w:r>
      <w:r w:rsidRPr="00F1275A">
        <w:rPr>
          <w:rFonts w:ascii="Times New Roman" w:eastAsia="SchoolBookSanPin" w:hAnsi="Times New Roman" w:cs="Times New Roman"/>
          <w:bCs/>
          <w:sz w:val="24"/>
          <w:szCs w:val="24"/>
        </w:rPr>
        <w:lastRenderedPageBreak/>
        <w:t>и назначением;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к гуманитарной и волонтерской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2) патриотического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за свой край, свою Родину, свой язык и культуру, прошлое и настоящее многонационального народа России;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ценностное отношение к государственным символам, историческому</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3) духовно-нравственного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осознание духовных ценностей российского народа;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сформированность нравственного сознания, этического поведения;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осознание личного вклада в построение устойчивого будущего;</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4) эстетического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эстетическое отношение к миру, включая эстетику быта, научного</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технического творчества, спорта, труда, общественных отношений;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убежденность в значимости для личности и общества отечественного</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мирового искусства, этнических культурных традиций и народного творчества;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стремление проявлять качества творческой личности; </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5) физического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активное неприятие вредных привычек и иных форм причинения вреда физическому и психическому здоровью;</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6) трудового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к труду, осознание ценности мастерства, трудолюбие;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готовность и способность к образованию и самообразованию на протяжении жизни;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7) экологического воспитания: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активное неприятие действий, приносящих вред окружающей среде;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умение прогнозировать неблагоприятные экологические последствия предпринимаемых действий, предотвращать их;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расширение опыта деятельности экологической направленности;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position w:val="1"/>
          <w:sz w:val="24"/>
          <w:szCs w:val="24"/>
        </w:rPr>
      </w:pPr>
      <w:r w:rsidRPr="00F1275A">
        <w:rPr>
          <w:rFonts w:ascii="Times New Roman" w:eastAsia="SchoolBookSanPin" w:hAnsi="Times New Roman" w:cs="Times New Roman"/>
          <w:bCs/>
          <w:position w:val="1"/>
          <w:sz w:val="24"/>
          <w:szCs w:val="24"/>
        </w:rPr>
        <w:t xml:space="preserve">8) ценности научного познания: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w:t>
      </w:r>
      <w:r w:rsidRPr="00F1275A">
        <w:rPr>
          <w:rFonts w:ascii="Times New Roman" w:eastAsia="SchoolBookSanPin" w:hAnsi="Times New Roman" w:cs="Times New Roman"/>
          <w:bCs/>
          <w:sz w:val="24"/>
          <w:szCs w:val="24"/>
        </w:rPr>
        <w:lastRenderedPageBreak/>
        <w:t>способствующего осознанию своего места в поликультурном мире;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внутренней мотивации, включающей стремление к достижению цели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к сочувствию и сопереживанию;</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социальных навыков, включающих способность выстраивать отношения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другими людьми, заботиться, проявлять интерес и разрешать конфликты.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F1275A">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самостоятельно формулировать и актуализировать социальную проблему, рассматривать ее всесторонне;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определять цели познавательной деятельности, задавать параметры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критерии их достижения;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выявлять закономерности и противоречия в рассматриваемых социальных явлениях и процессах;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координировать и выполнять работу в условиях реального, виртуального</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комбинированного взаимодействия;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развивать креативное мышление при решении жизненных проблем,</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том числе учебно-познавательных.</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развивать навыки учебно-исследовательской и проектной деятельности, навыки разрешения проблем;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при создании </w:t>
      </w:r>
      <w:r w:rsidRPr="00F1275A">
        <w:rPr>
          <w:rFonts w:ascii="Times New Roman" w:eastAsia="SchoolBookSanPin" w:hAnsi="Times New Roman" w:cs="Times New Roman"/>
          <w:bCs/>
          <w:sz w:val="24"/>
          <w:szCs w:val="24"/>
        </w:rPr>
        <w:lastRenderedPageBreak/>
        <w:t>учебных и социальных проектов;</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формировать научный тип мышления, применять научную терминологию, ключевые понятия и методы социальных наук;</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ставить и формулировать собственные задачи в образовательной деятельности и жизненных ситуациях;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выявлять причинно-следственные связи социальных явлений и процессов</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критерии решения;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переносить знания об общественных объектах, явлениях и процессах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познавательную и практическую области жизнедеятельности;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интегрировать знания из разных предметных областей;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выдвигать новые идеи, предлагать оригинальные подходы и решения;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ставить проблемы и задачи, допускающие альтернативные решения.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 обучающегося будут сформированы умения работать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информацией как часть </w:t>
      </w:r>
      <w:r w:rsidRPr="00F1275A">
        <w:rPr>
          <w:rFonts w:ascii="Times New Roman" w:eastAsia="SchoolBookSanPin" w:hAnsi="Times New Roman" w:cs="Times New Roman"/>
          <w:bCs/>
          <w:sz w:val="24"/>
          <w:szCs w:val="24"/>
        </w:rPr>
        <w:t>познавательных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интерпретацию информации различных видов и форм представления;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создавать тексты в различных форматах с учетом назначения информации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целевой аудитории, выбирая оптимальную форму представления и визуализации;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использовать средства информационных и коммуникационных технологий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решении когнитивных, коммуникативных и организационных задач</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навыками распознавания и защиты информации, информационной безопасности личности.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общения как часть </w:t>
      </w:r>
      <w:r w:rsidRPr="00F1275A">
        <w:rPr>
          <w:rFonts w:ascii="Times New Roman" w:eastAsia="SchoolBookSanPin" w:hAnsi="Times New Roman" w:cs="Times New Roman"/>
          <w:bCs/>
          <w:sz w:val="24"/>
          <w:szCs w:val="24"/>
        </w:rPr>
        <w:t>коммуникативных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коммуникации во всех сферах жизни; распознавать невербальные средства общения, понимать;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значение социальных знаков, распознавать предпосылки конфликтных ситуаций и смягчать конфликты;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развернуто и логично излагать свою точку зрения с использованием языковых средств.</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самоорганизации как части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самостоятельно осуществлять познавательную</w:t>
      </w:r>
      <w:r w:rsidRPr="00F1275A">
        <w:rPr>
          <w:rFonts w:ascii="Times New Roman" w:eastAsia="SchoolBookSanPin" w:hAnsi="Times New Roman" w:cs="Times New Roman"/>
          <w:bCs/>
          <w:sz w:val="24"/>
          <w:szCs w:val="24"/>
        </w:rPr>
        <w:tab/>
        <w:t xml:space="preserve"> деятельность;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выявлять проблемы, ставить и формулировать собственные задачи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образовательной деятельности и в жизненных ситуациях;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давать оценку новым ситуациям, возникающим в познавательной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практической деятельности, в межличностных отношениях;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расширять рамки учебного предмета на основе личных предпочтений;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делать осознанный выбор стратегий поведения, решений при наличии альтернатив, </w:t>
      </w:r>
      <w:r w:rsidRPr="00F1275A">
        <w:rPr>
          <w:rFonts w:ascii="Times New Roman" w:eastAsia="SchoolBookSanPin" w:hAnsi="Times New Roman" w:cs="Times New Roman"/>
          <w:bCs/>
          <w:sz w:val="24"/>
          <w:szCs w:val="24"/>
        </w:rPr>
        <w:lastRenderedPageBreak/>
        <w:t>аргументировать сделанный выбор, брать ответственность за принятое решение;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оценивать приобретенный опыт;</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 обучающегося будут сформированы умения совместной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понимать и использовать преимущества командной и индивидуальной работы;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 xml:space="preserve">выбирать тематику и </w:t>
      </w:r>
      <w:r w:rsidR="005F7269" w:rsidRPr="00F1275A">
        <w:rPr>
          <w:rFonts w:ascii="Times New Roman" w:eastAsia="SchoolBookSanPin" w:hAnsi="Times New Roman" w:cs="Times New Roman"/>
          <w:bCs/>
          <w:sz w:val="24"/>
          <w:szCs w:val="24"/>
        </w:rPr>
        <w:t>методы совместных действий с учетом общих интересов,</w:t>
      </w:r>
      <w:r w:rsidRPr="00F1275A">
        <w:rPr>
          <w:rFonts w:ascii="Times New Roman" w:eastAsia="SchoolBookSanPin" w:hAnsi="Times New Roman" w:cs="Times New Roman"/>
          <w:bCs/>
          <w:sz w:val="24"/>
          <w:szCs w:val="24"/>
        </w:rPr>
        <w:t xml:space="preserve"> и возможностей каждого члена коллектива;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оценивать качество своего вклада и вклада каждого участника команды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общий результат по разработанным критериям;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1624D" w:rsidRPr="00F1275A" w:rsidRDefault="0021624D"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умения самоконтроля, принятия себя и других как части </w:t>
      </w:r>
      <w:r w:rsidRPr="00F1275A">
        <w:rPr>
          <w:rFonts w:ascii="Times New Roman" w:eastAsia="SchoolBookSanPin" w:hAnsi="Times New Roman" w:cs="Times New Roman"/>
          <w:bCs/>
          <w:sz w:val="24"/>
          <w:szCs w:val="24"/>
        </w:rPr>
        <w:t>регулятивных универсальных учебных действий</w:t>
      </w:r>
      <w:r w:rsidRPr="00F1275A">
        <w:rPr>
          <w:rFonts w:ascii="Times New Roman" w:eastAsia="SchoolBookSanPin" w:hAnsi="Times New Roman" w:cs="Times New Roman"/>
          <w:sz w:val="24"/>
          <w:szCs w:val="24"/>
        </w:rPr>
        <w:t>:</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давать оценку новым ситуациям, вносить коррективы в деятельность, оценивать соответствие результатов целям;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оценивать риски и своевременно принимать решения по их снижению;</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принимать мотивы и аргументы других при анализе результатов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принимать себя, понимая свои недостатки и достоинства; принимать мотивы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аргументы других при анализе результатов деятельности;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признавать свое право и право других на ошибку; развивать способность понимать мир с позиции другого человека.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Предметные результаты освоения программы 10 класса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обществознанию (базовый уровень).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сознательной деятельности; особенностях социализации личности и ее этапах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в современных условиях; деятельности и ее структуре;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сознании, самосознании и социальном поведении; познании мира; истине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ее критериях; формах и методах мышления; особенностях профессиональной деятельности в области науки;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об историческом и этническом многообразии культур, связи духовной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материальной культуры, особенностях профессиональной деятельности в области науки и культуры;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об экономике как науке и хозяйстве, роли государства в экономике,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том числе государственной политике поддержки малого бизнеса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экономической и финансовой сферах.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Характеризовать российские духовно-нравственные ценности,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в том числе ценности человеческой жизни, патриотизма и служения Отечеству, семьи, созидательного труда, норм </w:t>
      </w:r>
      <w:r w:rsidRPr="00F1275A">
        <w:rPr>
          <w:rFonts w:ascii="Times New Roman" w:eastAsia="SchoolBookSanPin" w:hAnsi="Times New Roman" w:cs="Times New Roman"/>
          <w:bCs/>
          <w:sz w:val="24"/>
          <w:szCs w:val="24"/>
        </w:rPr>
        <w:lastRenderedPageBreak/>
        <w:t>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целостности государства на примерах разделов «Человек в обществе», «Духовная культура», «Экономическая жизнь общества».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определять смысл, различать признаки научных понятий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использовать понятийный аппарат при анализе и оценке социальных явлений,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Иметь представления о методах изучения социальных явлений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1275A">
        <w:rPr>
          <w:rFonts w:ascii="Times New Roman" w:eastAsia="SchoolBookSanPin" w:hAnsi="Times New Roman" w:cs="Times New Roman"/>
          <w:bCs/>
          <w:sz w:val="24"/>
          <w:szCs w:val="24"/>
        </w:rPr>
        <w:tab/>
        <w:t>социальное</w:t>
      </w:r>
      <w:r w:rsidRPr="00F1275A">
        <w:rPr>
          <w:rFonts w:ascii="Times New Roman" w:eastAsia="SchoolBookSanPin" w:hAnsi="Times New Roman" w:cs="Times New Roman"/>
          <w:bCs/>
          <w:sz w:val="24"/>
          <w:szCs w:val="24"/>
        </w:rPr>
        <w:tab/>
        <w:t>прогнозирование, метод моделирования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сравнительно-исторический метод.</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Применять знания, полученные при изучении разделов «Человек</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w:t>
      </w:r>
      <w:r w:rsidRPr="00F1275A">
        <w:rPr>
          <w:rFonts w:ascii="Times New Roman" w:eastAsia="SchoolBookSanPin" w:hAnsi="Times New Roman" w:cs="Times New Roman"/>
          <w:bCs/>
          <w:sz w:val="24"/>
          <w:szCs w:val="24"/>
        </w:rPr>
        <w:lastRenderedPageBreak/>
        <w:t>публикации в СМИ;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учебно-исследовательскую и проектную деятельность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использованием полученных знаний об обществе, о его духовной культуре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Использовать обществоведческие знания для взаимодействия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Формулировать, основываясь на социальных ценностях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приобретенных знаниях о человеке в обществе, духовной культуре,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об экономической жизни общества, собственные суждения и аргументы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проблемам влияния социокультурных факторов на формирование личности; противоречивых последствий глобализации; соотношения свободы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необходимости в деятельности человека; значения культурных ценностей и норм</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социальной ответственности;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Применять знания о финансах и бюджетном регулировании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w:t>
      </w:r>
      <w:r w:rsidRPr="00F1275A">
        <w:rPr>
          <w:rFonts w:ascii="Times New Roman" w:eastAsia="SchoolBookSanPin" w:hAnsi="Times New Roman" w:cs="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точки зрения социальных норм.</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Предметные результаты освоения программы 11 класса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обществознанию (базовый уровень).</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том числе в области поддержки семьи;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полномочиях органов государственной власти;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целостности государства на примерах разделов «Социальная сфера», «Политическая сфера», «Правовое регулирование общественных отношений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Российской Федерации».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определять смысл, различать признаки научных понятий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использовать понятийный аппарат при анализе и оценке социальных явлений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при изложении собственных суждений и построении устных и письменных высказываний, включая понятия: социальные общности, социальные группы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партийных систем, политических</w:t>
      </w:r>
      <w:r w:rsidRPr="00F1275A">
        <w:rPr>
          <w:rFonts w:ascii="Times New Roman" w:eastAsia="SchoolBookSanPin" w:hAnsi="Times New Roman" w:cs="Times New Roman"/>
          <w:bCs/>
          <w:sz w:val="24"/>
          <w:szCs w:val="24"/>
        </w:rPr>
        <w:tab/>
        <w:t>идеологий; правовые нормы; отрасли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w:t>
      </w:r>
      <w:r w:rsidRPr="00F1275A">
        <w:rPr>
          <w:rFonts w:ascii="Times New Roman" w:eastAsia="SchoolBookSanPin" w:hAnsi="Times New Roman" w:cs="Times New Roman"/>
          <w:bCs/>
          <w:sz w:val="24"/>
          <w:szCs w:val="24"/>
        </w:rPr>
        <w:lastRenderedPageBreak/>
        <w:t>органы; организационно-правовые формы юридических лиц; права и обязанности родителей и детей; права и обязанности работников</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уголовном праве.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ее политического поведения, системы права, нормативно-правовых актов, прав, свобод и обязанностей;</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Российской Федерации; политических партий; средств массовой информации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политической жизни общества; правоохранительных органов;</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поиск политической и правовой информации, представленной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различных знаковых системах, извлекать информацию из неадаптированных источников, вести целенаправленный поиск необходимых сведений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в Российской Федерации».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Осуществлять учебно-исследовательскую и проектную деятельность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Использовать политические и правовые знания для взаимодействия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sidRPr="00F1275A">
        <w:rPr>
          <w:rFonts w:ascii="Times New Roman" w:eastAsia="SchoolBookSanPin" w:hAnsi="Times New Roman" w:cs="Times New Roman"/>
          <w:bCs/>
          <w:sz w:val="24"/>
          <w:szCs w:val="24"/>
        </w:rPr>
        <w:lastRenderedPageBreak/>
        <w:t>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законодательстве Российской Федерации собственные суждения и аргументы</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необходимости борьбы с ней; соотношения прав и свобод человека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обязанностями и правовой ответственностью;</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использовать ключевые понятия, теоретические положения, в том числе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о социальной структуре российского общества; роли семьи в жизни личности</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для объяснения явлений социальной действительности;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21624D" w:rsidRPr="00F1275A" w:rsidRDefault="0021624D"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bCs/>
          <w:sz w:val="24"/>
          <w:szCs w:val="24"/>
        </w:rPr>
        <w:t>Самостоятельно оценивать и принимать решения, выявлять</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091115" w:rsidRPr="00F1275A">
        <w:rPr>
          <w:rFonts w:ascii="Times New Roman" w:eastAsia="SchoolBookSanPin" w:hAnsi="Times New Roman" w:cs="Times New Roman"/>
          <w:bCs/>
          <w:sz w:val="24"/>
          <w:szCs w:val="24"/>
        </w:rPr>
        <w:t xml:space="preserve"> </w:t>
      </w:r>
      <w:r w:rsidRPr="00F1275A">
        <w:rPr>
          <w:rFonts w:ascii="Times New Roman" w:eastAsia="SchoolBookSanPin" w:hAnsi="Times New Roman" w:cs="Times New Roman"/>
          <w:bCs/>
          <w:sz w:val="24"/>
          <w:szCs w:val="24"/>
        </w:rPr>
        <w:t>и наркомании.</w:t>
      </w:r>
    </w:p>
    <w:p w:rsidR="0021624D" w:rsidRPr="00F1275A" w:rsidRDefault="0021624D" w:rsidP="00FB3B5A">
      <w:pPr>
        <w:spacing w:line="240" w:lineRule="auto"/>
        <w:ind w:firstLine="709"/>
        <w:jc w:val="both"/>
        <w:rPr>
          <w:rFonts w:ascii="Times New Roman" w:hAnsi="Times New Roman" w:cs="Times New Roman"/>
          <w:b/>
          <w:i/>
          <w:sz w:val="24"/>
          <w:szCs w:val="24"/>
        </w:rPr>
      </w:pPr>
    </w:p>
    <w:p w:rsidR="00782764" w:rsidRPr="00F1275A" w:rsidRDefault="0029334D" w:rsidP="00FB3B5A">
      <w:pPr>
        <w:spacing w:line="240" w:lineRule="auto"/>
        <w:ind w:firstLine="709"/>
        <w:contextualSpacing/>
        <w:jc w:val="center"/>
        <w:rPr>
          <w:rFonts w:ascii="Times New Roman" w:hAnsi="Times New Roman" w:cs="Times New Roman"/>
          <w:b/>
          <w:i/>
          <w:sz w:val="24"/>
          <w:szCs w:val="24"/>
        </w:rPr>
      </w:pPr>
      <w:r w:rsidRPr="00F1275A">
        <w:rPr>
          <w:rFonts w:ascii="Times New Roman" w:hAnsi="Times New Roman" w:cs="Times New Roman"/>
          <w:b/>
          <w:i/>
          <w:sz w:val="24"/>
          <w:szCs w:val="24"/>
        </w:rPr>
        <w:t xml:space="preserve">2.1.10.1 </w:t>
      </w:r>
      <w:r w:rsidR="00782764" w:rsidRPr="00F1275A">
        <w:rPr>
          <w:rFonts w:ascii="Times New Roman" w:hAnsi="Times New Roman" w:cs="Times New Roman"/>
          <w:b/>
          <w:i/>
          <w:sz w:val="24"/>
          <w:szCs w:val="24"/>
        </w:rPr>
        <w:t>Федеральная рабочая программа по учебному предмету «Обществознание» (углублённый уровень)</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Пояснительная записка.</w:t>
      </w:r>
    </w:p>
    <w:p w:rsidR="00782764" w:rsidRPr="00F1275A" w:rsidRDefault="00782764" w:rsidP="00FB3B5A">
      <w:pPr>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Программа по обществознанию на уровне среднего общего образования разработана </w:t>
      </w:r>
      <w:bookmarkStart w:id="18" w:name="_page_11_0"/>
      <w:r w:rsidRPr="00F1275A">
        <w:rPr>
          <w:rFonts w:ascii="Times New Roman" w:hAnsi="Times New Roman" w:cs="Times New Roman"/>
          <w:sz w:val="24"/>
          <w:szCs w:val="24"/>
        </w:rPr>
        <w:t>на основе требований к результатам освоения основной образовательной программы, представленных в ФГОС СОО,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процессе решения задач личной и социальной значимости.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19" w:name="_page_13_0"/>
      <w:bookmarkEnd w:id="18"/>
      <w:r w:rsidRPr="00F1275A">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углублённом курсе в более широком многообразии связей и отношений.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с адаптированными, так и неадаптированными источниками информации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условиях возрастания роли массовых коммуникаций.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Содержание учебного предмета ориентировано на познавательную деятельность, опирающуюся как на традиционные формы коммуникации,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так и на цифровую среду, интерактивные образовательные технологии, </w:t>
      </w:r>
      <w:r w:rsidR="005F7269" w:rsidRPr="00F1275A">
        <w:rPr>
          <w:rFonts w:ascii="Times New Roman" w:hAnsi="Times New Roman" w:cs="Times New Roman"/>
          <w:sz w:val="24"/>
          <w:szCs w:val="24"/>
        </w:rPr>
        <w:t xml:space="preserve">схемы, </w:t>
      </w:r>
      <w:r w:rsidRPr="00F1275A">
        <w:rPr>
          <w:rFonts w:ascii="Times New Roman" w:hAnsi="Times New Roman" w:cs="Times New Roman"/>
          <w:sz w:val="24"/>
          <w:szCs w:val="24"/>
        </w:rPr>
        <w:t>визуализированные данные, моделирование жизненных ситуаций.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 учётом особенностей социального взросления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личного социального опыта и осваиваемых ими социаль</w:t>
      </w:r>
      <w:bookmarkStart w:id="20" w:name="_page_15_0"/>
      <w:bookmarkEnd w:id="19"/>
      <w:r w:rsidRPr="00F1275A">
        <w:rPr>
          <w:rFonts w:ascii="Times New Roman" w:hAnsi="Times New Roman" w:cs="Times New Roman"/>
          <w:sz w:val="24"/>
          <w:szCs w:val="24"/>
        </w:rPr>
        <w:t>ных практик, изменения их интересов и социальных запросов содержание учебного предмета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образовательные организации, реализующие программы высшего образования.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Целями изучения учебного предмета «Обществознание» углублённого уровня являются:</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Конституции Российской Федерации и законодательстве Российской Федерации;</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развитие комплекса умений, направленных на синтезирование информации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незнания, новых познавательных задач и средств их достижения с </w:t>
      </w:r>
      <w:bookmarkStart w:id="21" w:name="_page_17_0"/>
      <w:bookmarkEnd w:id="20"/>
      <w:r w:rsidRPr="00F1275A">
        <w:rPr>
          <w:rFonts w:ascii="Times New Roman" w:hAnsi="Times New Roman" w:cs="Times New Roman"/>
          <w:sz w:val="24"/>
          <w:szCs w:val="24"/>
        </w:rPr>
        <w:t>использованием инструментов (способов) социального познания, ценностных ориентиров, элементов научной методологии;</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решения значимых для личности задач, реализации личностного потенциала;</w:t>
      </w:r>
    </w:p>
    <w:p w:rsidR="00782764" w:rsidRPr="00F1275A" w:rsidRDefault="00782764" w:rsidP="00FB3B5A">
      <w:pPr>
        <w:pStyle w:val="a9"/>
        <w:suppressAutoHyphen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782764" w:rsidRPr="00F1275A" w:rsidRDefault="00782764"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SchoolBookSanPin" w:hAnsi="Times New Roman" w:cs="Times New Roman"/>
          <w:sz w:val="24"/>
          <w:szCs w:val="24"/>
        </w:rPr>
        <w:t>Общее число часов, рекомендованных для изучения 272 часа –</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position w:val="1"/>
          <w:sz w:val="24"/>
          <w:szCs w:val="24"/>
        </w:rPr>
        <w:t>часов: в 10 классе – 136 часов (4 часа в неделю), в 11 классе – 136 часов (4 часа</w:t>
      </w:r>
      <w:r w:rsidR="00091115" w:rsidRPr="00F1275A">
        <w:rPr>
          <w:rFonts w:ascii="Times New Roman" w:eastAsia="SchoolBookSanPin" w:hAnsi="Times New Roman" w:cs="Times New Roman"/>
          <w:position w:val="1"/>
          <w:sz w:val="24"/>
          <w:szCs w:val="24"/>
        </w:rPr>
        <w:t xml:space="preserve"> </w:t>
      </w:r>
      <w:r w:rsidRPr="00F1275A">
        <w:rPr>
          <w:rFonts w:ascii="Times New Roman" w:eastAsia="SchoolBookSanPin" w:hAnsi="Times New Roman" w:cs="Times New Roman"/>
          <w:position w:val="1"/>
          <w:sz w:val="24"/>
          <w:szCs w:val="24"/>
        </w:rPr>
        <w:t>в неделю).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2" w:name="_page_47_0"/>
      <w:bookmarkEnd w:id="21"/>
      <w:r w:rsidRPr="00F1275A">
        <w:rPr>
          <w:rFonts w:ascii="Times New Roman" w:hAnsi="Times New Roman" w:cs="Times New Roman"/>
          <w:sz w:val="24"/>
          <w:szCs w:val="24"/>
        </w:rPr>
        <w:t>Содержание обучения в 10 классе Последовательность изучения тем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пределах одного раздела может варьироваться.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Социальные науки и их особенности.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Социальные науки в системе научного знания. Место философии в системе обществознания. Философия и наука.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Методы изучения социальных явлений. Сходство и различие естествознания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обществознания. Особенности наук, изучающих общество и человека.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Социальные науки и профессиональное самоопределение молодёжи.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Введение в философию.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функции и роль в развитии общества.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3" w:name="_page_49_0"/>
      <w:bookmarkEnd w:id="22"/>
      <w:r w:rsidRPr="00F1275A">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24" w:name="_page_51_0"/>
      <w:bookmarkEnd w:id="23"/>
      <w:r w:rsidRPr="00F1275A">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Образование как институт сохранения и передачи культурного наследия.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Этика, мораль, нравственность. Основные категории этики. Свобода воли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нравственная оценка. Нравственность как область индивидуально ответственного поведения.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Этические нормы как регулятор деятельности социальных институтов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нравственного поведения людей.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Особенности профессиональной деятельности по направлениям, связанным</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философией.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Введение в социальную психологию.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Социальная психология в системе социально­гуманитарного знания. Этапы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основные направления развития социальной психологии. Междисциплинарный характер социальной психологии.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Теории социальных отношений. Основные типы социальных отношений.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Малые группы. Динамические процессы в малой группе.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Условные группы. Референтная группа. Интеграция в группах разного уровня развития.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Антисоциальные группы. Опасность криминальных групп. Агрессивное поведение.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5" w:name="_page_53_0"/>
      <w:bookmarkEnd w:id="24"/>
      <w:r w:rsidRPr="00F1275A">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Теории конфликта. Межличностные конфликты и способы их разрешения.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Введение в экономическую науку.</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26" w:name="_page_55_0"/>
      <w:bookmarkEnd w:id="25"/>
      <w:r w:rsidRPr="00F1275A">
        <w:rPr>
          <w:rFonts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поддержка малого и среднего предпринимательства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Экономические цели фирмы. Показатели деятельности фирмы. Выручка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деятельность фирмы. Политика импортозамещения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7" w:name="_page_57_0"/>
      <w:bookmarkEnd w:id="26"/>
      <w:r w:rsidRPr="00F1275A">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циклических колебаний и долгосрочного экономического роста.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8" w:name="_page_59_0"/>
      <w:bookmarkEnd w:id="27"/>
      <w:r w:rsidRPr="00F1275A">
        <w:rPr>
          <w:rFonts w:ascii="Times New Roman" w:hAnsi="Times New Roman" w:cs="Times New Roman"/>
          <w:sz w:val="24"/>
          <w:szCs w:val="24"/>
        </w:rPr>
        <w:lastRenderedPageBreak/>
        <w:t>Содержание обучения в 11 классе Последовательность изучения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тем в пределах одного раздела может варьироваться.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Введение в социологию.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Социология в системе социально-гуманитарного знания, её структура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функции. Этапы и основные направления развития социологии. Структурный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функциональный анализ общества в социологии.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Этнические общности. Этнокультурные ценности и традиции. Нация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Молодёжь как социальная группа, её социальные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Институты социальной стратификации. Социальная структура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Образование как социальный институт. Функции образования. Общее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Российской Федерации. Принцип свободы совести и его конституционные основы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29" w:name="_page_61_0"/>
      <w:bookmarkEnd w:id="28"/>
      <w:r w:rsidRPr="00F1275A">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Введение в политологию.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Политология в системе общественных наук, её структура, функции и методы.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Институты государственной власти. Институт главы государства.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исполнительной власти.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Институты судопроизводства и охраны правопорядка.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0" w:name="_page_63_0"/>
      <w:bookmarkEnd w:id="29"/>
      <w:r w:rsidRPr="00F1275A">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опасность.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Институт политических партий и общественных организаций. Виды,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Политическая элита. Типология элит, особенности их формирования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современной России. Понятие политического лидерства. Типология лидерства. Имидж политического лидера.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роль средств массовой информации в политическом процессе. Интернет</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политической коммуникации.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Политологическое образование.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Введение в правоведение.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Юридическая наука. Этапы и основные направления развития юридической науки.</w:t>
      </w:r>
    </w:p>
    <w:p w:rsidR="00782764" w:rsidRPr="00F1275A" w:rsidRDefault="005F7269"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Право,</w:t>
      </w:r>
      <w:r w:rsidR="00782764" w:rsidRPr="00F1275A">
        <w:rPr>
          <w:rFonts w:ascii="Times New Roman" w:hAnsi="Times New Roman" w:cs="Times New Roman"/>
          <w:sz w:val="24"/>
          <w:szCs w:val="24"/>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1" w:name="_page_65_0"/>
      <w:bookmarkEnd w:id="30"/>
      <w:r w:rsidR="00782764" w:rsidRPr="00F1275A">
        <w:rPr>
          <w:rFonts w:ascii="Times New Roman" w:hAnsi="Times New Roman" w:cs="Times New Roman"/>
          <w:sz w:val="24"/>
          <w:szCs w:val="24"/>
        </w:rPr>
        <w:t xml:space="preserve">сти механизма современного государства.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Правотворчество и законотворчество. Законодательный процесс.</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Система права. Отрасли права. Частное и публичное, материальное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процессуальное, национальное и международное право.</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Правосознание, правовая культура, правовое воспитание.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w:t>
      </w:r>
      <w:r w:rsidRPr="00F1275A">
        <w:rPr>
          <w:rFonts w:ascii="Times New Roman" w:hAnsi="Times New Roman" w:cs="Times New Roman"/>
          <w:sz w:val="24"/>
          <w:szCs w:val="24"/>
        </w:rPr>
        <w:lastRenderedPageBreak/>
        <w:t>по правам человека в Российской Федерации. Уполномоченный по правам ребёнка при Президенте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2" w:name="_page_67_0"/>
      <w:bookmarkEnd w:id="31"/>
      <w:r w:rsidRPr="00F1275A">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Семейное право. Источники семейного права. Семья и брак</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воспитание детей. Усыновление. Опека и попечительство. Приёмная семья.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3" w:name="_page_69_0"/>
      <w:bookmarkEnd w:id="32"/>
      <w:r w:rsidRPr="00F1275A">
        <w:rPr>
          <w:rFonts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Арбитражный процесс. Административный процесс.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принципы международного гуманитарного права.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33"/>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4" w:name="_page_19_0"/>
      <w:r w:rsidRPr="00F1275A">
        <w:rPr>
          <w:rFonts w:ascii="Times New Roman" w:hAnsi="Times New Roman" w:cs="Times New Roman"/>
          <w:sz w:val="24"/>
          <w:szCs w:val="24"/>
        </w:rPr>
        <w:t>Планируемые результаты освоения программы по обществознанию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уровне среднего общего образования.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опыта деятельности в процессе реализации основных направлений воспитательной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1) гражданского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гражданской позиции обучающегося как активного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ответственного члена российского общества;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своих конституционных прав и обязанностей, уважение закона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правопорядка;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принятие традиционных национальных, общечеловеческих гуманистических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демократических ценностей, уважение ценностей иных культур, конфессий;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умение взаимодействовать с социальными институтами в соответствии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их функциями и назначением;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гуманитарной и волонтёрской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2) патриотического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за свой край, свою Родину, свой язык и культуру, прошлое и настоящее многонационального народа России;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ценностное отношение к государственным символам, историческому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5" w:name="_page_21_0"/>
      <w:bookmarkEnd w:id="34"/>
      <w:r w:rsidRPr="00F1275A">
        <w:rPr>
          <w:rFonts w:ascii="Times New Roman" w:hAnsi="Times New Roman" w:cs="Times New Roman"/>
          <w:sz w:val="24"/>
          <w:szCs w:val="24"/>
        </w:rPr>
        <w:t>3) духовно-нравственного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духовных ценностей российского народа;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сформированность нравственного сознания, этического поведения;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осознание личного вклада в построение устойчивого будущего;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4) эстетического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эстетическое отношение к миру, включая эстетику быта, научного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технического творчества, спорта, труда, общественных отношений;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убеждённость в значимости для личности и общества отечественного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мирового искусства, этнических культурных традиций и народного творчества;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стремление проявлять качества творческой личности;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5) физического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6) трудового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труду, осознание ценности мастерства, трудолюбие;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мотивация к эффективному труду и постоянному профессиональному росту,</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учёту общественных потребностей при предстоящем выборе сферы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36" w:name="_page_23_0"/>
      <w:bookmarkEnd w:id="35"/>
      <w:r w:rsidRPr="00F1275A">
        <w:rPr>
          <w:rFonts w:ascii="Times New Roman" w:hAnsi="Times New Roman" w:cs="Times New Roman"/>
          <w:sz w:val="24"/>
          <w:szCs w:val="24"/>
        </w:rPr>
        <w:t>7) экологического воспитания: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экологической культуры, понимание влияния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расширение опыта деятельности экологической направленности;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8) ценности научного познания: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языковое и речевое развитие человека, включая понимание языка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социально-экономической и политической коммуникации;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мотивация к познанию и творчеству, обучению и самообучению</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протяжении всей жизни, интерес к изучению социальных и гуманитарных дисциплин.</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быть уверенным в себе в межличностном взаимодействии и при принятии решений;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внутренней мотивации, включающей стремление к достижению цели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успеху, оптимизм, инициативность, умение действовать, исходя из своих возможностей;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w:t>
      </w:r>
      <w:bookmarkStart w:id="37" w:name="_page_25_0"/>
      <w:bookmarkEnd w:id="36"/>
      <w:r w:rsidRPr="00F1275A">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 сочувствию и сопереживанию;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социальных навыков, включающих способность выстраивать отношения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другими людьми, заботиться, проявлять интерес и разрешать конфликты.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координировать и выполнять работу в условиях реального, виртуального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комбинированного взаимодействия;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38" w:name="_page_27_0"/>
      <w:bookmarkEnd w:id="37"/>
      <w:r w:rsidRPr="00F1275A">
        <w:rPr>
          <w:rFonts w:ascii="Times New Roman" w:hAnsi="Times New Roman" w:cs="Times New Roman"/>
          <w:sz w:val="24"/>
          <w:szCs w:val="24"/>
        </w:rPr>
        <w:t xml:space="preserve"> учебных ситуациях,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при создании учебных и социальных проектов;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выявлять причинно­следственные связи социальных явлений и процессов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критерии решения;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переносить знания об общественных объектах, явлениях и процессах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познавательную и практическую области жизнедеятельности;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работать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информацией как часть познавательных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форм представления;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создавать тексты в различных форматах с учётом назначения информации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использовать средства информационных и коммуникационных технологий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решении когнитивных, коммуникативных и</w:t>
      </w:r>
      <w:bookmarkStart w:id="39" w:name="_page_29_0"/>
      <w:bookmarkEnd w:id="38"/>
      <w:r w:rsidRPr="00F1275A">
        <w:rPr>
          <w:rFonts w:ascii="Times New Roman" w:hAnsi="Times New Roman" w:cs="Times New Roman"/>
          <w:sz w:val="24"/>
          <w:szCs w:val="24"/>
        </w:rPr>
        <w:t xml:space="preserve"> организационных задач</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осуществлять коммуникации во всех сферах жизни;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самоорганизации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как часть регулятивных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bookmarkStart w:id="40" w:name="_page_31_0"/>
      <w:bookmarkEnd w:id="39"/>
      <w:r w:rsidRPr="00F1275A">
        <w:rPr>
          <w:rFonts w:ascii="Times New Roman" w:hAnsi="Times New Roman" w:cs="Times New Roman"/>
          <w:sz w:val="24"/>
          <w:szCs w:val="24"/>
        </w:rPr>
        <w:t>давать оценку новым ситуациям, возникающим в познавательной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практической деятельности, в межличностных отношениях;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приобретённый опыт;</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совместной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понимать и использовать преимущества командной и индивидуальной работы;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самоконтроля, принятия себя и других как часть регулятивных универсальных учебных действий:</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оценивать риски и своевременно принимать решения по их снижению;</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принимать себя, понимая свои недостатки и достоинства;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учитывать мотивы и аргументы других при анализе результатов 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признавать своё право и право других на ошибку; </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развивать способность понимать мир с позиции другого человека.</w:t>
      </w:r>
    </w:p>
    <w:p w:rsidR="00782764" w:rsidRPr="00F1275A" w:rsidRDefault="00782764"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SchoolBookSanPin" w:hAnsi="Times New Roman" w:cs="Times New Roman"/>
          <w:sz w:val="24"/>
          <w:szCs w:val="24"/>
        </w:rPr>
        <w:t>Предметные результаты освоения программы по обществознанию.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концу 10 класса обучающийся будет:</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том числе таких вопросов, как системность общества, разнообразие его связей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природой, единство и многообразие в общественном развитии, факторы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механизмы социальной динамики, роль че</w:t>
      </w:r>
      <w:bookmarkStart w:id="41" w:name="_page_33_0"/>
      <w:bookmarkEnd w:id="40"/>
      <w:r w:rsidRPr="00F1275A">
        <w:rPr>
          <w:rFonts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знаниями об обществе как системе социальных институтов,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среднего предпринимательства, внешней торговли, налоговой системы, финансовых рынков;</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w:t>
      </w:r>
      <w:r w:rsidRPr="00F1275A">
        <w:rPr>
          <w:rFonts w:ascii="Times New Roman" w:hAnsi="Times New Roman" w:cs="Times New Roman"/>
          <w:sz w:val="24"/>
          <w:szCs w:val="24"/>
        </w:rPr>
        <w:lastRenderedPageBreak/>
        <w:t>социальной психологии, включая анкетирование, интервью, метод экспертных оценок, анализ документов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2" w:name="_page_35_0"/>
      <w:bookmarkEnd w:id="41"/>
      <w:r w:rsidRPr="00F1275A">
        <w:rPr>
          <w:rFonts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соотносить различные теоретические подходы, делать выводы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обосновывать их на теоретическом и фактическо­эмпирическом уровнях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малых группах, влияния групп на поведение людей, особенностей общения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3" w:name="_page_37_0"/>
      <w:bookmarkEnd w:id="42"/>
      <w:r w:rsidRPr="00F1275A">
        <w:rPr>
          <w:rFonts w:ascii="Times New Roman" w:hAnsi="Times New Roman" w:cs="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проявлять готовность продуктивно взаимодействовать</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w:t>
      </w:r>
      <w:r w:rsidRPr="00F1275A">
        <w:rPr>
          <w:rFonts w:ascii="Times New Roman" w:hAnsi="Times New Roman" w:cs="Times New Roman"/>
          <w:sz w:val="24"/>
          <w:szCs w:val="24"/>
        </w:rPr>
        <w:lastRenderedPageBreak/>
        <w:t>составлять документы, необходимые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проявлять умения, необходимые для успешного продолжения образования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философией, социальной психологией и экономической наукой.</w:t>
      </w:r>
    </w:p>
    <w:p w:rsidR="00782764" w:rsidRPr="00F1275A" w:rsidRDefault="00782764" w:rsidP="00FB3B5A">
      <w:pPr>
        <w:suppressAutoHyphens/>
        <w:spacing w:line="240" w:lineRule="auto"/>
        <w:ind w:firstLine="709"/>
        <w:contextualSpacing/>
        <w:jc w:val="both"/>
        <w:rPr>
          <w:rFonts w:ascii="Times New Roman" w:eastAsia="OfficinaSansBoldITC" w:hAnsi="Times New Roman" w:cs="Times New Roman"/>
          <w:sz w:val="24"/>
          <w:szCs w:val="24"/>
        </w:rPr>
      </w:pPr>
      <w:r w:rsidRPr="00F1275A">
        <w:rPr>
          <w:rFonts w:ascii="Times New Roman" w:eastAsia="SchoolBookSanPin" w:hAnsi="Times New Roman" w:cs="Times New Roman"/>
          <w:sz w:val="24"/>
          <w:szCs w:val="24"/>
        </w:rPr>
        <w:t> Предметные результаты освоения программы по обществознанию.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концу 11 класса обучающийся будет:</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процессов, знания ключевых тем, исследуемых этими науками, в том числе такие вопросы, как социальна</w:t>
      </w:r>
      <w:bookmarkStart w:id="44" w:name="_page_39_0"/>
      <w:bookmarkEnd w:id="43"/>
      <w:r w:rsidRPr="00F1275A">
        <w:rPr>
          <w:rFonts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знаниями об обществе как системе социальных институтов,</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взаимовлиянии различных социальных институтов, об изменении их состава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5" w:name="_page_41_0"/>
      <w:bookmarkEnd w:id="44"/>
      <w:r w:rsidRPr="00F1275A">
        <w:rPr>
          <w:rFonts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политической коммуникации, в деятельности политических партий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 xml:space="preserve">и </w:t>
      </w:r>
      <w:r w:rsidRPr="00F1275A">
        <w:rPr>
          <w:rFonts w:ascii="Times New Roman" w:hAnsi="Times New Roman" w:cs="Times New Roman"/>
          <w:sz w:val="24"/>
          <w:szCs w:val="24"/>
        </w:rPr>
        <w:lastRenderedPageBreak/>
        <w:t>общественно-политических движений, в противодействии политическому экстремизму, при осуществлении профессионального выбора;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соотносить различные теоретические подходы, делать выводы</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обосновывать их на теоретическом и фактическо­эмпирическом уровнях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6" w:name="_page_43_0"/>
      <w:bookmarkEnd w:id="45"/>
      <w:r w:rsidRPr="00F1275A">
        <w:rPr>
          <w:rFonts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отраслевом многообразии, осознанным выбором правомерных моделей поведения;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6"/>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проявлять готовность продуктивно взаимодействовать с социальными институтами на основе правовых норм для обеспечения защиты прав человека</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782764" w:rsidRPr="00F1275A" w:rsidRDefault="00782764" w:rsidP="00FB3B5A">
      <w:pPr>
        <w:suppressAutoHyphens/>
        <w:spacing w:line="240" w:lineRule="auto"/>
        <w:ind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проявлять умения, необходимые для успешного продолжения образования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 социально­гуманитарной подготовкой и особенностями профессиональной деятельности социолога, политолога, юриста.</w:t>
      </w:r>
    </w:p>
    <w:p w:rsidR="00782764" w:rsidRPr="00F1275A" w:rsidRDefault="00782764" w:rsidP="00FB3B5A">
      <w:pPr>
        <w:spacing w:line="240" w:lineRule="auto"/>
        <w:ind w:firstLine="709"/>
        <w:jc w:val="both"/>
        <w:rPr>
          <w:rFonts w:ascii="Times New Roman" w:hAnsi="Times New Roman" w:cs="Times New Roman"/>
          <w:sz w:val="24"/>
          <w:szCs w:val="24"/>
        </w:rPr>
      </w:pPr>
    </w:p>
    <w:p w:rsidR="00907FF1" w:rsidRPr="00F1275A" w:rsidRDefault="00877AFE" w:rsidP="00FB3B5A">
      <w:pPr>
        <w:pStyle w:val="ConsPlusTitle"/>
        <w:ind w:firstLine="709"/>
        <w:jc w:val="center"/>
        <w:outlineLvl w:val="2"/>
        <w:rPr>
          <w:rFonts w:ascii="Times New Roman" w:hAnsi="Times New Roman" w:cs="Times New Roman"/>
          <w:i/>
          <w:sz w:val="24"/>
          <w:szCs w:val="24"/>
        </w:rPr>
      </w:pPr>
      <w:r w:rsidRPr="00F1275A">
        <w:rPr>
          <w:rFonts w:ascii="Times New Roman" w:hAnsi="Times New Roman" w:cs="Times New Roman"/>
          <w:i/>
          <w:sz w:val="24"/>
          <w:szCs w:val="24"/>
        </w:rPr>
        <w:t xml:space="preserve">2.1.11 </w:t>
      </w:r>
      <w:r w:rsidR="00125874" w:rsidRPr="00F1275A">
        <w:rPr>
          <w:rFonts w:ascii="Times New Roman" w:hAnsi="Times New Roman" w:cs="Times New Roman"/>
          <w:i/>
          <w:sz w:val="24"/>
          <w:szCs w:val="24"/>
        </w:rPr>
        <w:t>Федеральная рабочая программа по учебному предмет</w:t>
      </w:r>
      <w:r w:rsidR="000B5E45" w:rsidRPr="00F1275A">
        <w:rPr>
          <w:rFonts w:ascii="Times New Roman" w:hAnsi="Times New Roman" w:cs="Times New Roman"/>
          <w:i/>
          <w:sz w:val="24"/>
          <w:szCs w:val="24"/>
        </w:rPr>
        <w:t xml:space="preserve">у «География» </w:t>
      </w:r>
    </w:p>
    <w:p w:rsidR="00125874" w:rsidRPr="00F1275A" w:rsidRDefault="000B5E45" w:rsidP="00FB3B5A">
      <w:pPr>
        <w:pStyle w:val="ConsPlusTitle"/>
        <w:ind w:firstLine="709"/>
        <w:jc w:val="center"/>
        <w:outlineLvl w:val="2"/>
        <w:rPr>
          <w:rFonts w:ascii="Times New Roman" w:hAnsi="Times New Roman" w:cs="Times New Roman"/>
          <w:i/>
          <w:sz w:val="24"/>
          <w:szCs w:val="24"/>
        </w:rPr>
      </w:pPr>
      <w:r w:rsidRPr="00F1275A">
        <w:rPr>
          <w:rFonts w:ascii="Times New Roman" w:hAnsi="Times New Roman" w:cs="Times New Roman"/>
          <w:i/>
          <w:sz w:val="24"/>
          <w:szCs w:val="24"/>
        </w:rPr>
        <w:t>(базовый уровень)</w:t>
      </w:r>
    </w:p>
    <w:p w:rsidR="00125874" w:rsidRPr="00F1275A" w:rsidRDefault="00125874" w:rsidP="00FB3B5A">
      <w:pPr>
        <w:pStyle w:val="afffff1"/>
        <w:spacing w:after="0" w:line="240" w:lineRule="auto"/>
        <w:ind w:firstLine="709"/>
        <w:jc w:val="both"/>
      </w:pPr>
      <w:r w:rsidRPr="00F1275A">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125874" w:rsidRPr="00F1275A" w:rsidRDefault="00125874" w:rsidP="00FB3B5A">
      <w:pPr>
        <w:pStyle w:val="afffff1"/>
        <w:spacing w:after="0" w:line="240" w:lineRule="auto"/>
        <w:ind w:firstLine="709"/>
        <w:jc w:val="both"/>
      </w:pPr>
      <w:r w:rsidRPr="00F1275A">
        <w:rPr>
          <w:bCs/>
        </w:rPr>
        <w:t>Пояснительная записка.</w:t>
      </w:r>
      <w:r w:rsidRPr="00F1275A">
        <w:t xml:space="preserve"> </w:t>
      </w:r>
    </w:p>
    <w:p w:rsidR="00125874" w:rsidRPr="00F1275A" w:rsidRDefault="00125874" w:rsidP="00FB3B5A">
      <w:pPr>
        <w:pStyle w:val="afffff1"/>
        <w:spacing w:after="0" w:line="240" w:lineRule="auto"/>
        <w:ind w:firstLine="709"/>
        <w:jc w:val="both"/>
      </w:pPr>
      <w:r w:rsidRPr="00F1275A">
        <w:t xml:space="preserve">Программа по географии составлена на основе требований </w:t>
      </w:r>
      <w:r w:rsidRPr="00F1275A">
        <w:br/>
        <w:t xml:space="preserve">к результатам освоения ООП СОО, представленных во ФГОС СОО, а также </w:t>
      </w:r>
      <w:r w:rsidRPr="00F1275A">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Pr="00F1275A">
        <w:br/>
        <w:t xml:space="preserve">при реализации образовательной программы среднего общего образования. </w:t>
      </w:r>
    </w:p>
    <w:p w:rsidR="00125874" w:rsidRPr="00F1275A" w:rsidRDefault="00125874" w:rsidP="00FB3B5A">
      <w:pPr>
        <w:pStyle w:val="afffff1"/>
        <w:spacing w:after="0" w:line="240" w:lineRule="auto"/>
        <w:ind w:firstLine="709"/>
        <w:jc w:val="both"/>
      </w:pPr>
      <w:r w:rsidRPr="00F1275A">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0B5E45" w:rsidRPr="00F1275A" w:rsidRDefault="00125874" w:rsidP="00FB3B5A">
      <w:pPr>
        <w:pStyle w:val="afffff1"/>
        <w:spacing w:after="0" w:line="240" w:lineRule="auto"/>
        <w:ind w:firstLine="709"/>
        <w:jc w:val="both"/>
      </w:pPr>
      <w:r w:rsidRPr="00F1275A">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125874" w:rsidRPr="00F1275A" w:rsidRDefault="00125874" w:rsidP="00FB3B5A">
      <w:pPr>
        <w:pStyle w:val="afffff1"/>
        <w:spacing w:after="0" w:line="240" w:lineRule="auto"/>
        <w:ind w:firstLine="709"/>
        <w:jc w:val="both"/>
      </w:pPr>
      <w:r w:rsidRPr="00F1275A">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125874" w:rsidRPr="00F1275A" w:rsidRDefault="00125874" w:rsidP="00FB3B5A">
      <w:pPr>
        <w:pStyle w:val="afffff1"/>
        <w:spacing w:after="0" w:line="240" w:lineRule="auto"/>
        <w:ind w:firstLine="709"/>
        <w:jc w:val="both"/>
      </w:pPr>
      <w:r w:rsidRPr="00F1275A">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25874" w:rsidRPr="00F1275A" w:rsidRDefault="00125874" w:rsidP="00FB3B5A">
      <w:pPr>
        <w:pStyle w:val="afffff1"/>
        <w:spacing w:after="0" w:line="240" w:lineRule="auto"/>
        <w:ind w:firstLine="709"/>
        <w:jc w:val="both"/>
      </w:pPr>
      <w:r w:rsidRPr="00F1275A">
        <w:t>В основу содержания геогр</w:t>
      </w:r>
      <w:r w:rsidR="009D0D66" w:rsidRPr="00F1275A">
        <w:t xml:space="preserve">афии положено изучение единого </w:t>
      </w:r>
      <w:r w:rsidRPr="00F1275A">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r w:rsidR="00877AFE" w:rsidRPr="00F1275A">
        <w:t xml:space="preserve">экологизация и гуманизация географии, </w:t>
      </w:r>
      <w:r w:rsidRPr="00F1275A">
        <w:t xml:space="preserve">практикоориентированность, что позволило более четко представить географические реалии происходящих в современном мире </w:t>
      </w:r>
      <w:r w:rsidRPr="00F1275A">
        <w:lastRenderedPageBreak/>
        <w:t xml:space="preserve">геополитических, межнациональных и межгосударственных, социокультурных, социально-экономических, геоэкологических событий и процессов. </w:t>
      </w:r>
    </w:p>
    <w:p w:rsidR="000B5E45" w:rsidRPr="00F1275A" w:rsidRDefault="00125874" w:rsidP="00FB3B5A">
      <w:pPr>
        <w:pStyle w:val="afffff1"/>
        <w:spacing w:after="0" w:line="240" w:lineRule="auto"/>
        <w:ind w:firstLine="709"/>
        <w:jc w:val="both"/>
      </w:pPr>
      <w:r w:rsidRPr="00F1275A">
        <w:t xml:space="preserve">Изучение географии направлено на достижение следующих целей: </w:t>
      </w:r>
    </w:p>
    <w:p w:rsidR="00125874" w:rsidRPr="00F1275A" w:rsidRDefault="00125874" w:rsidP="00FB3B5A">
      <w:pPr>
        <w:pStyle w:val="afffff1"/>
        <w:spacing w:after="0" w:line="240" w:lineRule="auto"/>
        <w:ind w:firstLine="709"/>
        <w:jc w:val="both"/>
      </w:pPr>
      <w:r w:rsidRPr="00F1275A">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125874" w:rsidRPr="00F1275A" w:rsidRDefault="00125874" w:rsidP="00FB3B5A">
      <w:pPr>
        <w:pStyle w:val="afffff1"/>
        <w:spacing w:after="0" w:line="240" w:lineRule="auto"/>
        <w:ind w:firstLine="709"/>
        <w:jc w:val="both"/>
      </w:pPr>
      <w:r w:rsidRPr="00F1275A">
        <w:t xml:space="preserve">воспитание экологической культуры на основе приобретения знаний </w:t>
      </w:r>
      <w:r w:rsidRPr="00F1275A">
        <w:br/>
        <w:t xml:space="preserve">о взаимосвязи природы, населения и хозяйства на глобальном, региональном </w:t>
      </w:r>
      <w:r w:rsidRPr="00F1275A">
        <w:br/>
        <w:t xml:space="preserve">и локальном уровнях и формирование ценностного отношения к проблемам взаимодействия человека и общества; </w:t>
      </w:r>
    </w:p>
    <w:p w:rsidR="00125874" w:rsidRPr="00F1275A" w:rsidRDefault="00125874" w:rsidP="00FB3B5A">
      <w:pPr>
        <w:pStyle w:val="afffff1"/>
        <w:spacing w:after="0" w:line="240" w:lineRule="auto"/>
        <w:ind w:firstLine="709"/>
        <w:jc w:val="both"/>
      </w:pPr>
      <w:r w:rsidRPr="00F1275A">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125874" w:rsidRPr="00F1275A" w:rsidRDefault="00125874" w:rsidP="00FB3B5A">
      <w:pPr>
        <w:pStyle w:val="afffff1"/>
        <w:spacing w:after="0" w:line="240" w:lineRule="auto"/>
        <w:ind w:firstLine="709"/>
        <w:jc w:val="both"/>
      </w:pPr>
      <w:r w:rsidRPr="00F1275A">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125874" w:rsidRPr="00F1275A" w:rsidRDefault="00125874" w:rsidP="00FB3B5A">
      <w:pPr>
        <w:pStyle w:val="afffff1"/>
        <w:spacing w:after="0" w:line="240" w:lineRule="auto"/>
        <w:ind w:firstLine="709"/>
        <w:jc w:val="both"/>
      </w:pPr>
      <w:r w:rsidRPr="00F1275A">
        <w:t xml:space="preserve">приобретение опыта разнообразной деятельности, направленной </w:t>
      </w:r>
      <w:r w:rsidRPr="00F1275A">
        <w:br/>
        <w:t xml:space="preserve">на достижение целей устойчивого развития. </w:t>
      </w:r>
    </w:p>
    <w:p w:rsidR="00125874" w:rsidRPr="00F1275A" w:rsidRDefault="00125874" w:rsidP="00FB3B5A">
      <w:pPr>
        <w:pStyle w:val="afffff1"/>
        <w:spacing w:after="0" w:line="240" w:lineRule="auto"/>
        <w:ind w:firstLine="709"/>
        <w:jc w:val="both"/>
      </w:pPr>
      <w:r w:rsidRPr="00F1275A">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125874" w:rsidRPr="00F1275A" w:rsidRDefault="00125874" w:rsidP="00FB3B5A">
      <w:pPr>
        <w:pStyle w:val="afffff1"/>
        <w:spacing w:after="0" w:line="240" w:lineRule="auto"/>
        <w:ind w:firstLine="709"/>
        <w:jc w:val="both"/>
      </w:pPr>
      <w:r w:rsidRPr="00F1275A">
        <w:t>Общее число часов, рекомен</w:t>
      </w:r>
      <w:r w:rsidR="00907FF1" w:rsidRPr="00F1275A">
        <w:t>дованных для изучения географии</w:t>
      </w:r>
      <w:r w:rsidRPr="00F1275A">
        <w:t xml:space="preserve"> – 68 часов: по одному часу в неделю в 10 и 11 классах. </w:t>
      </w:r>
    </w:p>
    <w:p w:rsidR="00125874" w:rsidRPr="00F1275A" w:rsidRDefault="00125874" w:rsidP="00FB3B5A">
      <w:pPr>
        <w:pStyle w:val="afffff1"/>
        <w:spacing w:after="0" w:line="240" w:lineRule="auto"/>
        <w:ind w:firstLine="709"/>
        <w:jc w:val="both"/>
      </w:pPr>
      <w:r w:rsidRPr="00F1275A">
        <w:rPr>
          <w:bCs/>
        </w:rPr>
        <w:t>Содержание обучения географии в 10 классе.</w:t>
      </w:r>
      <w:r w:rsidRPr="00F1275A">
        <w:t xml:space="preserve"> </w:t>
      </w:r>
    </w:p>
    <w:p w:rsidR="00125874" w:rsidRPr="00F1275A" w:rsidRDefault="00125874" w:rsidP="00FB3B5A">
      <w:pPr>
        <w:pStyle w:val="afffff1"/>
        <w:spacing w:after="0" w:line="240" w:lineRule="auto"/>
        <w:ind w:firstLine="709"/>
        <w:jc w:val="both"/>
      </w:pPr>
      <w:r w:rsidRPr="00F1275A">
        <w:t xml:space="preserve">География как наука. </w:t>
      </w:r>
    </w:p>
    <w:p w:rsidR="00125874" w:rsidRPr="00F1275A" w:rsidRDefault="00125874" w:rsidP="00FB3B5A">
      <w:pPr>
        <w:pStyle w:val="afffff1"/>
        <w:spacing w:after="0" w:line="240" w:lineRule="auto"/>
        <w:ind w:firstLine="709"/>
        <w:jc w:val="both"/>
      </w:pPr>
      <w:r w:rsidRPr="00F1275A">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125874" w:rsidRPr="00F1275A" w:rsidRDefault="00125874" w:rsidP="00FB3B5A">
      <w:pPr>
        <w:pStyle w:val="afffff1"/>
        <w:spacing w:after="0" w:line="240" w:lineRule="auto"/>
        <w:ind w:firstLine="709"/>
        <w:jc w:val="both"/>
      </w:pPr>
      <w:r w:rsidRPr="00F1275A">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125874" w:rsidRPr="00F1275A" w:rsidRDefault="00125874" w:rsidP="00FB3B5A">
      <w:pPr>
        <w:pStyle w:val="afffff1"/>
        <w:spacing w:after="0" w:line="240" w:lineRule="auto"/>
        <w:ind w:firstLine="709"/>
        <w:jc w:val="both"/>
      </w:pPr>
      <w:r w:rsidRPr="00F1275A">
        <w:t xml:space="preserve">Природопользование и геоэкология. </w:t>
      </w:r>
    </w:p>
    <w:p w:rsidR="00125874" w:rsidRPr="00F1275A" w:rsidRDefault="00125874" w:rsidP="00FB3B5A">
      <w:pPr>
        <w:pStyle w:val="afffff1"/>
        <w:spacing w:after="0" w:line="240" w:lineRule="auto"/>
        <w:ind w:firstLine="709"/>
        <w:jc w:val="both"/>
      </w:pPr>
      <w:r w:rsidRPr="00F1275A">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w:t>
      </w:r>
      <w:r w:rsidR="00907FF1" w:rsidRPr="00F1275A">
        <w:t xml:space="preserve">ние во времени. Географическая </w:t>
      </w:r>
      <w:r w:rsidRPr="00F1275A">
        <w:t xml:space="preserve">и окружающая среда. </w:t>
      </w:r>
    </w:p>
    <w:p w:rsidR="00125874" w:rsidRPr="00F1275A" w:rsidRDefault="00125874" w:rsidP="00FB3B5A">
      <w:pPr>
        <w:pStyle w:val="afffff1"/>
        <w:spacing w:after="0" w:line="240" w:lineRule="auto"/>
        <w:ind w:firstLine="709"/>
        <w:jc w:val="both"/>
      </w:pPr>
      <w:r w:rsidRPr="00F1275A">
        <w:t xml:space="preserve">Естественный и антропогенный ландшафты. Проблема сохранения ландшафтного и культурного разнообразия на Земле. </w:t>
      </w:r>
    </w:p>
    <w:p w:rsidR="00125874" w:rsidRPr="00F1275A" w:rsidRDefault="00125874" w:rsidP="00FB3B5A">
      <w:pPr>
        <w:pStyle w:val="afffff1"/>
        <w:spacing w:after="0" w:line="240" w:lineRule="auto"/>
        <w:ind w:firstLine="709"/>
        <w:jc w:val="both"/>
      </w:pPr>
      <w:r w:rsidRPr="00F1275A">
        <w:t xml:space="preserve">Практическая работа «Классификация ландшафтов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125874" w:rsidRPr="00F1275A" w:rsidRDefault="00125874" w:rsidP="00FB3B5A">
      <w:pPr>
        <w:pStyle w:val="afffff1"/>
        <w:spacing w:after="0" w:line="240" w:lineRule="auto"/>
        <w:ind w:firstLine="709"/>
        <w:jc w:val="both"/>
      </w:pPr>
      <w:r w:rsidRPr="00F1275A">
        <w:t>Практическая работа «Определение целей и задач учеб</w:t>
      </w:r>
      <w:r w:rsidR="009D0D66" w:rsidRPr="00F1275A">
        <w:t xml:space="preserve">ного исследования, связанного с </w:t>
      </w:r>
      <w:r w:rsidRPr="00F1275A">
        <w:t xml:space="preserve">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125874" w:rsidRPr="00F1275A" w:rsidRDefault="00125874" w:rsidP="00FB3B5A">
      <w:pPr>
        <w:pStyle w:val="afffff1"/>
        <w:spacing w:after="0" w:line="240" w:lineRule="auto"/>
        <w:ind w:firstLine="709"/>
        <w:jc w:val="both"/>
      </w:pPr>
      <w:r w:rsidRPr="00F1275A">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w:t>
      </w:r>
      <w:r w:rsidRPr="00F1275A">
        <w:lastRenderedPageBreak/>
        <w:t xml:space="preserve">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125874" w:rsidRPr="00F1275A" w:rsidRDefault="00125874" w:rsidP="00FB3B5A">
      <w:pPr>
        <w:pStyle w:val="afffff1"/>
        <w:spacing w:after="0" w:line="240" w:lineRule="auto"/>
        <w:ind w:firstLine="709"/>
        <w:jc w:val="both"/>
      </w:pPr>
      <w:r w:rsidRPr="00F1275A">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125874" w:rsidRPr="00F1275A" w:rsidRDefault="00125874" w:rsidP="00FB3B5A">
      <w:pPr>
        <w:pStyle w:val="afffff1"/>
        <w:spacing w:after="0" w:line="240" w:lineRule="auto"/>
        <w:ind w:firstLine="709"/>
        <w:jc w:val="both"/>
      </w:pPr>
      <w:r w:rsidRPr="00F1275A">
        <w:t xml:space="preserve">Современная политическая карта мира. </w:t>
      </w:r>
    </w:p>
    <w:p w:rsidR="00125874" w:rsidRPr="00F1275A" w:rsidRDefault="00125874" w:rsidP="00FB3B5A">
      <w:pPr>
        <w:pStyle w:val="afffff1"/>
        <w:spacing w:after="0" w:line="240" w:lineRule="auto"/>
        <w:ind w:firstLine="709"/>
        <w:jc w:val="both"/>
      </w:pPr>
      <w:r w:rsidRPr="00F1275A">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125874" w:rsidRPr="00F1275A" w:rsidRDefault="00125874" w:rsidP="00FB3B5A">
      <w:pPr>
        <w:pStyle w:val="afffff1"/>
        <w:spacing w:after="0" w:line="240" w:lineRule="auto"/>
        <w:ind w:firstLine="709"/>
        <w:jc w:val="both"/>
      </w:pPr>
      <w:r w:rsidRPr="00F1275A">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125874" w:rsidRPr="00F1275A" w:rsidRDefault="00125874" w:rsidP="00FB3B5A">
      <w:pPr>
        <w:pStyle w:val="afffff1"/>
        <w:spacing w:after="0" w:line="240" w:lineRule="auto"/>
        <w:ind w:firstLine="709"/>
        <w:jc w:val="both"/>
      </w:pPr>
      <w:r w:rsidRPr="00F1275A">
        <w:t xml:space="preserve">Население мира. </w:t>
      </w:r>
    </w:p>
    <w:p w:rsidR="00125874" w:rsidRPr="00F1275A" w:rsidRDefault="00125874" w:rsidP="00FB3B5A">
      <w:pPr>
        <w:pStyle w:val="afffff1"/>
        <w:spacing w:after="0" w:line="240" w:lineRule="auto"/>
        <w:ind w:firstLine="709"/>
        <w:jc w:val="both"/>
      </w:pPr>
      <w:r w:rsidRPr="00F1275A">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125874" w:rsidRPr="00F1275A" w:rsidRDefault="00125874" w:rsidP="00FB3B5A">
      <w:pPr>
        <w:pStyle w:val="afffff1"/>
        <w:spacing w:after="0" w:line="240" w:lineRule="auto"/>
        <w:ind w:firstLine="709"/>
        <w:jc w:val="both"/>
      </w:pPr>
      <w:r w:rsidRPr="00F1275A">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125874" w:rsidRPr="00F1275A" w:rsidRDefault="00125874" w:rsidP="00FB3B5A">
      <w:pPr>
        <w:pStyle w:val="afffff1"/>
        <w:spacing w:after="0" w:line="240" w:lineRule="auto"/>
        <w:ind w:firstLine="709"/>
        <w:jc w:val="both"/>
      </w:pPr>
      <w:r w:rsidRPr="00F1275A">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25874" w:rsidRPr="00F1275A" w:rsidRDefault="00125874" w:rsidP="00FB3B5A">
      <w:pPr>
        <w:pStyle w:val="afffff1"/>
        <w:spacing w:after="0" w:line="240" w:lineRule="auto"/>
        <w:ind w:firstLine="709"/>
        <w:jc w:val="both"/>
      </w:pPr>
      <w:r w:rsidRPr="00F1275A">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125874" w:rsidRPr="00F1275A" w:rsidRDefault="00125874" w:rsidP="00FB3B5A">
      <w:pPr>
        <w:pStyle w:val="afffff1"/>
        <w:spacing w:after="0" w:line="240" w:lineRule="auto"/>
        <w:ind w:firstLine="709"/>
        <w:jc w:val="both"/>
      </w:pPr>
      <w:r w:rsidRPr="00F1275A">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125874" w:rsidRPr="00F1275A" w:rsidRDefault="00125874" w:rsidP="00FB3B5A">
      <w:pPr>
        <w:pStyle w:val="afffff1"/>
        <w:spacing w:after="0" w:line="240" w:lineRule="auto"/>
        <w:ind w:firstLine="709"/>
        <w:jc w:val="both"/>
      </w:pPr>
      <w:r w:rsidRPr="00F1275A">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125874" w:rsidRPr="00F1275A" w:rsidRDefault="00125874" w:rsidP="00FB3B5A">
      <w:pPr>
        <w:pStyle w:val="afffff1"/>
        <w:spacing w:after="0" w:line="240" w:lineRule="auto"/>
        <w:ind w:firstLine="709"/>
        <w:jc w:val="both"/>
      </w:pPr>
      <w:r w:rsidRPr="00F1275A">
        <w:t>Качество жизни насел</w:t>
      </w:r>
      <w:r w:rsidR="009D0D66" w:rsidRPr="00F1275A">
        <w:t xml:space="preserve">ения. Качество жизни населения </w:t>
      </w:r>
      <w:r w:rsidRPr="00F1275A">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125874" w:rsidRPr="00F1275A" w:rsidRDefault="00125874" w:rsidP="00FB3B5A">
      <w:pPr>
        <w:pStyle w:val="afffff1"/>
        <w:spacing w:after="0" w:line="240" w:lineRule="auto"/>
        <w:ind w:firstLine="709"/>
        <w:jc w:val="both"/>
      </w:pPr>
      <w:r w:rsidRPr="00F1275A">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125874" w:rsidRPr="00F1275A" w:rsidRDefault="00125874" w:rsidP="00FB3B5A">
      <w:pPr>
        <w:pStyle w:val="afffff1"/>
        <w:spacing w:after="0" w:line="240" w:lineRule="auto"/>
        <w:ind w:firstLine="709"/>
        <w:jc w:val="both"/>
      </w:pPr>
      <w:r w:rsidRPr="00F1275A">
        <w:t xml:space="preserve">Мировое хозяйство. </w:t>
      </w:r>
    </w:p>
    <w:p w:rsidR="00125874" w:rsidRPr="00F1275A" w:rsidRDefault="00125874" w:rsidP="00FB3B5A">
      <w:pPr>
        <w:pStyle w:val="afffff1"/>
        <w:spacing w:after="0" w:line="240" w:lineRule="auto"/>
        <w:ind w:firstLine="709"/>
        <w:jc w:val="both"/>
      </w:pPr>
      <w:r w:rsidRPr="00F1275A">
        <w:lastRenderedPageBreak/>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125874" w:rsidRPr="00F1275A" w:rsidRDefault="00125874" w:rsidP="00FB3B5A">
      <w:pPr>
        <w:pStyle w:val="afffff1"/>
        <w:spacing w:after="0" w:line="240" w:lineRule="auto"/>
        <w:ind w:firstLine="709"/>
        <w:jc w:val="both"/>
      </w:pPr>
      <w:r w:rsidRPr="00F1275A">
        <w:t xml:space="preserve">Практическая работа «Сравнение структуры экономики аграрных, индустриальных и постиндустриальных стран». </w:t>
      </w:r>
    </w:p>
    <w:p w:rsidR="00125874" w:rsidRPr="00F1275A" w:rsidRDefault="00125874" w:rsidP="00FB3B5A">
      <w:pPr>
        <w:pStyle w:val="afffff1"/>
        <w:spacing w:after="0" w:line="240" w:lineRule="auto"/>
        <w:ind w:firstLine="709"/>
        <w:jc w:val="both"/>
      </w:pPr>
      <w:r w:rsidRPr="00F1275A">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125874" w:rsidRPr="00F1275A" w:rsidRDefault="00125874" w:rsidP="00FB3B5A">
      <w:pPr>
        <w:pStyle w:val="afffff1"/>
        <w:spacing w:after="0" w:line="240" w:lineRule="auto"/>
        <w:ind w:firstLine="709"/>
        <w:jc w:val="both"/>
      </w:pPr>
      <w:r w:rsidRPr="00F1275A">
        <w:t xml:space="preserve">География главных отраслей мирового хозяйства. </w:t>
      </w:r>
    </w:p>
    <w:p w:rsidR="00125874" w:rsidRPr="00F1275A" w:rsidRDefault="00125874" w:rsidP="00FB3B5A">
      <w:pPr>
        <w:pStyle w:val="afffff1"/>
        <w:spacing w:after="0" w:line="240" w:lineRule="auto"/>
        <w:ind w:firstLine="709"/>
        <w:jc w:val="both"/>
      </w:pPr>
      <w:r w:rsidRPr="00F1275A">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25874" w:rsidRPr="00F1275A" w:rsidRDefault="00125874" w:rsidP="00FB3B5A">
      <w:pPr>
        <w:pStyle w:val="afffff1"/>
        <w:spacing w:after="0" w:line="240" w:lineRule="auto"/>
        <w:ind w:firstLine="709"/>
        <w:jc w:val="both"/>
      </w:pPr>
      <w:r w:rsidRPr="00F1275A">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w:t>
      </w:r>
      <w:r w:rsidR="00877AFE" w:rsidRPr="00F1275A">
        <w:t xml:space="preserve">, </w:t>
      </w:r>
      <w:r w:rsidRPr="00F1275A">
        <w:t>как крупнейшего поставщика топливно-энер</w:t>
      </w:r>
      <w:r w:rsidR="00877AFE" w:rsidRPr="00F1275A">
        <w:t xml:space="preserve">гетических и сырьевых ресурсов </w:t>
      </w:r>
      <w:r w:rsidRPr="00F1275A">
        <w:t xml:space="preserve">в мировой экономике. </w:t>
      </w:r>
    </w:p>
    <w:p w:rsidR="00125874" w:rsidRPr="00F1275A" w:rsidRDefault="00125874" w:rsidP="00FB3B5A">
      <w:pPr>
        <w:pStyle w:val="afffff1"/>
        <w:spacing w:after="0" w:line="240" w:lineRule="auto"/>
        <w:ind w:firstLine="709"/>
        <w:jc w:val="both"/>
      </w:pPr>
      <w:r w:rsidRPr="00F1275A">
        <w:t xml:space="preserve">Металлургия мира. Географические особенности сырьевой базы черной </w:t>
      </w:r>
      <w:r w:rsidRPr="00F1275A">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125874" w:rsidRPr="00F1275A" w:rsidRDefault="00125874" w:rsidP="00FB3B5A">
      <w:pPr>
        <w:pStyle w:val="afffff1"/>
        <w:spacing w:after="0" w:line="240" w:lineRule="auto"/>
        <w:ind w:firstLine="709"/>
        <w:jc w:val="both"/>
      </w:pPr>
      <w:r w:rsidRPr="00F1275A">
        <w:t>Машиностроительный комплекс мира. Ведущие с</w:t>
      </w:r>
      <w:r w:rsidR="009D0D66" w:rsidRPr="00F1275A">
        <w:t xml:space="preserve">траны-производители </w:t>
      </w:r>
      <w:r w:rsidRPr="00F1275A">
        <w:t xml:space="preserve">и экспортеры продукции автомобилестроения, авиастроения и микроэлектроники. </w:t>
      </w:r>
    </w:p>
    <w:p w:rsidR="00125874" w:rsidRPr="00F1275A" w:rsidRDefault="00125874" w:rsidP="00FB3B5A">
      <w:pPr>
        <w:pStyle w:val="afffff1"/>
        <w:spacing w:after="0" w:line="240" w:lineRule="auto"/>
        <w:ind w:firstLine="709"/>
        <w:jc w:val="both"/>
      </w:pPr>
      <w:r w:rsidRPr="00F1275A">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125874" w:rsidRPr="00F1275A" w:rsidRDefault="00125874" w:rsidP="00FB3B5A">
      <w:pPr>
        <w:pStyle w:val="afffff1"/>
        <w:spacing w:after="0" w:line="240" w:lineRule="auto"/>
        <w:ind w:firstLine="709"/>
        <w:jc w:val="both"/>
      </w:pPr>
      <w:r w:rsidRPr="00F1275A">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125874" w:rsidRPr="00F1275A" w:rsidRDefault="00125874" w:rsidP="00FB3B5A">
      <w:pPr>
        <w:pStyle w:val="afffff1"/>
        <w:spacing w:after="0" w:line="240" w:lineRule="auto"/>
        <w:ind w:firstLine="709"/>
        <w:jc w:val="both"/>
      </w:pPr>
      <w:r w:rsidRPr="00F1275A">
        <w:t>Сельское хозяйство</w:t>
      </w:r>
      <w:r w:rsidR="00877AFE" w:rsidRPr="00F1275A">
        <w:t xml:space="preserve"> мира. Географические различия </w:t>
      </w:r>
      <w:r w:rsidRPr="00F1275A">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125874" w:rsidRPr="00F1275A" w:rsidRDefault="00125874" w:rsidP="00FB3B5A">
      <w:pPr>
        <w:pStyle w:val="afffff1"/>
        <w:spacing w:after="0" w:line="240" w:lineRule="auto"/>
        <w:ind w:firstLine="709"/>
        <w:jc w:val="both"/>
      </w:pPr>
      <w:r w:rsidRPr="00F1275A">
        <w:t xml:space="preserve">Животноводство. Ведущие экспортеры и импортеры продукции животноводства. Рыболовство и аквакультура: географические особенности. </w:t>
      </w:r>
    </w:p>
    <w:p w:rsidR="00125874" w:rsidRPr="00F1275A" w:rsidRDefault="00125874" w:rsidP="00FB3B5A">
      <w:pPr>
        <w:pStyle w:val="afffff1"/>
        <w:spacing w:after="0" w:line="240" w:lineRule="auto"/>
        <w:ind w:firstLine="709"/>
        <w:jc w:val="both"/>
      </w:pPr>
      <w:r w:rsidRPr="00F1275A">
        <w:t xml:space="preserve">Влияние сельского хозяйства и отдельных его отраслей на окружающую среду. </w:t>
      </w:r>
    </w:p>
    <w:p w:rsidR="00125874" w:rsidRPr="00F1275A" w:rsidRDefault="00125874" w:rsidP="00FB3B5A">
      <w:pPr>
        <w:pStyle w:val="afffff1"/>
        <w:spacing w:after="0" w:line="240" w:lineRule="auto"/>
        <w:ind w:firstLine="709"/>
        <w:jc w:val="both"/>
      </w:pPr>
      <w:r w:rsidRPr="00F1275A">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125874" w:rsidRPr="00F1275A" w:rsidRDefault="00125874" w:rsidP="00FB3B5A">
      <w:pPr>
        <w:pStyle w:val="afffff1"/>
        <w:spacing w:after="0" w:line="240" w:lineRule="auto"/>
        <w:ind w:firstLine="709"/>
        <w:jc w:val="both"/>
      </w:pPr>
      <w:r w:rsidRPr="00F1275A">
        <w:t xml:space="preserve">Сфера нематериального производства. Мировой транспорт. Роль разных видов </w:t>
      </w:r>
      <w:r w:rsidRPr="00F1275A">
        <w:lastRenderedPageBreak/>
        <w:t xml:space="preserve">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125874" w:rsidRPr="00F1275A" w:rsidRDefault="00125874" w:rsidP="00FB3B5A">
      <w:pPr>
        <w:pStyle w:val="afffff1"/>
        <w:spacing w:after="0" w:line="240" w:lineRule="auto"/>
        <w:ind w:firstLine="709"/>
        <w:jc w:val="both"/>
      </w:pPr>
      <w:r w:rsidRPr="00F1275A">
        <w:rPr>
          <w:bCs/>
        </w:rPr>
        <w:t>Содержание обучения географии в 11 классе.</w:t>
      </w:r>
      <w:r w:rsidRPr="00F1275A">
        <w:t xml:space="preserve"> </w:t>
      </w:r>
    </w:p>
    <w:p w:rsidR="00125874" w:rsidRPr="00F1275A" w:rsidRDefault="00125874" w:rsidP="00FB3B5A">
      <w:pPr>
        <w:pStyle w:val="afffff1"/>
        <w:spacing w:after="0" w:line="240" w:lineRule="auto"/>
        <w:ind w:firstLine="709"/>
        <w:jc w:val="both"/>
      </w:pPr>
      <w:r w:rsidRPr="00F1275A">
        <w:t xml:space="preserve">Регионы и страны мира. </w:t>
      </w:r>
    </w:p>
    <w:p w:rsidR="00125874" w:rsidRPr="00F1275A" w:rsidRDefault="00125874" w:rsidP="00FB3B5A">
      <w:pPr>
        <w:pStyle w:val="afffff1"/>
        <w:spacing w:after="0" w:line="240" w:lineRule="auto"/>
        <w:ind w:firstLine="709"/>
        <w:jc w:val="both"/>
      </w:pPr>
      <w:r w:rsidRPr="00F1275A">
        <w:t xml:space="preserve">Регионы мира. Зарубежная Европа. </w:t>
      </w:r>
    </w:p>
    <w:p w:rsidR="00125874" w:rsidRPr="00F1275A" w:rsidRDefault="00125874" w:rsidP="00FB3B5A">
      <w:pPr>
        <w:pStyle w:val="afffff1"/>
        <w:spacing w:after="0" w:line="240" w:lineRule="auto"/>
        <w:ind w:firstLine="709"/>
        <w:jc w:val="both"/>
      </w:pPr>
      <w:r w:rsidRPr="00F1275A">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125874" w:rsidRPr="00F1275A" w:rsidRDefault="00125874" w:rsidP="00FB3B5A">
      <w:pPr>
        <w:pStyle w:val="afffff1"/>
        <w:spacing w:after="0" w:line="240" w:lineRule="auto"/>
        <w:ind w:firstLine="709"/>
        <w:jc w:val="both"/>
      </w:pPr>
      <w:r w:rsidRPr="00F1275A">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25874" w:rsidRPr="00F1275A" w:rsidRDefault="00125874" w:rsidP="00FB3B5A">
      <w:pPr>
        <w:pStyle w:val="afffff1"/>
        <w:spacing w:after="0" w:line="240" w:lineRule="auto"/>
        <w:ind w:firstLine="709"/>
        <w:jc w:val="both"/>
      </w:pPr>
      <w:r w:rsidRPr="00F1275A">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125874" w:rsidRPr="00F1275A" w:rsidRDefault="00125874" w:rsidP="00FB3B5A">
      <w:pPr>
        <w:pStyle w:val="afffff1"/>
        <w:spacing w:after="0" w:line="240" w:lineRule="auto"/>
        <w:ind w:firstLine="709"/>
        <w:jc w:val="both"/>
      </w:pPr>
      <w:r w:rsidRPr="00F1275A">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125874" w:rsidRPr="00F1275A" w:rsidRDefault="00125874" w:rsidP="00FB3B5A">
      <w:pPr>
        <w:pStyle w:val="afffff1"/>
        <w:spacing w:after="0" w:line="240" w:lineRule="auto"/>
        <w:ind w:firstLine="709"/>
        <w:jc w:val="both"/>
      </w:pPr>
      <w:r w:rsidRPr="00F1275A">
        <w:t>Практическая работа «Сравнение международной п</w:t>
      </w:r>
      <w:r w:rsidR="009D0D66" w:rsidRPr="00F1275A">
        <w:t xml:space="preserve">ромышленной </w:t>
      </w:r>
      <w:r w:rsidRPr="00F1275A">
        <w:t xml:space="preserve">и сельскохозяйственной специализации Китая и Индии на основании анализа данных об экспорте основных видов продукции». </w:t>
      </w:r>
    </w:p>
    <w:p w:rsidR="00125874" w:rsidRPr="00F1275A" w:rsidRDefault="00125874" w:rsidP="00FB3B5A">
      <w:pPr>
        <w:pStyle w:val="afffff1"/>
        <w:spacing w:after="0" w:line="240" w:lineRule="auto"/>
        <w:ind w:firstLine="709"/>
        <w:jc w:val="both"/>
      </w:pPr>
      <w:r w:rsidRPr="00F1275A">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w:t>
      </w:r>
      <w:r w:rsidR="00877AFE" w:rsidRPr="00F1275A">
        <w:t xml:space="preserve">я природно-ресурсного капитала, </w:t>
      </w:r>
      <w:r w:rsidRPr="00F1275A">
        <w:t xml:space="preserve">населения, хозяйства стран Америки, современные проблемы (на примере США, Канады, Мексики, Бразилии). </w:t>
      </w:r>
    </w:p>
    <w:p w:rsidR="00125874" w:rsidRPr="00F1275A" w:rsidRDefault="00125874" w:rsidP="00FB3B5A">
      <w:pPr>
        <w:pStyle w:val="afffff1"/>
        <w:spacing w:after="0" w:line="240" w:lineRule="auto"/>
        <w:ind w:firstLine="709"/>
        <w:jc w:val="both"/>
      </w:pPr>
      <w:r w:rsidRPr="00F1275A">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125874" w:rsidRPr="00F1275A" w:rsidRDefault="00125874" w:rsidP="00FB3B5A">
      <w:pPr>
        <w:pStyle w:val="afffff1"/>
        <w:spacing w:after="0" w:line="240" w:lineRule="auto"/>
        <w:ind w:firstLine="709"/>
        <w:jc w:val="both"/>
      </w:pPr>
      <w:r w:rsidRPr="00F1275A">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125874" w:rsidRPr="00F1275A" w:rsidRDefault="00125874" w:rsidP="00FB3B5A">
      <w:pPr>
        <w:pStyle w:val="afffff1"/>
        <w:spacing w:after="0" w:line="240" w:lineRule="auto"/>
        <w:ind w:firstLine="709"/>
        <w:jc w:val="both"/>
      </w:pPr>
      <w:r w:rsidRPr="00F1275A">
        <w:t xml:space="preserve">Практическая работа «Сравнение на основе анализа статистических данных роли сельского хозяйства в экономике Алжира и Эфиопии». </w:t>
      </w:r>
    </w:p>
    <w:p w:rsidR="00125874" w:rsidRPr="00F1275A" w:rsidRDefault="00125874" w:rsidP="00FB3B5A">
      <w:pPr>
        <w:pStyle w:val="afffff1"/>
        <w:spacing w:after="0" w:line="240" w:lineRule="auto"/>
        <w:ind w:firstLine="709"/>
        <w:jc w:val="both"/>
      </w:pPr>
      <w:r w:rsidRPr="00F1275A">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w:t>
      </w:r>
      <w:r w:rsidR="00907FF1" w:rsidRPr="00F1275A">
        <w:t xml:space="preserve"> специализации. Географическая </w:t>
      </w:r>
      <w:r w:rsidRPr="00F1275A">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25874" w:rsidRPr="00F1275A" w:rsidRDefault="00125874" w:rsidP="00FB3B5A">
      <w:pPr>
        <w:pStyle w:val="afffff1"/>
        <w:spacing w:after="0" w:line="240" w:lineRule="auto"/>
        <w:ind w:firstLine="709"/>
        <w:jc w:val="both"/>
      </w:pPr>
      <w:r w:rsidRPr="00F1275A">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25874" w:rsidRPr="00F1275A" w:rsidRDefault="00125874" w:rsidP="00FB3B5A">
      <w:pPr>
        <w:pStyle w:val="afffff1"/>
        <w:spacing w:after="0" w:line="240" w:lineRule="auto"/>
        <w:ind w:firstLine="709"/>
        <w:jc w:val="both"/>
      </w:pPr>
      <w:r w:rsidRPr="00F1275A">
        <w:t xml:space="preserve">Практическая работа «Изменение направления международных экономических связей </w:t>
      </w:r>
      <w:r w:rsidRPr="00F1275A">
        <w:lastRenderedPageBreak/>
        <w:t xml:space="preserve">России в новых геоэкономических и геополитических условиях». </w:t>
      </w:r>
    </w:p>
    <w:p w:rsidR="00125874" w:rsidRPr="00F1275A" w:rsidRDefault="00125874" w:rsidP="00FB3B5A">
      <w:pPr>
        <w:pStyle w:val="afffff1"/>
        <w:spacing w:after="0" w:line="240" w:lineRule="auto"/>
        <w:ind w:firstLine="709"/>
        <w:jc w:val="both"/>
      </w:pPr>
      <w:r w:rsidRPr="00F1275A">
        <w:t xml:space="preserve">Глобальные проблемы человечества. </w:t>
      </w:r>
    </w:p>
    <w:p w:rsidR="00125874" w:rsidRPr="00F1275A" w:rsidRDefault="00125874" w:rsidP="00FB3B5A">
      <w:pPr>
        <w:pStyle w:val="afffff1"/>
        <w:spacing w:after="0" w:line="240" w:lineRule="auto"/>
        <w:ind w:firstLine="709"/>
        <w:jc w:val="both"/>
      </w:pPr>
      <w:r w:rsidRPr="00F1275A">
        <w:t xml:space="preserve">Группы глобальных проблем: геополитические, экологические, демографические. </w:t>
      </w:r>
    </w:p>
    <w:p w:rsidR="00125874" w:rsidRPr="00F1275A" w:rsidRDefault="00125874" w:rsidP="00FB3B5A">
      <w:pPr>
        <w:pStyle w:val="afffff1"/>
        <w:spacing w:after="0" w:line="240" w:lineRule="auto"/>
        <w:ind w:firstLine="709"/>
        <w:jc w:val="both"/>
      </w:pPr>
      <w:r w:rsidRPr="00F1275A">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125874" w:rsidRPr="00F1275A" w:rsidRDefault="00125874" w:rsidP="00FB3B5A">
      <w:pPr>
        <w:pStyle w:val="afffff1"/>
        <w:spacing w:after="0" w:line="240" w:lineRule="auto"/>
        <w:ind w:firstLine="709"/>
        <w:jc w:val="both"/>
      </w:pPr>
      <w:r w:rsidRPr="00F1275A">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125874" w:rsidRPr="00F1275A" w:rsidRDefault="00125874" w:rsidP="00FB3B5A">
      <w:pPr>
        <w:pStyle w:val="afffff1"/>
        <w:spacing w:after="0" w:line="240" w:lineRule="auto"/>
        <w:ind w:firstLine="709"/>
        <w:jc w:val="both"/>
      </w:pPr>
      <w:r w:rsidRPr="00F1275A">
        <w:t xml:space="preserve">Глобальные проблемы народонаселения: демографическая, продовольственная, роста городов, здоровья и долголетия человека. </w:t>
      </w:r>
    </w:p>
    <w:p w:rsidR="00125874" w:rsidRPr="00F1275A" w:rsidRDefault="00125874" w:rsidP="00FB3B5A">
      <w:pPr>
        <w:pStyle w:val="afffff1"/>
        <w:spacing w:after="0" w:line="240" w:lineRule="auto"/>
        <w:ind w:firstLine="709"/>
        <w:jc w:val="both"/>
      </w:pPr>
      <w:r w:rsidRPr="00F1275A">
        <w:t xml:space="preserve">Взаимосвязь глобальных геополитических, экологических проблем и проблем народонаселения. </w:t>
      </w:r>
    </w:p>
    <w:p w:rsidR="00125874" w:rsidRPr="00F1275A" w:rsidRDefault="00125874" w:rsidP="00FB3B5A">
      <w:pPr>
        <w:pStyle w:val="afffff1"/>
        <w:spacing w:after="0" w:line="240" w:lineRule="auto"/>
        <w:ind w:firstLine="709"/>
        <w:jc w:val="both"/>
      </w:pPr>
      <w:r w:rsidRPr="00F1275A">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125874" w:rsidRPr="00F1275A" w:rsidRDefault="00125874" w:rsidP="00FB3B5A">
      <w:pPr>
        <w:pStyle w:val="afffff1"/>
        <w:spacing w:after="0" w:line="240" w:lineRule="auto"/>
        <w:ind w:firstLine="709"/>
        <w:jc w:val="both"/>
      </w:pPr>
      <w:r w:rsidRPr="00F1275A">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125874" w:rsidRPr="00F1275A" w:rsidRDefault="00125874" w:rsidP="00FB3B5A">
      <w:pPr>
        <w:pStyle w:val="afffff1"/>
        <w:spacing w:after="0" w:line="240" w:lineRule="auto"/>
        <w:ind w:firstLine="709"/>
        <w:jc w:val="both"/>
      </w:pPr>
      <w:r w:rsidRPr="00F1275A">
        <w:rPr>
          <w:bCs/>
        </w:rPr>
        <w:t>Планируемые результаты освоения географии.</w:t>
      </w:r>
      <w:r w:rsidRPr="00F1275A">
        <w:t xml:space="preserve"> </w:t>
      </w:r>
    </w:p>
    <w:p w:rsidR="00125874" w:rsidRPr="00F1275A" w:rsidRDefault="00125874" w:rsidP="00FB3B5A">
      <w:pPr>
        <w:pStyle w:val="afffff1"/>
        <w:spacing w:after="0" w:line="240" w:lineRule="auto"/>
        <w:ind w:firstLine="709"/>
        <w:jc w:val="both"/>
      </w:pPr>
      <w:r w:rsidRPr="00F1275A">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125874" w:rsidRPr="00F1275A" w:rsidRDefault="00125874" w:rsidP="00FB3B5A">
      <w:pPr>
        <w:pStyle w:val="afffff1"/>
        <w:spacing w:after="0" w:line="240" w:lineRule="auto"/>
        <w:ind w:firstLine="709"/>
        <w:jc w:val="both"/>
      </w:pPr>
      <w:r w:rsidRPr="00F1275A">
        <w:t xml:space="preserve">1) гражданского воспитания: </w:t>
      </w:r>
    </w:p>
    <w:p w:rsidR="00125874" w:rsidRPr="00F1275A" w:rsidRDefault="00125874" w:rsidP="00FB3B5A">
      <w:pPr>
        <w:pStyle w:val="afffff1"/>
        <w:spacing w:after="0" w:line="240" w:lineRule="auto"/>
        <w:ind w:firstLine="709"/>
        <w:jc w:val="both"/>
      </w:pPr>
      <w:r w:rsidRPr="00F1275A">
        <w:t>сформированность гражданской пози</w:t>
      </w:r>
      <w:r w:rsidR="00907FF1" w:rsidRPr="00F1275A">
        <w:t xml:space="preserve">ции обучающегося как активного </w:t>
      </w:r>
      <w:r w:rsidRPr="00F1275A">
        <w:t xml:space="preserve">и ответственного члена российского общества; </w:t>
      </w:r>
    </w:p>
    <w:p w:rsidR="00125874" w:rsidRPr="00F1275A" w:rsidRDefault="00125874" w:rsidP="00FB3B5A">
      <w:pPr>
        <w:pStyle w:val="afffff1"/>
        <w:spacing w:after="0" w:line="240" w:lineRule="auto"/>
        <w:ind w:firstLine="709"/>
        <w:jc w:val="both"/>
      </w:pPr>
      <w:r w:rsidRPr="00F1275A">
        <w:t xml:space="preserve">осознание своих конституционных прав и </w:t>
      </w:r>
      <w:r w:rsidR="00907FF1" w:rsidRPr="00F1275A">
        <w:t xml:space="preserve">обязанностей, уважение закона и </w:t>
      </w:r>
      <w:r w:rsidRPr="00F1275A">
        <w:t xml:space="preserve">правопорядка; </w:t>
      </w:r>
    </w:p>
    <w:p w:rsidR="00125874" w:rsidRPr="00F1275A" w:rsidRDefault="00125874" w:rsidP="00FB3B5A">
      <w:pPr>
        <w:pStyle w:val="afffff1"/>
        <w:spacing w:after="0" w:line="240" w:lineRule="auto"/>
        <w:ind w:firstLine="709"/>
        <w:jc w:val="both"/>
      </w:pPr>
      <w:r w:rsidRPr="00F1275A">
        <w:t xml:space="preserve">принятие традиционных национальных, общечеловеческих гуманистических и демократических ценностей; </w:t>
      </w:r>
    </w:p>
    <w:p w:rsidR="00125874" w:rsidRPr="00F1275A" w:rsidRDefault="00125874" w:rsidP="00FB3B5A">
      <w:pPr>
        <w:pStyle w:val="afffff1"/>
        <w:spacing w:after="0" w:line="240" w:lineRule="auto"/>
        <w:ind w:firstLine="709"/>
        <w:jc w:val="both"/>
      </w:pPr>
      <w:r w:rsidRPr="00F1275A">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25874" w:rsidRPr="00F1275A" w:rsidRDefault="00125874" w:rsidP="00FB3B5A">
      <w:pPr>
        <w:pStyle w:val="afffff1"/>
        <w:spacing w:after="0" w:line="240" w:lineRule="auto"/>
        <w:ind w:firstLine="709"/>
        <w:jc w:val="both"/>
      </w:pPr>
      <w:r w:rsidRPr="00F1275A">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25874" w:rsidRPr="00F1275A" w:rsidRDefault="00125874" w:rsidP="00FB3B5A">
      <w:pPr>
        <w:pStyle w:val="afffff1"/>
        <w:spacing w:after="0" w:line="240" w:lineRule="auto"/>
        <w:ind w:firstLine="709"/>
        <w:jc w:val="both"/>
      </w:pPr>
      <w:r w:rsidRPr="00F1275A">
        <w:t>умение взаимодействовать с социальн</w:t>
      </w:r>
      <w:r w:rsidR="00907FF1" w:rsidRPr="00F1275A">
        <w:t xml:space="preserve">ыми институтами в соответствии </w:t>
      </w:r>
      <w:r w:rsidRPr="00F1275A">
        <w:t xml:space="preserve">с их функциями и назначением; </w:t>
      </w:r>
    </w:p>
    <w:p w:rsidR="00125874" w:rsidRPr="00F1275A" w:rsidRDefault="00125874" w:rsidP="00FB3B5A">
      <w:pPr>
        <w:pStyle w:val="afffff1"/>
        <w:spacing w:after="0" w:line="240" w:lineRule="auto"/>
        <w:ind w:firstLine="709"/>
        <w:jc w:val="both"/>
      </w:pPr>
      <w:r w:rsidRPr="00F1275A">
        <w:t xml:space="preserve">готовность к гуманитарной и волонтерской деятельности; </w:t>
      </w:r>
    </w:p>
    <w:p w:rsidR="00125874" w:rsidRPr="00F1275A" w:rsidRDefault="00125874" w:rsidP="00FB3B5A">
      <w:pPr>
        <w:pStyle w:val="afffff1"/>
        <w:spacing w:after="0" w:line="240" w:lineRule="auto"/>
        <w:ind w:firstLine="709"/>
        <w:jc w:val="both"/>
      </w:pPr>
      <w:r w:rsidRPr="00F1275A">
        <w:t xml:space="preserve">2) патриотического воспитания: </w:t>
      </w:r>
    </w:p>
    <w:p w:rsidR="00125874" w:rsidRPr="00F1275A" w:rsidRDefault="00125874" w:rsidP="00FB3B5A">
      <w:pPr>
        <w:pStyle w:val="afffff1"/>
        <w:spacing w:after="0" w:line="240" w:lineRule="auto"/>
        <w:ind w:firstLine="709"/>
        <w:jc w:val="both"/>
      </w:pPr>
      <w:r w:rsidRPr="00F1275A">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25874" w:rsidRPr="00F1275A" w:rsidRDefault="00125874" w:rsidP="00FB3B5A">
      <w:pPr>
        <w:pStyle w:val="afffff1"/>
        <w:spacing w:after="0" w:line="240" w:lineRule="auto"/>
        <w:ind w:firstLine="709"/>
        <w:jc w:val="both"/>
      </w:pPr>
      <w:r w:rsidRPr="00F1275A">
        <w:t>ценностное отношение к государст</w:t>
      </w:r>
      <w:r w:rsidR="009D0D66" w:rsidRPr="00F1275A">
        <w:t xml:space="preserve">венным символам, историческому </w:t>
      </w:r>
      <w:r w:rsidRPr="00F1275A">
        <w:t xml:space="preserve">и природному наследию, памятникам, традициям народов России, достижениям России в науке, </w:t>
      </w:r>
      <w:r w:rsidR="009D0D66" w:rsidRPr="00F1275A">
        <w:t xml:space="preserve">искусстве, </w:t>
      </w:r>
      <w:r w:rsidRPr="00F1275A">
        <w:t xml:space="preserve">спорте, технологиях, труде; </w:t>
      </w:r>
    </w:p>
    <w:p w:rsidR="00125874" w:rsidRPr="00F1275A" w:rsidRDefault="00125874" w:rsidP="00FB3B5A">
      <w:pPr>
        <w:pStyle w:val="afffff1"/>
        <w:spacing w:after="0" w:line="240" w:lineRule="auto"/>
        <w:ind w:firstLine="709"/>
        <w:jc w:val="both"/>
      </w:pPr>
      <w:r w:rsidRPr="00F1275A">
        <w:t xml:space="preserve">идейная убежденность, готовность к служению и защите Отечества, ответственность за </w:t>
      </w:r>
      <w:r w:rsidRPr="00F1275A">
        <w:lastRenderedPageBreak/>
        <w:t xml:space="preserve">его судьбу; </w:t>
      </w:r>
    </w:p>
    <w:p w:rsidR="00125874" w:rsidRPr="00F1275A" w:rsidRDefault="00125874" w:rsidP="00FB3B5A">
      <w:pPr>
        <w:pStyle w:val="afffff1"/>
        <w:spacing w:after="0" w:line="240" w:lineRule="auto"/>
        <w:ind w:firstLine="709"/>
        <w:jc w:val="both"/>
      </w:pPr>
      <w:r w:rsidRPr="00F1275A">
        <w:t xml:space="preserve">3) духовно-нравственного воспитания: </w:t>
      </w:r>
    </w:p>
    <w:p w:rsidR="00125874" w:rsidRPr="00F1275A" w:rsidRDefault="00125874" w:rsidP="00FB3B5A">
      <w:pPr>
        <w:pStyle w:val="afffff1"/>
        <w:spacing w:after="0" w:line="240" w:lineRule="auto"/>
        <w:ind w:firstLine="709"/>
        <w:jc w:val="both"/>
      </w:pPr>
      <w:r w:rsidRPr="00F1275A">
        <w:t xml:space="preserve">осознание духовных ценностей российского народа; </w:t>
      </w:r>
    </w:p>
    <w:p w:rsidR="00125874" w:rsidRPr="00F1275A" w:rsidRDefault="00125874" w:rsidP="00FB3B5A">
      <w:pPr>
        <w:pStyle w:val="afffff1"/>
        <w:spacing w:after="0" w:line="240" w:lineRule="auto"/>
        <w:ind w:firstLine="709"/>
        <w:jc w:val="both"/>
      </w:pPr>
      <w:r w:rsidRPr="00F1275A">
        <w:t xml:space="preserve">сформированность нравственного сознания, этического поведения; </w:t>
      </w:r>
    </w:p>
    <w:p w:rsidR="00125874" w:rsidRPr="00F1275A" w:rsidRDefault="00125874" w:rsidP="00FB3B5A">
      <w:pPr>
        <w:pStyle w:val="afffff1"/>
        <w:spacing w:after="0" w:line="240" w:lineRule="auto"/>
        <w:ind w:firstLine="709"/>
        <w:jc w:val="both"/>
      </w:pPr>
      <w:r w:rsidRPr="00F1275A">
        <w:t xml:space="preserve">способность оценивать ситуацию и принимать осознанные решения, ориентируясь на морально-нравственные нормы и ценности; </w:t>
      </w:r>
    </w:p>
    <w:p w:rsidR="00125874" w:rsidRPr="00F1275A" w:rsidRDefault="00125874" w:rsidP="00FB3B5A">
      <w:pPr>
        <w:pStyle w:val="afffff1"/>
        <w:spacing w:after="0" w:line="240" w:lineRule="auto"/>
        <w:ind w:firstLine="709"/>
        <w:jc w:val="both"/>
      </w:pPr>
      <w:r w:rsidRPr="00F1275A">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125874" w:rsidRPr="00F1275A" w:rsidRDefault="00125874" w:rsidP="00FB3B5A">
      <w:pPr>
        <w:pStyle w:val="afffff1"/>
        <w:spacing w:after="0" w:line="240" w:lineRule="auto"/>
        <w:ind w:firstLine="709"/>
        <w:jc w:val="both"/>
      </w:pPr>
      <w:r w:rsidRPr="00F1275A">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25874" w:rsidRPr="00F1275A" w:rsidRDefault="00125874" w:rsidP="00FB3B5A">
      <w:pPr>
        <w:pStyle w:val="afffff1"/>
        <w:spacing w:after="0" w:line="240" w:lineRule="auto"/>
        <w:ind w:firstLine="709"/>
        <w:jc w:val="both"/>
      </w:pPr>
      <w:r w:rsidRPr="00F1275A">
        <w:t xml:space="preserve">4) эстетического воспитания: </w:t>
      </w:r>
    </w:p>
    <w:p w:rsidR="00125874" w:rsidRPr="00F1275A" w:rsidRDefault="00125874" w:rsidP="00FB3B5A">
      <w:pPr>
        <w:pStyle w:val="afffff1"/>
        <w:spacing w:after="0" w:line="240" w:lineRule="auto"/>
        <w:ind w:firstLine="709"/>
        <w:jc w:val="both"/>
      </w:pPr>
      <w:r w:rsidRPr="00F1275A">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125874" w:rsidRPr="00F1275A" w:rsidRDefault="00125874" w:rsidP="00FB3B5A">
      <w:pPr>
        <w:pStyle w:val="afffff1"/>
        <w:spacing w:after="0" w:line="240" w:lineRule="auto"/>
        <w:ind w:firstLine="709"/>
        <w:jc w:val="both"/>
      </w:pPr>
      <w:r w:rsidRPr="00F1275A">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25874" w:rsidRPr="00F1275A" w:rsidRDefault="00125874" w:rsidP="00FB3B5A">
      <w:pPr>
        <w:pStyle w:val="afffff1"/>
        <w:spacing w:after="0" w:line="240" w:lineRule="auto"/>
        <w:ind w:firstLine="709"/>
        <w:jc w:val="both"/>
      </w:pPr>
      <w:r w:rsidRPr="00F1275A">
        <w:t xml:space="preserve">убежденность в значимости для личности и общества отечественного </w:t>
      </w:r>
      <w:r w:rsidRPr="00F1275A">
        <w:br/>
        <w:t xml:space="preserve">и мирового искусства, этнических культурных традиций и народного творчества; </w:t>
      </w:r>
    </w:p>
    <w:p w:rsidR="00125874" w:rsidRPr="00F1275A" w:rsidRDefault="00125874" w:rsidP="00FB3B5A">
      <w:pPr>
        <w:pStyle w:val="afffff1"/>
        <w:spacing w:after="0" w:line="240" w:lineRule="auto"/>
        <w:ind w:firstLine="709"/>
        <w:jc w:val="both"/>
      </w:pPr>
      <w:r w:rsidRPr="00F1275A">
        <w:t xml:space="preserve">готовность к самовыражению в разных видах искусства, стремление проявлять качества творческой личности; </w:t>
      </w:r>
    </w:p>
    <w:p w:rsidR="00125874" w:rsidRPr="00F1275A" w:rsidRDefault="00125874" w:rsidP="00FB3B5A">
      <w:pPr>
        <w:pStyle w:val="afffff1"/>
        <w:spacing w:after="0" w:line="240" w:lineRule="auto"/>
        <w:ind w:firstLine="709"/>
        <w:jc w:val="both"/>
      </w:pPr>
      <w:r w:rsidRPr="00F1275A">
        <w:t xml:space="preserve">5) ценности научного познания: </w:t>
      </w:r>
    </w:p>
    <w:p w:rsidR="00125874" w:rsidRPr="00F1275A" w:rsidRDefault="00125874" w:rsidP="00FB3B5A">
      <w:pPr>
        <w:pStyle w:val="afffff1"/>
        <w:spacing w:after="0" w:line="240" w:lineRule="auto"/>
        <w:ind w:firstLine="709"/>
        <w:jc w:val="both"/>
      </w:pPr>
      <w:r w:rsidRPr="00F1275A">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125874" w:rsidRPr="00F1275A" w:rsidRDefault="00125874" w:rsidP="00FB3B5A">
      <w:pPr>
        <w:pStyle w:val="afffff1"/>
        <w:spacing w:after="0" w:line="240" w:lineRule="auto"/>
        <w:ind w:firstLine="709"/>
        <w:jc w:val="both"/>
      </w:pPr>
      <w:r w:rsidRPr="00F1275A">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125874" w:rsidRPr="00F1275A" w:rsidRDefault="00125874" w:rsidP="00FB3B5A">
      <w:pPr>
        <w:pStyle w:val="afffff1"/>
        <w:spacing w:after="0" w:line="240" w:lineRule="auto"/>
        <w:ind w:firstLine="709"/>
        <w:jc w:val="both"/>
      </w:pPr>
      <w:r w:rsidRPr="00F1275A">
        <w:t xml:space="preserve">6) физического воспитания, </w:t>
      </w:r>
      <w:r w:rsidR="00907FF1" w:rsidRPr="00F1275A">
        <w:t xml:space="preserve">формирования культуры здоровья </w:t>
      </w:r>
      <w:r w:rsidRPr="00F1275A">
        <w:t xml:space="preserve">и эмоционального благополучия: </w:t>
      </w:r>
    </w:p>
    <w:p w:rsidR="00125874" w:rsidRPr="00F1275A" w:rsidRDefault="00125874" w:rsidP="00FB3B5A">
      <w:pPr>
        <w:pStyle w:val="afffff1"/>
        <w:spacing w:after="0" w:line="240" w:lineRule="auto"/>
        <w:ind w:firstLine="709"/>
        <w:jc w:val="both"/>
      </w:pPr>
      <w:r w:rsidRPr="00F1275A">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125874" w:rsidRPr="00F1275A" w:rsidRDefault="00125874" w:rsidP="00FB3B5A">
      <w:pPr>
        <w:pStyle w:val="afffff1"/>
        <w:spacing w:after="0" w:line="240" w:lineRule="auto"/>
        <w:ind w:firstLine="709"/>
        <w:jc w:val="both"/>
      </w:pPr>
      <w:r w:rsidRPr="00F1275A">
        <w:t xml:space="preserve">потребность в физическом совершенствовании, занятиях спортивно-оздоровительной деятельностью; </w:t>
      </w:r>
    </w:p>
    <w:p w:rsidR="00125874" w:rsidRPr="00F1275A" w:rsidRDefault="00125874" w:rsidP="00FB3B5A">
      <w:pPr>
        <w:pStyle w:val="afffff1"/>
        <w:spacing w:after="0" w:line="240" w:lineRule="auto"/>
        <w:ind w:firstLine="709"/>
        <w:jc w:val="both"/>
      </w:pPr>
      <w:r w:rsidRPr="00F1275A">
        <w:t xml:space="preserve">активное неприятие вредных привычек и иных форм причинения вреда физическому и психическому здоровью; </w:t>
      </w:r>
    </w:p>
    <w:p w:rsidR="00125874" w:rsidRPr="00F1275A" w:rsidRDefault="00125874" w:rsidP="00FB3B5A">
      <w:pPr>
        <w:pStyle w:val="afffff1"/>
        <w:spacing w:after="0" w:line="240" w:lineRule="auto"/>
        <w:ind w:firstLine="709"/>
        <w:jc w:val="both"/>
      </w:pPr>
      <w:r w:rsidRPr="00F1275A">
        <w:t xml:space="preserve">7) трудового воспитания: </w:t>
      </w:r>
    </w:p>
    <w:p w:rsidR="00125874" w:rsidRPr="00F1275A" w:rsidRDefault="00125874" w:rsidP="00FB3B5A">
      <w:pPr>
        <w:pStyle w:val="afffff1"/>
        <w:spacing w:after="0" w:line="240" w:lineRule="auto"/>
        <w:ind w:firstLine="709"/>
        <w:jc w:val="both"/>
      </w:pPr>
      <w:r w:rsidRPr="00F1275A">
        <w:t xml:space="preserve">готовность к труду, осознание ценности мастерства, трудолюбие; </w:t>
      </w:r>
    </w:p>
    <w:p w:rsidR="00125874" w:rsidRPr="00F1275A" w:rsidRDefault="00125874" w:rsidP="00FB3B5A">
      <w:pPr>
        <w:pStyle w:val="afffff1"/>
        <w:spacing w:after="0" w:line="240" w:lineRule="auto"/>
        <w:ind w:firstLine="709"/>
        <w:jc w:val="both"/>
      </w:pPr>
      <w:r w:rsidRPr="00F1275A">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25874" w:rsidRPr="00F1275A" w:rsidRDefault="00125874" w:rsidP="00FB3B5A">
      <w:pPr>
        <w:pStyle w:val="afffff1"/>
        <w:spacing w:after="0" w:line="240" w:lineRule="auto"/>
        <w:ind w:firstLine="709"/>
        <w:jc w:val="both"/>
      </w:pPr>
      <w:r w:rsidRPr="00F1275A">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125874" w:rsidRPr="00F1275A" w:rsidRDefault="00125874" w:rsidP="00FB3B5A">
      <w:pPr>
        <w:pStyle w:val="afffff1"/>
        <w:spacing w:after="0" w:line="240" w:lineRule="auto"/>
        <w:ind w:firstLine="709"/>
        <w:jc w:val="both"/>
      </w:pPr>
      <w:r w:rsidRPr="00F1275A">
        <w:t xml:space="preserve">готовность и способность к образованию и самообразованию на протяжении всей жизни; </w:t>
      </w:r>
    </w:p>
    <w:p w:rsidR="00125874" w:rsidRPr="00F1275A" w:rsidRDefault="00125874" w:rsidP="00FB3B5A">
      <w:pPr>
        <w:pStyle w:val="afffff1"/>
        <w:spacing w:after="0" w:line="240" w:lineRule="auto"/>
        <w:ind w:firstLine="709"/>
        <w:jc w:val="both"/>
      </w:pPr>
      <w:r w:rsidRPr="00F1275A">
        <w:t xml:space="preserve">8) экологического воспитания: </w:t>
      </w:r>
    </w:p>
    <w:p w:rsidR="00125874" w:rsidRPr="00F1275A" w:rsidRDefault="00125874" w:rsidP="00FB3B5A">
      <w:pPr>
        <w:pStyle w:val="afffff1"/>
        <w:spacing w:after="0" w:line="240" w:lineRule="auto"/>
        <w:ind w:firstLine="709"/>
        <w:jc w:val="both"/>
      </w:pPr>
      <w:r w:rsidRPr="00F1275A">
        <w:t>сформированность экологической культу</w:t>
      </w:r>
      <w:r w:rsidR="00AE40B1" w:rsidRPr="00F1275A">
        <w:t>ры, понимание влияния социально</w:t>
      </w:r>
      <w:r w:rsidR="009D0D66" w:rsidRPr="00F1275A">
        <w:t xml:space="preserve"> </w:t>
      </w:r>
      <w:r w:rsidRPr="00F1275A">
        <w:t xml:space="preserve">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125874" w:rsidRPr="00F1275A" w:rsidRDefault="00125874" w:rsidP="00FB3B5A">
      <w:pPr>
        <w:pStyle w:val="afffff1"/>
        <w:spacing w:after="0" w:line="240" w:lineRule="auto"/>
        <w:ind w:firstLine="709"/>
        <w:jc w:val="both"/>
      </w:pPr>
      <w:r w:rsidRPr="00F1275A">
        <w:t xml:space="preserve">планирование и осуществление действий в окружающей среде на основе знания целей устойчивого развития человечества; </w:t>
      </w:r>
    </w:p>
    <w:p w:rsidR="00125874" w:rsidRPr="00F1275A" w:rsidRDefault="00125874" w:rsidP="00FB3B5A">
      <w:pPr>
        <w:pStyle w:val="afffff1"/>
        <w:spacing w:after="0" w:line="240" w:lineRule="auto"/>
        <w:ind w:firstLine="709"/>
        <w:jc w:val="both"/>
      </w:pPr>
      <w:r w:rsidRPr="00F1275A">
        <w:t xml:space="preserve">активное неприятие действий, приносящих вред окружающей среде; </w:t>
      </w:r>
    </w:p>
    <w:p w:rsidR="00125874" w:rsidRPr="00F1275A" w:rsidRDefault="00125874" w:rsidP="00FB3B5A">
      <w:pPr>
        <w:pStyle w:val="afffff1"/>
        <w:spacing w:after="0" w:line="240" w:lineRule="auto"/>
        <w:ind w:firstLine="709"/>
        <w:jc w:val="both"/>
      </w:pPr>
      <w:r w:rsidRPr="00F1275A">
        <w:t xml:space="preserve">умение прогнозировать, в том числе на основе применения географических знаний, </w:t>
      </w:r>
      <w:r w:rsidRPr="00F1275A">
        <w:lastRenderedPageBreak/>
        <w:t xml:space="preserve">неблагоприятные экологические последствия предпринимаемых действий, предотвращать их; </w:t>
      </w:r>
    </w:p>
    <w:p w:rsidR="00125874" w:rsidRPr="00F1275A" w:rsidRDefault="00125874" w:rsidP="00FB3B5A">
      <w:pPr>
        <w:pStyle w:val="afffff1"/>
        <w:spacing w:after="0" w:line="240" w:lineRule="auto"/>
        <w:ind w:firstLine="709"/>
        <w:jc w:val="both"/>
      </w:pPr>
      <w:r w:rsidRPr="00F1275A">
        <w:t xml:space="preserve">расширение опыта деятельности экологической направленности. </w:t>
      </w:r>
    </w:p>
    <w:p w:rsidR="00125874" w:rsidRPr="00F1275A" w:rsidRDefault="00125874" w:rsidP="00FB3B5A">
      <w:pPr>
        <w:pStyle w:val="afffff1"/>
        <w:spacing w:after="0" w:line="240" w:lineRule="auto"/>
        <w:ind w:firstLine="709"/>
        <w:jc w:val="both"/>
      </w:pPr>
      <w:r w:rsidRPr="00F1275A">
        <w:t>В результате изучения географии на уровн</w:t>
      </w:r>
      <w:r w:rsidR="00AE40B1" w:rsidRPr="00F1275A">
        <w:t xml:space="preserve">е среднего общего образования у </w:t>
      </w:r>
      <w:r w:rsidRPr="00F1275A">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125874" w:rsidRPr="00F1275A" w:rsidRDefault="00125874" w:rsidP="00FB3B5A">
      <w:pPr>
        <w:pStyle w:val="afffff1"/>
        <w:spacing w:after="0" w:line="240" w:lineRule="auto"/>
        <w:ind w:firstLine="709"/>
        <w:jc w:val="both"/>
      </w:pPr>
      <w:r w:rsidRPr="00F1275A">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125874" w:rsidRPr="00F1275A" w:rsidRDefault="00125874" w:rsidP="00FB3B5A">
      <w:pPr>
        <w:pStyle w:val="afffff1"/>
        <w:spacing w:after="0" w:line="240" w:lineRule="auto"/>
        <w:ind w:firstLine="709"/>
        <w:jc w:val="both"/>
      </w:pPr>
      <w:r w:rsidRPr="00F1275A">
        <w:t>самостоятельно формулировать и актуализировать проблемы, которые могут быть решены с использованием географических зн</w:t>
      </w:r>
      <w:r w:rsidR="00907FF1" w:rsidRPr="00F1275A">
        <w:t xml:space="preserve">аний, рассматривать </w:t>
      </w:r>
      <w:r w:rsidRPr="00F1275A">
        <w:t xml:space="preserve">их всесторонне; </w:t>
      </w:r>
    </w:p>
    <w:p w:rsidR="00125874" w:rsidRPr="00F1275A" w:rsidRDefault="00125874" w:rsidP="00FB3B5A">
      <w:pPr>
        <w:pStyle w:val="afffff1"/>
        <w:spacing w:after="0" w:line="240" w:lineRule="auto"/>
        <w:ind w:firstLine="709"/>
        <w:jc w:val="both"/>
      </w:pPr>
      <w:r w:rsidRPr="00F1275A">
        <w:t>устанавливать существенный признак или основания для сравнения, классификации географических объектов, процессов и явлений</w:t>
      </w:r>
      <w:r w:rsidR="00AE40B1" w:rsidRPr="00F1275A">
        <w:t>,</w:t>
      </w:r>
      <w:r w:rsidRPr="00F1275A">
        <w:t xml:space="preserve"> и обобщения; </w:t>
      </w:r>
    </w:p>
    <w:p w:rsidR="00125874" w:rsidRPr="00F1275A" w:rsidRDefault="00125874" w:rsidP="00FB3B5A">
      <w:pPr>
        <w:pStyle w:val="afffff1"/>
        <w:spacing w:after="0" w:line="240" w:lineRule="auto"/>
        <w:ind w:firstLine="709"/>
        <w:jc w:val="both"/>
      </w:pPr>
      <w:r w:rsidRPr="00F1275A">
        <w:t xml:space="preserve">определять цели деятельности, задавать параметры и критерии их достижения; </w:t>
      </w:r>
    </w:p>
    <w:p w:rsidR="00125874" w:rsidRPr="00F1275A" w:rsidRDefault="00125874" w:rsidP="00FB3B5A">
      <w:pPr>
        <w:pStyle w:val="afffff1"/>
        <w:spacing w:after="0" w:line="240" w:lineRule="auto"/>
        <w:ind w:firstLine="709"/>
        <w:jc w:val="both"/>
      </w:pPr>
      <w:r w:rsidRPr="00F1275A">
        <w:t xml:space="preserve">разрабатывать план решения географической задачи с учетом анализа имеющихся материальных и нематериальных ресурсов; </w:t>
      </w:r>
    </w:p>
    <w:p w:rsidR="00125874" w:rsidRPr="00F1275A" w:rsidRDefault="00125874" w:rsidP="00FB3B5A">
      <w:pPr>
        <w:pStyle w:val="afffff1"/>
        <w:spacing w:after="0" w:line="240" w:lineRule="auto"/>
        <w:ind w:firstLine="709"/>
        <w:jc w:val="both"/>
      </w:pPr>
      <w:r w:rsidRPr="00F1275A">
        <w:t>выявлять закономерности и противоре</w:t>
      </w:r>
      <w:r w:rsidR="009D0D66" w:rsidRPr="00F1275A">
        <w:t xml:space="preserve">чия в рассматриваемых явлениях </w:t>
      </w:r>
      <w:r w:rsidRPr="00F1275A">
        <w:t xml:space="preserve">с учетом предложенной географической задачи; </w:t>
      </w:r>
    </w:p>
    <w:p w:rsidR="00125874" w:rsidRPr="00F1275A" w:rsidRDefault="00125874" w:rsidP="00FB3B5A">
      <w:pPr>
        <w:pStyle w:val="afffff1"/>
        <w:spacing w:after="0" w:line="240" w:lineRule="auto"/>
        <w:ind w:firstLine="709"/>
        <w:jc w:val="both"/>
      </w:pPr>
      <w:r w:rsidRPr="00F1275A">
        <w:t xml:space="preserve">вносить коррективы в деятельность, оценивать соответствие результатов целям; </w:t>
      </w:r>
    </w:p>
    <w:p w:rsidR="00125874" w:rsidRPr="00F1275A" w:rsidRDefault="00125874" w:rsidP="00FB3B5A">
      <w:pPr>
        <w:pStyle w:val="afffff1"/>
        <w:spacing w:after="0" w:line="240" w:lineRule="auto"/>
        <w:ind w:firstLine="709"/>
        <w:jc w:val="both"/>
      </w:pPr>
      <w:r w:rsidRPr="00F1275A">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125874" w:rsidRPr="00F1275A" w:rsidRDefault="00125874" w:rsidP="00FB3B5A">
      <w:pPr>
        <w:pStyle w:val="afffff1"/>
        <w:spacing w:after="0" w:line="240" w:lineRule="auto"/>
        <w:ind w:firstLine="709"/>
        <w:jc w:val="both"/>
      </w:pPr>
      <w:r w:rsidRPr="00F1275A">
        <w:t xml:space="preserve">креативно мыслить при поиске путей решения жизненных проблем, имеющих географические аспекты. </w:t>
      </w:r>
    </w:p>
    <w:p w:rsidR="00125874" w:rsidRPr="00F1275A" w:rsidRDefault="00125874" w:rsidP="00FB3B5A">
      <w:pPr>
        <w:pStyle w:val="afffff1"/>
        <w:spacing w:after="0" w:line="240" w:lineRule="auto"/>
        <w:ind w:firstLine="709"/>
        <w:jc w:val="both"/>
      </w:pPr>
      <w:r w:rsidRPr="00F1275A">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125874" w:rsidRPr="00F1275A" w:rsidRDefault="00125874" w:rsidP="00FB3B5A">
      <w:pPr>
        <w:pStyle w:val="afffff1"/>
        <w:spacing w:after="0" w:line="240" w:lineRule="auto"/>
        <w:ind w:firstLine="709"/>
        <w:jc w:val="both"/>
      </w:pPr>
      <w:r w:rsidRPr="00F1275A">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w:t>
      </w:r>
      <w:r w:rsidR="00AE40B1" w:rsidRPr="00F1275A">
        <w:t xml:space="preserve">одных, социально-экономических </w:t>
      </w:r>
      <w:r w:rsidRPr="00F1275A">
        <w:t xml:space="preserve">и геоэкологических объектов, процессов и явлений; </w:t>
      </w:r>
    </w:p>
    <w:p w:rsidR="00125874" w:rsidRPr="00F1275A" w:rsidRDefault="00125874" w:rsidP="00FB3B5A">
      <w:pPr>
        <w:pStyle w:val="afffff1"/>
        <w:spacing w:after="0" w:line="240" w:lineRule="auto"/>
        <w:ind w:firstLine="709"/>
        <w:jc w:val="both"/>
      </w:pPr>
      <w:r w:rsidRPr="00F1275A">
        <w:t>осуществлять различные виды деятельности по получению нового географического знания, его интерпретаци</w:t>
      </w:r>
      <w:r w:rsidR="00AE40B1" w:rsidRPr="00F1275A">
        <w:t xml:space="preserve">и, преобразованию и применению </w:t>
      </w:r>
      <w:r w:rsidRPr="00F1275A">
        <w:t xml:space="preserve">в различных учебных ситуациях, в том числе при создании учебных и социальных проектов; </w:t>
      </w:r>
    </w:p>
    <w:p w:rsidR="00125874" w:rsidRPr="00F1275A" w:rsidRDefault="00125874" w:rsidP="00FB3B5A">
      <w:pPr>
        <w:pStyle w:val="afffff1"/>
        <w:spacing w:after="0" w:line="240" w:lineRule="auto"/>
        <w:ind w:firstLine="709"/>
        <w:jc w:val="both"/>
      </w:pPr>
      <w:r w:rsidRPr="00F1275A">
        <w:t xml:space="preserve">владеть научной терминологией, ключевыми понятиями и методами; </w:t>
      </w:r>
    </w:p>
    <w:p w:rsidR="00125874" w:rsidRPr="00F1275A" w:rsidRDefault="00125874" w:rsidP="00FB3B5A">
      <w:pPr>
        <w:pStyle w:val="afffff1"/>
        <w:spacing w:after="0" w:line="240" w:lineRule="auto"/>
        <w:ind w:firstLine="709"/>
        <w:jc w:val="both"/>
      </w:pPr>
      <w:r w:rsidRPr="00F1275A">
        <w:t xml:space="preserve">формулировать собственные задачи </w:t>
      </w:r>
      <w:r w:rsidR="00AE40B1" w:rsidRPr="00F1275A">
        <w:t xml:space="preserve">в образовательной деятельности </w:t>
      </w:r>
      <w:r w:rsidRPr="00F1275A">
        <w:t xml:space="preserve">и жизненных ситуациях; </w:t>
      </w:r>
    </w:p>
    <w:p w:rsidR="00125874" w:rsidRPr="00F1275A" w:rsidRDefault="00125874" w:rsidP="00FB3B5A">
      <w:pPr>
        <w:pStyle w:val="afffff1"/>
        <w:spacing w:after="0" w:line="240" w:lineRule="auto"/>
        <w:ind w:firstLine="709"/>
        <w:jc w:val="both"/>
      </w:pPr>
      <w:r w:rsidRPr="00F1275A">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25874" w:rsidRPr="00F1275A" w:rsidRDefault="00125874" w:rsidP="00FB3B5A">
      <w:pPr>
        <w:pStyle w:val="afffff1"/>
        <w:spacing w:after="0" w:line="240" w:lineRule="auto"/>
        <w:ind w:firstLine="709"/>
        <w:jc w:val="both"/>
      </w:pPr>
      <w:r w:rsidRPr="00F1275A">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25874" w:rsidRPr="00F1275A" w:rsidRDefault="00125874" w:rsidP="00FB3B5A">
      <w:pPr>
        <w:pStyle w:val="afffff1"/>
        <w:spacing w:after="0" w:line="240" w:lineRule="auto"/>
        <w:ind w:firstLine="709"/>
        <w:jc w:val="both"/>
      </w:pPr>
      <w:r w:rsidRPr="00F1275A">
        <w:t xml:space="preserve">давать оценку новым ситуациям, оценивать приобретенный опыт; </w:t>
      </w:r>
    </w:p>
    <w:p w:rsidR="00125874" w:rsidRPr="00F1275A" w:rsidRDefault="00125874" w:rsidP="00FB3B5A">
      <w:pPr>
        <w:pStyle w:val="afffff1"/>
        <w:spacing w:after="0" w:line="240" w:lineRule="auto"/>
        <w:ind w:firstLine="709"/>
        <w:jc w:val="both"/>
      </w:pPr>
      <w:r w:rsidRPr="00F1275A">
        <w:t xml:space="preserve">уметь переносить знания в познавательную и практическую области жизнедеятельности; </w:t>
      </w:r>
    </w:p>
    <w:p w:rsidR="00125874" w:rsidRPr="00F1275A" w:rsidRDefault="00125874" w:rsidP="00FB3B5A">
      <w:pPr>
        <w:pStyle w:val="afffff1"/>
        <w:spacing w:after="0" w:line="240" w:lineRule="auto"/>
        <w:ind w:firstLine="709"/>
        <w:jc w:val="both"/>
      </w:pPr>
      <w:r w:rsidRPr="00F1275A">
        <w:t xml:space="preserve">уметь интегрировать знания из разных предметных областей; </w:t>
      </w:r>
    </w:p>
    <w:p w:rsidR="00125874" w:rsidRPr="00F1275A" w:rsidRDefault="00125874" w:rsidP="00FB3B5A">
      <w:pPr>
        <w:pStyle w:val="afffff1"/>
        <w:spacing w:after="0" w:line="240" w:lineRule="auto"/>
        <w:ind w:firstLine="709"/>
        <w:jc w:val="both"/>
      </w:pPr>
      <w:r w:rsidRPr="00F1275A">
        <w:t xml:space="preserve">выдвигать новые идеи, предлагать оригинальные подходы и решения, ставить проблемы и задачи, допускающие альтернативные решения. </w:t>
      </w:r>
    </w:p>
    <w:p w:rsidR="00125874" w:rsidRPr="00F1275A" w:rsidRDefault="00125874" w:rsidP="00FB3B5A">
      <w:pPr>
        <w:pStyle w:val="afffff1"/>
        <w:spacing w:after="0" w:line="240" w:lineRule="auto"/>
        <w:ind w:firstLine="709"/>
        <w:jc w:val="both"/>
      </w:pPr>
      <w:r w:rsidRPr="00F1275A">
        <w:t>У обучающегося буду</w:t>
      </w:r>
      <w:r w:rsidR="00AE40B1" w:rsidRPr="00F1275A">
        <w:t xml:space="preserve">т сформированы умения работать </w:t>
      </w:r>
      <w:r w:rsidRPr="00F1275A">
        <w:t xml:space="preserve">с информацией как часть познавательных универсальных учебных действий: </w:t>
      </w:r>
    </w:p>
    <w:p w:rsidR="00125874" w:rsidRPr="00F1275A" w:rsidRDefault="00125874" w:rsidP="00FB3B5A">
      <w:pPr>
        <w:pStyle w:val="afffff1"/>
        <w:spacing w:after="0" w:line="240" w:lineRule="auto"/>
        <w:ind w:firstLine="709"/>
        <w:jc w:val="both"/>
      </w:pPr>
      <w:r w:rsidRPr="00F1275A">
        <w:t>выбирать и использовать различные источники географической информации,</w:t>
      </w:r>
      <w:r w:rsidR="00AE40B1" w:rsidRPr="00F1275A">
        <w:t xml:space="preserve"> </w:t>
      </w:r>
      <w:r w:rsidRPr="00F1275A">
        <w:t xml:space="preserve">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125874" w:rsidRPr="00F1275A" w:rsidRDefault="00125874" w:rsidP="00FB3B5A">
      <w:pPr>
        <w:pStyle w:val="afffff1"/>
        <w:spacing w:after="0" w:line="240" w:lineRule="auto"/>
        <w:ind w:firstLine="709"/>
        <w:jc w:val="both"/>
      </w:pPr>
      <w:r w:rsidRPr="00F1275A">
        <w:t xml:space="preserve">выбирать оптимальную форму представления и визуализации информации с учетом ее назначения (тексты, картосхемы, диаграммы и другие); </w:t>
      </w:r>
    </w:p>
    <w:p w:rsidR="00125874" w:rsidRPr="00F1275A" w:rsidRDefault="00125874" w:rsidP="00FB3B5A">
      <w:pPr>
        <w:pStyle w:val="afffff1"/>
        <w:spacing w:after="0" w:line="240" w:lineRule="auto"/>
        <w:ind w:firstLine="709"/>
        <w:jc w:val="both"/>
      </w:pPr>
      <w:r w:rsidRPr="00F1275A">
        <w:t xml:space="preserve">оценивать достоверность информации; </w:t>
      </w:r>
    </w:p>
    <w:p w:rsidR="00125874" w:rsidRPr="00F1275A" w:rsidRDefault="00125874" w:rsidP="00FB3B5A">
      <w:pPr>
        <w:pStyle w:val="afffff1"/>
        <w:spacing w:after="0" w:line="240" w:lineRule="auto"/>
        <w:ind w:firstLine="709"/>
        <w:jc w:val="both"/>
      </w:pPr>
      <w:r w:rsidRPr="00F1275A">
        <w:lastRenderedPageBreak/>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00AE40B1" w:rsidRPr="00F1275A">
        <w:t xml:space="preserve">еских норм, норм информационной </w:t>
      </w:r>
      <w:r w:rsidRPr="00F1275A">
        <w:t xml:space="preserve">безопасности; </w:t>
      </w:r>
    </w:p>
    <w:p w:rsidR="00125874" w:rsidRPr="00F1275A" w:rsidRDefault="00125874" w:rsidP="00FB3B5A">
      <w:pPr>
        <w:pStyle w:val="afffff1"/>
        <w:spacing w:after="0" w:line="240" w:lineRule="auto"/>
        <w:ind w:firstLine="709"/>
        <w:jc w:val="both"/>
      </w:pPr>
      <w:r w:rsidRPr="00F1275A">
        <w:t xml:space="preserve">владеть навыками распознавания и защиты информации, информационной безопасности личности. </w:t>
      </w:r>
    </w:p>
    <w:p w:rsidR="00125874" w:rsidRPr="00F1275A" w:rsidRDefault="00125874" w:rsidP="00FB3B5A">
      <w:pPr>
        <w:pStyle w:val="afffff1"/>
        <w:spacing w:after="0" w:line="240" w:lineRule="auto"/>
        <w:ind w:firstLine="709"/>
        <w:jc w:val="both"/>
      </w:pPr>
      <w:r w:rsidRPr="00F1275A">
        <w:t xml:space="preserve">У обучающегося будут сформированы умения общения как часть коммуникативных универсальных учебных действий: </w:t>
      </w:r>
    </w:p>
    <w:p w:rsidR="00125874" w:rsidRPr="00F1275A" w:rsidRDefault="00125874" w:rsidP="00FB3B5A">
      <w:pPr>
        <w:pStyle w:val="afffff1"/>
        <w:spacing w:after="0" w:line="240" w:lineRule="auto"/>
        <w:ind w:firstLine="709"/>
        <w:jc w:val="both"/>
      </w:pPr>
      <w:r w:rsidRPr="00F1275A">
        <w:t xml:space="preserve">владеть различными способами общения и взаимодействия; </w:t>
      </w:r>
    </w:p>
    <w:p w:rsidR="00125874" w:rsidRPr="00F1275A" w:rsidRDefault="00125874" w:rsidP="00FB3B5A">
      <w:pPr>
        <w:pStyle w:val="afffff1"/>
        <w:spacing w:after="0" w:line="240" w:lineRule="auto"/>
        <w:ind w:firstLine="709"/>
        <w:jc w:val="both"/>
      </w:pPr>
      <w:r w:rsidRPr="00F1275A">
        <w:t xml:space="preserve">аргументированно вести диалог, уметь смягчать конфликтные ситуации; </w:t>
      </w:r>
    </w:p>
    <w:p w:rsidR="00125874" w:rsidRPr="00F1275A" w:rsidRDefault="00125874" w:rsidP="00FB3B5A">
      <w:pPr>
        <w:pStyle w:val="afffff1"/>
        <w:spacing w:after="0" w:line="240" w:lineRule="auto"/>
        <w:ind w:firstLine="709"/>
        <w:jc w:val="both"/>
      </w:pPr>
      <w:r w:rsidRPr="00F1275A">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125874" w:rsidRPr="00F1275A" w:rsidRDefault="00125874" w:rsidP="00FB3B5A">
      <w:pPr>
        <w:pStyle w:val="afffff1"/>
        <w:spacing w:after="0" w:line="240" w:lineRule="auto"/>
        <w:ind w:firstLine="709"/>
        <w:jc w:val="both"/>
      </w:pPr>
      <w:r w:rsidRPr="00F1275A">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125874" w:rsidRPr="00F1275A" w:rsidRDefault="00125874" w:rsidP="00FB3B5A">
      <w:pPr>
        <w:pStyle w:val="afffff1"/>
        <w:spacing w:after="0" w:line="240" w:lineRule="auto"/>
        <w:ind w:firstLine="709"/>
        <w:jc w:val="both"/>
      </w:pPr>
      <w:r w:rsidRPr="00F1275A">
        <w:t xml:space="preserve">У обучающегося будут сформированы умения совместной деятельности как часть коммуникативных универсальных учебных действий: </w:t>
      </w:r>
    </w:p>
    <w:p w:rsidR="00125874" w:rsidRPr="00F1275A" w:rsidRDefault="00125874" w:rsidP="00FB3B5A">
      <w:pPr>
        <w:pStyle w:val="afffff1"/>
        <w:spacing w:after="0" w:line="240" w:lineRule="auto"/>
        <w:ind w:firstLine="709"/>
        <w:jc w:val="both"/>
      </w:pPr>
      <w:r w:rsidRPr="00F1275A">
        <w:t xml:space="preserve">использовать преимущества командной и индивидуальной работы; </w:t>
      </w:r>
    </w:p>
    <w:p w:rsidR="00125874" w:rsidRPr="00F1275A" w:rsidRDefault="00125874" w:rsidP="00FB3B5A">
      <w:pPr>
        <w:pStyle w:val="afffff1"/>
        <w:spacing w:after="0" w:line="240" w:lineRule="auto"/>
        <w:ind w:firstLine="709"/>
        <w:jc w:val="both"/>
      </w:pPr>
      <w:r w:rsidRPr="00F1275A">
        <w:t xml:space="preserve">выбирать тематику и </w:t>
      </w:r>
      <w:r w:rsidR="008538B9" w:rsidRPr="00F1275A">
        <w:t>методы совместных действий с учетом общих интересов,</w:t>
      </w:r>
      <w:r w:rsidRPr="00F1275A">
        <w:t xml:space="preserve"> и возможностей каждого члена коллектива; </w:t>
      </w:r>
    </w:p>
    <w:p w:rsidR="00125874" w:rsidRPr="00F1275A" w:rsidRDefault="00125874" w:rsidP="00FB3B5A">
      <w:pPr>
        <w:pStyle w:val="afffff1"/>
        <w:spacing w:after="0" w:line="240" w:lineRule="auto"/>
        <w:ind w:firstLine="709"/>
        <w:jc w:val="both"/>
      </w:pPr>
      <w:r w:rsidRPr="00F1275A">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25874" w:rsidRPr="00F1275A" w:rsidRDefault="00125874" w:rsidP="00FB3B5A">
      <w:pPr>
        <w:pStyle w:val="afffff1"/>
        <w:spacing w:after="0" w:line="240" w:lineRule="auto"/>
        <w:ind w:firstLine="709"/>
        <w:jc w:val="both"/>
      </w:pPr>
      <w:r w:rsidRPr="00F1275A">
        <w:t xml:space="preserve">оценивать качество своего вклада и каждого участника команды в общий результат по разработанным критериям; </w:t>
      </w:r>
    </w:p>
    <w:p w:rsidR="00125874" w:rsidRPr="00F1275A" w:rsidRDefault="00125874" w:rsidP="00FB3B5A">
      <w:pPr>
        <w:pStyle w:val="afffff1"/>
        <w:spacing w:after="0" w:line="240" w:lineRule="auto"/>
        <w:ind w:firstLine="709"/>
        <w:jc w:val="both"/>
      </w:pPr>
      <w:r w:rsidRPr="00F1275A">
        <w:t xml:space="preserve">предлагать новые проекты, оценивать идеи с позиции новизны, оригинальности, практической значимости. </w:t>
      </w:r>
    </w:p>
    <w:p w:rsidR="00125874" w:rsidRPr="00F1275A" w:rsidRDefault="00125874" w:rsidP="00FB3B5A">
      <w:pPr>
        <w:pStyle w:val="afffff1"/>
        <w:spacing w:after="0" w:line="240" w:lineRule="auto"/>
        <w:ind w:firstLine="709"/>
        <w:jc w:val="both"/>
      </w:pPr>
      <w:r w:rsidRPr="00F1275A">
        <w:t xml:space="preserve"> У обучающегося будут сформированы умения самоорганизации как части регулятивных универсальных учебных действий: </w:t>
      </w:r>
    </w:p>
    <w:p w:rsidR="00125874" w:rsidRPr="00F1275A" w:rsidRDefault="00125874" w:rsidP="00FB3B5A">
      <w:pPr>
        <w:pStyle w:val="afffff1"/>
        <w:spacing w:after="0" w:line="240" w:lineRule="auto"/>
        <w:ind w:firstLine="709"/>
        <w:jc w:val="both"/>
      </w:pPr>
      <w:r w:rsidRPr="00F1275A">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25874" w:rsidRPr="00F1275A" w:rsidRDefault="00125874" w:rsidP="00FB3B5A">
      <w:pPr>
        <w:pStyle w:val="afffff1"/>
        <w:spacing w:after="0" w:line="240" w:lineRule="auto"/>
        <w:ind w:firstLine="709"/>
        <w:jc w:val="both"/>
      </w:pPr>
      <w:r w:rsidRPr="00F1275A">
        <w:t xml:space="preserve">самостоятельно составлять план решения проблемы с учетом имеющихся ресурсов, собственных возможностей и предпочтений; </w:t>
      </w:r>
    </w:p>
    <w:p w:rsidR="00125874" w:rsidRPr="00F1275A" w:rsidRDefault="00125874" w:rsidP="00FB3B5A">
      <w:pPr>
        <w:pStyle w:val="afffff1"/>
        <w:spacing w:after="0" w:line="240" w:lineRule="auto"/>
        <w:ind w:firstLine="709"/>
        <w:jc w:val="both"/>
      </w:pPr>
      <w:r w:rsidRPr="00F1275A">
        <w:t xml:space="preserve">давать оценку новым ситуациям; </w:t>
      </w:r>
    </w:p>
    <w:p w:rsidR="00125874" w:rsidRPr="00F1275A" w:rsidRDefault="00125874" w:rsidP="00FB3B5A">
      <w:pPr>
        <w:pStyle w:val="afffff1"/>
        <w:spacing w:after="0" w:line="240" w:lineRule="auto"/>
        <w:ind w:firstLine="709"/>
        <w:jc w:val="both"/>
      </w:pPr>
      <w:r w:rsidRPr="00F1275A">
        <w:t xml:space="preserve">расширять рамки учебного предмета на основе личных предпочтений; </w:t>
      </w:r>
    </w:p>
    <w:p w:rsidR="00125874" w:rsidRPr="00F1275A" w:rsidRDefault="00125874" w:rsidP="00FB3B5A">
      <w:pPr>
        <w:pStyle w:val="afffff1"/>
        <w:spacing w:after="0" w:line="240" w:lineRule="auto"/>
        <w:ind w:firstLine="709"/>
        <w:jc w:val="both"/>
      </w:pPr>
      <w:r w:rsidRPr="00F1275A">
        <w:t>делать осознанный выбор, аргументировать его, брать ответ</w:t>
      </w:r>
      <w:r w:rsidR="009D0D66" w:rsidRPr="00F1275A">
        <w:t xml:space="preserve">ственность </w:t>
      </w:r>
      <w:r w:rsidRPr="00F1275A">
        <w:t xml:space="preserve">за решение; </w:t>
      </w:r>
    </w:p>
    <w:p w:rsidR="00125874" w:rsidRPr="00F1275A" w:rsidRDefault="00125874" w:rsidP="00FB3B5A">
      <w:pPr>
        <w:pStyle w:val="afffff1"/>
        <w:spacing w:after="0" w:line="240" w:lineRule="auto"/>
        <w:ind w:firstLine="709"/>
        <w:jc w:val="both"/>
      </w:pPr>
      <w:r w:rsidRPr="00F1275A">
        <w:t xml:space="preserve">оценивать приобретенный опыт; </w:t>
      </w:r>
    </w:p>
    <w:p w:rsidR="00125874" w:rsidRPr="00F1275A" w:rsidRDefault="00125874" w:rsidP="00FB3B5A">
      <w:pPr>
        <w:pStyle w:val="afffff1"/>
        <w:spacing w:after="0" w:line="240" w:lineRule="auto"/>
        <w:ind w:firstLine="709"/>
        <w:jc w:val="both"/>
      </w:pPr>
      <w:r w:rsidRPr="00F1275A">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25874" w:rsidRPr="00F1275A" w:rsidRDefault="00125874" w:rsidP="00FB3B5A">
      <w:pPr>
        <w:pStyle w:val="afffff1"/>
        <w:spacing w:after="0" w:line="240" w:lineRule="auto"/>
        <w:ind w:firstLine="709"/>
        <w:jc w:val="both"/>
      </w:pPr>
      <w:r w:rsidRPr="00F1275A">
        <w:t>У обучающегося будут сформированы умения самоконтроля</w:t>
      </w:r>
      <w:r w:rsidR="009D0D66" w:rsidRPr="00F1275A">
        <w:t xml:space="preserve"> </w:t>
      </w:r>
      <w:r w:rsidRPr="00F1275A">
        <w:t xml:space="preserve">как части регулятивных универсальных учебных действий: </w:t>
      </w:r>
    </w:p>
    <w:p w:rsidR="00125874" w:rsidRPr="00F1275A" w:rsidRDefault="00125874" w:rsidP="00FB3B5A">
      <w:pPr>
        <w:pStyle w:val="afffff1"/>
        <w:spacing w:after="0" w:line="240" w:lineRule="auto"/>
        <w:ind w:firstLine="709"/>
        <w:jc w:val="both"/>
      </w:pPr>
      <w:r w:rsidRPr="00F1275A">
        <w:t xml:space="preserve">давать оценку новым ситуациям, оценивать соответствие результатов целям; </w:t>
      </w:r>
    </w:p>
    <w:p w:rsidR="00125874" w:rsidRPr="00F1275A" w:rsidRDefault="00125874" w:rsidP="00FB3B5A">
      <w:pPr>
        <w:pStyle w:val="afffff1"/>
        <w:spacing w:after="0" w:line="240" w:lineRule="auto"/>
        <w:ind w:firstLine="709"/>
        <w:jc w:val="both"/>
      </w:pPr>
      <w:r w:rsidRPr="00F1275A">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25874" w:rsidRPr="00F1275A" w:rsidRDefault="00125874" w:rsidP="00FB3B5A">
      <w:pPr>
        <w:pStyle w:val="afffff1"/>
        <w:spacing w:after="0" w:line="240" w:lineRule="auto"/>
        <w:ind w:firstLine="709"/>
        <w:jc w:val="both"/>
      </w:pPr>
      <w:r w:rsidRPr="00F1275A">
        <w:t xml:space="preserve">оценивать риски и своевременно принимать решения по их снижению; </w:t>
      </w:r>
    </w:p>
    <w:p w:rsidR="00125874" w:rsidRPr="00F1275A" w:rsidRDefault="00125874" w:rsidP="00FB3B5A">
      <w:pPr>
        <w:pStyle w:val="afffff1"/>
        <w:spacing w:after="0" w:line="240" w:lineRule="auto"/>
        <w:ind w:firstLine="709"/>
        <w:jc w:val="both"/>
      </w:pPr>
      <w:r w:rsidRPr="00F1275A">
        <w:t xml:space="preserve">использовать приемы рефлексии для оценки ситуации, выбора верного решения; </w:t>
      </w:r>
    </w:p>
    <w:p w:rsidR="00125874" w:rsidRPr="00F1275A" w:rsidRDefault="00125874" w:rsidP="00FB3B5A">
      <w:pPr>
        <w:pStyle w:val="afffff1"/>
        <w:spacing w:after="0" w:line="240" w:lineRule="auto"/>
        <w:ind w:firstLine="709"/>
        <w:jc w:val="both"/>
      </w:pPr>
      <w:r w:rsidRPr="00F1275A">
        <w:t xml:space="preserve">принимать мотивы и аргументы других </w:t>
      </w:r>
      <w:r w:rsidRPr="00F1275A">
        <w:rPr>
          <w:lang w:eastAsia="zh-CN"/>
        </w:rPr>
        <w:t>людей</w:t>
      </w:r>
      <w:r w:rsidRPr="00F1275A">
        <w:t xml:space="preserve"> при анализе результатов деятельности; </w:t>
      </w:r>
    </w:p>
    <w:p w:rsidR="00125874" w:rsidRPr="00F1275A" w:rsidRDefault="00125874" w:rsidP="00FB3B5A">
      <w:pPr>
        <w:pStyle w:val="afffff1"/>
        <w:spacing w:after="0" w:line="240" w:lineRule="auto"/>
        <w:ind w:firstLine="709"/>
        <w:jc w:val="both"/>
      </w:pPr>
      <w:r w:rsidRPr="00F1275A">
        <w:t xml:space="preserve">У обучающегося будет развиваться эмоциональный интеллект, предполагающий сформированность: </w:t>
      </w:r>
    </w:p>
    <w:p w:rsidR="00125874" w:rsidRPr="00F1275A" w:rsidRDefault="00125874" w:rsidP="00FB3B5A">
      <w:pPr>
        <w:pStyle w:val="afffff1"/>
        <w:spacing w:after="0" w:line="240" w:lineRule="auto"/>
        <w:ind w:firstLine="709"/>
        <w:jc w:val="both"/>
      </w:pPr>
      <w:r w:rsidRPr="00F1275A">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125874" w:rsidRPr="00F1275A" w:rsidRDefault="00125874" w:rsidP="00FB3B5A">
      <w:pPr>
        <w:pStyle w:val="afffff1"/>
        <w:spacing w:after="0" w:line="240" w:lineRule="auto"/>
        <w:ind w:firstLine="709"/>
        <w:jc w:val="both"/>
      </w:pPr>
      <w:r w:rsidRPr="00F1275A">
        <w:lastRenderedPageBreak/>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125874" w:rsidRPr="00F1275A" w:rsidRDefault="00125874" w:rsidP="00FB3B5A">
      <w:pPr>
        <w:pStyle w:val="afffff1"/>
        <w:spacing w:after="0" w:line="240" w:lineRule="auto"/>
        <w:ind w:firstLine="709"/>
        <w:jc w:val="both"/>
      </w:pPr>
      <w:r w:rsidRPr="00F1275A">
        <w:t>внутренней мотивации, включающе</w:t>
      </w:r>
      <w:r w:rsidR="009D0D66" w:rsidRPr="00F1275A">
        <w:t xml:space="preserve">й стремление к достижению цели </w:t>
      </w:r>
      <w:r w:rsidRPr="00F1275A">
        <w:t xml:space="preserve">и успеху, оптимизм, инициативность, умение действовать, исходя из своих возможностей; </w:t>
      </w:r>
    </w:p>
    <w:p w:rsidR="00125874" w:rsidRPr="00F1275A" w:rsidRDefault="00125874" w:rsidP="00FB3B5A">
      <w:pPr>
        <w:pStyle w:val="afffff1"/>
        <w:spacing w:after="0" w:line="240" w:lineRule="auto"/>
        <w:ind w:firstLine="709"/>
        <w:jc w:val="both"/>
      </w:pPr>
      <w:r w:rsidRPr="00F1275A">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25874" w:rsidRPr="00F1275A" w:rsidRDefault="00125874" w:rsidP="00FB3B5A">
      <w:pPr>
        <w:pStyle w:val="afffff1"/>
        <w:spacing w:after="0" w:line="240" w:lineRule="auto"/>
        <w:ind w:firstLine="709"/>
        <w:jc w:val="both"/>
      </w:pPr>
      <w:r w:rsidRPr="00F1275A">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25874" w:rsidRPr="00F1275A" w:rsidRDefault="00125874" w:rsidP="00FB3B5A">
      <w:pPr>
        <w:pStyle w:val="afffff1"/>
        <w:spacing w:after="0" w:line="240" w:lineRule="auto"/>
        <w:ind w:firstLine="709"/>
        <w:jc w:val="both"/>
      </w:pPr>
      <w:r w:rsidRPr="00F1275A">
        <w:t xml:space="preserve">У обучающегося будут сформированы следующие умения принятия себя и других </w:t>
      </w:r>
      <w:r w:rsidRPr="00F1275A">
        <w:rPr>
          <w:lang w:eastAsia="zh-CN"/>
        </w:rPr>
        <w:t>людей</w:t>
      </w:r>
      <w:r w:rsidRPr="00F1275A">
        <w:t xml:space="preserve"> как части регулятивных универсальных учебных действий: </w:t>
      </w:r>
    </w:p>
    <w:p w:rsidR="00125874" w:rsidRPr="00F1275A" w:rsidRDefault="00125874" w:rsidP="00FB3B5A">
      <w:pPr>
        <w:pStyle w:val="afffff1"/>
        <w:spacing w:after="0" w:line="240" w:lineRule="auto"/>
        <w:ind w:firstLine="709"/>
        <w:jc w:val="both"/>
      </w:pPr>
      <w:r w:rsidRPr="00F1275A">
        <w:t xml:space="preserve">принимать себя, понимая свои недостатки и свое поведение; </w:t>
      </w:r>
    </w:p>
    <w:p w:rsidR="00125874" w:rsidRPr="00F1275A" w:rsidRDefault="00125874" w:rsidP="00FB3B5A">
      <w:pPr>
        <w:pStyle w:val="afffff1"/>
        <w:spacing w:after="0" w:line="240" w:lineRule="auto"/>
        <w:ind w:firstLine="709"/>
        <w:jc w:val="both"/>
      </w:pPr>
      <w:r w:rsidRPr="00F1275A">
        <w:t xml:space="preserve">принимать мотивы и аргументы других </w:t>
      </w:r>
      <w:r w:rsidRPr="00F1275A">
        <w:rPr>
          <w:lang w:eastAsia="zh-CN"/>
        </w:rPr>
        <w:t>людей</w:t>
      </w:r>
      <w:r w:rsidRPr="00F1275A">
        <w:t xml:space="preserve"> при анализе результатов деятельности; </w:t>
      </w:r>
    </w:p>
    <w:p w:rsidR="00125874" w:rsidRPr="00F1275A" w:rsidRDefault="00125874" w:rsidP="00FB3B5A">
      <w:pPr>
        <w:pStyle w:val="afffff1"/>
        <w:spacing w:after="0" w:line="240" w:lineRule="auto"/>
        <w:ind w:firstLine="709"/>
        <w:jc w:val="both"/>
      </w:pPr>
      <w:r w:rsidRPr="00F1275A">
        <w:t xml:space="preserve">признавать свое право и право других </w:t>
      </w:r>
      <w:r w:rsidRPr="00F1275A">
        <w:rPr>
          <w:lang w:eastAsia="zh-CN"/>
        </w:rPr>
        <w:t>людей</w:t>
      </w:r>
      <w:r w:rsidRPr="00F1275A">
        <w:t xml:space="preserve"> на ошибки; </w:t>
      </w:r>
    </w:p>
    <w:p w:rsidR="00125874" w:rsidRPr="00F1275A" w:rsidRDefault="00125874" w:rsidP="00FB3B5A">
      <w:pPr>
        <w:pStyle w:val="afffff1"/>
        <w:spacing w:after="0" w:line="240" w:lineRule="auto"/>
        <w:ind w:firstLine="709"/>
        <w:jc w:val="both"/>
      </w:pPr>
      <w:r w:rsidRPr="00F1275A">
        <w:t xml:space="preserve">развивать способность понимать мир с позиции другого человека. </w:t>
      </w:r>
    </w:p>
    <w:p w:rsidR="00125874" w:rsidRPr="00F1275A" w:rsidRDefault="00125874" w:rsidP="00FB3B5A">
      <w:pPr>
        <w:pStyle w:val="afffff1"/>
        <w:spacing w:after="0" w:line="240" w:lineRule="auto"/>
        <w:ind w:firstLine="709"/>
        <w:jc w:val="both"/>
      </w:pPr>
      <w:r w:rsidRPr="00F1275A">
        <w:t>Предметные результаты о</w:t>
      </w:r>
      <w:r w:rsidR="009D0D66" w:rsidRPr="00F1275A">
        <w:t xml:space="preserve">своения программы по географии </w:t>
      </w:r>
      <w:r w:rsidRPr="00F1275A">
        <w:t xml:space="preserve">на базовом уровне к концу 10 класса должны отражать: </w:t>
      </w:r>
    </w:p>
    <w:p w:rsidR="00125874" w:rsidRPr="00F1275A" w:rsidRDefault="00125874" w:rsidP="00FB3B5A">
      <w:pPr>
        <w:pStyle w:val="afffff1"/>
        <w:spacing w:after="0" w:line="240" w:lineRule="auto"/>
        <w:ind w:firstLine="709"/>
        <w:jc w:val="both"/>
      </w:pPr>
      <w:r w:rsidRPr="00F1275A">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125874" w:rsidRPr="00F1275A" w:rsidRDefault="00125874" w:rsidP="00FB3B5A">
      <w:pPr>
        <w:pStyle w:val="afffff1"/>
        <w:spacing w:after="0" w:line="240" w:lineRule="auto"/>
        <w:ind w:firstLine="709"/>
        <w:jc w:val="both"/>
      </w:pPr>
      <w:r w:rsidRPr="00F1275A">
        <w:t xml:space="preserve">2) освоение и применение знаний о размещении основных географических объектов и территориальной организации природы и общества: </w:t>
      </w:r>
    </w:p>
    <w:p w:rsidR="00125874" w:rsidRPr="00F1275A" w:rsidRDefault="00125874" w:rsidP="00FB3B5A">
      <w:pPr>
        <w:pStyle w:val="afffff1"/>
        <w:spacing w:after="0" w:line="240" w:lineRule="auto"/>
        <w:ind w:firstLine="709"/>
        <w:jc w:val="both"/>
      </w:pPr>
      <w:r w:rsidRPr="00F1275A">
        <w:t xml:space="preserve">выбирать и использовать источники географической информации </w:t>
      </w:r>
      <w:r w:rsidRPr="00F1275A">
        <w:br/>
        <w:t xml:space="preserve">для определения положения и взаиморасположения объектов в пространстве; </w:t>
      </w:r>
    </w:p>
    <w:p w:rsidR="00125874" w:rsidRPr="00F1275A" w:rsidRDefault="00125874" w:rsidP="00FB3B5A">
      <w:pPr>
        <w:pStyle w:val="afffff1"/>
        <w:spacing w:after="0" w:line="240" w:lineRule="auto"/>
        <w:ind w:firstLine="709"/>
        <w:jc w:val="both"/>
      </w:pPr>
      <w:r w:rsidRPr="00F1275A">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125874" w:rsidRPr="00F1275A" w:rsidRDefault="00125874" w:rsidP="00FB3B5A">
      <w:pPr>
        <w:pStyle w:val="afffff1"/>
        <w:spacing w:after="0" w:line="240" w:lineRule="auto"/>
        <w:ind w:firstLine="709"/>
        <w:jc w:val="both"/>
      </w:pPr>
      <w:r w:rsidRPr="00F1275A">
        <w:t xml:space="preserve">приводить примеры наиболее крупных стран по численности населения </w:t>
      </w:r>
      <w:r w:rsidRPr="00F1275A">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125874" w:rsidRPr="00F1275A" w:rsidRDefault="00125874" w:rsidP="00FB3B5A">
      <w:pPr>
        <w:pStyle w:val="afffff1"/>
        <w:spacing w:after="0" w:line="240" w:lineRule="auto"/>
        <w:ind w:firstLine="709"/>
        <w:jc w:val="both"/>
      </w:pPr>
      <w:r w:rsidRPr="00F1275A">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25874" w:rsidRPr="00F1275A" w:rsidRDefault="00125874" w:rsidP="00FB3B5A">
      <w:pPr>
        <w:pStyle w:val="afffff1"/>
        <w:spacing w:after="0" w:line="240" w:lineRule="auto"/>
        <w:ind w:firstLine="709"/>
        <w:jc w:val="both"/>
      </w:pPr>
      <w:r w:rsidRPr="00F1275A">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25874" w:rsidRPr="00F1275A" w:rsidRDefault="00125874" w:rsidP="00FB3B5A">
      <w:pPr>
        <w:pStyle w:val="afffff1"/>
        <w:spacing w:after="0" w:line="240" w:lineRule="auto"/>
        <w:ind w:firstLine="709"/>
        <w:jc w:val="both"/>
      </w:pPr>
      <w:r w:rsidRPr="00F1275A">
        <w:t xml:space="preserve">использовать знания об основных </w:t>
      </w:r>
      <w:r w:rsidR="009D0D66" w:rsidRPr="00F1275A">
        <w:t xml:space="preserve">географических закономерностях </w:t>
      </w:r>
      <w:r w:rsidRPr="00F1275A">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w:t>
      </w:r>
      <w:r w:rsidR="009D0D66" w:rsidRPr="00F1275A">
        <w:t xml:space="preserve"> </w:t>
      </w:r>
      <w:r w:rsidRPr="00F1275A">
        <w:t xml:space="preserve">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lastRenderedPageBreak/>
        <w:t xml:space="preserve">устанавливать взаимосвязи </w:t>
      </w:r>
      <w:r w:rsidR="009D0D66" w:rsidRPr="00F1275A">
        <w:t xml:space="preserve">между социально-экономическими </w:t>
      </w:r>
      <w:r w:rsidRPr="00F1275A">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25874" w:rsidRPr="00F1275A" w:rsidRDefault="00125874" w:rsidP="00FB3B5A">
      <w:pPr>
        <w:pStyle w:val="afffff1"/>
        <w:spacing w:after="0" w:line="240" w:lineRule="auto"/>
        <w:ind w:firstLine="709"/>
        <w:jc w:val="both"/>
      </w:pPr>
      <w:r w:rsidRPr="00F1275A">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125874" w:rsidRPr="00F1275A" w:rsidRDefault="00125874" w:rsidP="00FB3B5A">
      <w:pPr>
        <w:pStyle w:val="afffff1"/>
        <w:spacing w:after="0" w:line="240" w:lineRule="auto"/>
        <w:ind w:firstLine="709"/>
        <w:jc w:val="both"/>
      </w:pPr>
      <w:r w:rsidRPr="00F1275A">
        <w:t xml:space="preserve">формулировать и (или) обосновывать выводы на основе использования географических знаний; </w:t>
      </w:r>
    </w:p>
    <w:p w:rsidR="00125874" w:rsidRPr="00F1275A" w:rsidRDefault="00125874" w:rsidP="00FB3B5A">
      <w:pPr>
        <w:pStyle w:val="afffff1"/>
        <w:spacing w:after="0" w:line="240" w:lineRule="auto"/>
        <w:ind w:firstLine="709"/>
        <w:jc w:val="both"/>
      </w:pPr>
      <w:r w:rsidRPr="00F1275A">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125874" w:rsidRPr="00F1275A" w:rsidRDefault="00125874" w:rsidP="00FB3B5A">
      <w:pPr>
        <w:pStyle w:val="afffff1"/>
        <w:spacing w:after="0" w:line="240" w:lineRule="auto"/>
        <w:ind w:firstLine="709"/>
        <w:jc w:val="both"/>
      </w:pPr>
      <w:r w:rsidRPr="00F1275A">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25874" w:rsidRPr="00F1275A" w:rsidRDefault="00125874" w:rsidP="00FB3B5A">
      <w:pPr>
        <w:pStyle w:val="afffff1"/>
        <w:spacing w:after="0" w:line="240" w:lineRule="auto"/>
        <w:ind w:firstLine="709"/>
        <w:jc w:val="both"/>
      </w:pPr>
      <w:r w:rsidRPr="00F1275A">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25874" w:rsidRPr="00F1275A" w:rsidRDefault="00125874" w:rsidP="00FB3B5A">
      <w:pPr>
        <w:pStyle w:val="afffff1"/>
        <w:spacing w:after="0" w:line="240" w:lineRule="auto"/>
        <w:ind w:firstLine="709"/>
        <w:jc w:val="both"/>
      </w:pPr>
      <w:r w:rsidRPr="00F1275A">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125874" w:rsidRPr="00F1275A" w:rsidRDefault="00125874" w:rsidP="00FB3B5A">
      <w:pPr>
        <w:pStyle w:val="afffff1"/>
        <w:spacing w:after="0" w:line="240" w:lineRule="auto"/>
        <w:ind w:firstLine="709"/>
        <w:jc w:val="both"/>
      </w:pPr>
      <w:r w:rsidRPr="00F1275A">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125874" w:rsidRPr="00F1275A" w:rsidRDefault="00125874" w:rsidP="00FB3B5A">
      <w:pPr>
        <w:pStyle w:val="afffff1"/>
        <w:spacing w:after="0" w:line="240" w:lineRule="auto"/>
        <w:ind w:firstLine="709"/>
        <w:jc w:val="both"/>
      </w:pPr>
      <w:r w:rsidRPr="00F1275A">
        <w:t>прогнозировать изменения состава и структуры населения, в том числе в</w:t>
      </w:r>
      <w:r w:rsidR="009D0D66" w:rsidRPr="00F1275A">
        <w:t xml:space="preserve">озрастной </w:t>
      </w:r>
      <w:r w:rsidRPr="00F1275A">
        <w:t>структуры населения отдельных стран с использов</w:t>
      </w:r>
      <w:r w:rsidR="009D0D66" w:rsidRPr="00F1275A">
        <w:t xml:space="preserve">анием источников географической </w:t>
      </w:r>
      <w:r w:rsidRPr="00F1275A">
        <w:t xml:space="preserve">информации; </w:t>
      </w:r>
    </w:p>
    <w:p w:rsidR="00125874" w:rsidRPr="00F1275A" w:rsidRDefault="00125874" w:rsidP="00FB3B5A">
      <w:pPr>
        <w:pStyle w:val="afffff1"/>
        <w:spacing w:after="0" w:line="240" w:lineRule="auto"/>
        <w:ind w:firstLine="709"/>
        <w:jc w:val="both"/>
      </w:pPr>
      <w:r w:rsidRPr="00F1275A">
        <w:t>определять и находить в комп</w:t>
      </w:r>
      <w:r w:rsidR="00AE40B1" w:rsidRPr="00F1275A">
        <w:t xml:space="preserve">лексе источников недостоверную </w:t>
      </w:r>
      <w:r w:rsidRPr="00F1275A">
        <w:t xml:space="preserve">и противоречивую географическую </w:t>
      </w:r>
      <w:r w:rsidR="00AE40B1" w:rsidRPr="00F1275A">
        <w:t xml:space="preserve">информацию для решения учебных </w:t>
      </w:r>
      <w:r w:rsidRPr="00F1275A">
        <w:t xml:space="preserve">и (или)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самостоятельно находить, отбирать и применять различные методы познания для решения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7) владение умениями географического анализа и интерпретации информации из различных источников: </w:t>
      </w:r>
    </w:p>
    <w:p w:rsidR="00125874" w:rsidRPr="00F1275A" w:rsidRDefault="00125874" w:rsidP="00FB3B5A">
      <w:pPr>
        <w:pStyle w:val="afffff1"/>
        <w:spacing w:after="0" w:line="240" w:lineRule="auto"/>
        <w:ind w:firstLine="709"/>
        <w:jc w:val="both"/>
      </w:pPr>
      <w:r w:rsidRPr="00F1275A">
        <w:lastRenderedPageBreak/>
        <w:t>находить, отбирать, систематизи</w:t>
      </w:r>
      <w:r w:rsidR="00AE40B1" w:rsidRPr="00F1275A">
        <w:t xml:space="preserve">ровать информацию, необходимую </w:t>
      </w:r>
      <w:r w:rsidRPr="00F1275A">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125874" w:rsidRPr="00F1275A" w:rsidRDefault="00125874" w:rsidP="00FB3B5A">
      <w:pPr>
        <w:pStyle w:val="afffff1"/>
        <w:spacing w:after="0" w:line="240" w:lineRule="auto"/>
        <w:ind w:firstLine="709"/>
        <w:jc w:val="both"/>
      </w:pPr>
      <w:r w:rsidRPr="00F1275A">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125874" w:rsidRPr="00F1275A" w:rsidRDefault="00125874" w:rsidP="00FB3B5A">
      <w:pPr>
        <w:pStyle w:val="afffff1"/>
        <w:spacing w:after="0" w:line="240" w:lineRule="auto"/>
        <w:ind w:firstLine="709"/>
        <w:jc w:val="both"/>
      </w:pPr>
      <w:r w:rsidRPr="00F1275A">
        <w:t xml:space="preserve">формулировать выводы и заключения на основе анализа и интерпретации информации из различных источников; </w:t>
      </w:r>
    </w:p>
    <w:p w:rsidR="00125874" w:rsidRPr="00F1275A" w:rsidRDefault="00125874" w:rsidP="00FB3B5A">
      <w:pPr>
        <w:pStyle w:val="afffff1"/>
        <w:spacing w:after="0" w:line="240" w:lineRule="auto"/>
        <w:ind w:firstLine="709"/>
        <w:jc w:val="both"/>
      </w:pPr>
      <w:r w:rsidRPr="00F1275A">
        <w:t>критически оценивать и интерпрет</w:t>
      </w:r>
      <w:r w:rsidR="00AE40B1" w:rsidRPr="00F1275A">
        <w:t xml:space="preserve">ировать информацию, получаемую </w:t>
      </w:r>
      <w:r w:rsidRPr="00F1275A">
        <w:t xml:space="preserve">из различных источников; </w:t>
      </w:r>
    </w:p>
    <w:p w:rsidR="00125874" w:rsidRPr="00F1275A" w:rsidRDefault="00125874" w:rsidP="00FB3B5A">
      <w:pPr>
        <w:pStyle w:val="afffff1"/>
        <w:spacing w:after="0" w:line="240" w:lineRule="auto"/>
        <w:ind w:firstLine="709"/>
        <w:jc w:val="both"/>
      </w:pPr>
      <w:r w:rsidRPr="00F1275A">
        <w:t xml:space="preserve">использовать различные источники географической информации для решения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8) сформированность умений п</w:t>
      </w:r>
      <w:r w:rsidR="009D0D66" w:rsidRPr="00F1275A">
        <w:t xml:space="preserve">рименять географические знания для объяснения </w:t>
      </w:r>
      <w:r w:rsidRPr="00F1275A">
        <w:t xml:space="preserve">изученных социально-экономических и геоэкологических процессов и явлений, в том числе: </w:t>
      </w:r>
    </w:p>
    <w:p w:rsidR="00125874" w:rsidRPr="00F1275A" w:rsidRDefault="00125874" w:rsidP="00FB3B5A">
      <w:pPr>
        <w:pStyle w:val="afffff1"/>
        <w:spacing w:after="0" w:line="240" w:lineRule="auto"/>
        <w:ind w:firstLine="709"/>
        <w:jc w:val="both"/>
      </w:pPr>
      <w:r w:rsidRPr="00F1275A">
        <w:t>объяснять особенности демографической политики в странах с различным типом</w:t>
      </w:r>
      <w:r w:rsidR="00AE40B1" w:rsidRPr="00F1275A">
        <w:t xml:space="preserve"> </w:t>
      </w:r>
      <w:r w:rsidRPr="00F1275A">
        <w:t xml:space="preserve">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125874" w:rsidRPr="00F1275A" w:rsidRDefault="00125874" w:rsidP="00FB3B5A">
      <w:pPr>
        <w:pStyle w:val="afffff1"/>
        <w:spacing w:after="0" w:line="240" w:lineRule="auto"/>
        <w:ind w:firstLine="709"/>
        <w:jc w:val="both"/>
      </w:pPr>
      <w:r w:rsidRPr="00F1275A">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9) сформированность умений применять г</w:t>
      </w:r>
      <w:r w:rsidR="009D0D66" w:rsidRPr="00F1275A">
        <w:t xml:space="preserve">еографические знания для оценки </w:t>
      </w:r>
      <w:r w:rsidRPr="00F1275A">
        <w:t xml:space="preserve">разнообразных явлений и процессов: </w:t>
      </w:r>
    </w:p>
    <w:p w:rsidR="00125874" w:rsidRPr="00F1275A" w:rsidRDefault="00125874" w:rsidP="00FB3B5A">
      <w:pPr>
        <w:pStyle w:val="afffff1"/>
        <w:spacing w:after="0" w:line="240" w:lineRule="auto"/>
        <w:ind w:firstLine="709"/>
        <w:jc w:val="both"/>
      </w:pPr>
      <w:r w:rsidRPr="00F1275A">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125874" w:rsidRPr="00F1275A" w:rsidRDefault="00125874" w:rsidP="00FB3B5A">
      <w:pPr>
        <w:pStyle w:val="afffff1"/>
        <w:spacing w:after="0" w:line="240" w:lineRule="auto"/>
        <w:ind w:firstLine="709"/>
        <w:jc w:val="both"/>
      </w:pPr>
      <w:r w:rsidRPr="00F1275A">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125874" w:rsidRPr="00F1275A" w:rsidRDefault="00125874" w:rsidP="00FB3B5A">
      <w:pPr>
        <w:pStyle w:val="afffff1"/>
        <w:spacing w:after="0" w:line="240" w:lineRule="auto"/>
        <w:ind w:firstLine="709"/>
        <w:jc w:val="both"/>
      </w:pPr>
      <w:r w:rsidRPr="00F1275A">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125874" w:rsidRPr="00F1275A" w:rsidRDefault="00125874" w:rsidP="00FB3B5A">
      <w:pPr>
        <w:pStyle w:val="afffff1"/>
        <w:spacing w:after="0" w:line="240" w:lineRule="auto"/>
        <w:ind w:firstLine="709"/>
        <w:jc w:val="both"/>
      </w:pPr>
      <w:r w:rsidRPr="00F1275A">
        <w:t>Предметные результаты о</w:t>
      </w:r>
      <w:r w:rsidR="00AE40B1" w:rsidRPr="00F1275A">
        <w:t xml:space="preserve">своения программы по географии </w:t>
      </w:r>
      <w:r w:rsidRPr="00F1275A">
        <w:t xml:space="preserve">на базовом уровне к концу 11 класса должны отражать: </w:t>
      </w:r>
    </w:p>
    <w:p w:rsidR="00125874" w:rsidRPr="00F1275A" w:rsidRDefault="00125874" w:rsidP="00FB3B5A">
      <w:pPr>
        <w:pStyle w:val="afffff1"/>
        <w:spacing w:after="0" w:line="240" w:lineRule="auto"/>
        <w:ind w:firstLine="709"/>
        <w:jc w:val="both"/>
      </w:pPr>
      <w:r w:rsidRPr="00F1275A">
        <w:t>1) понимание роли и места современной географической науки в системе научных дисциплин, ее участии в решении важнейших проблем</w:t>
      </w:r>
      <w:r w:rsidR="00AE40B1" w:rsidRPr="00F1275A">
        <w:t xml:space="preserve"> человечества: определение роли </w:t>
      </w:r>
      <w:r w:rsidRPr="00F1275A">
        <w:t xml:space="preserve">географических наук в достижении целей устойчивого развития; </w:t>
      </w:r>
    </w:p>
    <w:p w:rsidR="00125874" w:rsidRPr="00F1275A" w:rsidRDefault="00125874" w:rsidP="00FB3B5A">
      <w:pPr>
        <w:pStyle w:val="afffff1"/>
        <w:spacing w:after="0" w:line="240" w:lineRule="auto"/>
        <w:ind w:firstLine="709"/>
        <w:jc w:val="both"/>
      </w:pPr>
      <w:r w:rsidRPr="00F1275A">
        <w:t xml:space="preserve">2) освоение и применение знаний о размещении основных географических объектов и территориальной организации природы и общества: </w:t>
      </w:r>
    </w:p>
    <w:p w:rsidR="00125874" w:rsidRPr="00F1275A" w:rsidRDefault="00125874" w:rsidP="00FB3B5A">
      <w:pPr>
        <w:pStyle w:val="afffff1"/>
        <w:spacing w:after="0" w:line="240" w:lineRule="auto"/>
        <w:ind w:firstLine="709"/>
        <w:jc w:val="both"/>
      </w:pPr>
      <w:r w:rsidRPr="00F1275A">
        <w:t>выбирать и использовать источ</w:t>
      </w:r>
      <w:r w:rsidR="00AE40B1" w:rsidRPr="00F1275A">
        <w:t xml:space="preserve">ники географической информации </w:t>
      </w:r>
      <w:r w:rsidRPr="00F1275A">
        <w:t>для определения положения и взаим</w:t>
      </w:r>
      <w:r w:rsidR="00AE40B1" w:rsidRPr="00F1275A">
        <w:t xml:space="preserve">орасположения регионов и стран </w:t>
      </w:r>
      <w:r w:rsidRPr="00F1275A">
        <w:t xml:space="preserve">в пространстве; </w:t>
      </w:r>
    </w:p>
    <w:p w:rsidR="00125874" w:rsidRPr="00F1275A" w:rsidRDefault="00125874" w:rsidP="00FB3B5A">
      <w:pPr>
        <w:pStyle w:val="afffff1"/>
        <w:spacing w:after="0" w:line="240" w:lineRule="auto"/>
        <w:ind w:firstLine="709"/>
        <w:jc w:val="both"/>
      </w:pPr>
      <w:r w:rsidRPr="00F1275A">
        <w:t>описывать положение и взаим</w:t>
      </w:r>
      <w:r w:rsidR="00AE40B1" w:rsidRPr="00F1275A">
        <w:t xml:space="preserve">орасположение регионов и стран </w:t>
      </w:r>
      <w:r w:rsidRPr="00F1275A">
        <w:t xml:space="preserve">в пространстве, особенности природно-ресурсного капитала, населения и хозяйства регионов и изученных стран; </w:t>
      </w:r>
    </w:p>
    <w:p w:rsidR="00125874" w:rsidRPr="00F1275A" w:rsidRDefault="00125874" w:rsidP="00FB3B5A">
      <w:pPr>
        <w:pStyle w:val="afffff1"/>
        <w:spacing w:after="0" w:line="240" w:lineRule="auto"/>
        <w:ind w:firstLine="709"/>
        <w:jc w:val="both"/>
      </w:pPr>
      <w:r w:rsidRPr="00F1275A">
        <w:t xml:space="preserve">3) сформированность системы комплексных социально ориентированных </w:t>
      </w:r>
      <w:r w:rsidRPr="00F1275A">
        <w:lastRenderedPageBreak/>
        <w:t xml:space="preserve">географических знаний о закономерностях развития природы, размещения населения и хозяйства: </w:t>
      </w:r>
    </w:p>
    <w:p w:rsidR="00125874" w:rsidRPr="00F1275A" w:rsidRDefault="00125874" w:rsidP="00FB3B5A">
      <w:pPr>
        <w:pStyle w:val="afffff1"/>
        <w:spacing w:after="0" w:line="240" w:lineRule="auto"/>
        <w:ind w:firstLine="709"/>
        <w:jc w:val="both"/>
      </w:pPr>
      <w:r w:rsidRPr="00F1275A">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25874" w:rsidRPr="00F1275A" w:rsidRDefault="00125874" w:rsidP="00FB3B5A">
      <w:pPr>
        <w:pStyle w:val="afffff1"/>
        <w:spacing w:after="0" w:line="240" w:lineRule="auto"/>
        <w:ind w:firstLine="709"/>
        <w:jc w:val="both"/>
      </w:pPr>
      <w:r w:rsidRPr="00F1275A">
        <w:t xml:space="preserve">использовать знания об основных </w:t>
      </w:r>
      <w:r w:rsidR="00AE40B1" w:rsidRPr="00F1275A">
        <w:t xml:space="preserve">географических закономерностях </w:t>
      </w:r>
      <w:r w:rsidRPr="00F1275A">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t xml:space="preserve">устанавливать взаимосвязи </w:t>
      </w:r>
      <w:r w:rsidR="00AE40B1" w:rsidRPr="00F1275A">
        <w:t xml:space="preserve">между социально-экономическими </w:t>
      </w:r>
      <w:r w:rsidRPr="00F1275A">
        <w:t>и геоэкологическими процессами и явлениями в изученных странах; природными условиями и размещением на</w:t>
      </w:r>
      <w:r w:rsidR="00AE40B1" w:rsidRPr="00F1275A">
        <w:t xml:space="preserve">селения, природными условиями, </w:t>
      </w:r>
      <w:r w:rsidRPr="00F1275A">
        <w:t xml:space="preserve">природно-ресурсным капиталом и отраслевой структурой хозяйства изученных стран; </w:t>
      </w:r>
    </w:p>
    <w:p w:rsidR="00125874" w:rsidRPr="00F1275A" w:rsidRDefault="00125874" w:rsidP="00FB3B5A">
      <w:pPr>
        <w:pStyle w:val="afffff1"/>
        <w:spacing w:after="0" w:line="240" w:lineRule="auto"/>
        <w:ind w:firstLine="709"/>
        <w:jc w:val="both"/>
      </w:pPr>
      <w:r w:rsidRPr="00F1275A">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t xml:space="preserve">формулировать и (или) обосновывать выводы на основе использования географических знаний; </w:t>
      </w:r>
    </w:p>
    <w:p w:rsidR="00125874" w:rsidRPr="00F1275A" w:rsidRDefault="00125874" w:rsidP="00FB3B5A">
      <w:pPr>
        <w:pStyle w:val="afffff1"/>
        <w:spacing w:after="0" w:line="240" w:lineRule="auto"/>
        <w:ind w:firstLine="709"/>
        <w:jc w:val="both"/>
      </w:pPr>
      <w:r w:rsidRPr="00F1275A">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w:t>
      </w:r>
      <w:r w:rsidR="00AE40B1" w:rsidRPr="00F1275A">
        <w:t xml:space="preserve">селения, демографический взрыв, </w:t>
      </w:r>
      <w:r w:rsidRPr="00F1275A">
        <w:t>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w:t>
      </w:r>
      <w:r w:rsidR="00AE40B1" w:rsidRPr="00F1275A">
        <w:t xml:space="preserve">е разделение труда; отраслевая </w:t>
      </w:r>
      <w:r w:rsidRPr="00F1275A">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125874" w:rsidRPr="00F1275A" w:rsidRDefault="00125874" w:rsidP="00FB3B5A">
      <w:pPr>
        <w:pStyle w:val="afffff1"/>
        <w:spacing w:after="0" w:line="240" w:lineRule="auto"/>
        <w:ind w:firstLine="709"/>
        <w:jc w:val="both"/>
      </w:pPr>
      <w:r w:rsidRPr="00F1275A">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25874" w:rsidRPr="00F1275A" w:rsidRDefault="00125874" w:rsidP="00FB3B5A">
      <w:pPr>
        <w:pStyle w:val="afffff1"/>
        <w:spacing w:after="0" w:line="240" w:lineRule="auto"/>
        <w:ind w:firstLine="709"/>
        <w:jc w:val="both"/>
      </w:pPr>
      <w:r w:rsidRPr="00F1275A">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25874" w:rsidRPr="00F1275A" w:rsidRDefault="00125874" w:rsidP="00FB3B5A">
      <w:pPr>
        <w:pStyle w:val="afffff1"/>
        <w:spacing w:after="0" w:line="240" w:lineRule="auto"/>
        <w:ind w:firstLine="709"/>
        <w:jc w:val="both"/>
      </w:pPr>
      <w:r w:rsidRPr="00F1275A">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125874" w:rsidRPr="00F1275A" w:rsidRDefault="00125874" w:rsidP="00FB3B5A">
      <w:pPr>
        <w:pStyle w:val="afffff1"/>
        <w:spacing w:after="0" w:line="240" w:lineRule="auto"/>
        <w:ind w:firstLine="709"/>
        <w:jc w:val="both"/>
      </w:pPr>
      <w:r w:rsidRPr="00F1275A">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w:t>
      </w:r>
      <w:r w:rsidRPr="00F1275A">
        <w:lastRenderedPageBreak/>
        <w:t xml:space="preserve">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t>определять и находить в комп</w:t>
      </w:r>
      <w:r w:rsidR="00AE40B1" w:rsidRPr="00F1275A">
        <w:t xml:space="preserve">лексе источников недостоверную и противоречивую </w:t>
      </w:r>
      <w:r w:rsidRPr="00F1275A">
        <w:t>географическую информ</w:t>
      </w:r>
      <w:r w:rsidR="00AE40B1" w:rsidRPr="00F1275A">
        <w:t xml:space="preserve">ацию о регионах мира и странах </w:t>
      </w:r>
      <w:r w:rsidRPr="00F1275A">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125874" w:rsidRPr="00F1275A" w:rsidRDefault="00125874" w:rsidP="00FB3B5A">
      <w:pPr>
        <w:pStyle w:val="afffff1"/>
        <w:spacing w:after="0" w:line="240" w:lineRule="auto"/>
        <w:ind w:firstLine="709"/>
        <w:jc w:val="both"/>
      </w:pPr>
      <w:r w:rsidRPr="00F1275A">
        <w:t xml:space="preserve">7) владение умениями географического анализа и интерпретации информации из различных источников: </w:t>
      </w:r>
    </w:p>
    <w:p w:rsidR="00125874" w:rsidRPr="00F1275A" w:rsidRDefault="00125874" w:rsidP="00FB3B5A">
      <w:pPr>
        <w:pStyle w:val="afffff1"/>
        <w:spacing w:after="0" w:line="240" w:lineRule="auto"/>
        <w:ind w:firstLine="709"/>
        <w:jc w:val="both"/>
      </w:pPr>
      <w:r w:rsidRPr="00F1275A">
        <w:t>находить, отбирать, систематизи</w:t>
      </w:r>
      <w:r w:rsidR="00AE40B1" w:rsidRPr="00F1275A">
        <w:t xml:space="preserve">ровать информацию, необходимую </w:t>
      </w:r>
      <w:r w:rsidRPr="00F1275A">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125874" w:rsidRPr="00F1275A" w:rsidRDefault="00125874" w:rsidP="00FB3B5A">
      <w:pPr>
        <w:pStyle w:val="afffff1"/>
        <w:spacing w:after="0" w:line="240" w:lineRule="auto"/>
        <w:ind w:firstLine="709"/>
        <w:jc w:val="both"/>
      </w:pPr>
      <w:r w:rsidRPr="00F1275A">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125874" w:rsidRPr="00F1275A" w:rsidRDefault="00125874" w:rsidP="00FB3B5A">
      <w:pPr>
        <w:pStyle w:val="afffff1"/>
        <w:spacing w:after="0" w:line="240" w:lineRule="auto"/>
        <w:ind w:firstLine="709"/>
        <w:jc w:val="both"/>
      </w:pPr>
      <w:r w:rsidRPr="00F1275A">
        <w:t xml:space="preserve">формулировать выводы и заключения на основе анализа и интерпретации информации из различных источников; </w:t>
      </w:r>
    </w:p>
    <w:p w:rsidR="00125874" w:rsidRPr="00F1275A" w:rsidRDefault="00125874" w:rsidP="00FB3B5A">
      <w:pPr>
        <w:pStyle w:val="afffff1"/>
        <w:spacing w:after="0" w:line="240" w:lineRule="auto"/>
        <w:ind w:firstLine="709"/>
        <w:jc w:val="both"/>
      </w:pPr>
      <w:r w:rsidRPr="00F1275A">
        <w:t>критически оценивать и интерпрет</w:t>
      </w:r>
      <w:r w:rsidR="00AE40B1" w:rsidRPr="00F1275A">
        <w:t xml:space="preserve">ировать информацию, получаемую </w:t>
      </w:r>
      <w:r w:rsidRPr="00F1275A">
        <w:t xml:space="preserve">из различных источников; </w:t>
      </w:r>
    </w:p>
    <w:p w:rsidR="00125874" w:rsidRPr="00F1275A" w:rsidRDefault="00125874" w:rsidP="00FB3B5A">
      <w:pPr>
        <w:pStyle w:val="afffff1"/>
        <w:spacing w:after="0" w:line="240" w:lineRule="auto"/>
        <w:ind w:firstLine="709"/>
        <w:jc w:val="both"/>
      </w:pPr>
      <w:r w:rsidRPr="00F1275A">
        <w:t xml:space="preserve">использовать различные источники географической информации для решения учебных и (или) практико-ориентированных задач; </w:t>
      </w:r>
    </w:p>
    <w:p w:rsidR="00125874" w:rsidRPr="00F1275A" w:rsidRDefault="00125874" w:rsidP="00FB3B5A">
      <w:pPr>
        <w:pStyle w:val="afffff1"/>
        <w:spacing w:after="0" w:line="240" w:lineRule="auto"/>
        <w:ind w:firstLine="709"/>
        <w:jc w:val="both"/>
      </w:pPr>
      <w:r w:rsidRPr="00F1275A">
        <w:t>8) сформированность умений п</w:t>
      </w:r>
      <w:r w:rsidR="00AE40B1" w:rsidRPr="00F1275A">
        <w:t xml:space="preserve">рименять географические знания </w:t>
      </w:r>
      <w:r w:rsidRPr="00F1275A">
        <w:t>для объяснения изученных социально-экономических и геоэкологических явлений и процессов в странах мира:</w:t>
      </w:r>
    </w:p>
    <w:p w:rsidR="00125874" w:rsidRPr="00F1275A" w:rsidRDefault="00125874" w:rsidP="00FB3B5A">
      <w:pPr>
        <w:pStyle w:val="afffff1"/>
        <w:spacing w:after="0" w:line="240" w:lineRule="auto"/>
        <w:ind w:firstLine="709"/>
        <w:jc w:val="both"/>
      </w:pPr>
      <w:r w:rsidRPr="00F1275A">
        <w:t>объяснять географические особенности с</w:t>
      </w:r>
      <w:r w:rsidR="00AE40B1" w:rsidRPr="00F1275A">
        <w:t xml:space="preserve">тран с разным уровнем социально </w:t>
      </w:r>
      <w:r w:rsidRPr="00F1275A">
        <w:t xml:space="preserve">экономического развития, </w:t>
      </w:r>
      <w:r w:rsidR="00AE40B1" w:rsidRPr="00F1275A">
        <w:t xml:space="preserve">в том числе объяснять различие </w:t>
      </w:r>
      <w:r w:rsidRPr="00F1275A">
        <w:t xml:space="preserve">в составе, структуре и размещении населения, в уровне и качестве жизни населения; </w:t>
      </w:r>
    </w:p>
    <w:p w:rsidR="00125874" w:rsidRPr="00F1275A" w:rsidRDefault="00125874" w:rsidP="00FB3B5A">
      <w:pPr>
        <w:pStyle w:val="afffff1"/>
        <w:spacing w:after="0" w:line="240" w:lineRule="auto"/>
        <w:ind w:firstLine="709"/>
        <w:jc w:val="both"/>
      </w:pPr>
      <w:r w:rsidRPr="00F1275A">
        <w:t>объяснять влияние природно-ресурсного капитала на форми</w:t>
      </w:r>
      <w:r w:rsidR="00AE40B1" w:rsidRPr="00F1275A">
        <w:t xml:space="preserve">рование отраслевой </w:t>
      </w:r>
      <w:r w:rsidRPr="00F1275A">
        <w:t>структуры хозяйства отдельных</w:t>
      </w:r>
      <w:r w:rsidR="00AE40B1" w:rsidRPr="00F1275A">
        <w:t xml:space="preserve"> стран; особенности отраслевой </w:t>
      </w:r>
      <w:r w:rsidRPr="00F1275A">
        <w:t xml:space="preserve">и территориальной структуры хозяйства изученных стран, особенности международной специализации стран </w:t>
      </w:r>
      <w:r w:rsidR="00AE40B1" w:rsidRPr="00F1275A">
        <w:t xml:space="preserve">и роль географических факторов </w:t>
      </w:r>
      <w:r w:rsidRPr="00F1275A">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125874" w:rsidRPr="00F1275A" w:rsidRDefault="00125874" w:rsidP="00FB3B5A">
      <w:pPr>
        <w:pStyle w:val="afffff1"/>
        <w:spacing w:after="0" w:line="240" w:lineRule="auto"/>
        <w:ind w:firstLine="709"/>
        <w:jc w:val="both"/>
      </w:pPr>
      <w:r w:rsidRPr="00F1275A">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w:t>
      </w:r>
      <w:r w:rsidR="00AE40B1" w:rsidRPr="00F1275A">
        <w:t xml:space="preserve">ченные социально-экономические </w:t>
      </w:r>
      <w:r w:rsidRPr="00F1275A">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125874" w:rsidRPr="00F1275A" w:rsidRDefault="00125874" w:rsidP="00FB3B5A">
      <w:pPr>
        <w:pStyle w:val="afffff1"/>
        <w:spacing w:after="0" w:line="240" w:lineRule="auto"/>
        <w:ind w:firstLine="709"/>
        <w:jc w:val="both"/>
      </w:pPr>
      <w:r w:rsidRPr="00F1275A">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5D14AC" w:rsidRPr="00F1275A" w:rsidRDefault="005D14AC" w:rsidP="00FB3B5A">
      <w:pPr>
        <w:pStyle w:val="afffff1"/>
        <w:spacing w:after="0" w:line="240" w:lineRule="auto"/>
        <w:ind w:firstLine="709"/>
        <w:jc w:val="both"/>
      </w:pPr>
    </w:p>
    <w:p w:rsidR="00AE40B1" w:rsidRPr="00F1275A" w:rsidRDefault="00877AFE" w:rsidP="00FB3B5A">
      <w:pPr>
        <w:keepNext/>
        <w:keepLines/>
        <w:widowControl w:val="0"/>
        <w:spacing w:line="240" w:lineRule="auto"/>
        <w:ind w:firstLine="709"/>
        <w:jc w:val="center"/>
        <w:outlineLvl w:val="0"/>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 xml:space="preserve">2.1.11.1 </w:t>
      </w:r>
      <w:r w:rsidR="005D14AC" w:rsidRPr="00F1275A">
        <w:rPr>
          <w:rFonts w:ascii="Times New Roman" w:eastAsia="Times New Roman" w:hAnsi="Times New Roman" w:cs="Times New Roman"/>
          <w:b/>
          <w:i/>
          <w:sz w:val="24"/>
          <w:szCs w:val="24"/>
        </w:rPr>
        <w:t xml:space="preserve">Федеральная рабочая программа по учебному предмету «География» </w:t>
      </w:r>
    </w:p>
    <w:p w:rsidR="005D14AC" w:rsidRPr="00F1275A" w:rsidRDefault="005D14AC" w:rsidP="00FB3B5A">
      <w:pPr>
        <w:keepNext/>
        <w:keepLines/>
        <w:widowControl w:val="0"/>
        <w:spacing w:line="240" w:lineRule="auto"/>
        <w:ind w:firstLine="709"/>
        <w:jc w:val="center"/>
        <w:outlineLvl w:val="0"/>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(углублённый уровень)</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 Федеральная рабочая программа по учебному предмету «География» (углублённый </w:t>
      </w:r>
      <w:r w:rsidRPr="00F1275A">
        <w:rPr>
          <w:rFonts w:ascii="Times New Roman" w:eastAsia="Calibri" w:hAnsi="Times New Roman" w:cs="Times New Roman"/>
          <w:sz w:val="24"/>
          <w:szCs w:val="24"/>
        </w:rPr>
        <w:lastRenderedPageBreak/>
        <w:t>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Пояснительная записка.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F1275A">
        <w:rPr>
          <w:rFonts w:ascii="Times New Roman" w:eastAsia="Calibri" w:hAnsi="Times New Roman" w:cs="Times New Roman"/>
          <w:bCs/>
          <w:iCs/>
          <w:sz w:val="24"/>
          <w:szCs w:val="24"/>
        </w:rPr>
        <w:t>личностным</w:t>
      </w:r>
      <w:r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bCs/>
          <w:iCs/>
          <w:sz w:val="24"/>
          <w:szCs w:val="24"/>
        </w:rPr>
        <w:t>метапредметным</w:t>
      </w:r>
      <w:r w:rsidRPr="00F1275A">
        <w:rPr>
          <w:rFonts w:ascii="Times New Roman" w:eastAsia="Calibri" w:hAnsi="Times New Roman" w:cs="Times New Roman"/>
          <w:sz w:val="24"/>
          <w:szCs w:val="24"/>
        </w:rPr>
        <w:t xml:space="preserve"> и </w:t>
      </w:r>
      <w:r w:rsidRPr="00F1275A">
        <w:rPr>
          <w:rFonts w:ascii="Times New Roman" w:eastAsia="Calibri" w:hAnsi="Times New Roman" w:cs="Times New Roman"/>
          <w:bCs/>
          <w:iCs/>
          <w:sz w:val="24"/>
          <w:szCs w:val="24"/>
        </w:rPr>
        <w:t>предметным</w:t>
      </w:r>
      <w:r w:rsidRPr="00F1275A">
        <w:rPr>
          <w:rFonts w:ascii="Times New Roman" w:eastAsia="Calibri" w:hAnsi="Times New Roman" w:cs="Times New Roman"/>
          <w:sz w:val="24"/>
          <w:szCs w:val="24"/>
        </w:rPr>
        <w:t xml:space="preserve"> результатам освоения образовательных программ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разработана с учётом Концепции развития географического образования.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Согласно своему назначению,</w:t>
      </w:r>
      <w:r w:rsidRPr="00F1275A">
        <w:rPr>
          <w:rFonts w:ascii="Times New Roman" w:eastAsia="Calibri" w:hAnsi="Times New Roman" w:cs="Times New Roman"/>
          <w:b/>
          <w:sz w:val="24"/>
          <w:szCs w:val="24"/>
        </w:rPr>
        <w:t xml:space="preserve"> </w:t>
      </w:r>
      <w:r w:rsidRPr="00F1275A">
        <w:rPr>
          <w:rFonts w:ascii="Times New Roman" w:eastAsia="Calibri" w:hAnsi="Times New Roman" w:cs="Times New Roman"/>
          <w:sz w:val="24"/>
          <w:szCs w:val="24"/>
        </w:rPr>
        <w:t>федеральная рабочая программа даёт представление о целях обучения, воспитания и развития обучающих</w:t>
      </w:r>
      <w:r w:rsidR="009D0D66" w:rsidRPr="00F1275A">
        <w:rPr>
          <w:rFonts w:ascii="Times New Roman" w:eastAsia="Calibri" w:hAnsi="Times New Roman" w:cs="Times New Roman"/>
          <w:sz w:val="24"/>
          <w:szCs w:val="24"/>
        </w:rPr>
        <w:t xml:space="preserve">ся средствами учебного предмета </w:t>
      </w:r>
      <w:r w:rsidRPr="00F1275A">
        <w:rPr>
          <w:rFonts w:ascii="Times New Roman" w:eastAsia="Calibri" w:hAnsi="Times New Roman" w:cs="Times New Roman"/>
          <w:sz w:val="24"/>
          <w:szCs w:val="24"/>
        </w:rPr>
        <w:t>«География»,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федеральной рабочей программе углублённого уровня географии обеспечивается преемственность программы основного общего образования,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другой – в подготовке будущих специалистов различного географического профиля.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bCs/>
          <w:sz w:val="24"/>
          <w:szCs w:val="24"/>
        </w:rPr>
        <w:t>Углублённый уровень изучения предмета обеспечивается за счёт:</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включения новых активных видов деятельности, соответствующих целям изучения предмета «География».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bCs/>
          <w:sz w:val="24"/>
          <w:szCs w:val="24"/>
        </w:rPr>
        <w:t>Цели изучения географии на углублённом уровне на уровне среднего общего образования</w:t>
      </w:r>
      <w:r w:rsidRPr="00F1275A">
        <w:rPr>
          <w:rFonts w:ascii="Times New Roman" w:eastAsia="Calibri" w:hAnsi="Times New Roman" w:cs="Times New Roman"/>
          <w:sz w:val="24"/>
          <w:szCs w:val="24"/>
        </w:rPr>
        <w:t xml:space="preserve"> направлены 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формирование в завершённом виде основ географической культуры;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w:t>
      </w:r>
      <w:r w:rsidRPr="00F1275A">
        <w:rPr>
          <w:rFonts w:ascii="Times New Roman" w:eastAsia="Calibri" w:hAnsi="Times New Roman" w:cs="Times New Roman"/>
          <w:sz w:val="24"/>
          <w:szCs w:val="24"/>
        </w:rPr>
        <w:lastRenderedPageBreak/>
        <w:t>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Реализация в программе указанных целей предусматривает повторение курса географии за курс основного общего образования.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Изучение географии на углублённом уровне в 10–11 классах предусматривается в социально-экономическом профиле.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SchoolBookSanPin" w:hAnsi="Times New Roman" w:cs="Times New Roman"/>
          <w:sz w:val="24"/>
          <w:szCs w:val="24"/>
        </w:rPr>
        <w:t xml:space="preserve">Общее число часов, рекомендованных для изучения географии на углубленном уровне, – </w:t>
      </w:r>
      <w:r w:rsidRPr="00F1275A">
        <w:rPr>
          <w:rFonts w:ascii="Times New Roman" w:eastAsia="SchoolBookSanPin" w:hAnsi="Times New Roman" w:cs="Times New Roman"/>
          <w:position w:val="1"/>
          <w:sz w:val="24"/>
          <w:szCs w:val="24"/>
        </w:rPr>
        <w:t xml:space="preserve">204 часа: в 10 классе – 102 часа (3 часа в неделю), в 11 классе – 102 часа (3 часа в неделю).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Планируемые результаты освоения учебного предмета «География» на уровне среднего общего образования.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bCs/>
          <w:sz w:val="24"/>
          <w:szCs w:val="24"/>
        </w:rPr>
        <w:t>Личностные результаты</w:t>
      </w:r>
      <w:r w:rsidRPr="00F1275A">
        <w:rPr>
          <w:rFonts w:ascii="Times New Roman" w:eastAsia="Calibri" w:hAnsi="Times New Roman" w:cs="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гражданского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принятие традиционных национальных, о</w:t>
      </w:r>
      <w:r w:rsidR="009D0D66" w:rsidRPr="00F1275A">
        <w:rPr>
          <w:rFonts w:ascii="Times New Roman" w:eastAsia="Calibri" w:hAnsi="Times New Roman" w:cs="Times New Roman"/>
          <w:sz w:val="24"/>
          <w:szCs w:val="24"/>
        </w:rPr>
        <w:t xml:space="preserve">бщечеловеческих гуманистических </w:t>
      </w:r>
      <w:r w:rsidRPr="00F1275A">
        <w:rPr>
          <w:rFonts w:ascii="Times New Roman" w:eastAsia="Calibri" w:hAnsi="Times New Roman" w:cs="Times New Roman"/>
          <w:sz w:val="24"/>
          <w:szCs w:val="24"/>
        </w:rPr>
        <w:t>и демократических ценностей;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вести совместную деятельность в и</w:t>
      </w:r>
      <w:r w:rsidR="009D0D66" w:rsidRPr="00F1275A">
        <w:rPr>
          <w:rFonts w:ascii="Times New Roman" w:eastAsia="Calibri" w:hAnsi="Times New Roman" w:cs="Times New Roman"/>
          <w:sz w:val="24"/>
          <w:szCs w:val="24"/>
        </w:rPr>
        <w:t xml:space="preserve">нтересах гражданского общества, </w:t>
      </w:r>
      <w:r w:rsidRPr="00F1275A">
        <w:rPr>
          <w:rFonts w:ascii="Times New Roman" w:eastAsia="Calibri" w:hAnsi="Times New Roman" w:cs="Times New Roman"/>
          <w:sz w:val="24"/>
          <w:szCs w:val="24"/>
        </w:rPr>
        <w:t>участвовать в самоуправлении в образовательной организации;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гуманитарной и волонтёрской деятельности.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патриотического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идейная убеждённость, готовность к служению и защите Отечества, ответственность за </w:t>
      </w:r>
      <w:r w:rsidRPr="00F1275A">
        <w:rPr>
          <w:rFonts w:ascii="Times New Roman" w:eastAsia="Calibri" w:hAnsi="Times New Roman" w:cs="Times New Roman"/>
          <w:sz w:val="24"/>
          <w:szCs w:val="24"/>
        </w:rPr>
        <w:lastRenderedPageBreak/>
        <w:t>его судьбу.</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духовно-нравственного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духовных ценностей российского народа;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нравственного сознания, этического поведения;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 эстетического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5) физического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потребность в физическом совершенствовании, занятиях спортивно-оздоровительной деятельностью;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6) трудового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труду, осознание ценности мастерства, трудолюбие;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7) экологического воспитания: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расширение опыта деятельности экологической направленности.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8) ценности научного познания: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сформированность мировоззрения, соответствующего современному уровню развития географических наук и общественной практики, </w:t>
      </w:r>
      <w:r w:rsidR="009D0D66" w:rsidRPr="00F1275A">
        <w:rPr>
          <w:rFonts w:ascii="Times New Roman" w:eastAsia="Calibri" w:hAnsi="Times New Roman" w:cs="Times New Roman"/>
          <w:sz w:val="24"/>
          <w:szCs w:val="24"/>
        </w:rPr>
        <w:t xml:space="preserve">основанного на диалоге культур, </w:t>
      </w:r>
      <w:r w:rsidRPr="00F1275A">
        <w:rPr>
          <w:rFonts w:ascii="Times New Roman" w:eastAsia="Calibri" w:hAnsi="Times New Roman" w:cs="Times New Roman"/>
          <w:sz w:val="24"/>
          <w:szCs w:val="24"/>
        </w:rPr>
        <w:t>способствующего осознанию своего места в поликультурном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осознание ценности научной деятельности, готовность осуществлять проектную и </w:t>
      </w:r>
      <w:r w:rsidRPr="00F1275A">
        <w:rPr>
          <w:rFonts w:ascii="Times New Roman" w:eastAsia="Calibri" w:hAnsi="Times New Roman" w:cs="Times New Roman"/>
          <w:sz w:val="24"/>
          <w:szCs w:val="24"/>
        </w:rPr>
        <w:lastRenderedPageBreak/>
        <w:t>исследовательскую деятельность в географических науках индивидуально и в группе.</w:t>
      </w:r>
    </w:p>
    <w:p w:rsidR="005D14AC" w:rsidRPr="00F1275A" w:rsidRDefault="005D14AC" w:rsidP="00FB3B5A">
      <w:pPr>
        <w:widowControl w:val="0"/>
        <w:spacing w:line="240" w:lineRule="auto"/>
        <w:ind w:firstLine="709"/>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w:t>
      </w:r>
      <w:r w:rsidRPr="00F1275A">
        <w:rPr>
          <w:rFonts w:ascii="Times New Roman" w:eastAsia="SchoolBookSanPin" w:hAnsi="Times New Roman" w:cs="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1275A">
        <w:rPr>
          <w:rFonts w:ascii="Times New Roman" w:eastAsia="SchoolBookSanPin" w:hAnsi="Times New Roman" w:cs="Times New Roman"/>
          <w:bCs/>
          <w:sz w:val="24"/>
          <w:szCs w:val="24"/>
        </w:rPr>
        <w:t>универсальных учебных познавательных действий:</w:t>
      </w:r>
      <w:r w:rsidRPr="00F1275A">
        <w:rPr>
          <w:rFonts w:ascii="Times New Roman" w:eastAsia="Calibri" w:hAnsi="Times New Roman" w:cs="Times New Roman"/>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вносить коррективы в деятельность, оценивать соответствие результатов целям;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креативно мыслить при поиске путей решения жизненных проблем, имеющих географические аспекты;</w:t>
      </w:r>
    </w:p>
    <w:p w:rsidR="005D14AC" w:rsidRPr="00F1275A" w:rsidRDefault="005D14AC" w:rsidP="00FB3B5A">
      <w:pPr>
        <w:widowControl w:val="0"/>
        <w:spacing w:line="240" w:lineRule="auto"/>
        <w:ind w:firstLine="709"/>
        <w:contextualSpacing/>
        <w:jc w:val="both"/>
        <w:rPr>
          <w:rFonts w:ascii="Times New Roman" w:eastAsia="SchoolBookSanPin" w:hAnsi="Times New Roman" w:cs="Times New Roman"/>
          <w:bCs/>
          <w:sz w:val="24"/>
          <w:szCs w:val="24"/>
        </w:rPr>
      </w:pPr>
      <w:r w:rsidRPr="00F1275A">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1275A">
        <w:rPr>
          <w:rFonts w:ascii="Times New Roman" w:eastAsia="SchoolBookSanPin" w:hAnsi="Times New Roman" w:cs="Times New Roman"/>
          <w:bCs/>
          <w:sz w:val="24"/>
          <w:szCs w:val="24"/>
        </w:rPr>
        <w:t>универсальных учебных познавательных действий: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научным типом мышления, научной терминологией, ключевыми понятиями и методами;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формулировать собственные задачи в образовательной деятельности и жизненных ситуациях;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уметь интегрировать знания из разных предметных областей;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работать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информацией как часть </w:t>
      </w:r>
      <w:r w:rsidRPr="00F1275A">
        <w:rPr>
          <w:rFonts w:ascii="Times New Roman" w:eastAsia="SchoolBookSanPin" w:hAnsi="Times New Roman" w:cs="Times New Roman"/>
          <w:bCs/>
          <w:sz w:val="24"/>
          <w:szCs w:val="24"/>
        </w:rPr>
        <w:t>универсальных учебных познавательных действий</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выбирать оптимальную форму представления и визуализации информации с учётом её </w:t>
      </w:r>
      <w:r w:rsidRPr="00F1275A">
        <w:rPr>
          <w:rFonts w:ascii="Times New Roman" w:eastAsia="Calibri" w:hAnsi="Times New Roman" w:cs="Times New Roman"/>
          <w:sz w:val="24"/>
          <w:szCs w:val="24"/>
        </w:rPr>
        <w:lastRenderedPageBreak/>
        <w:t>назначения (тексты, картосхемы, диаграммы и другое);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достоверность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навыками распознавания и защиты информации, обеспечения информационной безопасности личности.</w:t>
      </w:r>
    </w:p>
    <w:p w:rsidR="005D14AC" w:rsidRPr="00F1275A" w:rsidRDefault="005D14AC" w:rsidP="00FB3B5A">
      <w:pPr>
        <w:widowControl w:val="0"/>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общения как часть </w:t>
      </w:r>
      <w:r w:rsidRPr="00F1275A">
        <w:rPr>
          <w:rFonts w:ascii="Times New Roman" w:eastAsia="SchoolBookSanPin" w:hAnsi="Times New Roman" w:cs="Times New Roman"/>
          <w:bCs/>
          <w:sz w:val="24"/>
          <w:szCs w:val="24"/>
        </w:rPr>
        <w:t>универсальных учебных коммуникативных действий</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5D14AC" w:rsidRPr="00F1275A" w:rsidRDefault="005D14AC" w:rsidP="00FB3B5A">
      <w:pPr>
        <w:widowControl w:val="0"/>
        <w:spacing w:line="240" w:lineRule="auto"/>
        <w:ind w:firstLine="709"/>
        <w:contextualSpacing/>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 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совместной деятельности как часть </w:t>
      </w:r>
      <w:r w:rsidRPr="00F1275A">
        <w:rPr>
          <w:rFonts w:ascii="Times New Roman" w:eastAsia="SchoolBookSanPin" w:hAnsi="Times New Roman" w:cs="Times New Roman"/>
          <w:bCs/>
          <w:sz w:val="24"/>
          <w:szCs w:val="24"/>
        </w:rPr>
        <w:t>универсальных учебных коммуникативных действий</w:t>
      </w:r>
      <w:r w:rsidRPr="00F1275A">
        <w:rPr>
          <w:rFonts w:ascii="Times New Roman" w:eastAsia="SchoolBookSanPin" w:hAnsi="Times New Roman" w:cs="Times New Roman"/>
          <w:sz w:val="24"/>
          <w:szCs w:val="24"/>
        </w:rPr>
        <w:t>: (использовать преимущества командной и индивидуальной работы);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выбирать тематику и </w:t>
      </w:r>
      <w:r w:rsidR="008538B9" w:rsidRPr="00F1275A">
        <w:rPr>
          <w:rFonts w:ascii="Times New Roman" w:eastAsia="Calibri" w:hAnsi="Times New Roman" w:cs="Times New Roman"/>
          <w:sz w:val="24"/>
          <w:szCs w:val="24"/>
        </w:rPr>
        <w:t>методы совместных действий с учётом общих интересов,</w:t>
      </w:r>
      <w:r w:rsidRPr="00F1275A">
        <w:rPr>
          <w:rFonts w:ascii="Times New Roman" w:eastAsia="Calibri" w:hAnsi="Times New Roman" w:cs="Times New Roman"/>
          <w:sz w:val="24"/>
          <w:szCs w:val="24"/>
        </w:rPr>
        <w:t xml:space="preserve"> и возможностей каждого члена коллектива;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предлагать новые проекты, оценивать идеи с позиции новизны, оригинальности, практической значимости.</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самоорганизации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как часть </w:t>
      </w:r>
      <w:r w:rsidRPr="00F1275A">
        <w:rPr>
          <w:rFonts w:ascii="Times New Roman" w:eastAsia="SchoolBookSanPin" w:hAnsi="Times New Roman" w:cs="Times New Roman"/>
          <w:bCs/>
          <w:sz w:val="24"/>
          <w:szCs w:val="24"/>
        </w:rPr>
        <w:t>универсальных учебных регулятивных действий</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давать оценку новым ситуациям;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расширять рамки учебного предмета на основе личных предпочтений;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приобретённый опыт;</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самоконтроля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как часть </w:t>
      </w:r>
      <w:r w:rsidRPr="00F1275A">
        <w:rPr>
          <w:rFonts w:ascii="Times New Roman" w:eastAsia="SchoolBookSanPin" w:hAnsi="Times New Roman" w:cs="Times New Roman"/>
          <w:bCs/>
          <w:sz w:val="24"/>
          <w:szCs w:val="24"/>
        </w:rPr>
        <w:t>универсальных учебных регулятивных действий</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давать оценку новым ситуациям;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соответствие результатов целям, вносить коррективы в деятельность;</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риски и своевременно принимать решения для их снижения;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 xml:space="preserve">У обучающегося будет развиваться эмоциональный интеллект, предполагающий сформированность: </w:t>
      </w:r>
    </w:p>
    <w:p w:rsidR="005D14AC" w:rsidRPr="00F1275A" w:rsidRDefault="005D14AC"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эмпатии, включающей способность понимать </w:t>
      </w:r>
      <w:r w:rsidR="009D0D66" w:rsidRPr="00F1275A">
        <w:rPr>
          <w:rFonts w:ascii="Times New Roman" w:eastAsia="Calibri" w:hAnsi="Times New Roman" w:cs="Times New Roman"/>
          <w:sz w:val="24"/>
          <w:szCs w:val="24"/>
        </w:rPr>
        <w:t xml:space="preserve">эмоциональное состояние других, </w:t>
      </w:r>
      <w:r w:rsidRPr="00F1275A">
        <w:rPr>
          <w:rFonts w:ascii="Times New Roman" w:eastAsia="Calibri" w:hAnsi="Times New Roman" w:cs="Times New Roman"/>
          <w:sz w:val="24"/>
          <w:szCs w:val="24"/>
        </w:rPr>
        <w:t>учитывать его при осуществлении коммуникации, способность к сочувствию и сопереживанию;</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Calibri" w:hAnsi="Times New Roman" w:cs="Times New Roman"/>
          <w:sz w:val="24"/>
          <w:szCs w:val="24"/>
        </w:rPr>
        <w:t xml:space="preserve"> </w:t>
      </w:r>
      <w:r w:rsidRPr="00F1275A">
        <w:rPr>
          <w:rFonts w:ascii="Times New Roman" w:eastAsia="SchoolBookSanPin" w:hAnsi="Times New Roman" w:cs="Times New Roman"/>
          <w:sz w:val="24"/>
          <w:szCs w:val="24"/>
        </w:rPr>
        <w:t xml:space="preserve">У обучающегося будут </w:t>
      </w:r>
      <w:r w:rsidRPr="00F1275A">
        <w:rPr>
          <w:rFonts w:ascii="Times New Roman" w:eastAsia="Calibri" w:hAnsi="Times New Roman" w:cs="Times New Roman"/>
          <w:sz w:val="24"/>
          <w:szCs w:val="24"/>
        </w:rPr>
        <w:t>сформированы умения</w:t>
      </w:r>
      <w:r w:rsidRPr="00F1275A">
        <w:rPr>
          <w:rFonts w:ascii="Times New Roman" w:eastAsia="SchoolBookSanPin" w:hAnsi="Times New Roman" w:cs="Times New Roman"/>
          <w:sz w:val="24"/>
          <w:szCs w:val="24"/>
        </w:rPr>
        <w:t xml:space="preserve"> принятия себя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других как часть </w:t>
      </w:r>
      <w:r w:rsidRPr="00F1275A">
        <w:rPr>
          <w:rFonts w:ascii="Times New Roman" w:eastAsia="SchoolBookSanPin" w:hAnsi="Times New Roman" w:cs="Times New Roman"/>
          <w:bCs/>
          <w:sz w:val="24"/>
          <w:szCs w:val="24"/>
        </w:rPr>
        <w:t>универсальных учебных регулятивных действий</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себя, понимая свои недостатки и достоинства;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признавать своё право и право других на ошибки;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развивать способность понимать мир с позиции другого человека.</w:t>
      </w:r>
    </w:p>
    <w:p w:rsidR="005D14AC" w:rsidRPr="00F1275A" w:rsidRDefault="005D14AC"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Предметные результаты освоения программы по географии (углублённый уровень). </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OfficinaSansBoldITC" w:hAnsi="Times New Roman" w:cs="Times New Roman"/>
          <w:sz w:val="24"/>
          <w:szCs w:val="24"/>
        </w:rPr>
        <w:t>К</w:t>
      </w:r>
      <w:r w:rsidRPr="00F1275A">
        <w:rPr>
          <w:rFonts w:ascii="Times New Roman" w:eastAsia="SchoolBookSanPin" w:hAnsi="Times New Roman" w:cs="Times New Roman"/>
          <w:sz w:val="24"/>
          <w:szCs w:val="24"/>
        </w:rPr>
        <w:t xml:space="preserve"> концу обучения в 10</w:t>
      </w:r>
      <w:r w:rsidRPr="00F1275A">
        <w:rPr>
          <w:rFonts w:ascii="Times New Roman" w:eastAsia="SchoolBookSanPin" w:hAnsi="Times New Roman" w:cs="Times New Roman"/>
          <w:bCs/>
          <w:sz w:val="24"/>
          <w:szCs w:val="24"/>
        </w:rPr>
        <w:t xml:space="preserve"> классе </w:t>
      </w:r>
      <w:r w:rsidRPr="00F1275A">
        <w:rPr>
          <w:rFonts w:ascii="Times New Roman" w:eastAsia="SchoolBookSanPin" w:hAnsi="Times New Roman" w:cs="Times New Roman"/>
          <w:sz w:val="24"/>
          <w:szCs w:val="24"/>
        </w:rPr>
        <w:t>обучающийся получит следующие п</w:t>
      </w:r>
      <w:r w:rsidRPr="00F1275A">
        <w:rPr>
          <w:rFonts w:ascii="Times New Roman" w:eastAsia="OfficinaSansBoldITC" w:hAnsi="Times New Roman" w:cs="Times New Roman"/>
          <w:sz w:val="24"/>
          <w:szCs w:val="24"/>
        </w:rPr>
        <w:t>редметные результаты по отдельным темам программы по географии (углубленный уровень)</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приводить примеры географических прогнозов изменений геосистем разного ранга;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возможности и роль географии в решении задач по достижению целей устойчивого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называть цели устойчивого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стихийные природные явления;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описывать положение и взаиморасположение географических объектов в пространстве, </w:t>
      </w:r>
      <w:r w:rsidRPr="00F1275A">
        <w:rPr>
          <w:rFonts w:ascii="Times New Roman" w:eastAsia="Calibri" w:hAnsi="Times New Roman" w:cs="Times New Roman"/>
          <w:sz w:val="24"/>
          <w:szCs w:val="24"/>
        </w:rPr>
        <w:lastRenderedPageBreak/>
        <w:t xml:space="preserve">ареалы распространения основных религий;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отраслевой и территориальной структуры мирового хозяйства на разных этапах его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природно-ресурсного капитала, населения и хозяйства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ландшафты по заданным основаниям, стихийные природные явления;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объяснять распространение географических объектов, процессов и явлений: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географические особенности территориальной структуры хозяйства отдельных стран, в том числе и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причины этноконфессиональных конфликтов, особенности демографической ситуации в России и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различия в темпах и уровне урбанизации в странах разных типов социально-экономического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различия в уровне и качестве жизни населения в отдельных регионах и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направления международных миграций;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демографической политики в России и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размещения населения отдельных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международную хозяйственную специализацию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три сектора мирового хозяйства;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сегменты мирового рынка;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ландшафты по заданным основаниям;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стихийные природные явления;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географические факторы, определяющие международную специализацию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 изменения направления международных экономических связей России в новых геополитических условиях;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w:t>
      </w:r>
      <w:r w:rsidRPr="00F1275A">
        <w:rPr>
          <w:rFonts w:ascii="Times New Roman" w:eastAsia="Calibri" w:hAnsi="Times New Roman" w:cs="Times New Roman"/>
          <w:sz w:val="24"/>
          <w:szCs w:val="24"/>
        </w:rPr>
        <w:lastRenderedPageBreak/>
        <w:t xml:space="preserve">гидроэнергетического потенциала рек;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объяснять географические особенности биоразнообразия;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свойства основных типов почв;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динамику изменения ресурсообеспеченности стран и регионов различными видами природных ресурсов;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географические особенности территориальной структуры хозяйства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размещение предприятий;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изменения отраслевой и территориальной структуры хозяйства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возможности России в развитии прогрессивных технологий;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характеризовать политико-географическое положение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конкурентные преимущества экономики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sz w:val="24"/>
          <w:szCs w:val="24"/>
        </w:rPr>
        <w:t>4) владение географической терминологией и системой географических понятий</w:t>
      </w:r>
      <w:r w:rsidRPr="00F1275A">
        <w:rPr>
          <w:rFonts w:ascii="Times New Roman" w:eastAsia="Calibri" w:hAnsi="Times New Roman" w:cs="Times New Roman"/>
          <w:b/>
          <w:b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самостоятельно выбирать тему;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проблему, цели и задачи наблюдения или исследования; формулировать гипотезу;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составлять план наблюдения или исследования;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представлять информацию о природе Земли, населении и хозяйстве мира и России в виде карт, картограмм, картодиаграмм.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7) готовность и способность к самостоятельной информационно-познавательной деятельности;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работы с геоинформационными системами:</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научность аргументации географических прогнозов;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природы, населения и хозяйства России, взаимосвязей между ними;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сравнивать страны по уровню социально-экономического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условия отдельных территорий стран мира и России для размещения предприятий и различных производств;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роль ТНК в формировании цепочек добавленной стоимости;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влияние глобализации мировой экономики на хозяйство стран разных социально-экономических типов;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объяснять особенности отраслевой структуры хозяйства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составлять прогноз изменения географической среды под воздействием природных факторов и деятельности человека.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том числе на территории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называть цели устойчивого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приводить примеры изменений геосистем в результате природных и антропогенных воздействий;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различные подходы к решению геоэкологических проблем;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D14AC" w:rsidRPr="00F1275A" w:rsidRDefault="005D14AC"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OfficinaSansBoldITC" w:hAnsi="Times New Roman" w:cs="Times New Roman"/>
          <w:sz w:val="24"/>
          <w:szCs w:val="24"/>
        </w:rPr>
        <w:t>К</w:t>
      </w:r>
      <w:r w:rsidRPr="00F1275A">
        <w:rPr>
          <w:rFonts w:ascii="Times New Roman" w:eastAsia="SchoolBookSanPin" w:hAnsi="Times New Roman" w:cs="Times New Roman"/>
          <w:sz w:val="24"/>
          <w:szCs w:val="24"/>
        </w:rPr>
        <w:t xml:space="preserve"> концу обучения в 11</w:t>
      </w:r>
      <w:r w:rsidRPr="00F1275A">
        <w:rPr>
          <w:rFonts w:ascii="Times New Roman" w:eastAsia="SchoolBookSanPin" w:hAnsi="Times New Roman" w:cs="Times New Roman"/>
          <w:bCs/>
          <w:sz w:val="24"/>
          <w:szCs w:val="24"/>
        </w:rPr>
        <w:t xml:space="preserve"> классе </w:t>
      </w:r>
      <w:r w:rsidRPr="00F1275A">
        <w:rPr>
          <w:rFonts w:ascii="Times New Roman" w:eastAsia="SchoolBookSanPin" w:hAnsi="Times New Roman" w:cs="Times New Roman"/>
          <w:sz w:val="24"/>
          <w:szCs w:val="24"/>
        </w:rPr>
        <w:t>обучающийся получит следующие п</w:t>
      </w:r>
      <w:r w:rsidRPr="00F1275A">
        <w:rPr>
          <w:rFonts w:ascii="Times New Roman" w:eastAsia="OfficinaSansBoldITC" w:hAnsi="Times New Roman" w:cs="Times New Roman"/>
          <w:sz w:val="24"/>
          <w:szCs w:val="24"/>
        </w:rPr>
        <w:t>редметные результаты по отдельным темам программы по географии (углубленный уровень)</w:t>
      </w:r>
      <w:r w:rsidRPr="00F1275A">
        <w:rPr>
          <w:rFonts w:ascii="Times New Roman" w:eastAsia="SchoolBookSanPin" w:hAnsi="Times New Roman" w:cs="Times New Roman"/>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возможности и роль географии в решении проблем на примере отдельных стран и регионов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различные природные и социально-экономические объекты и явления по заданным критериям;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различия в темпах и уровне урбанизации в странах изучаемых регионов;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различия в уровне и качестве жизни населения в отдельных регионах и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направления международных миграций;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демографической политики в изученных странах и в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географические факторы, определяющие международную специализацию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составления сравнительных географических характеристик регионов и стран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классификации стран по заданным основаниям;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объяснения международной хозяйственной специализации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места России в международном географическом разделении труда;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4) владение географической терминологией и системой географических понятий: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sz w:val="24"/>
          <w:szCs w:val="24"/>
        </w:rPr>
        <w:lastRenderedPageBreak/>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F1275A">
        <w:rPr>
          <w:rFonts w:ascii="Times New Roman" w:eastAsia="Calibri" w:hAnsi="Times New Roman" w:cs="Times New Roman"/>
          <w:b/>
          <w:b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самостоятельно выбирать тему;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проблему, цели и задачи наблюдения или исследования;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формулировать гипотезу;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составлять план наблюдения или исследования;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7) готовность и способность к самостоятельной информационно-познавательной деятельности;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sz w:val="24"/>
          <w:szCs w:val="24"/>
        </w:rPr>
        <w:t>работы с геоинформационными системами:</w:t>
      </w:r>
      <w:r w:rsidRPr="00F1275A">
        <w:rPr>
          <w:rFonts w:ascii="Times New Roman" w:eastAsia="Calibri" w:hAnsi="Times New Roman" w:cs="Times New Roman"/>
          <w:b/>
          <w:b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 xml:space="preserve">ведущих поставщиков и потребителей в странах и регионах мира основных видов </w:t>
      </w:r>
      <w:r w:rsidR="009D0D66" w:rsidRPr="00F1275A">
        <w:rPr>
          <w:rFonts w:ascii="Times New Roman" w:eastAsia="Calibri" w:hAnsi="Times New Roman" w:cs="Times New Roman"/>
          <w:sz w:val="24"/>
          <w:szCs w:val="24"/>
        </w:rPr>
        <w:t xml:space="preserve">промышленной </w:t>
      </w:r>
      <w:r w:rsidRPr="00F1275A">
        <w:rPr>
          <w:rFonts w:ascii="Times New Roman" w:eastAsia="Calibri" w:hAnsi="Times New Roman" w:cs="Times New Roman"/>
          <w:sz w:val="24"/>
          <w:szCs w:val="24"/>
        </w:rPr>
        <w:t xml:space="preserve">и сельскохозяйственной продукции и услуг на мировом рынке;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объяснять особенности отраслевой структуры хозяйства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использовать знания</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F1275A">
        <w:rPr>
          <w:rFonts w:ascii="Times New Roman" w:eastAsia="Calibri" w:hAnsi="Times New Roman" w:cs="Times New Roman"/>
          <w:b/>
          <w:b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определять проблемы взаимодействия географической среды и общества в различных регионах и странах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изменения демографической ситуации в странах, находящихся на разных этапах демографического перехода.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 xml:space="preserve">Содержание учебного предмета «География» в 10 классе.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 География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География как наука.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w:t>
      </w:r>
      <w:r w:rsidRPr="00F1275A">
        <w:rPr>
          <w:rFonts w:ascii="Times New Roman" w:eastAsia="Calibri" w:hAnsi="Times New Roman" w:cs="Times New Roman"/>
          <w:sz w:val="24"/>
          <w:szCs w:val="24"/>
        </w:rPr>
        <w:lastRenderedPageBreak/>
        <w:t xml:space="preserve">систем.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D5469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D14AC" w:rsidRPr="00F1275A" w:rsidRDefault="00D5469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Картографический метод исследования в географии.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Определение количественных и качественных п</w:t>
      </w:r>
      <w:r w:rsidR="009D0D66" w:rsidRPr="00F1275A">
        <w:rPr>
          <w:rFonts w:ascii="Times New Roman" w:eastAsia="Calibri" w:hAnsi="Times New Roman" w:cs="Times New Roman"/>
          <w:sz w:val="24"/>
          <w:szCs w:val="24"/>
        </w:rPr>
        <w:t xml:space="preserve">оказателей с помощью простейших </w:t>
      </w:r>
      <w:r w:rsidRPr="00F1275A">
        <w:rPr>
          <w:rFonts w:ascii="Times New Roman" w:eastAsia="Calibri" w:hAnsi="Times New Roman" w:cs="Times New Roman"/>
          <w:sz w:val="24"/>
          <w:szCs w:val="24"/>
        </w:rPr>
        <w:t>ГИС.</w:t>
      </w:r>
      <w:r w:rsidR="00091115" w:rsidRPr="00F1275A">
        <w:rPr>
          <w:rFonts w:ascii="Times New Roman" w:eastAsia="Calibri" w:hAnsi="Times New Roman" w:cs="Times New Roman"/>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Районирование как метод географических исследований.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Природно-антропогенные комплексы. Природно-антропогенные комплексы разного ранга.</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Группировка природных комплексов по размерам и сложности организации.</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Географическая экспертиза и мониторинг.</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Географическая и экологическая экспер</w:t>
      </w:r>
      <w:r w:rsidR="009D0D66" w:rsidRPr="00F1275A">
        <w:rPr>
          <w:rFonts w:ascii="Times New Roman" w:eastAsia="Calibri" w:hAnsi="Times New Roman" w:cs="Times New Roman"/>
          <w:sz w:val="24"/>
          <w:szCs w:val="24"/>
        </w:rPr>
        <w:t xml:space="preserve">тизы, их методы. Географический </w:t>
      </w:r>
      <w:r w:rsidRPr="00F1275A">
        <w:rPr>
          <w:rFonts w:ascii="Times New Roman" w:eastAsia="Calibri" w:hAnsi="Times New Roman" w:cs="Times New Roman"/>
          <w:sz w:val="24"/>
          <w:szCs w:val="24"/>
        </w:rPr>
        <w:t>и экологический мониторинг. Различие методов мони</w:t>
      </w:r>
      <w:r w:rsidR="009D0D66" w:rsidRPr="00F1275A">
        <w:rPr>
          <w:rFonts w:ascii="Times New Roman" w:eastAsia="Calibri" w:hAnsi="Times New Roman" w:cs="Times New Roman"/>
          <w:sz w:val="24"/>
          <w:szCs w:val="24"/>
        </w:rPr>
        <w:t xml:space="preserve">торинга в зависимости от целей. </w:t>
      </w:r>
      <w:r w:rsidRPr="00F1275A">
        <w:rPr>
          <w:rFonts w:ascii="Times New Roman" w:eastAsia="Calibri" w:hAnsi="Times New Roman" w:cs="Times New Roman"/>
          <w:sz w:val="24"/>
          <w:szCs w:val="24"/>
        </w:rPr>
        <w:t>Интеграция ГИС и экологического мониторинга. Комплексный подход к решению экологических проблем.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2. Глобальные проблемы мирового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sz w:val="24"/>
          <w:szCs w:val="24"/>
        </w:rPr>
        <w:t> </w:t>
      </w:r>
      <w:r w:rsidRPr="00F1275A">
        <w:rPr>
          <w:rFonts w:ascii="Times New Roman" w:eastAsia="Calibri" w:hAnsi="Times New Roman" w:cs="Times New Roman"/>
          <w:bCs/>
          <w:sz w:val="24"/>
          <w:szCs w:val="24"/>
        </w:rPr>
        <w:t>Тема 1. Понятие о глобальных проблемах.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w:t>
      </w:r>
      <w:r w:rsidRPr="00F1275A">
        <w:rPr>
          <w:rFonts w:ascii="Times New Roman" w:eastAsia="Calibri" w:hAnsi="Times New Roman" w:cs="Times New Roman"/>
          <w:sz w:val="24"/>
          <w:szCs w:val="24"/>
        </w:rPr>
        <w:lastRenderedPageBreak/>
        <w:t>в реализации стратегий решения глобальных проблем.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Концепция устойчивого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Географический прогноз. Многообразие прогнозов развития человечества.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Национальные проекты и перспективы устойчивого развития для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3. Геополитические проблемы современного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Геополитическая структура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Политико-географическое и геополитическое положение. Место России на политической карте.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Проблемы перехода от моноцентрической к полицентрической модели мироустройства. Геополитические регионы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География форм государственного устройства.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ней государств.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Выполнение задания на контурной карте по отражению размещения монархий и федераций.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Глобальная проблема роста вооружений.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Составление таблицы «Страны «ядерного клуба» на основе использования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Государственные границы.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lastRenderedPageBreak/>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Территориальные конфликты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Глобальная проблема международного терроризма.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Терроризм как фактор напряжённости современной политической жизни. Рост террористической активности на рубеже ХХ–ХХI</w:t>
      </w:r>
      <w:r w:rsidR="009D0D66" w:rsidRPr="00F1275A">
        <w:rPr>
          <w:rFonts w:ascii="Times New Roman" w:eastAsia="Calibri" w:hAnsi="Times New Roman" w:cs="Times New Roman"/>
          <w:sz w:val="24"/>
          <w:szCs w:val="24"/>
        </w:rPr>
        <w:t xml:space="preserve"> вв. и его причины. Религиозный </w:t>
      </w:r>
      <w:r w:rsidRPr="00F1275A">
        <w:rPr>
          <w:rFonts w:ascii="Times New Roman" w:eastAsia="Calibri" w:hAnsi="Times New Roman" w:cs="Times New Roman"/>
          <w:sz w:val="24"/>
          <w:szCs w:val="24"/>
        </w:rPr>
        <w:t>фундаментализм как одна из форм терроризма. География центров международного терроризма. Россия как оплот борьбы с международным терроризмом.</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Сотрудничество стран мира в борьбе с международным терроризмом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экстремизмом.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Анализ факторов формирования террористической угрозы в странах различных типов (по выбору учителя) на основе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Россия в мировой системе международных отношений.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w:t>
      </w:r>
      <w:r w:rsidR="009D0D66" w:rsidRPr="00F1275A">
        <w:rPr>
          <w:rFonts w:ascii="Times New Roman" w:eastAsia="Calibri" w:hAnsi="Times New Roman" w:cs="Times New Roman"/>
          <w:sz w:val="24"/>
          <w:szCs w:val="24"/>
        </w:rPr>
        <w:t xml:space="preserve">ии России в мировое сообщество. </w:t>
      </w:r>
      <w:r w:rsidRPr="00F1275A">
        <w:rPr>
          <w:rFonts w:ascii="Times New Roman" w:eastAsia="Calibri" w:hAnsi="Times New Roman" w:cs="Times New Roman"/>
          <w:sz w:val="24"/>
          <w:szCs w:val="24"/>
        </w:rPr>
        <w:t>Географические аспекты решения внешнеэкономических и внешнеполитических задач развития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Составление схемы «Роль России в системе международных отношений» на основе использования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4. Географическая среда как сфера взаимодействия общества и природы.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w:t>
      </w:r>
      <w:r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bCs/>
          <w:sz w:val="24"/>
          <w:szCs w:val="24"/>
        </w:rPr>
        <w:t>Роль географической среды в жизни общества.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w:t>
      </w:r>
      <w:r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bCs/>
          <w:sz w:val="24"/>
          <w:szCs w:val="24"/>
        </w:rPr>
        <w:t>Природные условия и ресурсы. Природопользование.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Природопользование. Рациональное и нерацио</w:t>
      </w:r>
      <w:r w:rsidR="009D0D66" w:rsidRPr="00F1275A">
        <w:rPr>
          <w:rFonts w:ascii="Times New Roman" w:eastAsia="Calibri" w:hAnsi="Times New Roman" w:cs="Times New Roman"/>
          <w:sz w:val="24"/>
          <w:szCs w:val="24"/>
        </w:rPr>
        <w:t xml:space="preserve">нальное использование природных </w:t>
      </w:r>
      <w:r w:rsidRPr="00F1275A">
        <w:rPr>
          <w:rFonts w:ascii="Times New Roman" w:eastAsia="Calibri" w:hAnsi="Times New Roman" w:cs="Times New Roman"/>
          <w:sz w:val="24"/>
          <w:szCs w:val="24"/>
        </w:rPr>
        <w:t>ресурсов. Территориальные сочетания природны</w:t>
      </w:r>
      <w:r w:rsidR="009D0D66" w:rsidRPr="00F1275A">
        <w:rPr>
          <w:rFonts w:ascii="Times New Roman" w:eastAsia="Calibri" w:hAnsi="Times New Roman" w:cs="Times New Roman"/>
          <w:sz w:val="24"/>
          <w:szCs w:val="24"/>
        </w:rPr>
        <w:t xml:space="preserve">х ресурсов. Ресурсосберегающие, </w:t>
      </w:r>
      <w:r w:rsidRPr="00F1275A">
        <w:rPr>
          <w:rFonts w:ascii="Times New Roman" w:eastAsia="Calibri" w:hAnsi="Times New Roman" w:cs="Times New Roman"/>
          <w:sz w:val="24"/>
          <w:szCs w:val="24"/>
        </w:rPr>
        <w:t>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bCs/>
          <w:sz w:val="24"/>
          <w:szCs w:val="24"/>
        </w:rPr>
        <w:lastRenderedPageBreak/>
        <w:t>Практические работы</w:t>
      </w:r>
      <w:r w:rsidRPr="00F1275A">
        <w:rPr>
          <w:rFonts w:ascii="Times New Roman" w:eastAsia="Calibri" w:hAnsi="Times New Roman" w:cs="Times New Roman"/>
          <w:b/>
          <w:bCs/>
          <w:sz w:val="24"/>
          <w:szCs w:val="24"/>
        </w:rPr>
        <w:t>.</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w:t>
      </w:r>
      <w:r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bCs/>
          <w:sz w:val="24"/>
          <w:szCs w:val="24"/>
        </w:rPr>
        <w:t>Формирование земной коры и минеральные ресурсы.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F1275A">
        <w:rPr>
          <w:rFonts w:ascii="Times New Roman" w:eastAsia="Calibri" w:hAnsi="Times New Roman" w:cs="Times New Roman"/>
          <w:i/>
          <w:i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Выполнение заданий на контурной карте по отображению основных регионов распространения минерального сырья.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Расчёт обеспеченности различными видами топливных ресурсов отдельных регионов мира (по выбору учителя).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 Подготовка презентации по перспективам развития альтернативной энергетики отдельных стран мира (по выбору учащихся).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Атмосфера и климат Земли. Агроклиматические ресурсы.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показатели. Различные точки зрения относительно причин наблюдаемых климатических изменений.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Объяснение распространения и направления движения тропических циклонов на основе использования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Гидросфера и водные ресурсы.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Прогнозы сокращения площади ледников под влиянием изменений климата.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Разработка социальной рекламы по теме «Чистота рек и озёр – ответственность каждого» (форма представления информации – по выбору обучающихся).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Мировой океан как часть гидросферы. Ресурсы Мирового океана.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Характеристика явления Эль-Ниньо и его воздействия на различные компоненты </w:t>
      </w:r>
      <w:r w:rsidR="005D14AC" w:rsidRPr="00F1275A">
        <w:rPr>
          <w:rFonts w:ascii="Times New Roman" w:eastAsia="Calibri" w:hAnsi="Times New Roman" w:cs="Times New Roman"/>
          <w:sz w:val="24"/>
          <w:szCs w:val="24"/>
        </w:rPr>
        <w:lastRenderedPageBreak/>
        <w:t>природной среды и хозяйства.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Почвы и земельные ресурсы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F1275A">
        <w:rPr>
          <w:rFonts w:ascii="Times New Roman" w:eastAsia="Calibri" w:hAnsi="Times New Roman" w:cs="Times New Roman"/>
          <w:i/>
          <w:i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Выявление тенденций изменения структуры земельного фонда в различных регионах мира с помощью статистических материалов. </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5D14AC" w:rsidRPr="00F1275A" w:rsidRDefault="008538B9" w:rsidP="00FB3B5A">
      <w:pPr>
        <w:widowControl w:val="0"/>
        <w:tabs>
          <w:tab w:val="left" w:pos="993"/>
        </w:tabs>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ab/>
        <w:t>Составление структурной схемы «Факторы опустынивания» на основе анализа текстовых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8. Биосфера и биологические ресурсы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Анализ причин биоразнообразия природных комплексов в пределах одной природной зоны (по выбору учителя) на основе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9. География природных рисков.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Землетрясения, извержения вулканов, оценка их интенсивности и прогноз возможных </w:t>
      </w:r>
      <w:r w:rsidRPr="00F1275A">
        <w:rPr>
          <w:rFonts w:ascii="Times New Roman" w:eastAsia="Calibri" w:hAnsi="Times New Roman" w:cs="Times New Roman"/>
          <w:sz w:val="24"/>
          <w:szCs w:val="24"/>
        </w:rPr>
        <w:lastRenderedPageBreak/>
        <w:t>последствий в странах с различным уровнем социально-экономического развития</w:t>
      </w:r>
      <w:r w:rsidRPr="00F1275A">
        <w:rPr>
          <w:rFonts w:ascii="Times New Roman" w:eastAsia="Calibri" w:hAnsi="Times New Roman" w:cs="Times New Roman"/>
          <w:i/>
          <w:i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Штормы и цунами как факторы риска в развитии прибрежных территорий.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Оценка последствий различных стихийных бедствий в странах и регионах мира на основе анализа сообщений СМИ (по выбору обучающихся).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Сравнительная оценка природных рисков для двух стран на основе анализа интернет-источников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sz w:val="24"/>
          <w:szCs w:val="24"/>
        </w:rPr>
        <w:t> </w:t>
      </w:r>
      <w:r w:rsidRPr="00F1275A">
        <w:rPr>
          <w:rFonts w:ascii="Times New Roman" w:eastAsia="Calibri" w:hAnsi="Times New Roman" w:cs="Times New Roman"/>
          <w:bCs/>
          <w:sz w:val="24"/>
          <w:szCs w:val="24"/>
        </w:rPr>
        <w:t>Тема 10. Глобальная экологическая проблема.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Составление структурной схемы «Взаимосвязь глобальных проблем окружающей среды» на основе анализа сообщений СМИ.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Организация дискуссии о геоэкологической ситуации в отдельных странах и регионах мира.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5. Человеческий капитал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Демографическая характеристика населения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Возрастно-половая структура населения мира и отдельных стран. Трудовые ресурсы. Экономически активное население.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xml:space="preserve"> Выявление тенденций изменения демографической ситуации одного из регионов </w:t>
      </w:r>
      <w:r w:rsidR="005D14AC" w:rsidRPr="00F1275A">
        <w:rPr>
          <w:rFonts w:ascii="Times New Roman" w:eastAsia="Calibri" w:hAnsi="Times New Roman" w:cs="Times New Roman"/>
          <w:sz w:val="24"/>
          <w:szCs w:val="24"/>
        </w:rPr>
        <w:lastRenderedPageBreak/>
        <w:t>России с использованием ГИС (Росстат).</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5D14AC" w:rsidRPr="00F1275A" w:rsidRDefault="008538B9" w:rsidP="00FB3B5A">
      <w:pPr>
        <w:widowControl w:val="0"/>
        <w:tabs>
          <w:tab w:val="left" w:pos="993"/>
        </w:tabs>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Проблема здоровья и долголетия человека.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Миграции населения.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Выявление основных направлений современных миграций населения в мире на основе анализа статистической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перечня стран мира с наибольшей долей иммигрантов в населении.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Многоликое человечество: расовая, этническая и лингвистическая структура населения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
          <w:bCs/>
          <w:sz w:val="24"/>
          <w:szCs w:val="24"/>
        </w:rPr>
        <w:t> </w:t>
      </w:r>
      <w:r w:rsidR="005D14AC" w:rsidRPr="00F1275A">
        <w:rPr>
          <w:rFonts w:ascii="Times New Roman" w:eastAsia="Calibri" w:hAnsi="Times New Roman" w:cs="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Организация групповой работы по выявлению межэтнических проблем</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в многонациональных государствах современного мира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География религий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Выполнение заданий на контурной карте по географии распространения важнейших мировых религий на основе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Проблема охраны мирового культурного наследия.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Материальная и духовная культура этносов, её исторические корни. Учение </w:t>
      </w:r>
      <w:r w:rsidRPr="00F1275A">
        <w:rPr>
          <w:rFonts w:ascii="Times New Roman" w:eastAsia="Calibri" w:hAnsi="Times New Roman" w:cs="Times New Roman"/>
          <w:sz w:val="24"/>
          <w:szCs w:val="24"/>
        </w:rPr>
        <w:lastRenderedPageBreak/>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
          <w:bCs/>
          <w:sz w:val="24"/>
          <w:szCs w:val="24"/>
        </w:rPr>
        <w:t> </w:t>
      </w:r>
      <w:r w:rsidR="005D14AC" w:rsidRPr="00F1275A">
        <w:rPr>
          <w:rFonts w:ascii="Times New Roman" w:eastAsia="Calibri" w:hAnsi="Times New Roman" w:cs="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Качество жизни населения.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показателей ИЧР двух стран в разных регионах (по выбору учителя) на основе анализа статистических данных.</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Оценка основных показателей качества жизни населения для отдельных стран мира (по выбору учителя) на основе различных источников.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8. Расселение населения мира. Города мира и урбанизация.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Выявление тенденций в изменении численности населения крупнейших агломераций мира на основе анализа статистических данных.</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9. Глобальные города как ядра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Санкт-Петербурга в рейтингах глобальных городов.</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характеристика ведущих глобальных городов: Лондона, Нью-Йорка, Парижа, Токио, Шанхая – на основе различных рейтингов.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6. Проблемы мирового экономического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Мировое хозяйство как система.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lastRenderedPageBreak/>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участия стран и регионов мира в международном географическом разделении труда.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Классификация стран по особенностям отраслевой структуры их экономики (аграрные, индустриальные, постиндустриальные).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Научно-технический прогресс и мировое хозяйство.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Социально-экономические типы стран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их экономического развития. Наименее развитые страны – аутсайдеры экономического развития. </w:t>
      </w:r>
      <w:r w:rsidRPr="00F1275A">
        <w:rPr>
          <w:rFonts w:ascii="Times New Roman" w:eastAsia="Calibri" w:hAnsi="Times New Roman" w:cs="Times New Roman"/>
          <w:bCs/>
          <w:sz w:val="24"/>
          <w:szCs w:val="24"/>
        </w:rPr>
        <w:t>Практические работы.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Сравнительная характеристика стран разных типов с использованием статистических и картографических материалов.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Экономическое развитие стран глобального Севера и глобального Юга.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w:t>
      </w:r>
      <w:r w:rsidRPr="00F1275A">
        <w:rPr>
          <w:rFonts w:ascii="Times New Roman" w:eastAsia="Calibri" w:hAnsi="Times New Roman" w:cs="Times New Roman"/>
          <w:sz w:val="24"/>
          <w:szCs w:val="24"/>
        </w:rPr>
        <w:lastRenderedPageBreak/>
        <w:t xml:space="preserve">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Мировое сельское хозяйство и глобальная продовольственная проблема.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Анализ географических карт и статистических источников информации</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География ведущих отраслей промышленности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lastRenderedPageBreak/>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бытовой техники. Роль и место России в мировом оборонно-промышленном комплексе.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Сравнение эффективности различных типов ВИЭ на основе анализа данных об их энергетической и экономической рентабельности.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Подготовка эссе на тему «Не слишком ли высокую цену человечество платит за нефть?».</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D14AC" w:rsidRPr="00F1275A" w:rsidRDefault="008538B9" w:rsidP="00FB3B5A">
      <w:pPr>
        <w:widowControl w:val="0"/>
        <w:tabs>
          <w:tab w:val="left" w:pos="993"/>
          <w:tab w:val="left" w:pos="1134"/>
        </w:tabs>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Глобальный рынок услуг и технологий.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lastRenderedPageBreak/>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Глобальные системы науки и образования. Международные образовательные услуги. Проблема «утечки мозгов».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География мировой торговли.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Создание структурной схемы «Формы участия стран и регионов мира в международном географическом разделении труда».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международной специализации одного из крупнейших регионов мира (по выбору учителя) на основе анализа статистических данных.</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Создание рекламного постера по одному из туристических регионов мира (по выбору обучающихся) на основе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5)</w:t>
      </w:r>
      <w:r w:rsidR="005D14AC" w:rsidRPr="00F1275A">
        <w:rPr>
          <w:rFonts w:ascii="Times New Roman" w:eastAsia="Calibri" w:hAnsi="Times New Roman" w:cs="Times New Roman"/>
          <w:sz w:val="24"/>
          <w:szCs w:val="24"/>
        </w:rPr>
        <w:t> Отображение статистических данных по обеспеченности различными предприятиями сферы услуг на примере своего города (области).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8. Мировая транспортная система.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Составление картосхемы единого глубоководного пути европейской части России с использованием различных источников информации.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Оценка транспортно-географического положения России на основе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9. Глобальные валютно-финансовые отношения.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География иностранных инвестиций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Подготовка дискуссии на тему «Возможно ли преодоление финансовой задолженности развивающимися странами?».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bCs/>
          <w:sz w:val="24"/>
          <w:szCs w:val="24"/>
        </w:rPr>
        <w:t>Тема 10. Интеграционные процессы в глобальной экономике.</w:t>
      </w:r>
      <w:r w:rsidRPr="00F1275A">
        <w:rPr>
          <w:rFonts w:ascii="Times New Roman" w:eastAsia="Calibri" w:hAnsi="Times New Roman" w:cs="Times New Roman"/>
          <w:b/>
          <w:bCs/>
          <w:sz w:val="24"/>
          <w:szCs w:val="24"/>
        </w:rPr>
        <w:t xml:space="preserve"> </w:t>
      </w:r>
      <w:r w:rsidRPr="00F1275A">
        <w:rPr>
          <w:rFonts w:ascii="Times New Roman" w:eastAsia="Calibri" w:hAnsi="Times New Roman" w:cs="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 xml:space="preserve">Россия в мировой системе интеграционных отношений. </w:t>
      </w:r>
      <w:r w:rsidRPr="00F1275A">
        <w:rPr>
          <w:rFonts w:ascii="Times New Roman" w:eastAsia="Calibri" w:hAnsi="Times New Roman" w:cs="Times New Roman"/>
          <w:sz w:val="24"/>
          <w:szCs w:val="24"/>
        </w:rPr>
        <w:lastRenderedPageBreak/>
        <w:t xml:space="preserve">Место России в Евразийском экономическом союзе (ЕАЭС). Факторы, предопределяющие международную интеграцию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Содержание учебного предмета «География» в 11 классе.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7. Зарубежная Европа.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Географическое положение и политическая карта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F1275A">
        <w:rPr>
          <w:rFonts w:ascii="Times New Roman" w:eastAsia="Calibri" w:hAnsi="Times New Roman" w:cs="Times New Roman"/>
          <w:i/>
          <w:iCs/>
          <w:sz w:val="24"/>
          <w:szCs w:val="24"/>
        </w:rPr>
        <w:t>.</w:t>
      </w:r>
      <w:r w:rsidRPr="00F1275A">
        <w:rPr>
          <w:rFonts w:ascii="Times New Roman" w:eastAsia="Calibri" w:hAnsi="Times New Roman" w:cs="Times New Roman"/>
          <w:sz w:val="24"/>
          <w:szCs w:val="24"/>
        </w:rPr>
        <w:t xml:space="preserve"> Большое значение выхода к морям Атлантического океана.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характеристика региональных организаций зарубежной Европы (ЕС, ЕАСТ, Евратом, Европейское космическое агентство).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Природные условия и ресурсы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Оценка обеспеченности природными ресурсами субрегионов зарубежной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Комплексная характеристика природно-ресурсного потенциала одной</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из стран зарубежной Европы (по выбору).</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Население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городской культуры в зарубежной Европе. Процессы субурбанизации,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их социальные последствия. Западноевропейский тип города. Высокое качество жизни населения.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Группировка стран зарубежной Европы по этнической структуре их населения.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xml:space="preserve"> Выявление основных закономерностей расселения населения зарубежной Европы на </w:t>
      </w:r>
      <w:r w:rsidR="005D14AC" w:rsidRPr="00F1275A">
        <w:rPr>
          <w:rFonts w:ascii="Times New Roman" w:eastAsia="Calibri" w:hAnsi="Times New Roman" w:cs="Times New Roman"/>
          <w:sz w:val="24"/>
          <w:szCs w:val="24"/>
        </w:rPr>
        <w:lastRenderedPageBreak/>
        <w:t>основе анализа физической карты и тематических карт.</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Хозяйство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Выдающееся положение зарубежной Европы в мировой торговле, кредитно-финансовых, научных и других международных связях. Зарубежная Европа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как ведущий туристский регион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Выделение отраслей специализации стран зарубежной Европы в международном разделении труда.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Характеристика крупнейших ТНК стран зарубежной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Комплексная характеристика одной из отраслей промышленности, сельского хозяйства, сектора услуг зарубежной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Германия.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западной частях страны. Высокая плотность населения, главные районы его концентрации. Германия как городская страна.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w:t>
      </w:r>
      <w:r w:rsidR="009D0D66" w:rsidRPr="00F1275A">
        <w:rPr>
          <w:rFonts w:ascii="Times New Roman" w:eastAsia="Calibri" w:hAnsi="Times New Roman" w:cs="Times New Roman"/>
          <w:sz w:val="24"/>
          <w:szCs w:val="24"/>
        </w:rPr>
        <w:t>химический, машиностроительный.</w:t>
      </w:r>
      <w:r w:rsidRPr="00F1275A">
        <w:rPr>
          <w:rFonts w:ascii="Times New Roman" w:eastAsia="Calibri" w:hAnsi="Times New Roman" w:cs="Times New Roman"/>
          <w:sz w:val="24"/>
          <w:szCs w:val="24"/>
        </w:rPr>
        <w:t xml:space="preserve">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Территориальная структура хозяйства. Региональная политика, меры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по подъёму </w:t>
      </w:r>
      <w:r w:rsidRPr="00F1275A">
        <w:rPr>
          <w:rFonts w:ascii="Times New Roman" w:eastAsia="Calibri" w:hAnsi="Times New Roman" w:cs="Times New Roman"/>
          <w:sz w:val="24"/>
          <w:szCs w:val="24"/>
        </w:rPr>
        <w:lastRenderedPageBreak/>
        <w:t>отстающих районов. Экономическое районирование Германии. Взаимоотношения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Комплексная характеристика федеральных земель Германии.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xml:space="preserve"> Анализ места ТНК Германии в мировых рейтингах.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Франция.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рекреации.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Парижской агломерации. Экономическое районирование Франции. Взаимоотношения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Выявление перспектив развития отдельных отраслей хозяйства Франции.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доли Франции в важнейших общемировых показателях.</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Великобритания.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w:t>
      </w:r>
      <w:r w:rsidR="009D0D66" w:rsidRPr="00F1275A">
        <w:rPr>
          <w:rFonts w:ascii="Times New Roman" w:eastAsia="Calibri" w:hAnsi="Times New Roman" w:cs="Times New Roman"/>
          <w:sz w:val="24"/>
          <w:szCs w:val="24"/>
        </w:rPr>
        <w:t xml:space="preserve">ожение. Великобритания – родина </w:t>
      </w:r>
      <w:r w:rsidRPr="00F1275A">
        <w:rPr>
          <w:rFonts w:ascii="Times New Roman" w:eastAsia="Calibri" w:hAnsi="Times New Roman" w:cs="Times New Roman"/>
          <w:sz w:val="24"/>
          <w:szCs w:val="24"/>
        </w:rPr>
        <w:t>капитализма, бывшая «мастерская мира», высокоиндустриальная страна, её роль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F1275A">
        <w:rPr>
          <w:rFonts w:ascii="Times New Roman" w:eastAsia="Calibri" w:hAnsi="Times New Roman" w:cs="Times New Roman"/>
          <w:i/>
          <w:iCs/>
          <w:sz w:val="24"/>
          <w:szCs w:val="24"/>
        </w:rPr>
        <w:t>.</w:t>
      </w:r>
      <w:r w:rsidRPr="00F1275A">
        <w:rPr>
          <w:rFonts w:ascii="Times New Roman" w:eastAsia="Calibri" w:hAnsi="Times New Roman" w:cs="Times New Roman"/>
          <w:sz w:val="24"/>
          <w:szCs w:val="24"/>
        </w:rPr>
        <w:t xml:space="preserve"> Развитие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Характеристика структуры и динамики развития промышленности Великобритании.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специализации крупнейших промышленных узлов Великобритании.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sz w:val="24"/>
          <w:szCs w:val="24"/>
        </w:rPr>
        <w:t> </w:t>
      </w:r>
      <w:r w:rsidRPr="00F1275A">
        <w:rPr>
          <w:rFonts w:ascii="Times New Roman" w:eastAsia="Calibri" w:hAnsi="Times New Roman" w:cs="Times New Roman"/>
          <w:bCs/>
          <w:sz w:val="24"/>
          <w:szCs w:val="24"/>
        </w:rPr>
        <w:t>Тема 8. Страны Южной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lastRenderedPageBreak/>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Сложность этнического состава. Демогра</w:t>
      </w:r>
      <w:r w:rsidR="009D0D66" w:rsidRPr="00F1275A">
        <w:rPr>
          <w:rFonts w:ascii="Times New Roman" w:eastAsia="Calibri" w:hAnsi="Times New Roman" w:cs="Times New Roman"/>
          <w:sz w:val="24"/>
          <w:szCs w:val="24"/>
        </w:rPr>
        <w:t xml:space="preserve">фическая ситуация: выравнивание </w:t>
      </w:r>
      <w:r w:rsidRPr="00F1275A">
        <w:rPr>
          <w:rFonts w:ascii="Times New Roman" w:eastAsia="Calibri" w:hAnsi="Times New Roman" w:cs="Times New Roman"/>
          <w:sz w:val="24"/>
          <w:szCs w:val="24"/>
        </w:rPr>
        <w:t>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пляжей, задымлённость, ущерб от пожаров.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экономико-географическая характеристика стран Южной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Характеристика крупнейших ТНК Италии.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9. Северная Европа.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берегам пролива Эресунн. Взаимоотношения стран субрегиона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экономико-географическая характеристика стран Северной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Характеристика крупнейших ТНК Северной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Анализ территориальной структуры хозяйства Северной Европы, выявление городов – фокусов развития для районов нового освоения.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10. Восточная Европа.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w:t>
      </w:r>
      <w:r w:rsidRPr="00F1275A">
        <w:rPr>
          <w:rFonts w:ascii="Times New Roman" w:eastAsia="Calibri" w:hAnsi="Times New Roman" w:cs="Times New Roman"/>
          <w:sz w:val="24"/>
          <w:szCs w:val="24"/>
        </w:rPr>
        <w:lastRenderedPageBreak/>
        <w:t>ископаемых, их главные территориальные сочетания. Земельные, водные и агроклиматические ресурсы.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депрессивных районов.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Влияние производственной и непроизводственной деятельности на окружающую среду. Уровень антропогенного загрязнения. Страны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моноцентрической, полицентрической, смешанной территориальной структурой хозяйства. Взаимоотношения стран субрегиона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tabs>
          <w:tab w:val="left" w:pos="993"/>
        </w:tabs>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1) </w:t>
      </w:r>
      <w:r w:rsidR="005D14AC" w:rsidRPr="00F1275A">
        <w:rPr>
          <w:rFonts w:ascii="Times New Roman" w:eastAsia="Calibri" w:hAnsi="Times New Roman" w:cs="Times New Roman"/>
          <w:sz w:val="24"/>
          <w:szCs w:val="24"/>
        </w:rPr>
        <w:t>Сравнительная экономико-географическая характеристика стран Восточной Европы.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контрастов в социально-экономических показателях между столичными районами и периферией стран Восточной Европы.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8. Северная Америка.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Политико- и экономико-географическое положение США и Канады.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Определение штатов США с наиболее благоприятным экономико-географическим положением.</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Комплексная характеристика экономико-географического положения Канады.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Природно-ресурсный потенциал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Разнообразие природных условий и ресурсов США – естественная база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развития многоотраслевого хозяйства. Почвенно-климатические условия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водные ресурсы, обеспечивающие возможность возделывания культур умеренного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субтропического поясов. Водные проблемы Запада США.</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Рекреационные ресурсы США. Природно-ресурсные районы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Хозяйственная оценка природных условий и ресурсов США по отдельным районам страны.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2)</w:t>
      </w:r>
      <w:r w:rsidR="005D14AC" w:rsidRPr="00F1275A">
        <w:rPr>
          <w:rFonts w:ascii="Times New Roman" w:eastAsia="Calibri" w:hAnsi="Times New Roman" w:cs="Times New Roman"/>
          <w:sz w:val="24"/>
          <w:szCs w:val="24"/>
        </w:rPr>
        <w:t> Выявление оптимальных сочетаний природных ресурсов на территории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Население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нематериальной сфере производства. Внутренние миграции населения,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Характеристика отдельных расовых и этнических групп населения США.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размещения крупнейших городских агломераций по территории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Хозяйство США.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Место США в мировой экономике. Макроэкономические показатели развития США и их динамика.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группам товаров. Основные внешнеторговые партнёры США и динамика взаимодействия с ними.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lastRenderedPageBreak/>
        <w:t>Практические работы.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Pr="00F1275A">
        <w:rPr>
          <w:rFonts w:ascii="Times New Roman" w:eastAsia="Calibri" w:hAnsi="Times New Roman" w:cs="Times New Roman"/>
          <w:bCs/>
          <w:sz w:val="24"/>
          <w:szCs w:val="24"/>
        </w:rPr>
        <w:t> </w:t>
      </w:r>
      <w:r w:rsidRPr="00F1275A">
        <w:rPr>
          <w:rFonts w:ascii="Times New Roman" w:eastAsia="Calibri" w:hAnsi="Times New Roman" w:cs="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Экономико-географическая характеристика одного из штатов США (по выбору учащегося).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Расчёт доли США в общемировых показателях ряда отраслей хозяйства.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
          <w:bCs/>
          <w:sz w:val="24"/>
          <w:szCs w:val="24"/>
        </w:rPr>
      </w:pPr>
      <w:r w:rsidRPr="00F1275A">
        <w:rPr>
          <w:rFonts w:ascii="Times New Roman" w:eastAsia="Calibri" w:hAnsi="Times New Roman" w:cs="Times New Roman"/>
          <w:bCs/>
          <w:sz w:val="24"/>
          <w:szCs w:val="24"/>
        </w:rPr>
        <w:t>Тема 5. Экономические районы США</w:t>
      </w:r>
      <w:r w:rsidRPr="00F1275A">
        <w:rPr>
          <w:rFonts w:ascii="Times New Roman" w:eastAsia="Calibri" w:hAnsi="Times New Roman" w:cs="Times New Roman"/>
          <w:b/>
          <w:b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Тихоокеанский мегалополис и его крупнейшие центры.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Комплексная характеристика экономических районов США.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доли экономических районов США по ряду демографических, экономических и социальных показателей.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Канада.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Хозяйственная оценка природно-ресурсного потенциала Канады.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Географическая характеристика одной из отраслей международной специализации Канады.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9. Латинская Америка.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Географическое положение и политическая карта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Специфические черты социально-культурного и экономического пространства </w:t>
      </w:r>
      <w:r w:rsidRPr="00F1275A">
        <w:rPr>
          <w:rFonts w:ascii="Times New Roman" w:eastAsia="Calibri" w:hAnsi="Times New Roman" w:cs="Times New Roman"/>
          <w:sz w:val="24"/>
          <w:szCs w:val="24"/>
        </w:rPr>
        <w:lastRenderedPageBreak/>
        <w:t xml:space="preserve">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политической и экономической жизни современного мира.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Характеристика политической карты Латинской Америки.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Построение графа, отражающего соседство стран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Природно-ресурсный потенциал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неравномерное размещение.</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характеристика природно-ресурсного потенциала отдельных стран Латинской Америки.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доли Латинской Америки в запасах ряда видов минерального сырья.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Население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w:t>
      </w:r>
      <w:r w:rsidR="005D14AC" w:rsidRPr="00F1275A">
        <w:rPr>
          <w:rFonts w:ascii="Times New Roman" w:eastAsia="Calibri" w:hAnsi="Times New Roman" w:cs="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динамики роста крупнейших городских агломераций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Хозяйство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Современная структура экономики региона, её</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многоукладность. Разнообразие форм собственности.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w:t>
      </w:r>
      <w:r w:rsidRPr="00F1275A">
        <w:rPr>
          <w:rFonts w:ascii="Times New Roman" w:eastAsia="Calibri" w:hAnsi="Times New Roman" w:cs="Times New Roman"/>
          <w:sz w:val="24"/>
          <w:szCs w:val="24"/>
        </w:rPr>
        <w:lastRenderedPageBreak/>
        <w:t>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география. Интеграционные группировки стран Латинской Америки. Экономические взаимоотношения стран региона с Российской Федерацией.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Расчёт величины экспортной квоты для стран Латинской Америки.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Определение международной специализации ряда стран Латинской Америки.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5. Бразилия.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xml:space="preserve"> </w:t>
      </w:r>
      <w:r w:rsidR="005D14AC" w:rsidRPr="00F1275A">
        <w:rPr>
          <w:rFonts w:ascii="Times New Roman" w:eastAsia="Calibri" w:hAnsi="Times New Roman" w:cs="Times New Roman"/>
          <w:sz w:val="24"/>
          <w:szCs w:val="24"/>
        </w:rPr>
        <w:t>Построение и анализ диаграмм товарного экспорта и импорта Бразилии.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Мексика.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политической жизни современной Латинской Америки. Форма правления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к странам Латинской Америки и выхода к двум океанам.</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география внешней торговли. США – </w:t>
      </w:r>
      <w:r w:rsidRPr="00F1275A">
        <w:rPr>
          <w:rFonts w:ascii="Times New Roman" w:eastAsia="Calibri" w:hAnsi="Times New Roman" w:cs="Times New Roman"/>
          <w:sz w:val="24"/>
          <w:szCs w:val="24"/>
        </w:rPr>
        <w:lastRenderedPageBreak/>
        <w:t>основной внешнеэкономический партнёр Мексики. Важные черты территориальной структуры хозяйства. Внутренние различия</w:t>
      </w:r>
      <w:r w:rsidRPr="00F1275A">
        <w:rPr>
          <w:rFonts w:ascii="Times New Roman" w:eastAsia="Calibri" w:hAnsi="Times New Roman" w:cs="Times New Roman"/>
          <w:i/>
          <w:i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bCs/>
          <w:sz w:val="24"/>
          <w:szCs w:val="24"/>
        </w:rPr>
        <w:t xml:space="preserve"> </w:t>
      </w:r>
      <w:r w:rsidR="005D14AC" w:rsidRPr="00F1275A">
        <w:rPr>
          <w:rFonts w:ascii="Times New Roman" w:eastAsia="Calibri" w:hAnsi="Times New Roman" w:cs="Times New Roman"/>
          <w:sz w:val="24"/>
          <w:szCs w:val="24"/>
        </w:rPr>
        <w:t>Хозяйственная оценка природно-ресурсного потенциала Мексики.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xml:space="preserve"> Построение и анализ диаграмм товарного экспорта и импорта Мексики.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10. Австралия и Океания.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Австралия.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хозяйственного освоения территории страны. Эндемичность флоры и фауны. Состояние окружающей среды и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Анализ товарной и географической структуры экспорта Австралии.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доли Австралии в мировой добыче ряда видов минерального сырья.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Новая Зеландия и Океания.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хозяйства стран Океании. Моноспециализация большинства стран региона.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Сравнение экспортного потенциала и места в мировом хозяйстве Австралии и Новой Зеландии на основе</w:t>
      </w:r>
      <w:r w:rsidR="00B40AF8" w:rsidRPr="00F1275A">
        <w:rPr>
          <w:rFonts w:ascii="Times New Roman" w:eastAsia="Calibri" w:hAnsi="Times New Roman" w:cs="Times New Roman"/>
          <w:sz w:val="24"/>
          <w:szCs w:val="24"/>
        </w:rPr>
        <w:t xml:space="preserve"> анализа и интерпретации данных</w:t>
      </w:r>
      <w:r w:rsidR="005D14AC" w:rsidRPr="00F1275A">
        <w:rPr>
          <w:rFonts w:ascii="Times New Roman" w:eastAsia="Calibri" w:hAnsi="Times New Roman" w:cs="Times New Roman"/>
          <w:sz w:val="24"/>
          <w:szCs w:val="24"/>
        </w:rPr>
        <w:t xml:space="preserve"> из различных источников географической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11. Зарубежная Азия.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Географическое положение и политическая карта зарубежной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w:t>
      </w:r>
      <w:r w:rsidRPr="00F1275A">
        <w:rPr>
          <w:rFonts w:ascii="Times New Roman" w:eastAsia="Calibri" w:hAnsi="Times New Roman" w:cs="Times New Roman"/>
          <w:sz w:val="24"/>
          <w:szCs w:val="24"/>
        </w:rPr>
        <w:lastRenderedPageBreak/>
        <w:t>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Построение графа, отражающего соседство стран зарубежной Азии.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Нанесение на карту зарубежной Азии зон важнейших территориальных конфликтов.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Природно-ресурсный потенциал зарубежной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странах региона, направления их рационального решения.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Вычисление доли зарубежной Азии в мировых запасах угля, нефти и газа.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Население зарубежной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Определение динамики численности населения крупнейших городских агломераций зарубежной Азии.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Сравнительная характеристика крупнейших по численности этносов зарубежной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Хозяйство зарубежной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от их природно-сырьевого потенциала, стратегии ухода от моноспециализации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на отраслях топливно-энергетического комплекса.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Характеристика внешнеторгового баланса и географии внешней торговли стран зарубежной Азии.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Сравнение международной специализации Японии и Индии.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lastRenderedPageBreak/>
        <w:t>Тема 5. Китай.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экономической и политической жизни Китая.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w:t>
      </w:r>
      <w:r w:rsidR="00B40AF8" w:rsidRPr="00F1275A">
        <w:rPr>
          <w:rFonts w:ascii="Times New Roman" w:eastAsia="Calibri" w:hAnsi="Times New Roman" w:cs="Times New Roman"/>
          <w:sz w:val="24"/>
          <w:szCs w:val="24"/>
        </w:rPr>
        <w:t xml:space="preserve">ость. Собственная добыча нефти </w:t>
      </w:r>
      <w:r w:rsidRPr="00F1275A">
        <w:rPr>
          <w:rFonts w:ascii="Times New Roman" w:eastAsia="Calibri" w:hAnsi="Times New Roman" w:cs="Times New Roman"/>
          <w:sz w:val="24"/>
          <w:szCs w:val="24"/>
        </w:rPr>
        <w:t>и газа, не покрывающая нужд растущей экон</w:t>
      </w:r>
      <w:r w:rsidR="00B40AF8" w:rsidRPr="00F1275A">
        <w:rPr>
          <w:rFonts w:ascii="Times New Roman" w:eastAsia="Calibri" w:hAnsi="Times New Roman" w:cs="Times New Roman"/>
          <w:sz w:val="24"/>
          <w:szCs w:val="24"/>
        </w:rPr>
        <w:t xml:space="preserve">омики. Дефицит энергоресурсов, </w:t>
      </w:r>
      <w:r w:rsidRPr="00F1275A">
        <w:rPr>
          <w:rFonts w:ascii="Times New Roman" w:eastAsia="Calibri" w:hAnsi="Times New Roman" w:cs="Times New Roman"/>
          <w:sz w:val="24"/>
          <w:szCs w:val="24"/>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кукуруза), пшеничная (и другие зерновые). Важнейшая роль транспорта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экономическом сплочении Китая. Морские порты Китая – лидеры в мире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по грузообороту. Внешние экономические связи КНР.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Построение картограммы по основным показателям сельскохозяйственных районов Китая.</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факторов бурного экономического развития КНР на рубеже XX</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и XXI вв.</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Характеристика основных отраслей горнодобывающей промышленности Китая.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6. Индия.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sidRPr="00F1275A">
        <w:rPr>
          <w:rFonts w:ascii="Times New Roman" w:eastAsia="Calibri" w:hAnsi="Times New Roman" w:cs="Times New Roman"/>
          <w:sz w:val="24"/>
          <w:szCs w:val="24"/>
        </w:rPr>
        <w:lastRenderedPageBreak/>
        <w:t>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Сопоставление этнических ареалов и административно-территориальных единиц Индии.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динамики численности населения Индии с 1901 г.</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Характеристика сельскохозяйственных районов Индии.</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w:t>
      </w:r>
      <w:r w:rsidR="005D14AC" w:rsidRPr="00F1275A">
        <w:rPr>
          <w:rFonts w:ascii="Times New Roman" w:eastAsia="Calibri" w:hAnsi="Times New Roman" w:cs="Times New Roman"/>
          <w:sz w:val="24"/>
          <w:szCs w:val="24"/>
        </w:rPr>
        <w:t> Сравнение товарной и географической структуры экспорта и импорта Индии.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7. Япония.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Природные условия и ресурсы. Зависимость от импорта минерального сырья. Проблемы природопользования.</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w:t>
      </w:r>
      <w:r w:rsidRPr="00F1275A">
        <w:rPr>
          <w:rFonts w:ascii="Times New Roman" w:eastAsia="Calibri" w:hAnsi="Times New Roman" w:cs="Times New Roman"/>
          <w:sz w:val="24"/>
          <w:szCs w:val="24"/>
        </w:rPr>
        <w:lastRenderedPageBreak/>
        <w:t>металлургии и электронной промышленности</w:t>
      </w:r>
      <w:r w:rsidRPr="00F1275A">
        <w:rPr>
          <w:rFonts w:ascii="Times New Roman" w:eastAsia="Calibri" w:hAnsi="Times New Roman" w:cs="Times New Roman"/>
          <w:i/>
          <w:iCs/>
          <w:sz w:val="24"/>
          <w:szCs w:val="24"/>
        </w:rPr>
        <w:t>.</w:t>
      </w:r>
      <w:r w:rsidRPr="00F1275A">
        <w:rPr>
          <w:rFonts w:ascii="Times New Roman" w:eastAsia="Calibri" w:hAnsi="Times New Roman" w:cs="Times New Roman"/>
          <w:sz w:val="24"/>
          <w:szCs w:val="24"/>
        </w:rPr>
        <w:t xml:space="preserve"> Разностороннее значение рыболовства, высокое место страны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Территориальная структура хозяйства. Ведущая роль Тихоокеанского пояса. Районирование Японии.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Характеристика места отдельных отраслей промышленности Японии в мировом хозяйстве.</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Сравнительная характеристика районов Японии.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8. Республика Корея.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Практическая работа.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Место автомобилестроения Республики Корея в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9. Юго-Восточная Азия.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Различия в уровне и характере социально-экономического развития стран субрегиона.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 xml:space="preserve">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w:t>
      </w:r>
      <w:r w:rsidRPr="00F1275A">
        <w:rPr>
          <w:rFonts w:ascii="Times New Roman" w:eastAsia="Calibri" w:hAnsi="Times New Roman" w:cs="Times New Roman"/>
          <w:sz w:val="24"/>
          <w:szCs w:val="24"/>
        </w:rPr>
        <w:lastRenderedPageBreak/>
        <w:t>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Территориальная структура хозяйства.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экономико-географическая характеристика стран субрегиона.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Выявление крупнейших городских агломераций Юго-Восточной Азии.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10. Юго-Западная Азия.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Роль и значение сельского хозяйства. Соотношение растениеводства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животноводства в разных странах.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Сравнительная экономико-географическая характеристика стран субрегиона.</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Определение места Турции в мировом хозяйстве.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12. Африка.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Географическое положение и политическая карта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по их урегулированию. Государственное устройство стран Африки. Взаимоотношения стран </w:t>
      </w:r>
      <w:r w:rsidRPr="00F1275A">
        <w:rPr>
          <w:rFonts w:ascii="Times New Roman" w:eastAsia="Calibri" w:hAnsi="Times New Roman" w:cs="Times New Roman"/>
          <w:sz w:val="24"/>
          <w:szCs w:val="24"/>
        </w:rPr>
        <w:lastRenderedPageBreak/>
        <w:t>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Анализ основных изменений на политической карте Африки с 1950 г.</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Нанесение на карту важнейших очагов территориальных конфликтов в современной Африке.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Природно-ресурсный потенциал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страны региона вредных для окружающей среды производств).</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Определение доли Африки в мировых запасах важнейших минеральных ресурсов.</w:t>
      </w:r>
    </w:p>
    <w:p w:rsidR="005D14AC" w:rsidRPr="00F1275A" w:rsidRDefault="008538B9"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Расчёт структуры земельных угодий в отдельных странах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Население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F1275A">
        <w:rPr>
          <w:rFonts w:ascii="Times New Roman" w:eastAsia="Calibri" w:hAnsi="Times New Roman" w:cs="Times New Roman"/>
          <w:i/>
          <w:iCs/>
          <w:sz w:val="24"/>
          <w:szCs w:val="24"/>
        </w:rPr>
        <w:t>Структура занятости населения.</w:t>
      </w:r>
      <w:r w:rsidRPr="00F1275A">
        <w:rPr>
          <w:rFonts w:ascii="Times New Roman" w:eastAsia="Calibri" w:hAnsi="Times New Roman" w:cs="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F1275A">
        <w:rPr>
          <w:rFonts w:ascii="Times New Roman" w:eastAsia="Calibri" w:hAnsi="Times New Roman" w:cs="Times New Roman"/>
          <w:i/>
          <w:iCs/>
          <w:sz w:val="24"/>
          <w:szCs w:val="24"/>
        </w:rPr>
        <w:t>.</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849BE"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Расчёт динамики роста численности населения Африки с 1950 г.</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Сравнение возрастно-половых пирамид населения нескольких стран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4. Хозяйство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w:t>
      </w:r>
      <w:r w:rsidRPr="00F1275A">
        <w:rPr>
          <w:rFonts w:ascii="Times New Roman" w:eastAsia="Calibri" w:hAnsi="Times New Roman" w:cs="Times New Roman"/>
          <w:sz w:val="24"/>
          <w:szCs w:val="24"/>
        </w:rPr>
        <w:lastRenderedPageBreak/>
        <w:t xml:space="preserve">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F1275A">
        <w:rPr>
          <w:rFonts w:ascii="Times New Roman" w:eastAsia="Calibri" w:hAnsi="Times New Roman" w:cs="Times New Roman"/>
          <w:i/>
          <w:iCs/>
          <w:sz w:val="24"/>
          <w:szCs w:val="24"/>
        </w:rPr>
        <w:t xml:space="preserve">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xml:space="preserve"> Классификация стран Африки по показателю ИЧР.</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xml:space="preserve"> Сравнительная характеристика субрегионов Африки.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13. Место России в современном мире.</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Демографический потенциал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Построение графика, отражающего динамику основных демографических показателей России (рождаемость, смертность, естественный прирост)</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за 2–3 последних десятилетия.</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внешних миграций населения России за последние годы.</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2. Геоэкономическое положение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w:t>
      </w:r>
      <w:r w:rsidRPr="00F1275A">
        <w:rPr>
          <w:rFonts w:ascii="Times New Roman" w:eastAsia="Calibri" w:hAnsi="Times New Roman" w:cs="Times New Roman"/>
          <w:sz w:val="24"/>
          <w:szCs w:val="24"/>
        </w:rPr>
        <w:lastRenderedPageBreak/>
        <w:t xml:space="preserve">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интенсификации экспорта.</w:t>
      </w:r>
      <w:r w:rsidRPr="00F1275A">
        <w:rPr>
          <w:rFonts w:ascii="Times New Roman" w:eastAsia="Calibri" w:hAnsi="Times New Roman" w:cs="Times New Roman"/>
          <w:i/>
          <w:iCs/>
          <w:sz w:val="24"/>
          <w:szCs w:val="24"/>
        </w:rPr>
        <w:t xml:space="preserve"> </w:t>
      </w:r>
      <w:r w:rsidRPr="00F1275A">
        <w:rPr>
          <w:rFonts w:ascii="Times New Roman" w:eastAsia="Calibri" w:hAnsi="Times New Roman" w:cs="Times New Roman"/>
          <w:sz w:val="24"/>
          <w:szCs w:val="24"/>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Анализ международных экономических связей России.</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Анализ и объяснение особенностей современного геополитического и геоэкономического положения России.</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w:t>
      </w:r>
      <w:r w:rsidR="005D14AC" w:rsidRPr="00F1275A">
        <w:rPr>
          <w:rFonts w:ascii="Times New Roman" w:eastAsia="Calibri" w:hAnsi="Times New Roman" w:cs="Times New Roman"/>
          <w:sz w:val="24"/>
          <w:szCs w:val="24"/>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3. Географические районы России.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Практические работы.</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Раздел 14. Будущее человечества.</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t>Тема 1. Обобщение знаний.</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i/>
          <w:iCs/>
          <w:sz w:val="24"/>
          <w:szCs w:val="24"/>
        </w:rPr>
      </w:pPr>
      <w:r w:rsidRPr="00F1275A">
        <w:rPr>
          <w:rFonts w:ascii="Times New Roman" w:eastAsia="Calibri" w:hAnsi="Times New Roman" w:cs="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5D14AC" w:rsidRPr="00F1275A" w:rsidRDefault="005D14AC" w:rsidP="00FB3B5A">
      <w:pPr>
        <w:widowControl w:val="0"/>
        <w:spacing w:line="240" w:lineRule="auto"/>
        <w:ind w:firstLine="709"/>
        <w:contextualSpacing/>
        <w:jc w:val="both"/>
        <w:rPr>
          <w:rFonts w:ascii="Times New Roman" w:eastAsia="Calibri" w:hAnsi="Times New Roman" w:cs="Times New Roman"/>
          <w:bCs/>
          <w:sz w:val="24"/>
          <w:szCs w:val="24"/>
        </w:rPr>
      </w:pPr>
      <w:r w:rsidRPr="00F1275A">
        <w:rPr>
          <w:rFonts w:ascii="Times New Roman" w:eastAsia="Calibri" w:hAnsi="Times New Roman" w:cs="Times New Roman"/>
          <w:bCs/>
          <w:sz w:val="24"/>
          <w:szCs w:val="24"/>
        </w:rPr>
        <w:lastRenderedPageBreak/>
        <w:t>Практические работы.</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w:t>
      </w:r>
      <w:r w:rsidR="005D14AC" w:rsidRPr="00F1275A">
        <w:rPr>
          <w:rFonts w:ascii="Times New Roman" w:eastAsia="Calibri" w:hAnsi="Times New Roman" w:cs="Times New Roman"/>
          <w:sz w:val="24"/>
          <w:szCs w:val="24"/>
        </w:rPr>
        <w:t> Проведение анализа конкретной глобальной проблемы на разных пространственных уровнях (планетарном, региональном, страновом, локальном).</w:t>
      </w:r>
    </w:p>
    <w:p w:rsidR="005D14AC" w:rsidRPr="00F1275A" w:rsidRDefault="005849BE"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w:t>
      </w:r>
      <w:r w:rsidR="005D14AC" w:rsidRPr="00F1275A">
        <w:rPr>
          <w:rFonts w:ascii="Times New Roman" w:eastAsia="Calibri" w:hAnsi="Times New Roman" w:cs="Times New Roman"/>
          <w:sz w:val="24"/>
          <w:szCs w:val="24"/>
        </w:rPr>
        <w:t> Знакомство с одним из сценариев развития человечества по источникам</w:t>
      </w:r>
      <w:r w:rsidR="00091115" w:rsidRPr="00F1275A">
        <w:rPr>
          <w:rFonts w:ascii="Times New Roman" w:eastAsia="Calibri" w:hAnsi="Times New Roman" w:cs="Times New Roman"/>
          <w:sz w:val="24"/>
          <w:szCs w:val="24"/>
        </w:rPr>
        <w:t xml:space="preserve"> </w:t>
      </w:r>
      <w:r w:rsidR="005D14AC" w:rsidRPr="00F1275A">
        <w:rPr>
          <w:rFonts w:ascii="Times New Roman" w:eastAsia="Calibri" w:hAnsi="Times New Roman" w:cs="Times New Roman"/>
          <w:sz w:val="24"/>
          <w:szCs w:val="24"/>
        </w:rPr>
        <w:t>из научной литературы.</w:t>
      </w:r>
    </w:p>
    <w:p w:rsidR="005D14AC" w:rsidRPr="00F1275A" w:rsidRDefault="005D14AC" w:rsidP="00FB3B5A">
      <w:pPr>
        <w:spacing w:line="240" w:lineRule="auto"/>
        <w:ind w:firstLine="709"/>
        <w:jc w:val="both"/>
        <w:rPr>
          <w:rFonts w:ascii="Times New Roman" w:hAnsi="Times New Roman" w:cs="Times New Roman"/>
          <w:sz w:val="24"/>
          <w:szCs w:val="24"/>
        </w:rPr>
      </w:pPr>
    </w:p>
    <w:p w:rsidR="007712CE" w:rsidRPr="00F1275A" w:rsidRDefault="00436481" w:rsidP="00FB3B5A">
      <w:pPr>
        <w:widowControl w:val="0"/>
        <w:spacing w:line="240" w:lineRule="auto"/>
        <w:ind w:firstLine="709"/>
        <w:contextualSpacing/>
        <w:jc w:val="center"/>
        <w:rPr>
          <w:rFonts w:ascii="Times New Roman" w:eastAsia="Calibri" w:hAnsi="Times New Roman" w:cs="Times New Roman"/>
          <w:b/>
          <w:i/>
          <w:sz w:val="24"/>
          <w:szCs w:val="24"/>
        </w:rPr>
      </w:pPr>
      <w:bookmarkStart w:id="47" w:name="_page_45_0"/>
      <w:r w:rsidRPr="00F1275A">
        <w:rPr>
          <w:rFonts w:ascii="Times New Roman" w:eastAsia="Calibri" w:hAnsi="Times New Roman" w:cs="Times New Roman"/>
          <w:b/>
          <w:i/>
          <w:sz w:val="24"/>
          <w:szCs w:val="24"/>
        </w:rPr>
        <w:t xml:space="preserve">2.1.12 </w:t>
      </w:r>
      <w:r w:rsidR="00AC7E96" w:rsidRPr="00F1275A">
        <w:rPr>
          <w:rFonts w:ascii="Times New Roman" w:eastAsia="Calibri" w:hAnsi="Times New Roman" w:cs="Times New Roman"/>
          <w:b/>
          <w:i/>
          <w:sz w:val="24"/>
          <w:szCs w:val="24"/>
        </w:rPr>
        <w:t>Федеральная рабочая программа по учебному предмету</w:t>
      </w:r>
    </w:p>
    <w:p w:rsidR="00AC7E96" w:rsidRPr="00F1275A" w:rsidRDefault="00AC7E96" w:rsidP="00FB3B5A">
      <w:pPr>
        <w:widowControl w:val="0"/>
        <w:spacing w:line="240" w:lineRule="auto"/>
        <w:ind w:firstLine="709"/>
        <w:contextualSpacing/>
        <w:jc w:val="center"/>
        <w:rPr>
          <w:rFonts w:ascii="Times New Roman" w:eastAsia="Calibri" w:hAnsi="Times New Roman" w:cs="Times New Roman"/>
          <w:b/>
          <w:i/>
          <w:sz w:val="24"/>
          <w:szCs w:val="24"/>
        </w:rPr>
      </w:pPr>
      <w:r w:rsidRPr="00F1275A">
        <w:rPr>
          <w:rFonts w:ascii="Times New Roman" w:eastAsia="Calibri" w:hAnsi="Times New Roman" w:cs="Times New Roman"/>
          <w:b/>
          <w:i/>
          <w:sz w:val="24"/>
          <w:szCs w:val="24"/>
        </w:rPr>
        <w:t>«Физическая культура»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Федеральная рабочая программа по учебному предмету «Физическая культура» (предметная область «</w:t>
      </w:r>
      <w:r w:rsidRPr="00F1275A">
        <w:rPr>
          <w:rFonts w:ascii="Times New Roman" w:eastAsia="Times New Roman" w:hAnsi="Times New Roman" w:cs="Times New Roman"/>
          <w:sz w:val="24"/>
          <w:szCs w:val="24"/>
        </w:rPr>
        <w:t>Физическая культура и основы безопасности жизнедеятельности</w:t>
      </w:r>
      <w:r w:rsidRPr="00F1275A">
        <w:rPr>
          <w:rFonts w:ascii="Times New Roman" w:eastAsia="Calibri" w:hAnsi="Times New Roman"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C7E96" w:rsidRPr="00F1275A" w:rsidRDefault="00AC7E9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7E96" w:rsidRPr="00F1275A" w:rsidRDefault="00AC7E96" w:rsidP="00FB3B5A">
      <w:pPr>
        <w:widowControl w:val="0"/>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SchoolBookSanPin" w:hAnsi="Times New Roman" w:cs="Times New Roman"/>
          <w:sz w:val="24"/>
          <w:szCs w:val="24"/>
        </w:rPr>
        <w:t xml:space="preserve">Планируемые результаты освоения программы по физической культуре включают </w:t>
      </w:r>
      <w:r w:rsidRPr="00F1275A">
        <w:rPr>
          <w:rFonts w:ascii="Times New Roman" w:eastAsia="Calibri" w:hAnsi="Times New Roman" w:cs="Times New Roman"/>
          <w:sz w:val="24"/>
          <w:szCs w:val="24"/>
        </w:rPr>
        <w:t>личностные, метапредметные результаты за весь период обучения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Пояснительная записка.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1275A">
        <w:rPr>
          <w:rFonts w:ascii="Times New Roman" w:eastAsia="Times New Roman" w:hAnsi="Times New Roman" w:cs="Times New Roman"/>
          <w:sz w:val="24"/>
          <w:szCs w:val="24"/>
        </w:rPr>
        <w:t>федеральной рабочей программе воспитания</w:t>
      </w:r>
      <w:r w:rsidRPr="00F1275A">
        <w:rPr>
          <w:rFonts w:ascii="Times New Roman" w:eastAsia="Calibri" w:hAnsi="Times New Roman" w:cs="Times New Roman"/>
          <w:sz w:val="24"/>
          <w:szCs w:val="24"/>
        </w:rPr>
        <w:t>.</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создании программы по физической культуре учитывались потребности современного российско</w:t>
      </w:r>
      <w:r w:rsidR="00926330" w:rsidRPr="00F1275A">
        <w:rPr>
          <w:rFonts w:ascii="Times New Roman" w:eastAsia="Calibri" w:hAnsi="Times New Roman" w:cs="Times New Roman"/>
          <w:sz w:val="24"/>
          <w:szCs w:val="24"/>
        </w:rPr>
        <w:t>го общества в физически крепком</w:t>
      </w:r>
      <w:r w:rsidRPr="00F1275A">
        <w:rPr>
          <w:rFonts w:ascii="Times New Roman" w:eastAsia="Calibri" w:hAnsi="Times New Roman" w:cs="Times New Roman"/>
          <w:sz w:val="24"/>
          <w:szCs w:val="24"/>
        </w:rPr>
        <w:t xml:space="preserve"> и дееспособном подрастающем поколении, способном активно включаться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учебно-воспитательный процесс.</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концепция преподавания учебного предмета «Физическая культура», ориентирующая учебно-воспитательный процесс на внедрение новых технологий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адаптивных возможностей систем организма, развитию жизненно важных физических качеств.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организации активного отдыха. В программе по физической культуре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к выполнению нормативных требований комплекса «Готов к труду и обороне».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Обучающая направленность представляется закреплением основ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организации и планирования самостоятельных занятий оздоровительной,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Воспитывающая направленность программы заключается в содействии активной социализации обучающихся</w:t>
      </w:r>
      <w:r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rPr>
        <w:t>на основе формирования научных представлений о социальной сущности физической культуры, её месте и роли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жизнедеятельности современного человека, воспитании социально значимых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развитии их физической, психической и социальной природы. Реализация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этой идеи становится возможной на основе системно-структурной организации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учебного содержания, которое представляется двигательной </w:t>
      </w:r>
      <w:r w:rsidRPr="00F1275A">
        <w:rPr>
          <w:rFonts w:ascii="Times New Roman" w:eastAsia="Calibri" w:hAnsi="Times New Roman" w:cs="Times New Roman"/>
          <w:sz w:val="24"/>
          <w:szCs w:val="24"/>
        </w:rPr>
        <w:lastRenderedPageBreak/>
        <w:t>деятельностью</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подготовка учащихся к выполнению нормативных требований Всероссийского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физкультурно-спортивного комплекса «Готов к труду и обороне», активное вовлечение их в соревновательную деятельность.</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Исходя из интересов учащихся, традиций конкретного региона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C7E96" w:rsidRPr="00F1275A" w:rsidRDefault="00AC7E96" w:rsidP="00CE26A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r w:rsidR="00CE26AA" w:rsidRPr="00F1275A">
        <w:rPr>
          <w:rFonts w:ascii="Times New Roman" w:eastAsia="Calibri" w:hAnsi="Times New Roman" w:cs="Times New Roman"/>
          <w:sz w:val="24"/>
          <w:szCs w:val="24"/>
        </w:rPr>
        <w:t xml:space="preserve">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в ГБОУ школа №152 реализуется за счет внеурочной деятельности и за счет посещения обучающимися спортивных секций.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Вариативные модули программы по физической культуре, включая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Для бесснежных районов Российской Федерации,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обучения в 10 классе.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Знания о физической культуре.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Характеристика системной организации физической культуры в современном обществе, </w:t>
      </w:r>
      <w:r w:rsidRPr="00F1275A">
        <w:rPr>
          <w:rFonts w:ascii="Times New Roman" w:eastAsia="Calibri" w:hAnsi="Times New Roman" w:cs="Times New Roman"/>
          <w:sz w:val="24"/>
          <w:szCs w:val="24"/>
        </w:rPr>
        <w:lastRenderedPageBreak/>
        <w:t>основные направления её развития и формы организации (оздоровительная, прикладно-ориентированная, соревновательно-достиженческая).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Всероссийский физкультурно-спортивный комплекс «Готов к труду</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современном обществе, нормативные требования пятой ступени для учащихся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16–17 лет.</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Способы самостоятельной двигательной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Физкультурно-оздоровительные мероприятия в условиях активного отдыха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досуговая). Основные типы и виды активного отдыха, их целевое предназначение и содержательное наполнение.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Физкультурно-оздоровительная деятельность. Упражнения</w:t>
      </w:r>
      <w:r w:rsidR="00D54699"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при длительной работе за компьютером.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Спортивно-оздоровительная деятельность. Модуль «Спортивные игры».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Баскетбол. Техника выполнения игровых действий: вбрасывание мяча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нападении. Закрепление правил игры в условиях игровой и учебной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Модуль «Спортивная и физическая подготовка». Техническая и специальная физическая </w:t>
      </w:r>
      <w:r w:rsidRPr="00F1275A">
        <w:rPr>
          <w:rFonts w:ascii="Times New Roman" w:eastAsia="Calibri" w:hAnsi="Times New Roman" w:cs="Times New Roman"/>
          <w:sz w:val="24"/>
          <w:szCs w:val="24"/>
        </w:rPr>
        <w:lastRenderedPageBreak/>
        <w:t>подготовка по избранному виду спорта, выполнение соревновательных действий в стандартных и вариативных условиях. Физическая подготовка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обучения в 11 классе.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Знания о физической культуре.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как компоненты здорового образа жизни.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Понятие «профессионально-ориентирова</w:t>
      </w:r>
      <w:r w:rsidR="00926330" w:rsidRPr="00F1275A">
        <w:rPr>
          <w:rFonts w:ascii="Times New Roman" w:eastAsia="Calibri" w:hAnsi="Times New Roman" w:cs="Times New Roman"/>
          <w:sz w:val="24"/>
          <w:szCs w:val="24"/>
        </w:rPr>
        <w:t>нная физическая культура», цель</w:t>
      </w:r>
      <w:r w:rsidRPr="00F1275A">
        <w:rPr>
          <w:rFonts w:ascii="Times New Roman" w:eastAsia="Calibri" w:hAnsi="Times New Roman" w:cs="Times New Roman"/>
          <w:sz w:val="24"/>
          <w:szCs w:val="24"/>
        </w:rPr>
        <w:t xml:space="preserve"> и задачи, содержательное наполнение. Оздор</w:t>
      </w:r>
      <w:r w:rsidR="00926330" w:rsidRPr="00F1275A">
        <w:rPr>
          <w:rFonts w:ascii="Times New Roman" w:eastAsia="Calibri" w:hAnsi="Times New Roman" w:cs="Times New Roman"/>
          <w:sz w:val="24"/>
          <w:szCs w:val="24"/>
        </w:rPr>
        <w:t xml:space="preserve">овительная физическая культура </w:t>
      </w:r>
      <w:r w:rsidRPr="00F1275A">
        <w:rPr>
          <w:rFonts w:ascii="Times New Roman" w:eastAsia="Calibri" w:hAnsi="Times New Roman" w:cs="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разных возрастных периодах.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Профилактика травматизма и оказание перовой помощи во время занятий физической культурой. Причины</w:t>
      </w:r>
      <w:r w:rsidR="00926330" w:rsidRPr="00F1275A">
        <w:rPr>
          <w:rFonts w:ascii="Times New Roman" w:eastAsia="Calibri" w:hAnsi="Times New Roman" w:cs="Times New Roman"/>
          <w:sz w:val="24"/>
          <w:szCs w:val="24"/>
        </w:rPr>
        <w:t xml:space="preserve"> возникновения травм и способы </w:t>
      </w:r>
      <w:r w:rsidRPr="00F1275A">
        <w:rPr>
          <w:rFonts w:ascii="Times New Roman" w:eastAsia="Calibri" w:hAnsi="Times New Roman" w:cs="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Способы и приёмы оказания первой помощ</w:t>
      </w:r>
      <w:r w:rsidR="00926330" w:rsidRPr="00F1275A">
        <w:rPr>
          <w:rFonts w:ascii="Times New Roman" w:eastAsia="Calibri" w:hAnsi="Times New Roman" w:cs="Times New Roman"/>
          <w:sz w:val="24"/>
          <w:szCs w:val="24"/>
        </w:rPr>
        <w:t>и при ушибах разных частей тела</w:t>
      </w:r>
      <w:r w:rsidRPr="00F1275A">
        <w:rPr>
          <w:rFonts w:ascii="Times New Roman" w:eastAsia="Calibri" w:hAnsi="Times New Roman" w:cs="Times New Roman"/>
          <w:sz w:val="24"/>
          <w:szCs w:val="24"/>
        </w:rPr>
        <w:t xml:space="preserve"> и сотрясении мозга, переломах, вывихах и р</w:t>
      </w:r>
      <w:r w:rsidR="00926330" w:rsidRPr="00F1275A">
        <w:rPr>
          <w:rFonts w:ascii="Times New Roman" w:eastAsia="Calibri" w:hAnsi="Times New Roman" w:cs="Times New Roman"/>
          <w:sz w:val="24"/>
          <w:szCs w:val="24"/>
        </w:rPr>
        <w:t>анениях, обморожении, солнечном</w:t>
      </w:r>
      <w:r w:rsidRPr="00F1275A">
        <w:rPr>
          <w:rFonts w:ascii="Times New Roman" w:eastAsia="Calibri" w:hAnsi="Times New Roman" w:cs="Times New Roman"/>
          <w:sz w:val="24"/>
          <w:szCs w:val="24"/>
        </w:rPr>
        <w:t xml:space="preserve"> и тепловом ударах.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Способы самостоятельной двигательной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Современные оздоровительные методы и процедуры в режиме здорового образа жизни. Релаксация как метод восстанов</w:t>
      </w:r>
      <w:r w:rsidR="00926330" w:rsidRPr="00F1275A">
        <w:rPr>
          <w:rFonts w:ascii="Times New Roman" w:eastAsia="Calibri" w:hAnsi="Times New Roman" w:cs="Times New Roman"/>
          <w:sz w:val="24"/>
          <w:szCs w:val="24"/>
        </w:rPr>
        <w:t>ления после психического</w:t>
      </w:r>
      <w:r w:rsidRPr="00F1275A">
        <w:rPr>
          <w:rFonts w:ascii="Times New Roman" w:eastAsia="Calibri" w:hAnsi="Times New Roman" w:cs="Times New Roman"/>
          <w:sz w:val="24"/>
          <w:szCs w:val="24"/>
        </w:rPr>
        <w:t xml:space="preserve">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по методу «Ключ»).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Массаж как средство оздоровительной физической культуры, правила организации и проведения процедур массаж</w:t>
      </w:r>
      <w:r w:rsidR="00926330" w:rsidRPr="00F1275A">
        <w:rPr>
          <w:rFonts w:ascii="Times New Roman" w:eastAsia="Calibri" w:hAnsi="Times New Roman" w:cs="Times New Roman"/>
          <w:sz w:val="24"/>
          <w:szCs w:val="24"/>
        </w:rPr>
        <w:t>а. Основные приёмы самомассажа,</w:t>
      </w:r>
      <w:r w:rsidRPr="00F1275A">
        <w:rPr>
          <w:rFonts w:ascii="Times New Roman" w:eastAsia="Calibri" w:hAnsi="Times New Roman" w:cs="Times New Roman"/>
          <w:sz w:val="24"/>
          <w:szCs w:val="24"/>
        </w:rPr>
        <w:t xml:space="preserve"> их воздействие на организм человека.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Банные процедуры, их назначение и правила проведения, основные способы парения.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Самостоятельная физическая подготовка и особенности планирования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её направленности по тренировочным циклам, правила контроля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индивидуализации содержания физической нагрузки.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Физкультурно-оздоровительная деятельность. Упражнения для профилактики острых респираторных заболеваний, целлюлита,</w:t>
      </w:r>
      <w:r w:rsidR="00926330" w:rsidRPr="00F1275A">
        <w:rPr>
          <w:rFonts w:ascii="Times New Roman" w:eastAsia="Calibri" w:hAnsi="Times New Roman" w:cs="Times New Roman"/>
          <w:sz w:val="24"/>
          <w:szCs w:val="24"/>
        </w:rPr>
        <w:t xml:space="preserve"> снижения массы тела. Стретчинг</w:t>
      </w:r>
      <w:r w:rsidRPr="00F1275A">
        <w:rPr>
          <w:rFonts w:ascii="Times New Roman" w:eastAsia="Calibri" w:hAnsi="Times New Roman" w:cs="Times New Roman"/>
          <w:sz w:val="24"/>
          <w:szCs w:val="24"/>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Спортивно-оздоровительная деятельность. Модуль «Спортивные игры».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тактических действий в условиях учебной и игровой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тактических действий в условиях учебной и игровой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тактических действий в условиях учебной и игровой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Федеральная рабочая программа вариативного модуля «Базовая физическая подготовка».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w:t>
      </w:r>
      <w:r w:rsidR="00926330" w:rsidRPr="00F1275A">
        <w:rPr>
          <w:rFonts w:ascii="Times New Roman" w:eastAsia="Calibri" w:hAnsi="Times New Roman" w:cs="Times New Roman"/>
          <w:sz w:val="24"/>
          <w:szCs w:val="24"/>
        </w:rPr>
        <w:t>и других). Комплексы упражнений</w:t>
      </w:r>
      <w:r w:rsidRPr="00F1275A">
        <w:rPr>
          <w:rFonts w:ascii="Times New Roman" w:eastAsia="Calibri" w:hAnsi="Times New Roman" w:cs="Times New Roman"/>
          <w:sz w:val="24"/>
          <w:szCs w:val="24"/>
        </w:rPr>
        <w:t xml:space="preserve"> на тренажёрных устройствах. Упражнения на гимнастических снарядах (брусьях, перекладинах, гимнастической стенке и други</w:t>
      </w:r>
      <w:r w:rsidR="00926330" w:rsidRPr="00F1275A">
        <w:rPr>
          <w:rFonts w:ascii="Times New Roman" w:eastAsia="Calibri" w:hAnsi="Times New Roman" w:cs="Times New Roman"/>
          <w:sz w:val="24"/>
          <w:szCs w:val="24"/>
        </w:rPr>
        <w:t>х). Броски набивного мяча двумя</w:t>
      </w:r>
      <w:r w:rsidRPr="00F1275A">
        <w:rPr>
          <w:rFonts w:ascii="Times New Roman" w:eastAsia="Calibri" w:hAnsi="Times New Roman" w:cs="Times New Roman"/>
          <w:sz w:val="24"/>
          <w:szCs w:val="24"/>
        </w:rPr>
        <w:t xml:space="preserve"> и одной рукой из положений стоя и сидя (вверх, вп</w:t>
      </w:r>
      <w:r w:rsidR="00926330" w:rsidRPr="00F1275A">
        <w:rPr>
          <w:rFonts w:ascii="Times New Roman" w:eastAsia="Calibri" w:hAnsi="Times New Roman" w:cs="Times New Roman"/>
          <w:sz w:val="24"/>
          <w:szCs w:val="24"/>
        </w:rPr>
        <w:t xml:space="preserve">ерёд, назад, в стороны, снизу </w:t>
      </w:r>
      <w:r w:rsidRPr="00F1275A">
        <w:rPr>
          <w:rFonts w:ascii="Times New Roman" w:eastAsia="Calibri" w:hAnsi="Times New Roman" w:cs="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скоростных способностей. Бег на месте в максимальном темпе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упоре о гимнастическую стенку и без упора). Челночный бег. Бег по разметке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максимальным темпом. Повторный бег с максимальной скоростью</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прямой, по кругу, вокруг стоек. Прыжки через скакалку на месте и в движении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выносливости. Равномерный бег и передвижение на лыжах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режимах умеренной и большой интенсивности. Повторный бег и передвижение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лыжах в режимах максимальной и субмаксимальной интенсивности. Кроссовый бег и марш-бросок на лыжах.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мишень (неподвижную и </w:t>
      </w:r>
      <w:r w:rsidRPr="00F1275A">
        <w:rPr>
          <w:rFonts w:ascii="Times New Roman" w:eastAsia="Calibri" w:hAnsi="Times New Roman" w:cs="Times New Roman"/>
          <w:sz w:val="24"/>
          <w:szCs w:val="24"/>
        </w:rPr>
        <w:lastRenderedPageBreak/>
        <w:t>двигающуюся). Передвижения по возвышенной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наклонной, ограниченной по ширине опоре (без предмета и с предметом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точность дифференцирования мышечных усилий. Подвижные и спортивные игры.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гибкости. Комплексы общеразвивающих упражнений (активных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пассивных), выполняемых с большой амплитудой движений. Упражнения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Специальная физическая подготовка. Модуль «Гимнастика».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гибкости. Наклоны тул</w:t>
      </w:r>
      <w:r w:rsidR="00BE0F18" w:rsidRPr="00F1275A">
        <w:rPr>
          <w:rFonts w:ascii="Times New Roman" w:eastAsia="Calibri" w:hAnsi="Times New Roman" w:cs="Times New Roman"/>
          <w:sz w:val="24"/>
          <w:szCs w:val="24"/>
        </w:rPr>
        <w:t xml:space="preserve">овища вперёд, назад, в стороны </w:t>
      </w:r>
      <w:r w:rsidRPr="00F1275A">
        <w:rPr>
          <w:rFonts w:ascii="Times New Roman" w:eastAsia="Calibri" w:hAnsi="Times New Roman" w:cs="Times New Roman"/>
          <w:sz w:val="24"/>
          <w:szCs w:val="24"/>
        </w:rPr>
        <w:t>с возрастающей амплитудой движений в положении стоя, сидя, сидя ноги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точность отталкивания и приземления.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висе стоя (лёжа) на низкой перекладине (девочки), отжимания в упоре лёжа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типу «подкачки»), приседания на одной ноге «пистолетом» (с опорой на руку для сохранения равновесия).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«Лёгкая атлетика».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w:t>
      </w:r>
      <w:r w:rsidRPr="00F1275A">
        <w:rPr>
          <w:rFonts w:ascii="Times New Roman" w:eastAsia="Calibri" w:hAnsi="Times New Roman" w:cs="Times New Roman"/>
          <w:sz w:val="24"/>
          <w:szCs w:val="24"/>
        </w:rPr>
        <w:lastRenderedPageBreak/>
        <w:t>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поворотами на точность приземления. Передача мяча двумя руками от груди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F1275A">
        <w:rPr>
          <w:rFonts w:ascii="Times New Roman" w:eastAsia="Calibri" w:hAnsi="Times New Roman" w:cs="Times New Roman"/>
          <w:sz w:val="24"/>
          <w:szCs w:val="24"/>
        </w:rPr>
        <w:lastRenderedPageBreak/>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Планируемые результаты освоения программы по физической культуре на уровне среднего общего образования.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гражданского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своих конституционных прав и обязанностей, уважение закона и правопорядка;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взаимодействовать с социальными институтами в соответствии с их функциями и назначением;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гуманитарной и волонтёрской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патриотического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идейную убеждённость, готовность к служению и защите Отечества, ответственность за его судьбу;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духовно-нравственного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духовных ценностей российского народа;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сформированность нравственного сознания, этического поведения;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личного вклада в построение устойчивого будущего;</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4) эстетического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5) физического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здорового и безопасного образа жизни, ответственного отношения к своему здоровью;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потребность в физическом совершенствовании, занятиях спортивно-оздоровительной деятельностью;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6) трудового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к труду, осознание приобретённых умений и навыков, трудолюбие;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и способность к образованию и самообразованию на протяжении всей жизни;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7) экологического воспитания: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активное неприятие действий, приносящих вред окружающей среде;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расширение опыта деятельности экологической направленности.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8) ценности научного познания: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самостоятельно формулировать и актуализировать проблему, рассматривать её всесторонне;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устанавливать существенный признак или основания для сравнения, классификации и обобщения;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определять цели деятельности, задавать параметры и критерии их достижения;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выявлять закономерности и противоречия в рассматриваемых явлениях;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координировать и выполнять работу в условиях реального, виртуального и </w:t>
      </w:r>
      <w:r w:rsidRPr="00F1275A">
        <w:rPr>
          <w:rFonts w:ascii="Times New Roman" w:eastAsia="Calibri" w:hAnsi="Times New Roman" w:cs="Times New Roman"/>
          <w:sz w:val="24"/>
          <w:szCs w:val="24"/>
        </w:rPr>
        <w:lastRenderedPageBreak/>
        <w:t>комбинированного взаимодействия;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развивать креативное мышление при решении жизненных проблем.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научного типа мышления, владение научной терминологией, ключевыми понятиями и методами;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ставить и формулировать собственные задачи в образовательной деятельности и жизненных ситуациях;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давать оценку новым ситуациям, оценивать приобретённый опыт;</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осуществлять целенаправленный поиск переноса средств и способов действия в профессиональную среду;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уметь переносить знания в познавательную и практическую области жизнедеятельности;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уметь интегрировать знания из разных предметных областей;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владеть навыками распознавания и защиты информации, информационной безопасности личности.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осуществлять коммуникации во всех сферах жизни;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владеть различными способами общения и взаимодействия;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аргументированно вести диалог, уметь смягчать конфликтные ситуации;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развёрнуто и логично излагать свою точку зрения с использованием языковых средств.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sidRPr="00F1275A">
        <w:rPr>
          <w:rFonts w:ascii="Times New Roman" w:eastAsia="Calibri" w:hAnsi="Times New Roman" w:cs="Times New Roman"/>
          <w:sz w:val="24"/>
          <w:szCs w:val="24"/>
        </w:rPr>
        <w:lastRenderedPageBreak/>
        <w:t>ситуациях;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давать оценку новым ситуациям;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расширять рамки учебного предмета на основе личных предпочтений;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делать осознанный выбор, аргументировать его, брать ответственность за решение;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приобретённый опыт;</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способствовать формированию и проявлению широкой эрудиции в разных областях знаний;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постоянно повышать свой образовательный и культурный уровень;</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использовать приёмы рефлексии для оценки ситуации, выбора верного решения;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риски и своевременно принимать решения по их снижению;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себя, понимая свои недостатки и достоинства;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принимать мотивы и аргументы других при анализе результатов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признавать своё право и право других на ошибку;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развивать способность понимать мир с позиции другого человека.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понимать и использовать преимущества командной и индивидуальной работы;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Раздел «Знания о физической культуре»: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формы организации, возможность использовать для самостоятельных занятий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с учётом индивидуальных интересов и функциональных возможностей.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Раздел «Организация самостоятельных занятий»: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контролировать показатели индивидуального здоровья и функционального состояния организма, использовать их при планировании содержания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направленности самостоятельных занятий кондиционной тренировкой, оценке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её эффективности;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Раздел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выполнять упражнения общефизической подготовки, использовать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в планировании кондиционной тренировки;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Раздел «Знания о физической культуре»: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Раздел «Организация самостоятельных занятий»: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организовывать и проводить сеансы релаксации, банных процедур</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самомассажа с целью восстановления организма после умственных и физических нагрузок;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содержание и физические нагрузки исходя из индивидуальных результатов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тестовых испытаниях.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Раздел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w:t>
      </w:r>
      <w:r w:rsidRPr="00F1275A">
        <w:rPr>
          <w:rFonts w:ascii="Times New Roman" w:eastAsia="Calibri" w:hAnsi="Times New Roman" w:cs="Times New Roman"/>
          <w:sz w:val="24"/>
          <w:szCs w:val="24"/>
        </w:rPr>
        <w:lastRenderedPageBreak/>
        <w:t>и обороне».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Физическая культура. Модули по видам спорта.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М</w:t>
      </w:r>
      <w:r w:rsidRPr="00F1275A">
        <w:rPr>
          <w:rFonts w:ascii="Times New Roman" w:eastAsia="Calibri" w:hAnsi="Times New Roman" w:cs="Times New Roman"/>
          <w:sz w:val="24"/>
          <w:szCs w:val="24"/>
          <w:lang w:eastAsia="zh-CN"/>
        </w:rPr>
        <w:t>одуль «Самбо».</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Пояснительная записка модуля «Самбо».</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1275A">
        <w:rPr>
          <w:rFonts w:ascii="Times New Roman" w:eastAsia="Calibri" w:hAnsi="Times New Roman" w:cs="Times New Roman"/>
          <w:sz w:val="24"/>
          <w:szCs w:val="24"/>
        </w:rPr>
        <w:t>по физической культуре</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с учётом современных тенденций в системе образования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и использования спортивно-ориентированных форм, средств и методов обучения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rPr>
        <w:t>по различным видам спорта.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Самбо является составной частью национальной культуры нашей страны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одним из универсальных средств физического воспитания. Самбо как вид спорта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система самозащиты имеют большое оздоровительное и прикладное значение,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C7E96" w:rsidRPr="00F1275A" w:rsidRDefault="00AC7E96" w:rsidP="00FB3B5A">
      <w:pPr>
        <w:widowControl w:val="0"/>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Arial Unicode MS" w:hAnsi="Times New Roman" w:cs="Times New Roman"/>
          <w:sz w:val="24"/>
          <w:szCs w:val="24"/>
        </w:rPr>
        <w:t xml:space="preserve">Средства самбо </w:t>
      </w:r>
      <w:r w:rsidRPr="00F1275A">
        <w:rPr>
          <w:rFonts w:ascii="Times New Roman" w:eastAsia="Times New Roman" w:hAnsi="Times New Roman" w:cs="Times New Roman"/>
          <w:sz w:val="24"/>
          <w:szCs w:val="24"/>
        </w:rPr>
        <w:t xml:space="preserve">способствуют гармоничному развитию и укреплению здоровья </w:t>
      </w:r>
      <w:r w:rsidRPr="00F1275A">
        <w:rPr>
          <w:rFonts w:ascii="Times New Roman" w:eastAsia="Calibri" w:hAnsi="Times New Roman" w:cs="Times New Roman"/>
          <w:sz w:val="24"/>
          <w:szCs w:val="24"/>
        </w:rPr>
        <w:t>обучающихся</w:t>
      </w:r>
      <w:r w:rsidRPr="00F1275A">
        <w:rPr>
          <w:rFonts w:ascii="Times New Roman" w:eastAsia="Arial Unicode MS" w:hAnsi="Times New Roman" w:cs="Times New Roman"/>
          <w:sz w:val="24"/>
          <w:szCs w:val="24"/>
        </w:rPr>
        <w:t>, комплексно влияют на органы и системы растущего организма, укрепляя и повышая их функциональный уровень</w:t>
      </w:r>
      <w:r w:rsidRPr="00F1275A">
        <w:rPr>
          <w:rFonts w:ascii="Times New Roman" w:eastAsia="Times New Roman" w:hAnsi="Times New Roman" w:cs="Times New Roman"/>
          <w:sz w:val="24"/>
          <w:szCs w:val="24"/>
        </w:rPr>
        <w:t>.</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и профилактики травматизма. </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Целью изучения модуля «Самбо» является обучение самбо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использованием средств самбо.</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Задачами изучения модуля «Самбо» являются: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укрепление </w:t>
      </w:r>
      <w:r w:rsidRPr="00F1275A">
        <w:rPr>
          <w:rFonts w:ascii="Times New Roman" w:eastAsia="@Arial Unicode MS" w:hAnsi="Times New Roman" w:cs="Times New Roman"/>
          <w:sz w:val="24"/>
          <w:szCs w:val="24"/>
        </w:rPr>
        <w:t xml:space="preserve">физического, психологического и социального </w:t>
      </w:r>
      <w:r w:rsidRPr="00F1275A">
        <w:rPr>
          <w:rFonts w:ascii="Times New Roman" w:eastAsia="Times New Roman" w:hAnsi="Times New Roman" w:cs="Times New Roman"/>
          <w:sz w:val="24"/>
          <w:szCs w:val="24"/>
        </w:rPr>
        <w:t xml:space="preserve">здоровья обучающихся, развитие основных физических качеств и повышение функциональных возможностей их организма, </w:t>
      </w:r>
      <w:r w:rsidRPr="00F1275A">
        <w:rPr>
          <w:rFonts w:ascii="Times New Roman" w:eastAsia="@Arial Unicode MS" w:hAnsi="Times New Roman" w:cs="Times New Roman"/>
          <w:sz w:val="24"/>
          <w:szCs w:val="24"/>
        </w:rPr>
        <w:t xml:space="preserve">обеспечение культуры безопасного поведения </w:t>
      </w:r>
      <w:r w:rsidRPr="00F1275A">
        <w:rPr>
          <w:rFonts w:ascii="Times New Roman" w:eastAsia="Times New Roman" w:hAnsi="Times New Roman" w:cs="Times New Roman"/>
          <w:sz w:val="24"/>
          <w:szCs w:val="24"/>
        </w:rPr>
        <w:t>средствами самбо;</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формирование жизненно важных навыков самостраховки и самозащиты,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а также умения применять его в различных условиях;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формирование общих представлений о самбо, его возможностях и значении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процессе укрепления здоровья, физическом развитии и физической подготовке обучающихся;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популяризация самбо, как вид спорта и системы самозащиты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выявление, развитие и поддержка одарённых детей в области спорта.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tabs>
          <w:tab w:val="left" w:pos="708"/>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lang w:eastAsia="zh-CN"/>
        </w:rPr>
        <w:t>Место и роль модуля «Самбо».</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Модуль «Самбо» доступен для освоения всем обучающимся, независимо</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7E96" w:rsidRPr="00F1275A" w:rsidRDefault="00AC7E96" w:rsidP="00FB3B5A">
      <w:pPr>
        <w:widowControl w:val="0"/>
        <w:pBdr>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Calibri" w:hAnsi="Times New Roman" w:cs="Times New Roman"/>
          <w:sz w:val="24"/>
          <w:szCs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F1275A">
        <w:rPr>
          <w:rFonts w:ascii="Times New Roman" w:eastAsia="Arial Unicode MS" w:hAnsi="Times New Roman" w:cs="Times New Roman"/>
          <w:sz w:val="24"/>
          <w:szCs w:val="24"/>
        </w:rPr>
        <w:t>и подготовке юношей к службе</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в Вооруженных Силах Российской Федерации.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pacing w:val="-2"/>
          <w:sz w:val="24"/>
          <w:szCs w:val="24"/>
        </w:rPr>
        <w:t>По итогам прохождения модуля возможно сф</w:t>
      </w:r>
      <w:r w:rsidRPr="00F1275A">
        <w:rPr>
          <w:rFonts w:ascii="Times New Roman" w:eastAsia="Calibri" w:hAnsi="Times New Roman" w:cs="Times New Roman"/>
          <w:sz w:val="24"/>
          <w:szCs w:val="24"/>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F1275A">
        <w:rPr>
          <w:rFonts w:ascii="Times New Roman" w:eastAsia="Calibri" w:hAnsi="Times New Roman" w:cs="Times New Roman"/>
          <w:sz w:val="24"/>
          <w:szCs w:val="24"/>
          <w:shd w:val="clear" w:color="auto" w:fill="FFFFFF"/>
        </w:rPr>
        <w:t>комплекс технических навыков: соревновательных действий, системы движений, технических приемов</w:t>
      </w:r>
      <w:r w:rsidR="00091115" w:rsidRPr="00F1275A">
        <w:rPr>
          <w:rFonts w:ascii="Times New Roman" w:eastAsia="Calibri" w:hAnsi="Times New Roman" w:cs="Times New Roman"/>
          <w:sz w:val="24"/>
          <w:szCs w:val="24"/>
          <w:shd w:val="clear" w:color="auto" w:fill="FFFFFF"/>
        </w:rPr>
        <w:t xml:space="preserve"> </w:t>
      </w:r>
      <w:r w:rsidRPr="00F1275A">
        <w:rPr>
          <w:rFonts w:ascii="Times New Roman" w:eastAsia="Calibri" w:hAnsi="Times New Roman" w:cs="Times New Roman"/>
          <w:sz w:val="24"/>
          <w:szCs w:val="24"/>
          <w:shd w:val="clear" w:color="auto" w:fill="FFFFFF"/>
        </w:rPr>
        <w:t>и разнообразные способы их выполнения</w:t>
      </w:r>
      <w:r w:rsidRPr="00F1275A">
        <w:rPr>
          <w:rFonts w:ascii="Times New Roman" w:eastAsia="Calibri" w:hAnsi="Times New Roman" w:cs="Times New Roman"/>
          <w:sz w:val="24"/>
          <w:szCs w:val="24"/>
        </w:rPr>
        <w:t>, а также безопасное поведение на занятиях в спортивном зале, открытых плоскостных сооружениях, в бытовых условиях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в критических ситуациях.</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Модуль «Самбо» может быть реализован в следующих вариантах: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соответствующей дозировкой и интенсивностью);</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виде целостного последовательного учебного модуля, изучаемого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(при организации и проведении уроков физической культуры с 3-х часовой недельной нагрузкой рекомендуемый объём </w:t>
      </w:r>
      <w:bookmarkStart w:id="48" w:name="_Hlk125378261"/>
      <w:r w:rsidRPr="00F1275A">
        <w:rPr>
          <w:rFonts w:ascii="Times New Roman" w:eastAsia="Calibri" w:hAnsi="Times New Roman" w:cs="Times New Roman"/>
          <w:sz w:val="24"/>
          <w:szCs w:val="24"/>
        </w:rPr>
        <w:t>рекомендуемый объём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10 и 11 классах – по 34 ч</w:t>
      </w:r>
      <w:bookmarkEnd w:id="48"/>
      <w:r w:rsidRPr="00F1275A">
        <w:rPr>
          <w:rFonts w:ascii="Times New Roman" w:eastAsia="Calibri" w:hAnsi="Times New Roman" w:cs="Times New Roman"/>
          <w:sz w:val="24"/>
          <w:szCs w:val="24"/>
        </w:rPr>
        <w:t>аса);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10–11 классах – 68 часов).</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Модуль «Футбол».</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Пояснительная записка модуля «Футбол».</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1275A">
        <w:rPr>
          <w:rFonts w:ascii="Times New Roman" w:eastAsia="Calibri" w:hAnsi="Times New Roman" w:cs="Times New Roman"/>
          <w:sz w:val="24"/>
          <w:szCs w:val="24"/>
        </w:rPr>
        <w:t>по физической культуре</w:t>
      </w:r>
      <w:r w:rsidRPr="00F1275A">
        <w:rPr>
          <w:rFonts w:ascii="Times New Roman" w:eastAsia="Calibri" w:hAnsi="Times New Roman" w:cs="Times New Roman"/>
          <w:sz w:val="24"/>
          <w:szCs w:val="24"/>
          <w:lang w:eastAsia="zh-CN"/>
        </w:rPr>
        <w:t xml:space="preserve"> с учётом современных тенденций в системе образования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и использования спортивно-ориентированных форм, средств и методов обучения</w:t>
      </w:r>
      <w:r w:rsidR="00091115" w:rsidRPr="00F1275A">
        <w:rPr>
          <w:rFonts w:ascii="Times New Roman" w:eastAsia="Calibri" w:hAnsi="Times New Roman" w:cs="Times New Roman"/>
          <w:sz w:val="24"/>
          <w:szCs w:val="24"/>
          <w:lang w:eastAsia="zh-CN"/>
        </w:rPr>
        <w:t xml:space="preserve"> </w:t>
      </w:r>
      <w:r w:rsidR="00D54699" w:rsidRPr="00F1275A">
        <w:rPr>
          <w:rFonts w:ascii="Times New Roman" w:eastAsia="Calibri" w:hAnsi="Times New Roman" w:cs="Times New Roman"/>
          <w:sz w:val="24"/>
          <w:szCs w:val="24"/>
          <w:lang w:eastAsia="zh-CN"/>
        </w:rPr>
        <w:t>по различным видам</w:t>
      </w:r>
      <w:r w:rsidRPr="00F1275A">
        <w:rPr>
          <w:rFonts w:ascii="Times New Roman" w:eastAsia="Calibri" w:hAnsi="Times New Roman" w:cs="Times New Roman"/>
          <w:sz w:val="24"/>
          <w:szCs w:val="24"/>
          <w:lang w:eastAsia="zh-CN"/>
        </w:rPr>
        <w:t xml:space="preserve"> спорта.</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 xml:space="preserve">Футбол </w:t>
      </w:r>
      <w:r w:rsidRPr="00F1275A">
        <w:rPr>
          <w:rFonts w:ascii="Times New Roman" w:eastAsia="Arial Unicode MS" w:hAnsi="Times New Roman" w:cs="Times New Roman"/>
          <w:sz w:val="24"/>
          <w:szCs w:val="24"/>
        </w:rPr>
        <w:t xml:space="preserve">является эффективным средством физического воспитания, </w:t>
      </w:r>
      <w:r w:rsidRPr="00F1275A">
        <w:rPr>
          <w:rFonts w:ascii="Times New Roman" w:eastAsia="Calibri" w:hAnsi="Times New Roman" w:cs="Times New Roman"/>
          <w:sz w:val="24"/>
          <w:szCs w:val="24"/>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F1275A">
        <w:rPr>
          <w:rFonts w:ascii="Times New Roman" w:eastAsia="SchoolBookSanPin" w:hAnsi="Times New Roman" w:cs="Times New Roman"/>
          <w:sz w:val="24"/>
          <w:szCs w:val="24"/>
        </w:rPr>
        <w:t>обучающихся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rPr>
        <w:t>к систематическим занятиям физической культурой и спортом, их личностному</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профессиональному самоопределению.</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F1275A">
        <w:rPr>
          <w:rFonts w:ascii="Times New Roman" w:eastAsia="Times New Roman" w:hAnsi="Times New Roman" w:cs="Times New Roman"/>
          <w:spacing w:val="-3"/>
          <w:sz w:val="24"/>
          <w:szCs w:val="24"/>
        </w:rPr>
        <w:t xml:space="preserve">командная </w:t>
      </w:r>
      <w:r w:rsidRPr="00F1275A">
        <w:rPr>
          <w:rFonts w:ascii="Times New Roman" w:eastAsia="Times New Roman" w:hAnsi="Times New Roman" w:cs="Times New Roman"/>
          <w:sz w:val="24"/>
          <w:szCs w:val="24"/>
        </w:rPr>
        <w:t xml:space="preserve">игра, в которой каждому </w:t>
      </w:r>
      <w:r w:rsidRPr="00F1275A">
        <w:rPr>
          <w:rFonts w:ascii="Times New Roman" w:eastAsia="Times New Roman" w:hAnsi="Times New Roman" w:cs="Times New Roman"/>
          <w:sz w:val="24"/>
          <w:szCs w:val="24"/>
        </w:rPr>
        <w:lastRenderedPageBreak/>
        <w:t xml:space="preserve">члену </w:t>
      </w:r>
      <w:r w:rsidRPr="00F1275A">
        <w:rPr>
          <w:rFonts w:ascii="Times New Roman" w:eastAsia="Times New Roman" w:hAnsi="Times New Roman" w:cs="Times New Roman"/>
          <w:spacing w:val="-3"/>
          <w:sz w:val="24"/>
          <w:szCs w:val="24"/>
        </w:rPr>
        <w:t xml:space="preserve">команды </w:t>
      </w:r>
      <w:r w:rsidRPr="00F1275A">
        <w:rPr>
          <w:rFonts w:ascii="Times New Roman" w:eastAsia="Times New Roman" w:hAnsi="Times New Roman" w:cs="Times New Roman"/>
          <w:sz w:val="24"/>
          <w:szCs w:val="24"/>
        </w:rPr>
        <w:t xml:space="preserve">надо уметь выстраивать отношения с другими игроками. Психологический климат в </w:t>
      </w:r>
      <w:r w:rsidRPr="00F1275A">
        <w:rPr>
          <w:rFonts w:ascii="Times New Roman" w:eastAsia="Times New Roman" w:hAnsi="Times New Roman" w:cs="Times New Roman"/>
          <w:spacing w:val="-3"/>
          <w:sz w:val="24"/>
          <w:szCs w:val="24"/>
        </w:rPr>
        <w:t xml:space="preserve">команде </w:t>
      </w:r>
      <w:r w:rsidRPr="00F1275A">
        <w:rPr>
          <w:rFonts w:ascii="Times New Roman" w:eastAsia="Times New Roman" w:hAnsi="Times New Roman" w:cs="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F1275A">
        <w:rPr>
          <w:rFonts w:ascii="Times New Roman" w:eastAsia="Times New Roman" w:hAnsi="Times New Roman" w:cs="Times New Roman"/>
          <w:spacing w:val="-3"/>
          <w:sz w:val="24"/>
          <w:szCs w:val="24"/>
        </w:rPr>
        <w:t xml:space="preserve">находить </w:t>
      </w:r>
      <w:r w:rsidRPr="00F1275A">
        <w:rPr>
          <w:rFonts w:ascii="Times New Roman" w:eastAsia="Times New Roman" w:hAnsi="Times New Roman" w:cs="Times New Roman"/>
          <w:sz w:val="24"/>
          <w:szCs w:val="24"/>
        </w:rPr>
        <w:t xml:space="preserve">общий язык с партнером, а также решать </w:t>
      </w:r>
      <w:r w:rsidRPr="00F1275A">
        <w:rPr>
          <w:rFonts w:ascii="Times New Roman" w:eastAsia="Times New Roman" w:hAnsi="Times New Roman" w:cs="Times New Roman"/>
          <w:spacing w:val="-3"/>
          <w:sz w:val="24"/>
          <w:szCs w:val="24"/>
        </w:rPr>
        <w:t>конфликтные</w:t>
      </w:r>
      <w:r w:rsidRPr="00F1275A">
        <w:rPr>
          <w:rFonts w:ascii="Times New Roman" w:eastAsia="Times New Roman" w:hAnsi="Times New Roman" w:cs="Times New Roman"/>
          <w:spacing w:val="1"/>
          <w:sz w:val="24"/>
          <w:szCs w:val="24"/>
        </w:rPr>
        <w:t xml:space="preserve"> </w:t>
      </w:r>
      <w:r w:rsidRPr="00F1275A">
        <w:rPr>
          <w:rFonts w:ascii="Times New Roman" w:eastAsia="Times New Roman" w:hAnsi="Times New Roman" w:cs="Times New Roman"/>
          <w:sz w:val="24"/>
          <w:szCs w:val="24"/>
        </w:rPr>
        <w:t>ситуации.</w:t>
      </w:r>
    </w:p>
    <w:p w:rsidR="00AC7E96" w:rsidRPr="00F1275A" w:rsidRDefault="00AC7E96" w:rsidP="00FB3B5A">
      <w:pPr>
        <w:widowControl w:val="0"/>
        <w:spacing w:line="240" w:lineRule="auto"/>
        <w:ind w:firstLine="709"/>
        <w:jc w:val="both"/>
        <w:rPr>
          <w:rFonts w:ascii="Times New Roman" w:eastAsia="Courier New" w:hAnsi="Times New Roman" w:cs="Times New Roman"/>
          <w:sz w:val="24"/>
          <w:szCs w:val="24"/>
          <w:lang w:bidi="ru-RU"/>
        </w:rPr>
      </w:pPr>
      <w:r w:rsidRPr="00F1275A">
        <w:rPr>
          <w:rFonts w:ascii="Times New Roman" w:eastAsia="Courier New" w:hAnsi="Times New Roman" w:cs="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C7E96" w:rsidRPr="00F1275A" w:rsidRDefault="00AC7E96" w:rsidP="00FB3B5A">
      <w:pPr>
        <w:widowControl w:val="0"/>
        <w:spacing w:line="240" w:lineRule="auto"/>
        <w:ind w:firstLine="709"/>
        <w:jc w:val="both"/>
        <w:rPr>
          <w:rFonts w:ascii="Times New Roman" w:eastAsia="Courier New" w:hAnsi="Times New Roman" w:cs="Times New Roman"/>
          <w:sz w:val="24"/>
          <w:szCs w:val="24"/>
          <w:lang w:bidi="ru-RU"/>
        </w:rPr>
      </w:pPr>
      <w:r w:rsidRPr="00F1275A">
        <w:rPr>
          <w:rFonts w:ascii="Times New Roman" w:eastAsia="Courier New" w:hAnsi="Times New Roman" w:cs="Times New Roman"/>
          <w:sz w:val="24"/>
          <w:szCs w:val="24"/>
          <w:lang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091115" w:rsidRPr="00F1275A">
        <w:rPr>
          <w:rFonts w:ascii="Times New Roman" w:eastAsia="Courier New" w:hAnsi="Times New Roman" w:cs="Times New Roman"/>
          <w:sz w:val="24"/>
          <w:szCs w:val="24"/>
          <w:lang w:bidi="ru-RU"/>
        </w:rPr>
        <w:t xml:space="preserve"> </w:t>
      </w:r>
      <w:r w:rsidRPr="00F1275A">
        <w:rPr>
          <w:rFonts w:ascii="Times New Roman" w:eastAsia="Courier New" w:hAnsi="Times New Roman" w:cs="Times New Roman"/>
          <w:sz w:val="24"/>
          <w:szCs w:val="24"/>
          <w:lang w:bidi="ru-RU"/>
        </w:rPr>
        <w:t xml:space="preserve">так и для девочек, повышает умственную работоспособность, снижает </w:t>
      </w:r>
      <w:r w:rsidRPr="00F1275A">
        <w:rPr>
          <w:rFonts w:ascii="Times New Roman" w:eastAsia="Times New Roman" w:hAnsi="Times New Roman" w:cs="Times New Roman"/>
          <w:sz w:val="24"/>
          <w:szCs w:val="24"/>
          <w:lang w:bidi="ru-RU"/>
        </w:rPr>
        <w:t>заболеваемость</w:t>
      </w:r>
      <w:r w:rsidRPr="00F1275A">
        <w:rPr>
          <w:rFonts w:ascii="Times New Roman" w:eastAsia="Courier New" w:hAnsi="Times New Roman" w:cs="Times New Roman"/>
          <w:sz w:val="24"/>
          <w:szCs w:val="24"/>
          <w:lang w:bidi="ru-RU"/>
        </w:rPr>
        <w:t xml:space="preserve"> и утомление у обучающихся, возникающее в ходе учебных занятий.</w:t>
      </w:r>
    </w:p>
    <w:p w:rsidR="00AC7E96" w:rsidRPr="00F1275A" w:rsidRDefault="00AC7E96" w:rsidP="00FB3B5A">
      <w:pPr>
        <w:widowControl w:val="0"/>
        <w:spacing w:line="240" w:lineRule="auto"/>
        <w:ind w:firstLine="709"/>
        <w:jc w:val="both"/>
        <w:rPr>
          <w:rFonts w:ascii="Times New Roman" w:eastAsia="Courier New" w:hAnsi="Times New Roman" w:cs="Times New Roman"/>
          <w:sz w:val="24"/>
          <w:szCs w:val="24"/>
          <w:lang w:bidi="ru-RU"/>
        </w:rPr>
      </w:pPr>
      <w:r w:rsidRPr="00F1275A">
        <w:rPr>
          <w:rFonts w:ascii="Times New Roman" w:eastAsia="Courier New" w:hAnsi="Times New Roman" w:cs="Times New Roman"/>
          <w:sz w:val="24"/>
          <w:szCs w:val="24"/>
          <w:lang w:bidi="ru-RU"/>
        </w:rPr>
        <w:t xml:space="preserve">Целями изучения модуля «Футбол» являются: </w:t>
      </w:r>
      <w:r w:rsidRPr="00F1275A">
        <w:rPr>
          <w:rFonts w:ascii="Times New Roman" w:eastAsia="Times New Roman" w:hAnsi="Times New Roman" w:cs="Times New Roman"/>
          <w:sz w:val="24"/>
          <w:szCs w:val="24"/>
        </w:rPr>
        <w:t>формирование</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спортом с использованием средств вида спорта «футбол».</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bookmarkStart w:id="49" w:name="_Hlk125550293"/>
      <w:bookmarkStart w:id="50" w:name="_Hlk125544518"/>
      <w:r w:rsidRPr="00F1275A">
        <w:rPr>
          <w:rFonts w:ascii="Times New Roman" w:eastAsia="Calibri" w:hAnsi="Times New Roman" w:cs="Times New Roman"/>
          <w:sz w:val="24"/>
          <w:szCs w:val="24"/>
        </w:rPr>
        <w:t xml:space="preserve">Задачами изучения модуля </w:t>
      </w:r>
      <w:r w:rsidRPr="00F1275A">
        <w:rPr>
          <w:rFonts w:ascii="Times New Roman" w:eastAsia="Times New Roman" w:hAnsi="Times New Roman" w:cs="Times New Roman"/>
          <w:sz w:val="24"/>
          <w:szCs w:val="24"/>
          <w:lang w:eastAsia="ar-SA"/>
        </w:rPr>
        <w:t xml:space="preserve">«Футбол» </w:t>
      </w:r>
      <w:r w:rsidRPr="00F1275A">
        <w:rPr>
          <w:rFonts w:ascii="Times New Roman" w:eastAsia="Calibri" w:hAnsi="Times New Roman" w:cs="Times New Roman"/>
          <w:sz w:val="24"/>
          <w:szCs w:val="24"/>
        </w:rPr>
        <w:t>являются</w:t>
      </w:r>
      <w:bookmarkEnd w:id="49"/>
      <w:r w:rsidRPr="00F1275A">
        <w:rPr>
          <w:rFonts w:ascii="Times New Roman" w:eastAsia="Calibri" w:hAnsi="Times New Roman" w:cs="Times New Roman"/>
          <w:sz w:val="24"/>
          <w:szCs w:val="24"/>
        </w:rPr>
        <w:t>:</w:t>
      </w:r>
      <w:bookmarkEnd w:id="50"/>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всестороннее гармоничное развитие детей, увеличение объёма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их двигательной активности;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Arial Unicode MS" w:hAnsi="Times New Roman" w:cs="Times New Roman"/>
          <w:sz w:val="24"/>
          <w:szCs w:val="24"/>
        </w:rPr>
        <w:t>формирование общих представлений о виде спорта «футбол»,</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его возможностях и значении в процессе укрепления здоровья, физическом развитии</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физической подготовке обучающихся;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ознакомление и обучение физическим упражнениям общеразвивающей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корригирующей направленности посредством освоения технических действий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футболе;</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процессе развития и укрепления здоровья, физическом развитии обучающихся;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по футболу;</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lang w:bidi="ru-RU"/>
        </w:rPr>
      </w:pPr>
      <w:r w:rsidRPr="00F1275A">
        <w:rPr>
          <w:rFonts w:ascii="Times New Roman" w:eastAsia="Times New Roman" w:hAnsi="Times New Roman" w:cs="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w:t>
      </w:r>
      <w:r w:rsidRPr="00F1275A">
        <w:rPr>
          <w:rFonts w:ascii="Times New Roman" w:eastAsia="Times New Roman" w:hAnsi="Times New Roman" w:cs="Times New Roman"/>
          <w:spacing w:val="-1"/>
          <w:sz w:val="24"/>
          <w:szCs w:val="24"/>
        </w:rPr>
        <w:t xml:space="preserve"> </w:t>
      </w:r>
      <w:r w:rsidRPr="00F1275A">
        <w:rPr>
          <w:rFonts w:ascii="Times New Roman" w:eastAsia="Times New Roman" w:hAnsi="Times New Roman" w:cs="Times New Roman"/>
          <w:sz w:val="24"/>
          <w:szCs w:val="24"/>
        </w:rPr>
        <w:t>соревнованиях;</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выявление, развитие и поддержка одарённых детей в области спорта.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Место и роль модуля «Футбол».</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lang w:eastAsia="zh-CN"/>
        </w:rPr>
        <w:t xml:space="preserve">Модуль «Футбол» </w:t>
      </w:r>
      <w:bookmarkStart w:id="51" w:name="_Hlk125550350"/>
      <w:r w:rsidRPr="00F1275A">
        <w:rPr>
          <w:rFonts w:ascii="Times New Roman" w:eastAsia="Calibri" w:hAnsi="Times New Roman" w:cs="Times New Roman"/>
          <w:sz w:val="24"/>
          <w:szCs w:val="24"/>
        </w:rPr>
        <w:t>доступен для освоения всем обучающимся, независимо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51"/>
      <w:r w:rsidRPr="00F1275A">
        <w:rPr>
          <w:rFonts w:ascii="Times New Roman" w:eastAsia="Calibri" w:hAnsi="Times New Roman" w:cs="Times New Roman"/>
          <w:sz w:val="24"/>
          <w:szCs w:val="24"/>
        </w:rPr>
        <w:t>Расширяет и дополняет компетенции обучающихся, полученные в результате обучения и формирования</w:t>
      </w:r>
      <w:r w:rsidRPr="00F1275A">
        <w:rPr>
          <w:rFonts w:ascii="Times New Roman" w:eastAsia="Times New Roman" w:hAnsi="Times New Roman" w:cs="Times New Roman"/>
          <w:sz w:val="24"/>
          <w:szCs w:val="24"/>
        </w:rPr>
        <w:t xml:space="preserve"> новых двигательных действий средствами футбола,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их использования в прикладных целях для увеличения объема двигательной активности и оздоровления в повседневной жизни.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спортивным играм, гимнастике, а также в освоении программ в рамках внеурочной деятельности, </w:t>
      </w:r>
      <w:r w:rsidRPr="00F1275A">
        <w:rPr>
          <w:rFonts w:ascii="Times New Roman" w:eastAsia="Calibri" w:hAnsi="Times New Roman" w:cs="Times New Roman"/>
          <w:sz w:val="24"/>
          <w:szCs w:val="24"/>
          <w:lang w:eastAsia="zh-CN"/>
        </w:rPr>
        <w:t xml:space="preserve">дополнительного образования, </w:t>
      </w:r>
      <w:r w:rsidRPr="00F1275A">
        <w:rPr>
          <w:rFonts w:ascii="Times New Roman" w:eastAsia="Calibri" w:hAnsi="Times New Roman" w:cs="Times New Roman"/>
          <w:sz w:val="24"/>
          <w:szCs w:val="24"/>
        </w:rPr>
        <w:t xml:space="preserve">деятельности школьных спортивных клубов, подготовке </w:t>
      </w:r>
      <w:r w:rsidRPr="00F1275A">
        <w:rPr>
          <w:rFonts w:ascii="Times New Roman" w:eastAsia="Calibri" w:hAnsi="Times New Roman" w:cs="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F1275A">
        <w:rPr>
          <w:rFonts w:ascii="Times New Roman" w:eastAsia="Calibri" w:hAnsi="Times New Roman" w:cs="Times New Roman"/>
          <w:sz w:val="24"/>
          <w:szCs w:val="24"/>
        </w:rPr>
        <w:t>и участию</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спортивных мероприятиях.</w:t>
      </w:r>
      <w:r w:rsidRPr="00F1275A">
        <w:rPr>
          <w:rFonts w:ascii="Times New Roman" w:eastAsia="Times New Roman" w:hAnsi="Times New Roman" w:cs="Times New Roman"/>
          <w:sz w:val="24"/>
          <w:szCs w:val="24"/>
        </w:rPr>
        <w:t xml:space="preserve"> </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Модуль «Футбол» может быть реализован в следующих вариантах:</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в виде целостного последовательного учебного модуля, изучаемого</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26330" w:rsidRPr="00F1275A">
        <w:rPr>
          <w:rFonts w:ascii="Times New Roman" w:eastAsia="Calibri" w:hAnsi="Times New Roman" w:cs="Times New Roman"/>
          <w:sz w:val="24"/>
          <w:szCs w:val="24"/>
        </w:rPr>
        <w:t>;</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F1275A">
        <w:rPr>
          <w:rFonts w:ascii="Times New Roman" w:eastAsia="Arial Unicode MS" w:hAnsi="Times New Roman" w:cs="Times New Roman"/>
          <w:sz w:val="24"/>
          <w:szCs w:val="24"/>
        </w:rPr>
        <w:t xml:space="preserve">(рекомендуемый объем </w:t>
      </w:r>
      <w:r w:rsidRPr="00F1275A">
        <w:rPr>
          <w:rFonts w:ascii="Times New Roman" w:eastAsia="Calibri" w:hAnsi="Times New Roman" w:cs="Times New Roman"/>
          <w:sz w:val="24"/>
          <w:szCs w:val="24"/>
          <w:lang w:eastAsia="zh-CN"/>
        </w:rPr>
        <w:t>в 10 – 11 классах –</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по 34 часа</w:t>
      </w:r>
      <w:r w:rsidRPr="00F1275A">
        <w:rPr>
          <w:rFonts w:ascii="Times New Roman" w:eastAsia="Arial Unicode MS" w:hAnsi="Times New Roman" w:cs="Times New Roman"/>
          <w:sz w:val="24"/>
          <w:szCs w:val="24"/>
        </w:rPr>
        <w:t>).</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Содержание модуля «Футбол».</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1) Знания о футболе.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направления развития спортивного менеджмента и маркетинга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футболе. Структура управления в профессиональных футбольных клубах, направления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Средства общей и специальной физической подготовки, применяемые</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при занятиях футболом.</w:t>
      </w:r>
    </w:p>
    <w:p w:rsidR="00AC7E96" w:rsidRPr="00F1275A" w:rsidRDefault="00AC7E96" w:rsidP="00FB3B5A">
      <w:pPr>
        <w:widowControl w:val="0"/>
        <w:tabs>
          <w:tab w:val="left" w:pos="9639"/>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по технике безопасности во время занятий и соревнований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Профилактика пагубных привычек, асоциального поведения. Антидопинговое поведение. </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bookmarkStart w:id="52" w:name="_Hlk125044604"/>
      <w:r w:rsidRPr="00F1275A">
        <w:rPr>
          <w:rFonts w:ascii="Times New Roman" w:eastAsia="Calibri" w:hAnsi="Times New Roman" w:cs="Times New Roman"/>
          <w:sz w:val="24"/>
          <w:szCs w:val="24"/>
          <w:lang w:eastAsia="zh-CN"/>
        </w:rPr>
        <w:t>2</w:t>
      </w:r>
      <w:bookmarkEnd w:id="52"/>
      <w:r w:rsidRPr="00F1275A">
        <w:rPr>
          <w:rFonts w:ascii="Times New Roman" w:eastAsia="Calibri" w:hAnsi="Times New Roman" w:cs="Times New Roman"/>
          <w:sz w:val="24"/>
          <w:szCs w:val="24"/>
          <w:lang w:eastAsia="zh-CN"/>
        </w:rPr>
        <w:t>) Способы самостоятельной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Организация, проведение самостоятельных занятий по футболу и занятий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на развитие физических качеств футболиста. Правила безопасности во время самостоятельных занятий футболом.</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Комплексы упражнений общеразвивающей, подготовительной и специальной направленности.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Средства восстановления после физических нагрузок на занятиях футболом</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соревновательной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Системы проведения и судейство соревнований по футболу.</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Технологии предупреждения и нивелирования конфликтных ситуации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во время занятий футболом, решения спорных и проблемных ситуаций.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Причины возникновения</w:t>
      </w:r>
      <w:r w:rsidRPr="00F1275A">
        <w:rPr>
          <w:rFonts w:ascii="Times New Roman" w:eastAsia="Times New Roman" w:hAnsi="Times New Roman" w:cs="Times New Roman"/>
          <w:spacing w:val="-15"/>
          <w:sz w:val="24"/>
          <w:szCs w:val="24"/>
        </w:rPr>
        <w:t xml:space="preserve"> </w:t>
      </w:r>
      <w:r w:rsidRPr="00F1275A">
        <w:rPr>
          <w:rFonts w:ascii="Times New Roman" w:eastAsia="Times New Roman" w:hAnsi="Times New Roman" w:cs="Times New Roman"/>
          <w:sz w:val="24"/>
          <w:szCs w:val="24"/>
        </w:rPr>
        <w:t>ошибок при выполнении технических приёмов</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способы их устранения. Основы анализа</w:t>
      </w:r>
      <w:r w:rsidRPr="00F1275A">
        <w:rPr>
          <w:rFonts w:ascii="Times New Roman" w:eastAsia="Times New Roman" w:hAnsi="Times New Roman" w:cs="Times New Roman"/>
          <w:spacing w:val="-18"/>
          <w:sz w:val="24"/>
          <w:szCs w:val="24"/>
        </w:rPr>
        <w:t xml:space="preserve"> </w:t>
      </w:r>
      <w:r w:rsidRPr="00F1275A">
        <w:rPr>
          <w:rFonts w:ascii="Times New Roman" w:eastAsia="Times New Roman" w:hAnsi="Times New Roman" w:cs="Times New Roman"/>
          <w:sz w:val="24"/>
          <w:szCs w:val="24"/>
        </w:rPr>
        <w:t>собственной игры и игры команды соперников.</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Тестирование уровня физической и технической подготовленности в футболе.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3) Физическое совершенствование.</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Комплексы специальных упражнений для развития физических качеств </w:t>
      </w:r>
      <w:r w:rsidRPr="00F1275A">
        <w:rPr>
          <w:rFonts w:ascii="Times New Roman" w:eastAsia="Calibri" w:hAnsi="Times New Roman" w:cs="Times New Roman"/>
          <w:sz w:val="24"/>
          <w:szCs w:val="24"/>
        </w:rPr>
        <w:t>(ловкости, гибкости, силы, выносливости, быстроты и скоростных способностей)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упражнения на частоту движений ног.</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bookmarkStart w:id="53" w:name="_Hlk125045334"/>
      <w:r w:rsidRPr="00F1275A">
        <w:rPr>
          <w:rFonts w:ascii="Times New Roman" w:eastAsia="Times New Roman" w:hAnsi="Times New Roman" w:cs="Times New Roman"/>
          <w:sz w:val="24"/>
          <w:szCs w:val="24"/>
        </w:rPr>
        <w:lastRenderedPageBreak/>
        <w:t xml:space="preserve">Индивидуальные технические действия с мячом: </w:t>
      </w:r>
      <w:bookmarkEnd w:id="53"/>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ведение мяча ногой различными способами – с изменением скорости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остановка мяча ногой </w:t>
      </w:r>
      <w:bookmarkStart w:id="54" w:name="_Hlk125045362"/>
      <w:r w:rsidRPr="00F1275A">
        <w:rPr>
          <w:rFonts w:ascii="Times New Roman" w:eastAsia="Times New Roman" w:hAnsi="Times New Roman" w:cs="Times New Roman"/>
          <w:sz w:val="24"/>
          <w:szCs w:val="24"/>
        </w:rPr>
        <w:t>–</w:t>
      </w:r>
      <w:bookmarkEnd w:id="54"/>
      <w:r w:rsidRPr="00F1275A">
        <w:rPr>
          <w:rFonts w:ascii="Times New Roman" w:eastAsia="Times New Roman" w:hAnsi="Times New Roman" w:cs="Times New Roman"/>
          <w:sz w:val="24"/>
          <w:szCs w:val="24"/>
        </w:rPr>
        <w:t xml:space="preserve"> внутренней стороной стопы, подошвой, средней частью подъема, с переводом в стороны;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удар по мячу головой – серединой лба;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отбор мяча – выбиванием, перехватом.</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Вбрасывание мяча.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Игровые</w:t>
      </w:r>
      <w:r w:rsidRPr="00F1275A">
        <w:rPr>
          <w:rFonts w:ascii="Times New Roman" w:eastAsia="Times New Roman" w:hAnsi="Times New Roman" w:cs="Times New Roman"/>
          <w:spacing w:val="-20"/>
          <w:sz w:val="24"/>
          <w:szCs w:val="24"/>
        </w:rPr>
        <w:t xml:space="preserve"> </w:t>
      </w:r>
      <w:r w:rsidRPr="00F1275A">
        <w:rPr>
          <w:rFonts w:ascii="Times New Roman" w:eastAsia="Times New Roman" w:hAnsi="Times New Roman" w:cs="Times New Roman"/>
          <w:sz w:val="24"/>
          <w:szCs w:val="24"/>
        </w:rPr>
        <w:t xml:space="preserve">комбинации и упражнения в парах, тройках, группах и тактические действия </w:t>
      </w:r>
      <w:bookmarkStart w:id="55" w:name="_Hlk125121132"/>
      <w:r w:rsidRPr="00F1275A">
        <w:rPr>
          <w:rFonts w:ascii="Times New Roman" w:eastAsia="Times New Roman" w:hAnsi="Times New Roman" w:cs="Times New Roman"/>
          <w:sz w:val="24"/>
          <w:szCs w:val="24"/>
        </w:rPr>
        <w:t>(в процессе учебной игры и (или) соревновательной деятельности)</w:t>
      </w:r>
      <w:bookmarkEnd w:id="55"/>
      <w:r w:rsidRPr="00F1275A">
        <w:rPr>
          <w:rFonts w:ascii="Times New Roman" w:eastAsia="Times New Roman" w:hAnsi="Times New Roman" w:cs="Times New Roman"/>
          <w:sz w:val="24"/>
          <w:szCs w:val="24"/>
        </w:rPr>
        <w:t>. Игра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футбол по упрощенным правилам.</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Учебные игры, участие в фестивалях и соревнованиях по футболу.</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rPr>
      </w:pPr>
      <w:bookmarkStart w:id="56" w:name="_Hlk125045718"/>
      <w:r w:rsidRPr="00F1275A">
        <w:rPr>
          <w:rFonts w:ascii="Times New Roman" w:eastAsia="Times New Roman" w:hAnsi="Times New Roman" w:cs="Times New Roman"/>
          <w:sz w:val="24"/>
          <w:szCs w:val="24"/>
        </w:rPr>
        <w:t xml:space="preserve">Тестовые упражнения по физической и технической подготовленности обучающихся в футболе. </w:t>
      </w:r>
      <w:bookmarkEnd w:id="56"/>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 xml:space="preserve">При </w:t>
      </w:r>
      <w:r w:rsidRPr="00F1275A">
        <w:rPr>
          <w:rFonts w:ascii="Times New Roman" w:eastAsia="Calibri" w:hAnsi="Times New Roman" w:cs="Times New Roman"/>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к служению Отечеству, его защите на примере роли, традиций и развития футбола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современном обществе, в Российской Федерации;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основных норм морали, духовно-нравственной культуры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к самостоятельной, творческой и ответственной деятельности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реализация ценностей здорового и безопасного образа жизни, потребности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оказывать первую помощь при травмах и повреждениях.</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F1275A">
        <w:rPr>
          <w:rFonts w:ascii="Times New Roman" w:eastAsia="Calibri" w:hAnsi="Times New Roman" w:cs="Times New Roman"/>
          <w:sz w:val="24"/>
          <w:szCs w:val="24"/>
        </w:rPr>
        <w:t>:</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в различных ситуациях; </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осуществлять, контролировать и корректировать учебную, игровую</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соревновательную деятельность по футболу;</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самостоятельно оценивать и принимать решения,</w:t>
      </w:r>
      <w:r w:rsidRPr="00F1275A">
        <w:rPr>
          <w:rFonts w:ascii="Times New Roman" w:eastAsia="Times New Roman" w:hAnsi="Times New Roman" w:cs="Times New Roman"/>
          <w:spacing w:val="-44"/>
          <w:sz w:val="24"/>
          <w:szCs w:val="24"/>
        </w:rPr>
        <w:t xml:space="preserve"> </w:t>
      </w:r>
      <w:r w:rsidRPr="00F1275A">
        <w:rPr>
          <w:rFonts w:ascii="Times New Roman" w:eastAsia="Times New Roman" w:hAnsi="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с соблюдением правовых и этических норм, норм информационной безопасности.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F1275A">
        <w:rPr>
          <w:rFonts w:ascii="Times New Roman" w:eastAsia="Calibri" w:hAnsi="Times New Roman" w:cs="Times New Roman"/>
          <w:sz w:val="24"/>
          <w:szCs w:val="24"/>
        </w:rPr>
        <w:t>предметные результаты: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различать, понимать системы и структуры проведения соревнований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массовых мероприятий по футболу, спортивные дисциплины среди различных возрастных групп и категорий участников;</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применять способы самоконтроля в учебной, тренировочной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основных направлений спортивного менеджмента и маркетинга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футболе, стремление к профессиональному самоопределению средствами футбола в области физической культуры и спорта;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тактики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w:t>
      </w:r>
      <w:r w:rsidRPr="00F1275A">
        <w:rPr>
          <w:rFonts w:ascii="Times New Roman" w:eastAsia="Times New Roman" w:hAnsi="Times New Roman" w:cs="Times New Roman"/>
          <w:sz w:val="24"/>
          <w:szCs w:val="24"/>
        </w:rPr>
        <w:lastRenderedPageBreak/>
        <w:t>соревновательной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проведение тестирования уровня общей, специальной и технической подготовке футболистов,</w:t>
      </w:r>
      <w:r w:rsidRPr="00F1275A">
        <w:rPr>
          <w:rFonts w:ascii="Times New Roman" w:eastAsia="Calibri" w:hAnsi="Times New Roman" w:cs="Times New Roman"/>
          <w:sz w:val="24"/>
          <w:szCs w:val="24"/>
        </w:rPr>
        <w:t xml:space="preserve"> характеристика основных показателей развития физических качеств и состояния здоровья;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bookmarkStart w:id="57" w:name="_Hlk124934818"/>
      <w:r w:rsidRPr="00F1275A">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57"/>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а также применение правил соревнований и судейской терминологии в судейской практике и</w:t>
      </w:r>
      <w:r w:rsidRPr="00F1275A">
        <w:rPr>
          <w:rFonts w:ascii="Times New Roman" w:eastAsia="Times New Roman" w:hAnsi="Times New Roman" w:cs="Times New Roman"/>
          <w:spacing w:val="3"/>
          <w:sz w:val="24"/>
          <w:szCs w:val="24"/>
        </w:rPr>
        <w:t xml:space="preserve"> </w:t>
      </w:r>
      <w:r w:rsidRPr="00F1275A">
        <w:rPr>
          <w:rFonts w:ascii="Times New Roman" w:eastAsia="Times New Roman" w:hAnsi="Times New Roman" w:cs="Times New Roman"/>
          <w:sz w:val="24"/>
          <w:szCs w:val="24"/>
        </w:rPr>
        <w:t>игре;</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и соблюдение правил техники безопасности во время занятий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соревнований по футболу;</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причин возникновения травм и умение оказывать первую помощь</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при травмах и повреждениях во время занятий футболом;</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и соблюдение гигиенических основ образовательной, тренировочной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досуговой двигательной деятельности, основ организации здорового образа жизни средствами футбола;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владение и применение способов самоконтроля в учебной, тренировочной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М</w:t>
      </w:r>
      <w:r w:rsidRPr="00F1275A">
        <w:rPr>
          <w:rFonts w:ascii="Times New Roman" w:eastAsia="Calibri" w:hAnsi="Times New Roman" w:cs="Times New Roman"/>
          <w:sz w:val="24"/>
          <w:szCs w:val="24"/>
          <w:lang w:eastAsia="zh-CN"/>
        </w:rPr>
        <w:t>одуль «Фитнес-аэробика».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Пояснительная записка модуля «Фитнес-аэробика».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1275A">
        <w:rPr>
          <w:rFonts w:ascii="Times New Roman" w:eastAsia="Calibri" w:hAnsi="Times New Roman" w:cs="Times New Roman"/>
          <w:sz w:val="24"/>
          <w:szCs w:val="24"/>
        </w:rPr>
        <w:t>по физической культуре</w:t>
      </w:r>
      <w:r w:rsidRPr="00F1275A">
        <w:rPr>
          <w:rFonts w:ascii="Times New Roman" w:eastAsia="Calibri" w:hAnsi="Times New Roman" w:cs="Times New Roman"/>
          <w:sz w:val="24"/>
          <w:szCs w:val="24"/>
          <w:lang w:eastAsia="zh-CN"/>
        </w:rPr>
        <w:t xml:space="preserve"> с учётом современных тенденций в системе образования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и использования спортивно-ориентированных форм, средств и методов обучения.</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 xml:space="preserve">Целью изучение модуля «Фитнес-аэробика» является </w:t>
      </w:r>
      <w:r w:rsidRPr="00F1275A">
        <w:rPr>
          <w:rFonts w:ascii="Times New Roman" w:eastAsia="Calibri" w:hAnsi="Times New Roman" w:cs="Times New Roman"/>
          <w:sz w:val="24"/>
          <w:szCs w:val="24"/>
        </w:rPr>
        <w:t>формирование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Задачами изучения модуля «Фитнес-аэробика» являются</w:t>
      </w:r>
      <w:r w:rsidRPr="00F1275A">
        <w:rPr>
          <w:rFonts w:ascii="Times New Roman" w:eastAsia="Calibri" w:hAnsi="Times New Roman" w:cs="Times New Roman"/>
          <w:sz w:val="24"/>
          <w:szCs w:val="24"/>
        </w:rPr>
        <w:t>:</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всестороннее гармоничное развитие подростков, увеличение объёма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их двигательной активности;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lastRenderedPageBreak/>
        <w:t>формирование образовательного фундамента, основанного на знаниях</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для его самореализации;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укрепление и сохранение здоровья, совершенствование телосложения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воспитание гармонично развитой личности, нацеленной на многолетнее сохранение высокого уровня общей работоспособности;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спортом средствами фитнес-аэробики;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в школьные спортивные клубы, секции, к участию в соревнованиях;</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выявление, развитие и поддержка одарённых детей в области спорта.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tabs>
          <w:tab w:val="left" w:pos="708"/>
        </w:tabs>
        <w:spacing w:line="240" w:lineRule="auto"/>
        <w:ind w:firstLine="709"/>
        <w:jc w:val="both"/>
        <w:rPr>
          <w:rFonts w:ascii="Times New Roman" w:eastAsia="Times New Roman" w:hAnsi="Times New Roman" w:cs="Times New Roman"/>
          <w:sz w:val="24"/>
          <w:szCs w:val="24"/>
          <w:lang w:eastAsia="zh-CN"/>
        </w:rPr>
      </w:pPr>
      <w:r w:rsidRPr="00F1275A">
        <w:rPr>
          <w:rFonts w:ascii="Times New Roman" w:eastAsia="Times New Roman" w:hAnsi="Times New Roman" w:cs="Times New Roman"/>
          <w:sz w:val="24"/>
          <w:szCs w:val="24"/>
          <w:lang w:eastAsia="zh-CN"/>
        </w:rPr>
        <w:t xml:space="preserve">Место и роль модуля </w:t>
      </w:r>
      <w:r w:rsidRPr="00F1275A">
        <w:rPr>
          <w:rFonts w:ascii="Times New Roman" w:eastAsia="Calibri" w:hAnsi="Times New Roman" w:cs="Times New Roman"/>
          <w:sz w:val="24"/>
          <w:szCs w:val="24"/>
          <w:lang w:eastAsia="zh-CN"/>
        </w:rPr>
        <w:t>«Фитнес-аэробика».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расширяет спектр физкультурно-спортивных направлений в общеобразовательных организациях.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спортивные игры).</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«Готов к труду и обороне» (ГТО) и участии в спортивных соревнованиях.</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Модуль «Фитнес-аэробика» может быть реализован в следующих вариантах: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в виде целостного последовательного учебного модуля, изучаемого</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091115" w:rsidRPr="00F1275A">
        <w:rPr>
          <w:rFonts w:ascii="Times New Roman" w:eastAsia="Arial Unicode MS" w:hAnsi="Times New Roman" w:cs="Times New Roman"/>
          <w:sz w:val="24"/>
          <w:szCs w:val="24"/>
        </w:rPr>
        <w:t xml:space="preserve"> </w:t>
      </w:r>
      <w:r w:rsidRPr="00F1275A">
        <w:rPr>
          <w:rFonts w:ascii="Times New Roman" w:eastAsia="Calibri" w:hAnsi="Times New Roman" w:cs="Times New Roman"/>
          <w:sz w:val="24"/>
          <w:szCs w:val="24"/>
          <w:lang w:eastAsia="zh-CN"/>
        </w:rPr>
        <w:t>в 10 и 11 классах – по 34 часа</w:t>
      </w:r>
      <w:r w:rsidRPr="00F1275A">
        <w:rPr>
          <w:rFonts w:ascii="Times New Roman" w:eastAsia="Arial Unicode MS" w:hAnsi="Times New Roman" w:cs="Times New Roman"/>
          <w:sz w:val="24"/>
          <w:szCs w:val="24"/>
        </w:rPr>
        <w:t>).</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Содержание модуля «Фитнес-аэробика».</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1) </w:t>
      </w:r>
      <w:r w:rsidRPr="00F1275A">
        <w:rPr>
          <w:rFonts w:ascii="Times New Roman" w:eastAsia="Calibri" w:hAnsi="Times New Roman" w:cs="Times New Roman"/>
          <w:sz w:val="24"/>
          <w:szCs w:val="24"/>
        </w:rPr>
        <w:t>Знания о фитнес-аэробике.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Периоды развития фитнеса и фитнес-аэробики (как молодого вида спорта)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мире и России. Организация соревнований по виду спорта «фитнес-аэробика».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Arial Unicode MS" w:hAnsi="Times New Roman" w:cs="Times New Roman"/>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Требования безопасности при организации занятий фитнес-аэробикой</w:t>
      </w:r>
      <w:r w:rsidR="00091115" w:rsidRPr="00F1275A">
        <w:rPr>
          <w:rFonts w:ascii="Times New Roman" w:eastAsia="Calibri" w:hAnsi="Times New Roman" w:cs="Times New Roman"/>
          <w:sz w:val="24"/>
          <w:szCs w:val="24"/>
        </w:rPr>
        <w:t xml:space="preserve"> </w:t>
      </w:r>
      <w:bookmarkStart w:id="58" w:name="_Hlk97376629"/>
      <w:r w:rsidRPr="00F1275A">
        <w:rPr>
          <w:rFonts w:ascii="Times New Roman" w:eastAsia="Calibri" w:hAnsi="Times New Roman" w:cs="Times New Roman"/>
          <w:sz w:val="24"/>
          <w:szCs w:val="24"/>
        </w:rPr>
        <w:t xml:space="preserve">(в спортивном, хореографическом и тренажерном залах) </w:t>
      </w:r>
      <w:bookmarkEnd w:id="58"/>
      <w:r w:rsidRPr="00F1275A">
        <w:rPr>
          <w:rFonts w:ascii="Times New Roman" w:eastAsia="Calibri" w:hAnsi="Times New Roman" w:cs="Times New Roman"/>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lang w:eastAsia="zh-CN"/>
        </w:rPr>
        <w:t>2)</w:t>
      </w:r>
      <w:r w:rsidRPr="00F1275A">
        <w:rPr>
          <w:rFonts w:ascii="Times New Roman" w:eastAsia="Calibri" w:hAnsi="Times New Roman" w:cs="Times New Roman"/>
          <w:sz w:val="24"/>
          <w:szCs w:val="24"/>
          <w:lang w:eastAsia="zh-CN"/>
        </w:rPr>
        <w:t> </w:t>
      </w:r>
      <w:r w:rsidRPr="00F1275A">
        <w:rPr>
          <w:rFonts w:ascii="Times New Roman" w:eastAsia="Calibri" w:hAnsi="Times New Roman" w:cs="Times New Roman"/>
          <w:sz w:val="24"/>
          <w:szCs w:val="24"/>
        </w:rPr>
        <w:t>Способы самостоятельной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Подготовка места занятий, выбор одежды и обуви для занятий фитнес-аэробикой. </w:t>
      </w:r>
    </w:p>
    <w:p w:rsidR="00AC7E96" w:rsidRPr="00F1275A" w:rsidRDefault="00AC7E96" w:rsidP="00FB3B5A">
      <w:pPr>
        <w:widowControl w:val="0"/>
        <w:shd w:val="clear" w:color="auto" w:fill="FFFFFF"/>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Подбор упражнений фитнес-аэробики, определение последовательности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выполнения, дозировка</w:t>
      </w:r>
      <w:r w:rsidRPr="00F1275A">
        <w:rPr>
          <w:rFonts w:ascii="Times New Roman" w:eastAsia="Calibri" w:hAnsi="Times New Roman" w:cs="Times New Roman"/>
          <w:sz w:val="24"/>
          <w:szCs w:val="24"/>
          <w:shd w:val="clear" w:color="auto" w:fill="FFFFFF"/>
        </w:rPr>
        <w:t xml:space="preserve"> в соответствии с возрастными особенностями</w:t>
      </w:r>
      <w:r w:rsidR="00091115" w:rsidRPr="00F1275A">
        <w:rPr>
          <w:rFonts w:ascii="Times New Roman" w:eastAsia="Calibri" w:hAnsi="Times New Roman" w:cs="Times New Roman"/>
          <w:sz w:val="24"/>
          <w:szCs w:val="24"/>
          <w:shd w:val="clear" w:color="auto" w:fill="FFFFFF"/>
        </w:rPr>
        <w:t xml:space="preserve"> </w:t>
      </w:r>
      <w:r w:rsidRPr="00F1275A">
        <w:rPr>
          <w:rFonts w:ascii="Times New Roman" w:eastAsia="Calibri" w:hAnsi="Times New Roman" w:cs="Times New Roman"/>
          <w:sz w:val="24"/>
          <w:szCs w:val="24"/>
          <w:shd w:val="clear" w:color="auto" w:fill="FFFFFF"/>
        </w:rPr>
        <w:t>и физической подготовленностью обучающихся</w:t>
      </w:r>
      <w:r w:rsidRPr="00F1275A">
        <w:rPr>
          <w:rFonts w:ascii="Times New Roman" w:eastAsia="Calibri" w:hAnsi="Times New Roman" w:cs="Times New Roman"/>
          <w:sz w:val="24"/>
          <w:szCs w:val="24"/>
        </w:rPr>
        <w:t xml:space="preserve">.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Способы и методы профилактики пагубных привычек, асоциального</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созависимого поведения. Антидопинговое поведение.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lang w:eastAsia="zh-CN"/>
        </w:rPr>
        <w:t>3) </w:t>
      </w:r>
      <w:r w:rsidRPr="00F1275A">
        <w:rPr>
          <w:rFonts w:ascii="Times New Roman" w:eastAsia="Calibri" w:hAnsi="Times New Roman" w:cs="Times New Roman"/>
          <w:sz w:val="24"/>
          <w:szCs w:val="24"/>
        </w:rPr>
        <w:t>Физическое совершенствование.</w:t>
      </w:r>
    </w:p>
    <w:p w:rsidR="00AC7E96" w:rsidRPr="00F1275A" w:rsidRDefault="00AC7E96" w:rsidP="00FB3B5A">
      <w:pPr>
        <w:widowControl w:val="0"/>
        <w:spacing w:line="240" w:lineRule="auto"/>
        <w:ind w:firstLine="709"/>
        <w:jc w:val="both"/>
        <w:rPr>
          <w:rFonts w:ascii="Times New Roman" w:eastAsia="Arial Unicode MS" w:hAnsi="Times New Roman" w:cs="Times New Roman"/>
          <w:sz w:val="24"/>
          <w:szCs w:val="24"/>
        </w:rPr>
      </w:pPr>
      <w:bookmarkStart w:id="59" w:name="_Hlk125452531"/>
      <w:r w:rsidRPr="00F1275A">
        <w:rPr>
          <w:rFonts w:ascii="Times New Roman" w:eastAsia="Arial Unicode MS"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AC7E96" w:rsidRPr="00F1275A" w:rsidRDefault="00AC7E96" w:rsidP="00FB3B5A">
      <w:pPr>
        <w:widowControl w:val="0"/>
        <w:spacing w:line="240" w:lineRule="auto"/>
        <w:ind w:firstLine="709"/>
        <w:jc w:val="both"/>
        <w:rPr>
          <w:rFonts w:ascii="Times New Roman" w:eastAsia="Arial Unicode MS" w:hAnsi="Times New Roman" w:cs="Times New Roman"/>
          <w:sz w:val="24"/>
          <w:szCs w:val="24"/>
        </w:rPr>
      </w:pPr>
      <w:r w:rsidRPr="00F1275A">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w:t>
      </w:r>
      <w:r w:rsidRPr="00F1275A">
        <w:rPr>
          <w:rFonts w:ascii="Times New Roman" w:eastAsia="Arial Unicode MS" w:hAnsi="Times New Roman" w:cs="Times New Roman"/>
          <w:sz w:val="24"/>
          <w:szCs w:val="24"/>
        </w:rPr>
        <w:t xml:space="preserve">, изученные на уровне основного общего образования. </w:t>
      </w:r>
      <w:bookmarkEnd w:id="59"/>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Классическая аэробика: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структурные элементы высокой интенсивности (High impact), выполнение различных элементов без смены и со сменой лидирующей ноги, движения руками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том числе в сочетании с движениями ног);</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сочетание маршевых и синкопированных элементов, сочетание маршевых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лифтовых элементов, комплексы и комбинации классической аэробики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на развитие выносливости, гибкости, координации и силы;</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комплексы и комбинации базовых шагов и элементов различной сложности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под музыкальное сопровождение и без него.</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Функциональная тренировка: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биомеханика основных движений (приседания, тяги, выпады, отжимания, жимы, прыжки и так далее).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комплексы и комбинации упражнений из основных движений;</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упражнения на развитие силы мышц нижних и верхних конечностей (односуставные и многосуставные);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упражнения групп мышц туловища (спины, груди, живота, ягодиц)</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использованием сопротивления собственного веса, гантелей и медболов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различных исходных положениях – стоя, сидя, лежа.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составление самостоятельных комплексов функциональной тренировки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подбор музыки с учетом интенсивности и ритма движений;</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подбор элементов функциональной тренировки, упражнений и составление композиций из них.</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Хореографическая подготовка.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Взаимодействие в паре, синхронность, распределение движений и фигур</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пространстве, внешнее воздействие на зрителей и судей, артистизм</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эмоциональность.</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Судейство соревнований. Выступления на соревнованиях.</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 xml:space="preserve">При </w:t>
      </w:r>
      <w:r w:rsidRPr="00F1275A">
        <w:rPr>
          <w:rFonts w:ascii="Times New Roman" w:eastAsia="Calibri" w:hAnsi="Times New Roman" w:cs="Times New Roman"/>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воспитание патриотизма, уважения к Отечеству через знание истории</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современного состояния развития фитнес-аэробики, включая региональный, всероссийский и международный уровни;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физической подготовленности;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владение умением предупреждать конфликтные ситуации во время совместных занятий </w:t>
      </w:r>
      <w:r w:rsidRPr="00F1275A">
        <w:rPr>
          <w:rFonts w:ascii="Times New Roman" w:eastAsia="Calibri" w:hAnsi="Times New Roman" w:cs="Times New Roman"/>
          <w:sz w:val="24"/>
          <w:szCs w:val="24"/>
        </w:rPr>
        <w:lastRenderedPageBreak/>
        <w:t>физической культурой и спортом, разрешать спорные проблемы на основе уважительного и доброжелательного отношения к окружающим;</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максимально проявлять физические способности (качества)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при выполнении тестовых упражнений по физической культуре;</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bookmarkStart w:id="60" w:name="_Hlk97293301"/>
      <w:bookmarkEnd w:id="60"/>
      <w:r w:rsidRPr="00F1275A">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ответственной деятельности средствами фитнес-аэробики;</w:t>
      </w:r>
    </w:p>
    <w:p w:rsidR="00AC7E96" w:rsidRPr="00F1275A" w:rsidRDefault="00AC7E96" w:rsidP="00FB3B5A">
      <w:pPr>
        <w:widowControl w:val="0"/>
        <w:tabs>
          <w:tab w:val="left" w:pos="8647"/>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C7E96" w:rsidRPr="00F1275A" w:rsidRDefault="00AC7E96" w:rsidP="00FB3B5A">
      <w:pPr>
        <w:widowControl w:val="0"/>
        <w:tabs>
          <w:tab w:val="left" w:pos="9072"/>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к материальным и духовным ценностям;</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ответственной деятельности средствами фитнес-аэробики;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F1275A">
        <w:rPr>
          <w:rFonts w:ascii="Times New Roman" w:eastAsia="Calibri" w:hAnsi="Times New Roman" w:cs="Times New Roman"/>
          <w:sz w:val="24"/>
          <w:szCs w:val="24"/>
        </w:rPr>
        <w:t>:</w:t>
      </w:r>
    </w:p>
    <w:p w:rsidR="00AC7E96" w:rsidRPr="00F1275A" w:rsidRDefault="00AC7E96" w:rsidP="00FB3B5A">
      <w:pPr>
        <w:widowControl w:val="0"/>
        <w:spacing w:line="240" w:lineRule="auto"/>
        <w:ind w:firstLine="709"/>
        <w:jc w:val="both"/>
        <w:rPr>
          <w:rFonts w:ascii="Times New Roman" w:eastAsia="HiddenHorzOCR" w:hAnsi="Times New Roman" w:cs="Times New Roman"/>
          <w:sz w:val="24"/>
          <w:szCs w:val="24"/>
        </w:rPr>
      </w:pPr>
      <w:r w:rsidRPr="00F1275A">
        <w:rPr>
          <w:rFonts w:ascii="Times New Roman" w:eastAsia="HiddenHorzOCR"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w:t>
      </w:r>
      <w:r w:rsidR="00091115" w:rsidRPr="00F1275A">
        <w:rPr>
          <w:rFonts w:ascii="Times New Roman" w:eastAsia="HiddenHorzOCR" w:hAnsi="Times New Roman" w:cs="Times New Roman"/>
          <w:sz w:val="24"/>
          <w:szCs w:val="24"/>
        </w:rPr>
        <w:t xml:space="preserve"> </w:t>
      </w:r>
      <w:r w:rsidRPr="00F1275A">
        <w:rPr>
          <w:rFonts w:ascii="Times New Roman" w:eastAsia="HiddenHorzOCR" w:hAnsi="Times New Roman" w:cs="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определять цели своего обучения, ставить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себя новые задачи, акцентировать мотивы и развивать интересы своей познавательной деятельности в области фитнес-аэробики;</w:t>
      </w:r>
    </w:p>
    <w:p w:rsidR="00AC7E96" w:rsidRPr="00F1275A" w:rsidRDefault="00AC7E96" w:rsidP="00FB3B5A">
      <w:pPr>
        <w:widowControl w:val="0"/>
        <w:tabs>
          <w:tab w:val="left" w:pos="8789"/>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ее выполнения, определять наиболее эффективные способы достижения результата;</w:t>
      </w:r>
    </w:p>
    <w:p w:rsidR="00AC7E96" w:rsidRPr="00F1275A" w:rsidRDefault="00AC7E96" w:rsidP="00FB3B5A">
      <w:pPr>
        <w:widowControl w:val="0"/>
        <w:tabs>
          <w:tab w:val="left" w:pos="9072"/>
        </w:tabs>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AC7E96" w:rsidRPr="00F1275A" w:rsidRDefault="00AC7E96" w:rsidP="00FB3B5A">
      <w:pPr>
        <w:widowControl w:val="0"/>
        <w:tabs>
          <w:tab w:val="left" w:pos="9072"/>
        </w:tabs>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C7E96" w:rsidRPr="00F1275A" w:rsidRDefault="00AC7E96" w:rsidP="00FB3B5A">
      <w:pPr>
        <w:widowControl w:val="0"/>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HiddenHorzOCR" w:hAnsi="Times New Roman" w:cs="Times New Roman"/>
          <w:sz w:val="24"/>
          <w:szCs w:val="24"/>
        </w:rPr>
        <w:t>умение организовывать учебное сотрудничество и совместную деятельность</w:t>
      </w:r>
      <w:r w:rsidR="00091115" w:rsidRPr="00F1275A">
        <w:rPr>
          <w:rFonts w:ascii="Times New Roman" w:eastAsia="HiddenHorzOCR" w:hAnsi="Times New Roman" w:cs="Times New Roman"/>
          <w:sz w:val="24"/>
          <w:szCs w:val="24"/>
        </w:rPr>
        <w:t xml:space="preserve"> </w:t>
      </w:r>
      <w:r w:rsidRPr="00F1275A">
        <w:rPr>
          <w:rFonts w:ascii="Times New Roman" w:eastAsia="HiddenHorzOCR" w:hAnsi="Times New Roman" w:cs="Times New Roman"/>
          <w:sz w:val="24"/>
          <w:szCs w:val="24"/>
        </w:rPr>
        <w:t>со сверстниками и взрослыми работать индивидуально, в парах и в группе,</w:t>
      </w:r>
      <w:r w:rsidRPr="00F1275A">
        <w:rPr>
          <w:rFonts w:ascii="Times New Roman" w:eastAsia="Calibri" w:hAnsi="Times New Roman" w:cs="Times New Roman"/>
          <w:sz w:val="24"/>
          <w:szCs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7E96" w:rsidRPr="00F1275A" w:rsidRDefault="00AC7E96" w:rsidP="00FB3B5A">
      <w:pPr>
        <w:widowControl w:val="0"/>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способность самостоятельно </w:t>
      </w:r>
      <w:r w:rsidRPr="00F1275A">
        <w:rPr>
          <w:rFonts w:ascii="Times New Roman" w:eastAsia="Times New Roman" w:hAnsi="Times New Roman" w:cs="Times New Roman"/>
          <w:sz w:val="24"/>
          <w:szCs w:val="24"/>
        </w:rPr>
        <w:t>применять различные методы, инструменты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запросы</w:t>
      </w:r>
      <w:r w:rsidRPr="00F1275A">
        <w:rPr>
          <w:rFonts w:ascii="Times New Roman" w:eastAsia="Calibri" w:hAnsi="Times New Roman" w:cs="Times New Roman"/>
          <w:sz w:val="24"/>
          <w:szCs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F1275A">
        <w:rPr>
          <w:rFonts w:ascii="Times New Roman" w:eastAsia="Calibri" w:hAnsi="Times New Roman" w:cs="Times New Roman"/>
          <w:sz w:val="24"/>
          <w:szCs w:val="24"/>
        </w:rPr>
        <w:t>предметные результаты:</w:t>
      </w:r>
    </w:p>
    <w:p w:rsidR="00AC7E96" w:rsidRPr="00F1275A" w:rsidRDefault="00AC7E96" w:rsidP="00FB3B5A">
      <w:pPr>
        <w:widowControl w:val="0"/>
        <w:spacing w:line="240" w:lineRule="auto"/>
        <w:ind w:firstLine="709"/>
        <w:contextualSpacing/>
        <w:jc w:val="both"/>
        <w:rPr>
          <w:rFonts w:ascii="Times New Roman" w:eastAsia="PragmaticaC-Oblique" w:hAnsi="Times New Roman" w:cs="Times New Roman"/>
          <w:sz w:val="24"/>
          <w:szCs w:val="24"/>
        </w:rPr>
      </w:pPr>
      <w:r w:rsidRPr="00F1275A">
        <w:rPr>
          <w:rFonts w:ascii="Times New Roman" w:eastAsia="Calibri" w:hAnsi="Times New Roman" w:cs="Times New Roman"/>
          <w:sz w:val="24"/>
          <w:szCs w:val="24"/>
        </w:rPr>
        <w:t xml:space="preserve">формирование знаний по </w:t>
      </w:r>
      <w:r w:rsidRPr="00F1275A">
        <w:rPr>
          <w:rFonts w:ascii="Times New Roman" w:eastAsia="PragmaticaC-Oblique" w:hAnsi="Times New Roman" w:cs="Times New Roman"/>
          <w:sz w:val="24"/>
          <w:szCs w:val="24"/>
        </w:rPr>
        <w:t xml:space="preserve">истории развития </w:t>
      </w:r>
      <w:r w:rsidRPr="00F1275A">
        <w:rPr>
          <w:rFonts w:ascii="Times New Roman" w:eastAsia="Calibri" w:hAnsi="Times New Roman" w:cs="Times New Roman"/>
          <w:sz w:val="24"/>
          <w:szCs w:val="24"/>
        </w:rPr>
        <w:t xml:space="preserve">фитнес-аэробики </w:t>
      </w:r>
      <w:r w:rsidRPr="00F1275A">
        <w:rPr>
          <w:rFonts w:ascii="Times New Roman" w:eastAsia="PragmaticaC-Oblique" w:hAnsi="Times New Roman" w:cs="Times New Roman"/>
          <w:sz w:val="24"/>
          <w:szCs w:val="24"/>
        </w:rPr>
        <w:t>в мире и России;</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одежды, мест для самостоятельных занятий фитнес-аэробикой,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досуговой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соблюдение правил техники безопасности во время занятий и соревнований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соблюдение гигиенических основ образовательной, тренировочной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досуговой двигательной деятельности, основ организации здорового образа жизни средствами фитнес-аэробики;</w:t>
      </w:r>
    </w:p>
    <w:p w:rsidR="00AC7E96" w:rsidRPr="00F1275A" w:rsidRDefault="00AC7E96" w:rsidP="00FB3B5A">
      <w:pPr>
        <w:widowControl w:val="0"/>
        <w:tabs>
          <w:tab w:val="left" w:pos="0"/>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AC7E96" w:rsidRPr="00F1275A" w:rsidRDefault="00AC7E96" w:rsidP="00FB3B5A">
      <w:pPr>
        <w:widowControl w:val="0"/>
        <w:tabs>
          <w:tab w:val="left" w:pos="0"/>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их развития и совершенствования средствами фитнес-аэробики;</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понимать и анализировать последовательность выполнения упражнений фитнес-аэробики;</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умение выполнять </w:t>
      </w:r>
      <w:r w:rsidRPr="00F1275A">
        <w:rPr>
          <w:rFonts w:ascii="Times New Roman" w:eastAsia="PragmaticaC-Oblique" w:hAnsi="Times New Roman" w:cs="Times New Roman"/>
          <w:sz w:val="24"/>
          <w:szCs w:val="24"/>
        </w:rPr>
        <w:t>базовые элементы классической и степ-аэробики низкой</w:t>
      </w:r>
      <w:r w:rsidR="00091115" w:rsidRPr="00F1275A">
        <w:rPr>
          <w:rFonts w:ascii="Times New Roman" w:eastAsia="PragmaticaC-Oblique" w:hAnsi="Times New Roman" w:cs="Times New Roman"/>
          <w:sz w:val="24"/>
          <w:szCs w:val="24"/>
        </w:rPr>
        <w:t xml:space="preserve"> </w:t>
      </w:r>
      <w:r w:rsidRPr="00F1275A">
        <w:rPr>
          <w:rFonts w:ascii="Times New Roman" w:eastAsia="PragmaticaC-Oblique" w:hAnsi="Times New Roman" w:cs="Times New Roman"/>
          <w:sz w:val="24"/>
          <w:szCs w:val="24"/>
        </w:rPr>
        <w:t xml:space="preserve">и высокой интенсивности со сменой (и без смены) лидирующей ноги; </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PragmaticaC" w:hAnsi="Times New Roman" w:cs="Times New Roman"/>
          <w:sz w:val="24"/>
          <w:szCs w:val="24"/>
        </w:rPr>
        <w:t>умение сочетать маршевые и лифтовые элементы, основные движения</w:t>
      </w:r>
      <w:r w:rsidR="00091115" w:rsidRPr="00F1275A">
        <w:rPr>
          <w:rFonts w:ascii="Times New Roman" w:eastAsia="PragmaticaC" w:hAnsi="Times New Roman" w:cs="Times New Roman"/>
          <w:sz w:val="24"/>
          <w:szCs w:val="24"/>
        </w:rPr>
        <w:t xml:space="preserve"> </w:t>
      </w:r>
      <w:r w:rsidRPr="00F1275A">
        <w:rPr>
          <w:rFonts w:ascii="Times New Roman" w:eastAsia="PragmaticaC" w:hAnsi="Times New Roman" w:cs="Times New Roman"/>
          <w:sz w:val="24"/>
          <w:szCs w:val="24"/>
        </w:rPr>
        <w:t>при составлении комплекса фитнес-аэробики;</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применять изученные элементы, движения классической и степ-аэробики аэробики при составлении связок;</w:t>
      </w:r>
    </w:p>
    <w:p w:rsidR="00AC7E96" w:rsidRPr="00F1275A" w:rsidRDefault="00AC7E96" w:rsidP="00FB3B5A">
      <w:pPr>
        <w:widowControl w:val="0"/>
        <w:tabs>
          <w:tab w:val="left" w:pos="0"/>
          <w:tab w:val="left" w:pos="993"/>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умение различать основные движения согласно биомеханической классификации;</w:t>
      </w:r>
    </w:p>
    <w:p w:rsidR="00AC7E96" w:rsidRPr="00F1275A" w:rsidRDefault="00AC7E96" w:rsidP="00FB3B5A">
      <w:pPr>
        <w:widowControl w:val="0"/>
        <w:tabs>
          <w:tab w:val="left" w:pos="0"/>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 xml:space="preserve">умение характеризовать и демонстрировать правильную технику основных движений (приседания, тяги, выпады, </w:t>
      </w:r>
      <w:r w:rsidRPr="00F1275A">
        <w:rPr>
          <w:rFonts w:ascii="Times New Roman" w:eastAsia="Times New Roman" w:hAnsi="Times New Roman" w:cs="Times New Roman"/>
          <w:sz w:val="24"/>
          <w:szCs w:val="24"/>
        </w:rPr>
        <w:t>отжимания, жимы, прыжки и так далее);</w:t>
      </w:r>
    </w:p>
    <w:p w:rsidR="00AC7E96" w:rsidRPr="00F1275A" w:rsidRDefault="00AC7E96" w:rsidP="00FB3B5A">
      <w:pPr>
        <w:widowControl w:val="0"/>
        <w:tabs>
          <w:tab w:val="left" w:pos="0"/>
        </w:tabs>
        <w:spacing w:line="240" w:lineRule="auto"/>
        <w:ind w:firstLine="709"/>
        <w:contextualSpacing/>
        <w:jc w:val="both"/>
        <w:rPr>
          <w:rFonts w:ascii="Times New Roman" w:eastAsia="Times New Roman" w:hAnsi="Times New Roman" w:cs="Times New Roman"/>
          <w:sz w:val="24"/>
          <w:szCs w:val="24"/>
        </w:rPr>
      </w:pPr>
      <w:r w:rsidRPr="00F1275A">
        <w:rPr>
          <w:rFonts w:ascii="Times New Roman" w:eastAsia="PragmaticaC" w:hAnsi="Times New Roman" w:cs="Times New Roman"/>
          <w:sz w:val="24"/>
          <w:szCs w:val="24"/>
        </w:rPr>
        <w:t>умение составлять, подбирать элементы функциональной тренировки с целью составления композиций из них;</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участие в соревновательной деятельности на различных уровнях;</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ее дисциплин (классическая аэробика, степ-аэробика, хип-хоп аэробика) среди различных возрастных групп и категорий участников.</w:t>
      </w:r>
    </w:p>
    <w:p w:rsidR="00AC7E96" w:rsidRPr="00F1275A" w:rsidRDefault="00AC7E96" w:rsidP="00FB3B5A">
      <w:pPr>
        <w:widowControl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владение и применение способов самоконтроля в учебной, тренировочной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lastRenderedPageBreak/>
        <w:t>способность характеризовать и демонстрировать средства общей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специальной физической подготовки, применять их в образовательной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тренировочной деятельности при занятиях фитнес-аэробикой;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музыкального слуха, формирование чувства ритма, понимания взаимосвязи;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C7E96" w:rsidRPr="00F1275A" w:rsidRDefault="00AC7E96" w:rsidP="00FB3B5A">
      <w:pPr>
        <w:widowControl w:val="0"/>
        <w:spacing w:line="240" w:lineRule="auto"/>
        <w:ind w:firstLine="709"/>
        <w:contextualSpacing/>
        <w:jc w:val="both"/>
        <w:rPr>
          <w:rFonts w:ascii="Times New Roman" w:eastAsia="PragmaticaC" w:hAnsi="Times New Roman" w:cs="Times New Roman"/>
          <w:sz w:val="24"/>
          <w:szCs w:val="24"/>
        </w:rPr>
      </w:pPr>
      <w:r w:rsidRPr="00F1275A">
        <w:rPr>
          <w:rFonts w:ascii="Times New Roman" w:eastAsia="PragmaticaC"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 xml:space="preserve">умение планировать, организовывать и проводить </w:t>
      </w:r>
      <w:r w:rsidRPr="00F1275A">
        <w:rPr>
          <w:rFonts w:ascii="Times New Roman" w:eastAsia="Calibri" w:hAnsi="Times New Roman" w:cs="Times New Roman"/>
          <w:sz w:val="24"/>
          <w:szCs w:val="24"/>
        </w:rPr>
        <w:t>самостоятельные занятия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проводить контрольно-тестовые упражнения по общей, специальной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«антидопинг».</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М</w:t>
      </w:r>
      <w:r w:rsidRPr="00F1275A">
        <w:rPr>
          <w:rFonts w:ascii="Times New Roman" w:eastAsia="Calibri" w:hAnsi="Times New Roman" w:cs="Times New Roman"/>
          <w:sz w:val="24"/>
          <w:szCs w:val="24"/>
          <w:lang w:eastAsia="zh-CN"/>
        </w:rPr>
        <w:t>одуль «Спортивная борьба».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Times New Roman" w:hAnsi="Times New Roman" w:cs="Times New Roman"/>
          <w:sz w:val="24"/>
          <w:szCs w:val="24"/>
          <w:lang w:eastAsia="zh-CN"/>
        </w:rPr>
      </w:pPr>
      <w:r w:rsidRPr="00F1275A">
        <w:rPr>
          <w:rFonts w:ascii="Times New Roman" w:eastAsia="Times New Roman" w:hAnsi="Times New Roman" w:cs="Times New Roman"/>
          <w:sz w:val="24"/>
          <w:szCs w:val="24"/>
          <w:lang w:eastAsia="zh-CN"/>
        </w:rPr>
        <w:t>Пояснительная записка модуля «Спортивная борьба».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Модуль «Спортивная борьба»</w:t>
      </w:r>
      <w:r w:rsidRPr="00F1275A">
        <w:rPr>
          <w:rFonts w:ascii="Times New Roman" w:eastAsia="Calibri" w:hAnsi="Times New Roman" w:cs="Times New Roman"/>
          <w:sz w:val="24"/>
          <w:szCs w:val="24"/>
        </w:rPr>
        <w:t xml:space="preserve"> (далее – модуль по спортивной борьбе, спортивная борьба) </w:t>
      </w:r>
      <w:r w:rsidRPr="00F1275A">
        <w:rPr>
          <w:rFonts w:ascii="Times New Roman" w:eastAsia="Calibri" w:hAnsi="Times New Roman" w:cs="Times New Roman"/>
          <w:sz w:val="24"/>
          <w:szCs w:val="24"/>
          <w:lang w:eastAsia="zh-CN"/>
        </w:rPr>
        <w:t>на уровне среднего общего образования разработан с целью оказания методической помощи учителю физической культуры</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 xml:space="preserve">в создании рабочей программы </w:t>
      </w:r>
      <w:r w:rsidRPr="00F1275A">
        <w:rPr>
          <w:rFonts w:ascii="Times New Roman" w:eastAsia="Calibri" w:hAnsi="Times New Roman" w:cs="Times New Roman"/>
          <w:sz w:val="24"/>
          <w:szCs w:val="24"/>
        </w:rPr>
        <w:t>по физической культуре</w:t>
      </w:r>
      <w:r w:rsidRPr="00F1275A">
        <w:rPr>
          <w:rFonts w:ascii="Times New Roman" w:eastAsia="Calibri" w:hAnsi="Times New Roman" w:cs="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bookmarkStart w:id="61" w:name="_Hlk125539978"/>
      <w:r w:rsidRPr="00F1275A">
        <w:rPr>
          <w:rFonts w:ascii="Times New Roman" w:eastAsia="Calibri" w:hAnsi="Times New Roman" w:cs="Times New Roman"/>
          <w:sz w:val="24"/>
          <w:szCs w:val="24"/>
          <w:lang w:eastAsia="zh-CN"/>
        </w:rPr>
        <w:t>Спортивная борьба</w:t>
      </w:r>
      <w:r w:rsidRPr="00F1275A">
        <w:rPr>
          <w:rFonts w:ascii="Times New Roman" w:eastAsia="Arial Unicode MS" w:hAnsi="Times New Roman" w:cs="Times New Roman"/>
          <w:sz w:val="24"/>
          <w:szCs w:val="24"/>
        </w:rPr>
        <w:t xml:space="preserve"> является эффективным средством физического воспитания </w:t>
      </w:r>
      <w:r w:rsidRPr="00F1275A">
        <w:rPr>
          <w:rFonts w:ascii="Times New Roman" w:eastAsia="Calibri" w:hAnsi="Times New Roman" w:cs="Times New Roman"/>
          <w:sz w:val="24"/>
          <w:szCs w:val="24"/>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F1275A">
        <w:rPr>
          <w:rFonts w:ascii="Times New Roman" w:eastAsia="SchoolBookSanPin" w:hAnsi="Times New Roman" w:cs="Times New Roman"/>
          <w:sz w:val="24"/>
          <w:szCs w:val="24"/>
        </w:rPr>
        <w:t>обучающихся</w:t>
      </w:r>
      <w:r w:rsidRPr="00F1275A">
        <w:rPr>
          <w:rFonts w:ascii="Times New Roman" w:eastAsia="Calibri" w:hAnsi="Times New Roman" w:cs="Times New Roman"/>
          <w:sz w:val="24"/>
          <w:szCs w:val="24"/>
        </w:rPr>
        <w:t xml:space="preserve"> к систематическим занятиям физической культурой и спортом, их личностному</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профессиональному самоопределению.</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Calibri"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что </w:t>
      </w:r>
      <w:r w:rsidRPr="00F1275A">
        <w:rPr>
          <w:rFonts w:ascii="Times New Roman" w:eastAsia="Arial Unicode MS" w:hAnsi="Times New Roman" w:cs="Times New Roman"/>
          <w:sz w:val="24"/>
          <w:szCs w:val="24"/>
        </w:rPr>
        <w:t>обеспечивает эффективное развитие физических качеств</w:t>
      </w:r>
      <w:bookmarkEnd w:id="61"/>
      <w:r w:rsidRPr="00F1275A">
        <w:rPr>
          <w:rFonts w:ascii="Times New Roman" w:eastAsia="Arial Unicode MS" w:hAnsi="Times New Roman" w:cs="Times New Roman"/>
          <w:sz w:val="24"/>
          <w:szCs w:val="24"/>
        </w:rPr>
        <w:t>, двигательных</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Задачами изучения модуля «Спортивная борьба» являются: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всестороннее гармоничное развитие обучающихся, увеличение объёма</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их двигательной активности;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освоение знаний о физической культуре и спорте в целом, истории развития спортивной борьбы в частности;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формирование общих представлений о видах спорта «спортивная борьба»,</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о их возможностях и значении в процессе укрепления здоровья, физическом развитии и физической подготовке обучающихся;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формирование образовательного фундамента, основанного на знаниях</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 xml:space="preserve">и умениях в </w:t>
      </w:r>
      <w:r w:rsidRPr="00F1275A">
        <w:rPr>
          <w:rFonts w:ascii="Times New Roman" w:eastAsia="Arial Unicode MS" w:hAnsi="Times New Roman" w:cs="Times New Roman"/>
          <w:sz w:val="24"/>
          <w:szCs w:val="24"/>
        </w:rPr>
        <w:lastRenderedPageBreak/>
        <w:t>области физической культуры и спорта и соответствующем культурном уровне развития личности обучающегося, создающем необходимые предпосылки</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для его самореализации;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и спортом средствами спортивной борьбы;</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к занятиям спортивной борьбой, в школьные спортивные клубы, секции, к участию</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в соревнованиях;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выявление, развитие и поддержка одарённых детей в области спорта.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Место и роль модуля «Спортивная борьба».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Модуль «Спортивная борьба»</w:t>
      </w:r>
      <w:r w:rsidRPr="00F1275A">
        <w:rPr>
          <w:rFonts w:ascii="Times New Roman" w:eastAsia="Calibri" w:hAnsi="Times New Roman" w:cs="Times New Roman"/>
          <w:sz w:val="24"/>
          <w:szCs w:val="24"/>
          <w:lang w:eastAsia="ar-SA"/>
        </w:rPr>
        <w:t xml:space="preserve"> </w:t>
      </w:r>
      <w:r w:rsidRPr="00F1275A">
        <w:rPr>
          <w:rFonts w:ascii="Times New Roman" w:eastAsia="Calibri" w:hAnsi="Times New Roman" w:cs="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 xml:space="preserve">и расширяет спектр физкультурно-спортивных направлений в </w:t>
      </w:r>
      <w:r w:rsidRPr="00F1275A">
        <w:rPr>
          <w:rFonts w:ascii="Times New Roman" w:eastAsia="Arial Unicode MS" w:hAnsi="Times New Roman" w:cs="Times New Roman"/>
          <w:sz w:val="24"/>
          <w:szCs w:val="24"/>
        </w:rPr>
        <w:t>общеобразовательных</w:t>
      </w:r>
      <w:r w:rsidRPr="00F1275A">
        <w:rPr>
          <w:rFonts w:ascii="Times New Roman" w:eastAsia="Calibri" w:hAnsi="Times New Roman" w:cs="Times New Roman"/>
          <w:sz w:val="24"/>
          <w:szCs w:val="24"/>
          <w:lang w:eastAsia="zh-CN"/>
        </w:rPr>
        <w:t xml:space="preserve"> организациях.</w:t>
      </w:r>
      <w:r w:rsidRPr="00F1275A">
        <w:rPr>
          <w:rFonts w:ascii="Times New Roman" w:eastAsia="Calibri" w:hAnsi="Times New Roman" w:cs="Times New Roman"/>
          <w:sz w:val="24"/>
          <w:szCs w:val="24"/>
        </w:rPr>
        <w:t xml:space="preserve">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bookmarkStart w:id="62" w:name="_Hlk125541125"/>
      <w:r w:rsidRPr="00F1275A">
        <w:rPr>
          <w:rFonts w:ascii="Times New Roman" w:eastAsia="Calibri" w:hAnsi="Times New Roman" w:cs="Times New Roman"/>
          <w:sz w:val="24"/>
          <w:szCs w:val="24"/>
          <w:lang w:eastAsia="zh-C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и обороне» (ГТО), участии в спортивных соревнованиях</w:t>
      </w:r>
      <w:bookmarkEnd w:id="62"/>
      <w:r w:rsidRPr="00F1275A">
        <w:rPr>
          <w:rFonts w:ascii="Times New Roman" w:eastAsia="Calibri" w:hAnsi="Times New Roman" w:cs="Times New Roman"/>
          <w:sz w:val="24"/>
          <w:szCs w:val="24"/>
          <w:lang w:eastAsia="zh-CN"/>
        </w:rPr>
        <w:t xml:space="preserve"> </w:t>
      </w:r>
      <w:r w:rsidRPr="00F1275A">
        <w:rPr>
          <w:rFonts w:ascii="Times New Roman" w:eastAsia="Arial Unicode MS" w:hAnsi="Times New Roman" w:cs="Times New Roman"/>
          <w:sz w:val="24"/>
          <w:szCs w:val="24"/>
        </w:rPr>
        <w:t>и подготовке юношей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к службе в Вооруженных Силах Российской Федерации.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Модуль «Спортивная борьба» может быть реализован в следующих вариантах:</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в виде целостного последовательного учебного модуля, изучаемого</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091115" w:rsidRPr="00F1275A">
        <w:rPr>
          <w:rFonts w:ascii="Times New Roman" w:eastAsia="Calibri" w:hAnsi="Times New Roman" w:cs="Times New Roman"/>
          <w:sz w:val="24"/>
          <w:szCs w:val="24"/>
          <w:lang w:eastAsia="zh-CN"/>
        </w:rPr>
        <w:t xml:space="preserve"> </w:t>
      </w:r>
      <w:r w:rsidRPr="00F1275A">
        <w:rPr>
          <w:rFonts w:ascii="Times New Roman" w:eastAsia="Calibri" w:hAnsi="Times New Roman" w:cs="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091115" w:rsidRPr="00F1275A">
        <w:rPr>
          <w:rFonts w:ascii="Times New Roman" w:eastAsia="Arial Unicode MS" w:hAnsi="Times New Roman" w:cs="Times New Roman"/>
          <w:sz w:val="24"/>
          <w:szCs w:val="24"/>
        </w:rPr>
        <w:t xml:space="preserve"> </w:t>
      </w:r>
      <w:r w:rsidRPr="00F1275A">
        <w:rPr>
          <w:rFonts w:ascii="Times New Roman" w:eastAsia="Calibri" w:hAnsi="Times New Roman" w:cs="Times New Roman"/>
          <w:sz w:val="24"/>
          <w:szCs w:val="24"/>
          <w:lang w:eastAsia="zh-CN"/>
        </w:rPr>
        <w:t>в 10 и 11 классах по 34 часа</w:t>
      </w:r>
      <w:r w:rsidRPr="00F1275A">
        <w:rPr>
          <w:rFonts w:ascii="Times New Roman" w:eastAsia="Arial Unicode MS" w:hAnsi="Times New Roman" w:cs="Times New Roman"/>
          <w:sz w:val="24"/>
          <w:szCs w:val="24"/>
        </w:rPr>
        <w:t>).</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Содержание модуля «Спортивная борьба».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1) Знания 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История развития современной спортивной борьбы в мире, в Российской Федерации, в регионе.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Официальный календарь соревнований по спортивной борьбе (международных, всероссийских, региональных).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Требования безопасности при организации занятий спортивной борьбой.</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Характерные травмы в борьбе и мероприятия по их предупреждению.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Занятия спортивной борьбой как средство укрепления здоровья, повышения </w:t>
      </w:r>
      <w:r w:rsidRPr="00F1275A">
        <w:rPr>
          <w:rFonts w:ascii="Times New Roman" w:eastAsia="Arial Unicode MS" w:hAnsi="Times New Roman" w:cs="Times New Roman"/>
          <w:sz w:val="24"/>
          <w:szCs w:val="24"/>
        </w:rPr>
        <w:lastRenderedPageBreak/>
        <w:t>функциональных возможностей основных систем организма и развития физических качеств.</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Словарь терминов и определений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Правила соревнований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2) Способы самостоятельной деятельности.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Правила безопасного, правомерного поведения во время соревнований</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 xml:space="preserve">по спортивной борьбе в качестве зрителя, болельщика (фаната).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Самоконтроль и его роль в учебной и соревновательной деятельности.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 xml:space="preserve">и оборудованием.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Способы и методы профилактики пагубных привычек, асоциального</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 xml:space="preserve">и созависимого поведения. Антидопинговое поведение.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Тестирование уровня физической и технической подготовленности</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в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3) Физическое совершенствование.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Комплексы упражнений формирующие двигательные умения и навыки технических и тактических действий борца.</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Технические приемы и тактические действия в спортивной борьбе, изученные на уровне основного общего образования.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Arial Unicode MS" w:hAnsi="Times New Roman" w:cs="Times New Roman"/>
          <w:sz w:val="24"/>
          <w:szCs w:val="24"/>
        </w:rPr>
        <w:t xml:space="preserve">Совершенствование элементов технических </w:t>
      </w:r>
      <w:r w:rsidRPr="00F1275A">
        <w:rPr>
          <w:rFonts w:ascii="Times New Roman" w:eastAsia="Calibri" w:hAnsi="Times New Roman" w:cs="Times New Roman"/>
          <w:sz w:val="24"/>
          <w:szCs w:val="24"/>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контрприёмы, а также другие приёмы в партере из арсенала греко-римской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вольной борьбы. Связки и комбинации технических действий в партере.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Arial Unicode MS" w:hAnsi="Times New Roman" w:cs="Times New Roman"/>
          <w:sz w:val="24"/>
          <w:szCs w:val="24"/>
        </w:rPr>
        <w:t xml:space="preserve">Совершенствование элементов технических </w:t>
      </w:r>
      <w:r w:rsidRPr="00F1275A">
        <w:rPr>
          <w:rFonts w:ascii="Times New Roman" w:eastAsia="Calibri" w:hAnsi="Times New Roman" w:cs="Times New Roman"/>
          <w:sz w:val="24"/>
          <w:szCs w:val="24"/>
        </w:rPr>
        <w:t>действий в стойке: переводы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стойке из арсенала греко-римской и вольной борьбы. Связки и комбинации технических действий в стойке.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Times New Roman" w:hAnsi="Times New Roman" w:cs="Times New Roman"/>
          <w:sz w:val="24"/>
          <w:szCs w:val="24"/>
        </w:rPr>
      </w:pPr>
      <w:r w:rsidRPr="00F1275A">
        <w:rPr>
          <w:rFonts w:ascii="Times New Roman" w:eastAsia="Calibri"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F1275A">
        <w:rPr>
          <w:rFonts w:ascii="Times New Roman" w:eastAsia="Times New Roman" w:hAnsi="Times New Roman" w:cs="Times New Roman"/>
          <w:sz w:val="24"/>
          <w:szCs w:val="24"/>
        </w:rPr>
        <w:t>).</w:t>
      </w:r>
    </w:p>
    <w:p w:rsidR="00AC7E96" w:rsidRPr="00F1275A" w:rsidRDefault="00AC7E96" w:rsidP="00FB3B5A">
      <w:pPr>
        <w:widowControl w:val="0"/>
        <w:tabs>
          <w:tab w:val="left" w:pos="6663"/>
        </w:tabs>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 xml:space="preserve">Учебные поединки, поединки с заданиями, </w:t>
      </w:r>
      <w:r w:rsidRPr="00F1275A">
        <w:rPr>
          <w:rFonts w:ascii="Times New Roman" w:eastAsia="Calibri" w:hAnsi="Times New Roman" w:cs="Times New Roman"/>
          <w:sz w:val="24"/>
          <w:szCs w:val="24"/>
        </w:rPr>
        <w:t>тренировочные и контрольные поединки, игры с элементами единоборств. Участие в соревновательной деятельности.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Arial Unicode MS" w:hAnsi="Times New Roman" w:cs="Times New Roman"/>
          <w:sz w:val="24"/>
          <w:szCs w:val="24"/>
        </w:rPr>
      </w:pPr>
      <w:r w:rsidRPr="00F1275A">
        <w:rPr>
          <w:rFonts w:ascii="Times New Roman" w:eastAsia="Arial Unicode MS" w:hAnsi="Times New Roman" w:cs="Times New Roman"/>
          <w:sz w:val="24"/>
          <w:szCs w:val="24"/>
        </w:rPr>
        <w:t>Содержание модуля «Спортивная борьба» направлено</w:t>
      </w:r>
      <w:r w:rsidR="00091115" w:rsidRPr="00F1275A">
        <w:rPr>
          <w:rFonts w:ascii="Times New Roman" w:eastAsia="Arial Unicode MS" w:hAnsi="Times New Roman" w:cs="Times New Roman"/>
          <w:sz w:val="24"/>
          <w:szCs w:val="24"/>
        </w:rPr>
        <w:t xml:space="preserve"> </w:t>
      </w:r>
      <w:r w:rsidRPr="00F1275A">
        <w:rPr>
          <w:rFonts w:ascii="Times New Roman" w:eastAsia="Arial Unicode MS" w:hAnsi="Times New Roman" w:cs="Times New Roman"/>
          <w:sz w:val="24"/>
          <w:szCs w:val="24"/>
        </w:rPr>
        <w:t>на достижение обучающимися личностных, метапредметных и предметных результатов обучения.</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HiddenHorzOCR" w:hAnsi="Times New Roman" w:cs="Times New Roman"/>
          <w:sz w:val="24"/>
          <w:szCs w:val="24"/>
        </w:rPr>
      </w:pPr>
      <w:r w:rsidRPr="00F1275A">
        <w:rPr>
          <w:rFonts w:ascii="Times New Roman" w:eastAsia="Calibri" w:hAnsi="Times New Roman" w:cs="Times New Roman"/>
          <w:sz w:val="24"/>
          <w:szCs w:val="24"/>
          <w:lang w:eastAsia="zh-CN"/>
        </w:rPr>
        <w:t xml:space="preserve">При изучении </w:t>
      </w:r>
      <w:r w:rsidRPr="00F1275A">
        <w:rPr>
          <w:rFonts w:ascii="Times New Roman" w:eastAsia="HiddenHorzOCR" w:hAnsi="Times New Roman" w:cs="Times New Roman"/>
          <w:sz w:val="24"/>
          <w:szCs w:val="24"/>
        </w:rPr>
        <w:t>модуля «Спортивная борьба» на уровне среднего общего образования у обучающихся будут сформированы следующие личностные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HiddenHorzOCR" w:hAnsi="Times New Roman" w:cs="Times New Roman"/>
          <w:sz w:val="24"/>
          <w:szCs w:val="24"/>
        </w:rPr>
        <w:t xml:space="preserve">проявление чувства гордости за свою Родину, российский народ и историю России </w:t>
      </w:r>
      <w:r w:rsidRPr="00F1275A">
        <w:rPr>
          <w:rFonts w:ascii="Times New Roman" w:eastAsia="Calibri" w:hAnsi="Times New Roman" w:cs="Times New Roman"/>
          <w:sz w:val="24"/>
          <w:szCs w:val="24"/>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w:t>
      </w:r>
      <w:r w:rsidRPr="00F1275A">
        <w:rPr>
          <w:rFonts w:ascii="Times New Roman" w:eastAsia="Calibri" w:hAnsi="Times New Roman" w:cs="Times New Roman"/>
          <w:sz w:val="24"/>
          <w:szCs w:val="24"/>
        </w:rPr>
        <w:lastRenderedPageBreak/>
        <w:t>спортивной борьбы в современном обществе;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умение ориентироваться на основные нормы морали, духовно-нравственной культуры и </w:t>
      </w:r>
      <w:r w:rsidRPr="00F1275A">
        <w:rPr>
          <w:rFonts w:ascii="Times New Roman" w:eastAsia="Calibri" w:hAnsi="Times New Roman" w:cs="Times New Roman"/>
          <w:sz w:val="24"/>
          <w:szCs w:val="24"/>
          <w:shd w:val="clear" w:color="auto" w:fill="FFFFFF"/>
        </w:rPr>
        <w:t>ценностного отношения к физической культуре, как неотъемлемой части общечеловеческой культуры средствами спортивной борьбы;</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HiddenHorzOCR"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F1275A">
        <w:rPr>
          <w:rFonts w:ascii="Times New Roman" w:eastAsia="Calibri" w:hAnsi="Times New Roman" w:cs="Times New Roman"/>
          <w:sz w:val="24"/>
          <w:szCs w:val="24"/>
        </w:rPr>
        <w:t>в области физической культуры, спорта и общественной деятельности, в том числе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через ценности, традиции и идеалы</w:t>
      </w:r>
      <w:r w:rsidRPr="00F1275A">
        <w:rPr>
          <w:rFonts w:ascii="Times New Roman" w:eastAsia="Times New Roman" w:hAnsi="Times New Roman" w:cs="Times New Roman"/>
          <w:sz w:val="24"/>
          <w:szCs w:val="24"/>
        </w:rPr>
        <w:t xml:space="preserve"> </w:t>
      </w:r>
      <w:r w:rsidRPr="00F1275A">
        <w:rPr>
          <w:rFonts w:ascii="Times New Roman" w:eastAsia="Calibri" w:hAnsi="Times New Roman" w:cs="Times New Roman"/>
          <w:sz w:val="24"/>
          <w:szCs w:val="24"/>
        </w:rPr>
        <w:t xml:space="preserve">главных организаций регионального, всероссийского и мирового уровней по спортивной борьбе, </w:t>
      </w:r>
      <w:r w:rsidRPr="00F1275A">
        <w:rPr>
          <w:rFonts w:ascii="Times New Roman" w:eastAsia="Times New Roman" w:hAnsi="Times New Roman" w:cs="Times New Roman"/>
          <w:sz w:val="24"/>
          <w:szCs w:val="24"/>
        </w:rPr>
        <w:t>отечественных</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зарубежных борцовских клубов,</w:t>
      </w:r>
      <w:r w:rsidRPr="00F1275A">
        <w:rPr>
          <w:rFonts w:ascii="Times New Roman" w:eastAsia="Calibri" w:hAnsi="Times New Roman" w:cs="Times New Roman"/>
          <w:sz w:val="24"/>
          <w:szCs w:val="24"/>
        </w:rPr>
        <w:t xml:space="preserve"> а также школьных спортивных </w:t>
      </w:r>
      <w:r w:rsidRPr="00F1275A">
        <w:rPr>
          <w:rFonts w:ascii="Times New Roman" w:eastAsia="Times New Roman" w:hAnsi="Times New Roman" w:cs="Times New Roman"/>
          <w:sz w:val="24"/>
          <w:szCs w:val="24"/>
        </w:rPr>
        <w:t>клубов;</w:t>
      </w:r>
      <w:r w:rsidRPr="00F1275A">
        <w:rPr>
          <w:rFonts w:ascii="Times New Roman" w:eastAsia="Calibri" w:hAnsi="Times New Roman" w:cs="Times New Roman"/>
          <w:sz w:val="24"/>
          <w:szCs w:val="24"/>
        </w:rPr>
        <w:t xml:space="preserve">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их достижения в учебной, тренировочной, досуговой, игровой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соревновательной деятельности, судейской практики на принципах доброжелательности и взаимопомощи;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реализация ценностей здорового и безопасного образа жизни, потребности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7E96" w:rsidRPr="00F1275A" w:rsidRDefault="00AC7E96" w:rsidP="00FB3B5A">
      <w:pPr>
        <w:widowControl w:val="0"/>
        <w:spacing w:line="240" w:lineRule="auto"/>
        <w:ind w:firstLine="709"/>
        <w:jc w:val="both"/>
        <w:rPr>
          <w:rFonts w:ascii="Times New Roman" w:eastAsia="HiddenHorzOCR" w:hAnsi="Times New Roman" w:cs="Times New Roman"/>
          <w:sz w:val="24"/>
          <w:szCs w:val="24"/>
        </w:rPr>
      </w:pPr>
      <w:r w:rsidRPr="00F1275A">
        <w:rPr>
          <w:rFonts w:ascii="Times New Roman" w:eastAsia="Calibri"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ответственной деятельности средствами спортивной борьбы.</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HiddenHorzOCR" w:hAnsi="Times New Roman" w:cs="Times New Roman"/>
          <w:sz w:val="24"/>
          <w:szCs w:val="24"/>
        </w:rPr>
      </w:pPr>
      <w:r w:rsidRPr="00F1275A">
        <w:rPr>
          <w:rFonts w:ascii="Times New Roman" w:eastAsia="Calibri" w:hAnsi="Times New Roman" w:cs="Times New Roman"/>
          <w:sz w:val="24"/>
          <w:szCs w:val="24"/>
          <w:lang w:eastAsia="zh-CN"/>
        </w:rPr>
        <w:t>При изучении</w:t>
      </w:r>
      <w:r w:rsidRPr="00F1275A">
        <w:rPr>
          <w:rFonts w:ascii="Times New Roman" w:eastAsia="HiddenHorzOCR" w:hAnsi="Times New Roman" w:cs="Times New Roman"/>
          <w:sz w:val="24"/>
          <w:szCs w:val="24"/>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AC7E96" w:rsidRPr="00F1275A" w:rsidRDefault="00AC7E96" w:rsidP="00FB3B5A">
      <w:pPr>
        <w:widowControl w:val="0"/>
        <w:spacing w:line="240" w:lineRule="auto"/>
        <w:ind w:firstLine="709"/>
        <w:jc w:val="both"/>
        <w:rPr>
          <w:rFonts w:ascii="Times New Roman" w:eastAsia="HiddenHorzOCR" w:hAnsi="Times New Roman" w:cs="Times New Roman"/>
          <w:sz w:val="24"/>
          <w:szCs w:val="24"/>
        </w:rPr>
      </w:pPr>
      <w:r w:rsidRPr="00F1275A">
        <w:rPr>
          <w:rFonts w:ascii="Times New Roman" w:eastAsia="HiddenHorzOCR"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w:t>
      </w:r>
      <w:r w:rsidR="00091115" w:rsidRPr="00F1275A">
        <w:rPr>
          <w:rFonts w:ascii="Times New Roman" w:eastAsia="HiddenHorzOCR" w:hAnsi="Times New Roman" w:cs="Times New Roman"/>
          <w:sz w:val="24"/>
          <w:szCs w:val="24"/>
        </w:rPr>
        <w:t xml:space="preserve"> </w:t>
      </w:r>
      <w:r w:rsidRPr="00F1275A">
        <w:rPr>
          <w:rFonts w:ascii="Times New Roman" w:eastAsia="HiddenHorzOCR" w:hAnsi="Times New Roman" w:cs="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HiddenHorzOCR" w:hAnsi="Times New Roman" w:cs="Times New Roman"/>
          <w:sz w:val="24"/>
          <w:szCs w:val="24"/>
        </w:rPr>
        <w:t>умение организовывать учебное сотрудничество и совместную деятельность</w:t>
      </w:r>
      <w:r w:rsidR="00091115" w:rsidRPr="00F1275A">
        <w:rPr>
          <w:rFonts w:ascii="Times New Roman" w:eastAsia="HiddenHorzOCR" w:hAnsi="Times New Roman" w:cs="Times New Roman"/>
          <w:sz w:val="24"/>
          <w:szCs w:val="24"/>
        </w:rPr>
        <w:t xml:space="preserve"> </w:t>
      </w:r>
      <w:r w:rsidRPr="00F1275A">
        <w:rPr>
          <w:rFonts w:ascii="Times New Roman" w:eastAsia="HiddenHorzOCR" w:hAnsi="Times New Roman" w:cs="Times New Roman"/>
          <w:sz w:val="24"/>
          <w:szCs w:val="24"/>
        </w:rPr>
        <w:t>со сверстниками и взрослыми, работать индивидуально, в парах и в группе,</w:t>
      </w:r>
      <w:r w:rsidRPr="00F1275A">
        <w:rPr>
          <w:rFonts w:ascii="Times New Roman" w:eastAsia="Calibri" w:hAnsi="Times New Roman" w:cs="Times New Roman"/>
          <w:sz w:val="24"/>
          <w:szCs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основами самоконтроля, самооценки, принятия решений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осуществления осознанного выбора в учебной и познавательной деятельности;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HiddenHorzOCR" w:hAnsi="Times New Roman" w:cs="Times New Roman"/>
          <w:sz w:val="24"/>
          <w:szCs w:val="24"/>
        </w:rPr>
        <w:t xml:space="preserve">умение </w:t>
      </w:r>
      <w:r w:rsidRPr="00F1275A">
        <w:rPr>
          <w:rFonts w:ascii="Times New Roman" w:eastAsia="Calibri" w:hAnsi="Times New Roman" w:cs="Times New Roman"/>
          <w:sz w:val="24"/>
          <w:szCs w:val="24"/>
        </w:rPr>
        <w:t>создавать, применять и преобразовывать графические пиктограммы физических упражнений в двигательные действия и наоборот, схемы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тактических, игровых задач;</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 xml:space="preserve">способность самостоятельно </w:t>
      </w:r>
      <w:r w:rsidRPr="00F1275A">
        <w:rPr>
          <w:rFonts w:ascii="Times New Roman" w:eastAsia="Times New Roman" w:hAnsi="Times New Roman" w:cs="Times New Roman"/>
          <w:sz w:val="24"/>
          <w:szCs w:val="24"/>
        </w:rPr>
        <w:t>применять различные методы, инструменты</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запросы</w:t>
      </w:r>
      <w:r w:rsidRPr="00F1275A">
        <w:rPr>
          <w:rFonts w:ascii="Times New Roman" w:eastAsia="Calibri" w:hAnsi="Times New Roman" w:cs="Times New Roman"/>
          <w:sz w:val="24"/>
          <w:szCs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lang w:eastAsia="zh-CN"/>
        </w:rPr>
        <w:t>При изучении</w:t>
      </w:r>
      <w:r w:rsidRPr="00F1275A">
        <w:rPr>
          <w:rFonts w:ascii="Times New Roman" w:eastAsia="Calibri" w:hAnsi="Times New Roman" w:cs="Times New Roman"/>
          <w:sz w:val="24"/>
          <w:szCs w:val="24"/>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регионе;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характеризовать роль и основные функции главных организаций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федераций (международные, российские) по борьбе, осуществляющих управление спортивной борьбой;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её спортивным дисциплинам среди различных возрастных групп и категорий участников;</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умение применять основы формирования сбалансированного питания борца;</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характеризовать и демонстрировать комплексы упражнений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демонстрировать технику выполнения технических действий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соревновательной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а также умение применять изученные тактические действия в учебной, игровой, соревновательной и досуговой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способностью понимать сущность возникновения ошибок</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судейской практике;</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самостоятельных занятий борьбой, в досуговой деятельности;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соблюдение правил техники безопасности во время занятий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соблюдение гигиенических основ образовательной, тренировочной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досуговой двигательной деятельности, основ организации здорового образа жизни средствами спортивной борьбы;</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использования занятий спортивной борьбой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организации индивидуального отдыха и досуга, укрепления собственного здоровья, повышения уровня физических кондиций;</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методикой, выявлять особенности в приросте показателей физической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технической подготовленности, сравнивать их с возрастными стандартами физической и технической подготовленности;</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соблюдать правила безопасного, правомерного поведения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во время соревнований различного уровня по спортивной борьбе в качестве зрителя, болельщика («фаната»);</w:t>
      </w:r>
    </w:p>
    <w:p w:rsidR="00AC7E96" w:rsidRPr="00F1275A" w:rsidRDefault="00AC7E96" w:rsidP="00FB3B5A">
      <w:pPr>
        <w:widowControl w:val="0"/>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«антидопинг».</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Times New Roman" w:hAnsi="Times New Roman" w:cs="Times New Roman"/>
          <w:sz w:val="24"/>
          <w:szCs w:val="24"/>
          <w:lang w:eastAsia="zh-CN"/>
        </w:rPr>
        <w:t>М</w:t>
      </w:r>
      <w:r w:rsidRPr="00F1275A">
        <w:rPr>
          <w:rFonts w:ascii="Times New Roman" w:eastAsia="Calibri" w:hAnsi="Times New Roman" w:cs="Times New Roman"/>
          <w:sz w:val="24"/>
          <w:szCs w:val="24"/>
          <w:lang w:eastAsia="zh-CN"/>
        </w:rPr>
        <w:t>одуль «Футбол для всех».</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Пояснительная записка модуля «Футбол для всех».</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lang w:eastAsia="zh-CN"/>
        </w:rPr>
      </w:pPr>
      <w:r w:rsidRPr="00F1275A">
        <w:rPr>
          <w:rFonts w:ascii="Times New Roman" w:eastAsia="Calibri" w:hAnsi="Times New Roman" w:cs="Times New Roman"/>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F1275A">
        <w:rPr>
          <w:rFonts w:ascii="Times New Roman" w:eastAsia="Calibri" w:hAnsi="Times New Roman" w:cs="Times New Roman"/>
          <w:sz w:val="24"/>
          <w:szCs w:val="24"/>
        </w:rPr>
        <w:t>по физической культуре</w:t>
      </w:r>
      <w:r w:rsidRPr="00F1275A">
        <w:rPr>
          <w:rFonts w:ascii="Times New Roman" w:eastAsia="Calibri" w:hAnsi="Times New Roman" w:cs="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Футбол является одной из старейших и самых популярных спортивных командных игр в мире и всегда привлекает </w:t>
      </w:r>
      <w:r w:rsidRPr="00F1275A">
        <w:rPr>
          <w:rFonts w:ascii="Times New Roman" w:eastAsia="SchoolBookSanPin" w:hAnsi="Times New Roman" w:cs="Times New Roman"/>
          <w:sz w:val="24"/>
          <w:szCs w:val="24"/>
        </w:rPr>
        <w:t>обучающихся</w:t>
      </w:r>
      <w:r w:rsidRPr="00F1275A">
        <w:rPr>
          <w:rFonts w:ascii="Times New Roman" w:eastAsia="Times New Roman" w:hAnsi="Times New Roman" w:cs="Times New Roman"/>
          <w:sz w:val="24"/>
          <w:szCs w:val="24"/>
        </w:rPr>
        <w:t>, повышает их интерес</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к занятиям и оказывает на организм всестороннее влияние. Футбол </w:t>
      </w:r>
      <w:r w:rsidRPr="00F1275A">
        <w:rPr>
          <w:rFonts w:ascii="Times New Roman" w:eastAsia="Calibri" w:hAnsi="Times New Roman" w:cs="Times New Roman"/>
          <w:sz w:val="24"/>
          <w:szCs w:val="24"/>
          <w:lang w:eastAsia="zh-CN"/>
        </w:rPr>
        <w:t>–</w:t>
      </w:r>
      <w:r w:rsidRPr="00F1275A">
        <w:rPr>
          <w:rFonts w:ascii="Times New Roman" w:eastAsia="Times New Roman" w:hAnsi="Times New Roman" w:cs="Times New Roman"/>
          <w:sz w:val="24"/>
          <w:szCs w:val="24"/>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В процессе игровой деятельности необходимо овладевать сложной техникой</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C7E96" w:rsidRPr="00F1275A" w:rsidRDefault="00AC7E96" w:rsidP="00FB3B5A">
      <w:pPr>
        <w:widowControl w:val="0"/>
        <w:shd w:val="clear" w:color="auto" w:fill="FFFFFF"/>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Модуль «Футбол для всех» </w:t>
      </w:r>
      <w:r w:rsidRPr="00F1275A">
        <w:rPr>
          <w:rFonts w:ascii="Times New Roman" w:eastAsia="Calibri" w:hAnsi="Times New Roman" w:cs="Times New Roman"/>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C7E96" w:rsidRPr="00F1275A" w:rsidRDefault="00AC7E96" w:rsidP="00FB3B5A">
      <w:pPr>
        <w:widowControl w:val="0"/>
        <w:pBdr>
          <w:top w:val="none" w:sz="0" w:space="0" w:color="000000"/>
          <w:left w:val="none" w:sz="0" w:space="0" w:color="000000"/>
          <w:bottom w:val="none" w:sz="0" w:space="0" w:color="000000"/>
          <w:right w:val="none" w:sz="0"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у подрастающего поколения потребности в ведении здорового образа жизни.</w:t>
      </w:r>
    </w:p>
    <w:p w:rsidR="00AC7E96" w:rsidRPr="00F1275A" w:rsidRDefault="00AC7E96" w:rsidP="00FB3B5A">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ind w:firstLine="709"/>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Задачами изучения модуля «Футбол для всех» являются: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создание условий для профессионального самоопределения и творческой </w:t>
      </w:r>
      <w:r w:rsidRPr="00F1275A">
        <w:rPr>
          <w:rFonts w:ascii="Times New Roman" w:eastAsia="Calibri" w:hAnsi="Times New Roman" w:cs="Times New Roman"/>
          <w:sz w:val="24"/>
          <w:szCs w:val="24"/>
        </w:rPr>
        <w:lastRenderedPageBreak/>
        <w:t>самореализации обучающихся;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укрепление и сохранения здоровья, развитие основных физических качеств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повышение функциональных способностей организма;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совершенствование соревновательной деятельности юных футболистов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с учетом их индивидуальных особенностей;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обучение умениям выполнять технические приемы на высокой скорости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в условиях активного противоборства соперников;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футболе.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Место и роль модуля «Футбол для всех».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«Футбол для всех» расширяет и дополняет знания, полученные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w:t>
      </w:r>
      <w:bookmarkStart w:id="63" w:name="_Hlk125466672"/>
      <w:r w:rsidRPr="00F1275A">
        <w:rPr>
          <w:rFonts w:ascii="Times New Roman" w:eastAsia="Calibri" w:hAnsi="Times New Roman" w:cs="Times New Roman"/>
          <w:sz w:val="24"/>
          <w:szCs w:val="24"/>
        </w:rPr>
        <w:t>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63"/>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Педагог имеет возможность вариативно использовать учебный материал</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«Футбол для всех» может быть реализован в следующих вариантах: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физической подготовленности обучающихся (с соответствующей дозировкой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интенсивностью);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виде целостного последовательного учебного модуля, изучаемого</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(при организации и проведении уроков физической культуры с 3-х часовой недельной нагрузкой рекомендуемый объём в 10 и 11 классах – по 34 часа);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10 – 11 классах – по 34 часа).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модуля «Футбол для всех».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Знания о футболе.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Техника безопасности во время занятий футболом.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Российские спортсмены на Олимпийских играх. Значение и место футбола</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Правила игры. Права и обязанности игроков. Роль капитана команды.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Его права и обязанности. Планирование, организация и проведение соревнований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w:t>
      </w:r>
      <w:r w:rsidRPr="00F1275A">
        <w:rPr>
          <w:rFonts w:ascii="Times New Roman" w:eastAsia="Calibri" w:hAnsi="Times New Roman" w:cs="Times New Roman"/>
          <w:sz w:val="24"/>
          <w:szCs w:val="24"/>
        </w:rPr>
        <w:lastRenderedPageBreak/>
        <w:t>информатор. Их роль в организации и проведении соревнований.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Понятие о спортивной этике и взаимоотношениях между обучающимися;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Способы самостоятельной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Подготовка места занятий, выбор одежды и обуви для занятий футболом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 xml:space="preserve">в зависимости от места проведения занятий.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Организация и проведение соревнований по футболу.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Тестирование уровня физической подготовленности в футболе;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Технические действия в игре.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по мячу.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Тактические действия в игре.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Соревнования по футболу.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готовность и способность к самообразованию и сознательное отношение</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к непрерывному физкультурному образованию как условию успешной профессиональной и общественной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и организационных задач игровой и соревновательной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продолжение совершенствования важных двигательных навыков, необходимых для игры в футбол;</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освоение техники выполнения упражнений, рекомендуемых футболистам</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расширение представлений о специализированной технической и тактической подготовке вратарей;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расширение словарного запаса основных терминологических понятий спортивной игры;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совершенствование индивидуальных и групповых тактических действий</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атаке и в обороне;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овладение практическим навыками участия в соревнованиях по футболу;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применение тактических и стратегических приемов организации игры</w:t>
      </w:r>
      <w:r w:rsidR="00091115" w:rsidRPr="00F1275A">
        <w:rPr>
          <w:rFonts w:ascii="Times New Roman" w:eastAsia="Calibri" w:hAnsi="Times New Roman" w:cs="Times New Roman"/>
          <w:sz w:val="24"/>
          <w:szCs w:val="24"/>
        </w:rPr>
        <w:t xml:space="preserve"> </w:t>
      </w:r>
      <w:r w:rsidRPr="00F1275A">
        <w:rPr>
          <w:rFonts w:ascii="Times New Roman" w:eastAsia="Calibri" w:hAnsi="Times New Roman" w:cs="Times New Roman"/>
          <w:sz w:val="24"/>
          <w:szCs w:val="24"/>
        </w:rPr>
        <w:t>в футбол в быстро меняющейся игровой обстановке;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организация и судейство соревнований по футболу;</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bookmarkEnd w:id="47"/>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«Тяжелая атлетика».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Пояснительная записка модуля «Тяжелая атлетика».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F1275A">
        <w:rPr>
          <w:rFonts w:ascii="Times New Roman" w:eastAsia="Calibri" w:hAnsi="Times New Roman" w:cs="Times New Roman"/>
          <w:sz w:val="24"/>
          <w:szCs w:val="24"/>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Занятия тяжелой атлетикой способствуют гармоничному развитию </w:t>
      </w:r>
      <w:r w:rsidRPr="00F1275A">
        <w:rPr>
          <w:rFonts w:ascii="Times New Roman" w:eastAsia="Calibri" w:hAnsi="Times New Roman" w:cs="Times New Roman"/>
          <w:sz w:val="24"/>
          <w:szCs w:val="24"/>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w:t>
      </w:r>
      <w:r w:rsidRPr="00F1275A">
        <w:rPr>
          <w:rFonts w:ascii="Times New Roman" w:eastAsia="Calibri" w:hAnsi="Times New Roman" w:cs="Times New Roman"/>
          <w:sz w:val="24"/>
          <w:szCs w:val="24"/>
        </w:rPr>
        <w:lastRenderedPageBreak/>
        <w:t>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Задачами изучения модуля «Тяжелая атлетика» являются: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всестороннее гармоничное развитие обучающихся, увеличение объема </w:t>
      </w:r>
      <w:r w:rsidRPr="00F1275A">
        <w:rPr>
          <w:rFonts w:ascii="Times New Roman" w:eastAsia="Calibri" w:hAnsi="Times New Roman" w:cs="Times New Roman"/>
          <w:sz w:val="24"/>
          <w:szCs w:val="24"/>
        </w:rPr>
        <w:br/>
        <w:t>их двигательной активности;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освоение знаний о физической культуре и спорте в целом и о тяжелой атлетике и упражнениях с отягощениями в частности;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формирование образовательного фундамента, основанного на знаниях </w:t>
      </w:r>
      <w:r w:rsidRPr="00F1275A">
        <w:rPr>
          <w:rFonts w:ascii="Times New Roman" w:eastAsia="Calibri" w:hAnsi="Times New Roman" w:cs="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воспитание положительных качеств личности, норм коллективного взаимодействия и сотрудничества;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F1275A">
        <w:rPr>
          <w:rFonts w:ascii="Times New Roman" w:eastAsia="Calibri" w:hAnsi="Times New Roman" w:cs="Times New Roman"/>
          <w:sz w:val="24"/>
          <w:szCs w:val="24"/>
        </w:rPr>
        <w:br/>
        <w:t>к занятиям тяжелой атлетикой, в школьные спортивные клубы, секции, к участию в соревнованиях;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выявление, развитие и поддержка одаренных детей в области спорта.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Место и роль модуля «Тяжелая атлетика».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sidRPr="00F1275A">
        <w:rPr>
          <w:rFonts w:ascii="Times New Roman" w:eastAsia="Calibri" w:hAnsi="Times New Roman" w:cs="Times New Roman"/>
          <w:sz w:val="24"/>
          <w:szCs w:val="24"/>
        </w:rPr>
        <w:br/>
        <w:t>и расширяет спектр физкультурно-спортивных направлений в общеобразовательных организациях.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sidRPr="00F1275A">
        <w:rPr>
          <w:rFonts w:ascii="Times New Roman" w:eastAsia="Calibri" w:hAnsi="Times New Roman" w:cs="Times New Roman"/>
          <w:sz w:val="24"/>
          <w:szCs w:val="24"/>
        </w:rPr>
        <w:br/>
        <w:t>в спортивных соревнованиях.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Модуль «Тяжелая атлетика» может быть реализован в следующих вариантах: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в виде целостного последовательно</w:t>
      </w:r>
      <w:r w:rsidR="009C46D2" w:rsidRPr="00F1275A">
        <w:rPr>
          <w:rFonts w:ascii="Times New Roman" w:eastAsia="Calibri" w:hAnsi="Times New Roman" w:cs="Times New Roman"/>
          <w:sz w:val="24"/>
          <w:szCs w:val="24"/>
        </w:rPr>
        <w:t xml:space="preserve">го учебного модуля, изучаемого </w:t>
      </w:r>
      <w:r w:rsidRPr="00F1275A">
        <w:rPr>
          <w:rFonts w:ascii="Times New Roman" w:eastAsia="Calibri"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модуля «Тяжелая атлетика».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1) Знания о тяжелой 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История развития современной тяжелой атлетики в </w:t>
      </w:r>
      <w:r w:rsidR="009C46D2" w:rsidRPr="00F1275A">
        <w:rPr>
          <w:rFonts w:ascii="Times New Roman" w:eastAsia="Calibri" w:hAnsi="Times New Roman" w:cs="Times New Roman"/>
          <w:sz w:val="24"/>
          <w:szCs w:val="24"/>
        </w:rPr>
        <w:t xml:space="preserve">мире, в Российской Федерации, в </w:t>
      </w:r>
      <w:r w:rsidRPr="00F1275A">
        <w:rPr>
          <w:rFonts w:ascii="Times New Roman" w:eastAsia="Calibri" w:hAnsi="Times New Roman" w:cs="Times New Roman"/>
          <w:sz w:val="24"/>
          <w:szCs w:val="24"/>
        </w:rPr>
        <w:t xml:space="preserve">регионе.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История и традиции олимпийской тяжелой атлетики. Легендарные отечественные тяжелоатлеты и тренеры.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Достижения отечественных тяжелоатлетов на Олимпийских играх, чемпионатах мира и Европы.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Музей отечественной тяжелой атл</w:t>
      </w:r>
      <w:r w:rsidR="009C46D2" w:rsidRPr="00F1275A">
        <w:rPr>
          <w:rFonts w:ascii="Times New Roman" w:eastAsia="Calibri" w:hAnsi="Times New Roman" w:cs="Times New Roman"/>
          <w:sz w:val="24"/>
          <w:szCs w:val="24"/>
        </w:rPr>
        <w:t xml:space="preserve">етики. Выдающиеся тяжелоатлеты </w:t>
      </w:r>
      <w:r w:rsidRPr="00F1275A">
        <w:rPr>
          <w:rFonts w:ascii="Times New Roman" w:eastAsia="Calibri" w:hAnsi="Times New Roman" w:cs="Times New Roman"/>
          <w:sz w:val="24"/>
          <w:szCs w:val="24"/>
        </w:rPr>
        <w:t>и тренеры мира.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Правила соревнований по тяжелой атлетике. Официальный календарь соревнований (международных, всероссийских, региональных).</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Понятия и характеристика технических</w:t>
      </w:r>
      <w:r w:rsidR="009C46D2" w:rsidRPr="00F1275A">
        <w:rPr>
          <w:rFonts w:ascii="Times New Roman" w:eastAsia="Calibri" w:hAnsi="Times New Roman" w:cs="Times New Roman"/>
          <w:sz w:val="24"/>
          <w:szCs w:val="24"/>
        </w:rPr>
        <w:t xml:space="preserve"> элементов в тяжелой атлетике, </w:t>
      </w:r>
      <w:r w:rsidRPr="00F1275A">
        <w:rPr>
          <w:rFonts w:ascii="Times New Roman" w:eastAsia="Calibri" w:hAnsi="Times New Roman" w:cs="Times New Roman"/>
          <w:sz w:val="24"/>
          <w:szCs w:val="24"/>
        </w:rPr>
        <w:t>их название, назначение и методика выполнения. Тактика борьбы в у</w:t>
      </w:r>
      <w:r w:rsidR="009C46D2" w:rsidRPr="00F1275A">
        <w:rPr>
          <w:rFonts w:ascii="Times New Roman" w:eastAsia="Calibri" w:hAnsi="Times New Roman" w:cs="Times New Roman"/>
          <w:sz w:val="24"/>
          <w:szCs w:val="24"/>
        </w:rPr>
        <w:t xml:space="preserve">словиях соревнований по тяжелой </w:t>
      </w:r>
      <w:r w:rsidRPr="00F1275A">
        <w:rPr>
          <w:rFonts w:ascii="Times New Roman" w:eastAsia="Calibri" w:hAnsi="Times New Roman" w:cs="Times New Roman"/>
          <w:sz w:val="24"/>
          <w:szCs w:val="24"/>
        </w:rPr>
        <w:t>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Комплексы упражнений для воспитания основных и специфических физических качеств тяжелоатлета. Ф</w:t>
      </w:r>
      <w:r w:rsidR="009C46D2" w:rsidRPr="00F1275A">
        <w:rPr>
          <w:rFonts w:ascii="Times New Roman" w:eastAsia="Calibri" w:hAnsi="Times New Roman" w:cs="Times New Roman"/>
          <w:sz w:val="24"/>
          <w:szCs w:val="24"/>
        </w:rPr>
        <w:t xml:space="preserve">акторы и средства, формирующие </w:t>
      </w:r>
      <w:r w:rsidRPr="00F1275A">
        <w:rPr>
          <w:rFonts w:ascii="Times New Roman" w:eastAsia="Calibri" w:hAnsi="Times New Roman" w:cs="Times New Roman"/>
          <w:sz w:val="24"/>
          <w:szCs w:val="24"/>
        </w:rPr>
        <w:t>и повышающие уровень здоровья организма.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2) Способы самостоятельной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Правила безопасного, правомерного п</w:t>
      </w:r>
      <w:r w:rsidR="009C46D2" w:rsidRPr="00F1275A">
        <w:rPr>
          <w:rFonts w:ascii="Times New Roman" w:eastAsia="Calibri" w:hAnsi="Times New Roman" w:cs="Times New Roman"/>
          <w:sz w:val="24"/>
          <w:szCs w:val="24"/>
        </w:rPr>
        <w:t xml:space="preserve">оведения во время соревнований </w:t>
      </w:r>
      <w:r w:rsidRPr="00F1275A">
        <w:rPr>
          <w:rFonts w:ascii="Times New Roman" w:eastAsia="Calibri" w:hAnsi="Times New Roman" w:cs="Times New Roman"/>
          <w:sz w:val="24"/>
          <w:szCs w:val="24"/>
        </w:rPr>
        <w:t>по тяжелой атлетике в качестве судьи, ассистента, волонтера, зрителя.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Самоконтроль и его роль в учебной и соревновательной деятельности. Первые внешние признаки утомления. Сре</w:t>
      </w:r>
      <w:r w:rsidR="009C46D2" w:rsidRPr="00F1275A">
        <w:rPr>
          <w:rFonts w:ascii="Times New Roman" w:eastAsia="Calibri" w:hAnsi="Times New Roman" w:cs="Times New Roman"/>
          <w:sz w:val="24"/>
          <w:szCs w:val="24"/>
        </w:rPr>
        <w:t xml:space="preserve">дства восстановления организма </w:t>
      </w:r>
      <w:r w:rsidRPr="00F1275A">
        <w:rPr>
          <w:rFonts w:ascii="Times New Roman" w:eastAsia="Calibri" w:hAnsi="Times New Roman" w:cs="Times New Roman"/>
          <w:sz w:val="24"/>
          <w:szCs w:val="24"/>
        </w:rPr>
        <w:t>после физической нагрузки. Правильное сбалансированное питание тяжелоатлета.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Способы и методы профилактики паг</w:t>
      </w:r>
      <w:r w:rsidR="009C46D2" w:rsidRPr="00F1275A">
        <w:rPr>
          <w:rFonts w:ascii="Times New Roman" w:eastAsia="Calibri" w:hAnsi="Times New Roman" w:cs="Times New Roman"/>
          <w:sz w:val="24"/>
          <w:szCs w:val="24"/>
        </w:rPr>
        <w:t xml:space="preserve">убных привычек, асоциального </w:t>
      </w:r>
      <w:r w:rsidRPr="00F1275A">
        <w:rPr>
          <w:rFonts w:ascii="Times New Roman" w:eastAsia="Calibri" w:hAnsi="Times New Roman" w:cs="Times New Roman"/>
          <w:sz w:val="24"/>
          <w:szCs w:val="24"/>
        </w:rPr>
        <w:t xml:space="preserve">и созависимого </w:t>
      </w:r>
      <w:r w:rsidRPr="00F1275A">
        <w:rPr>
          <w:rFonts w:ascii="Times New Roman" w:eastAsia="Calibri" w:hAnsi="Times New Roman" w:cs="Times New Roman"/>
          <w:sz w:val="24"/>
          <w:szCs w:val="24"/>
        </w:rPr>
        <w:lastRenderedPageBreak/>
        <w:t>поведения. Противодействие запрещенным средства</w:t>
      </w:r>
      <w:r w:rsidR="009C46D2" w:rsidRPr="00F1275A">
        <w:rPr>
          <w:rFonts w:ascii="Times New Roman" w:eastAsia="Calibri" w:hAnsi="Times New Roman" w:cs="Times New Roman"/>
          <w:sz w:val="24"/>
          <w:szCs w:val="24"/>
        </w:rPr>
        <w:t xml:space="preserve">м и методам (допингу) в спорте, </w:t>
      </w:r>
      <w:r w:rsidRPr="00F1275A">
        <w:rPr>
          <w:rFonts w:ascii="Times New Roman" w:eastAsia="Calibri" w:hAnsi="Times New Roman" w:cs="Times New Roman"/>
          <w:sz w:val="24"/>
          <w:szCs w:val="24"/>
        </w:rPr>
        <w:t>профилактика и борьба с ними.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3) Физическое совершенствование.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рывковые упражнения – все варианты выполнения упражнения рывок, </w:t>
      </w:r>
      <w:r w:rsidRPr="00F1275A">
        <w:rPr>
          <w:rFonts w:ascii="Times New Roman" w:eastAsia="Calibri" w:hAnsi="Times New Roman" w:cs="Times New Roman"/>
          <w:sz w:val="24"/>
          <w:szCs w:val="24"/>
        </w:rPr>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толчковые упражнения – все варианты выполнения упражнения тол</w:t>
      </w:r>
      <w:r w:rsidR="009C46D2" w:rsidRPr="00F1275A">
        <w:rPr>
          <w:rFonts w:ascii="Times New Roman" w:eastAsia="Calibri" w:hAnsi="Times New Roman" w:cs="Times New Roman"/>
          <w:sz w:val="24"/>
          <w:szCs w:val="24"/>
        </w:rPr>
        <w:t xml:space="preserve">чок, </w:t>
      </w:r>
      <w:r w:rsidRPr="00F1275A">
        <w:rPr>
          <w:rFonts w:ascii="Times New Roman" w:eastAsia="Calibri" w:hAnsi="Times New Roman" w:cs="Times New Roman"/>
          <w:sz w:val="24"/>
          <w:szCs w:val="24"/>
        </w:rPr>
        <w:t>в том числе толчок классический (соревновате</w:t>
      </w:r>
      <w:r w:rsidR="009C46D2" w:rsidRPr="00F1275A">
        <w:rPr>
          <w:rFonts w:ascii="Times New Roman" w:eastAsia="Calibri" w:hAnsi="Times New Roman" w:cs="Times New Roman"/>
          <w:sz w:val="24"/>
          <w:szCs w:val="24"/>
        </w:rPr>
        <w:t xml:space="preserve">льный). Взятие штанги на грудь </w:t>
      </w:r>
      <w:r w:rsidRPr="00F1275A">
        <w:rPr>
          <w:rFonts w:ascii="Times New Roman" w:eastAsia="Calibri" w:hAnsi="Times New Roman" w:cs="Times New Roman"/>
          <w:sz w:val="24"/>
          <w:szCs w:val="24"/>
        </w:rP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тяги штанги – все варианты выполнен</w:t>
      </w:r>
      <w:r w:rsidR="009C46D2" w:rsidRPr="00F1275A">
        <w:rPr>
          <w:rFonts w:ascii="Times New Roman" w:eastAsia="Calibri" w:hAnsi="Times New Roman" w:cs="Times New Roman"/>
          <w:sz w:val="24"/>
          <w:szCs w:val="24"/>
        </w:rPr>
        <w:t xml:space="preserve">ия упражнения «тяга». Рывковым </w:t>
      </w:r>
      <w:r w:rsidRPr="00F1275A">
        <w:rPr>
          <w:rFonts w:ascii="Times New Roman" w:eastAsia="Calibri" w:hAnsi="Times New Roman" w:cs="Times New Roman"/>
          <w:sz w:val="24"/>
          <w:szCs w:val="24"/>
        </w:rP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приседания со штангой – все варианты выполнения упражнения «приседания». Штанга зафиксирована н</w:t>
      </w:r>
      <w:r w:rsidR="009C46D2" w:rsidRPr="00F1275A">
        <w:rPr>
          <w:rFonts w:ascii="Times New Roman" w:eastAsia="Calibri" w:hAnsi="Times New Roman" w:cs="Times New Roman"/>
          <w:sz w:val="24"/>
          <w:szCs w:val="24"/>
        </w:rPr>
        <w:t xml:space="preserve">а груди, на плечах. Приседания </w:t>
      </w:r>
      <w:r w:rsidRPr="00F1275A">
        <w:rPr>
          <w:rFonts w:ascii="Times New Roman" w:eastAsia="Calibri" w:hAnsi="Times New Roman" w:cs="Times New Roman"/>
          <w:sz w:val="24"/>
          <w:szCs w:val="24"/>
        </w:rPr>
        <w:t>до полуприседа, в глубокий присед, с паузами, быстрые, медленные, со сменой скоростного режима выполнения.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Тактические действия в условиях соревновательной практики, подсчет подходов соперников, планирование спец</w:t>
      </w:r>
      <w:r w:rsidR="009C46D2" w:rsidRPr="00F1275A">
        <w:rPr>
          <w:rFonts w:ascii="Times New Roman" w:eastAsia="Calibri" w:hAnsi="Times New Roman" w:cs="Times New Roman"/>
          <w:sz w:val="24"/>
          <w:szCs w:val="24"/>
        </w:rPr>
        <w:t xml:space="preserve">иальной разминки перед выходом </w:t>
      </w:r>
      <w:r w:rsidRPr="00F1275A">
        <w:rPr>
          <w:rFonts w:ascii="Times New Roman" w:eastAsia="Calibri" w:hAnsi="Times New Roman" w:cs="Times New Roman"/>
          <w:sz w:val="24"/>
          <w:szCs w:val="24"/>
        </w:rPr>
        <w:t>на соревновательный помост.</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Содержание модуля «Тяжелая атлетика» направлено на достижение обучающимися личностных, метапредметных и предметных результатов обучения.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009C46D2" w:rsidRPr="00F1275A">
        <w:rPr>
          <w:rFonts w:ascii="Times New Roman" w:eastAsia="Calibri" w:hAnsi="Times New Roman" w:cs="Times New Roman"/>
          <w:sz w:val="24"/>
          <w:szCs w:val="24"/>
        </w:rPr>
        <w:t xml:space="preserve">судейской практике на принципах </w:t>
      </w:r>
      <w:r w:rsidRPr="00F1275A">
        <w:rPr>
          <w:rFonts w:ascii="Times New Roman" w:eastAsia="Calibri" w:hAnsi="Times New Roman" w:cs="Times New Roman"/>
          <w:sz w:val="24"/>
          <w:szCs w:val="24"/>
        </w:rPr>
        <w:t>доброжелательности и взаимопомощи;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готовность к осознанному выбору будущей профессии и возможностей реализации </w:t>
      </w:r>
      <w:r w:rsidRPr="00F1275A">
        <w:rPr>
          <w:rFonts w:ascii="Times New Roman" w:eastAsia="Calibri" w:hAnsi="Times New Roman" w:cs="Times New Roman"/>
          <w:sz w:val="24"/>
          <w:szCs w:val="24"/>
        </w:rPr>
        <w:lastRenderedPageBreak/>
        <w:t>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сформированность потребности в физическом саморазвитии, неприятие вредных привычек, умение оказывать первую помощь.</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анализировать рез</w:t>
      </w:r>
      <w:r w:rsidR="009C46D2" w:rsidRPr="00F1275A">
        <w:rPr>
          <w:rFonts w:ascii="Times New Roman" w:eastAsia="Calibri" w:hAnsi="Times New Roman" w:cs="Times New Roman"/>
          <w:sz w:val="24"/>
          <w:szCs w:val="24"/>
        </w:rPr>
        <w:t xml:space="preserve">ультаты соревнований, входящих </w:t>
      </w:r>
      <w:r w:rsidRPr="00F1275A">
        <w:rPr>
          <w:rFonts w:ascii="Times New Roman" w:eastAsia="Calibri" w:hAnsi="Times New Roman" w:cs="Times New Roman"/>
          <w:sz w:val="24"/>
          <w:szCs w:val="24"/>
        </w:rPr>
        <w:t xml:space="preserve">в официальный календарь соревнований (международных, всероссийских, региональных);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характеризовать вли</w:t>
      </w:r>
      <w:r w:rsidR="009C46D2" w:rsidRPr="00F1275A">
        <w:rPr>
          <w:rFonts w:ascii="Times New Roman" w:eastAsia="Calibri" w:hAnsi="Times New Roman" w:cs="Times New Roman"/>
          <w:sz w:val="24"/>
          <w:szCs w:val="24"/>
        </w:rPr>
        <w:t xml:space="preserve">яние занятий тяжелой атлетикой </w:t>
      </w:r>
      <w:r w:rsidRPr="00F1275A">
        <w:rPr>
          <w:rFonts w:ascii="Times New Roman" w:eastAsia="Calibri" w:hAnsi="Times New Roman" w:cs="Times New Roman"/>
          <w:sz w:val="24"/>
          <w:szCs w:val="24"/>
        </w:rPr>
        <w:t>на физическую, психическую, интеллектуальную и социальную деятельность человека;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 xml:space="preserve">способность характеризовать и </w:t>
      </w:r>
      <w:r w:rsidR="009C46D2" w:rsidRPr="00F1275A">
        <w:rPr>
          <w:rFonts w:ascii="Times New Roman" w:eastAsia="Calibri" w:hAnsi="Times New Roman" w:cs="Times New Roman"/>
          <w:sz w:val="24"/>
          <w:szCs w:val="24"/>
        </w:rPr>
        <w:t xml:space="preserve">демонстрировать средства общей </w:t>
      </w:r>
      <w:r w:rsidRPr="00F1275A">
        <w:rPr>
          <w:rFonts w:ascii="Times New Roman" w:eastAsia="Calibri" w:hAnsi="Times New Roman" w:cs="Times New Roman"/>
          <w:sz w:val="24"/>
          <w:szCs w:val="24"/>
        </w:rPr>
        <w:t xml:space="preserve">и специальной физической подготовки, </w:t>
      </w:r>
      <w:r w:rsidR="009C46D2" w:rsidRPr="00F1275A">
        <w:rPr>
          <w:rFonts w:ascii="Times New Roman" w:eastAsia="Calibri" w:hAnsi="Times New Roman" w:cs="Times New Roman"/>
          <w:sz w:val="24"/>
          <w:szCs w:val="24"/>
        </w:rPr>
        <w:t xml:space="preserve">применять их в образовательной </w:t>
      </w:r>
      <w:r w:rsidRPr="00F1275A">
        <w:rPr>
          <w:rFonts w:ascii="Times New Roman" w:eastAsia="Calibri" w:hAnsi="Times New Roman" w:cs="Times New Roman"/>
          <w:sz w:val="24"/>
          <w:szCs w:val="24"/>
        </w:rPr>
        <w:t>и тренировочной деятельности при занятиях тяжелой атлетикой;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lastRenderedPageBreak/>
        <w:t>приобретение практического опыта организации самостоятельных систематических занятий тяжелой атлет</w:t>
      </w:r>
      <w:r w:rsidR="009C46D2" w:rsidRPr="00F1275A">
        <w:rPr>
          <w:rFonts w:ascii="Times New Roman" w:eastAsia="Calibri" w:hAnsi="Times New Roman" w:cs="Times New Roman"/>
          <w:sz w:val="24"/>
          <w:szCs w:val="24"/>
        </w:rPr>
        <w:t xml:space="preserve">икой и участия в соревнованиях </w:t>
      </w:r>
      <w:r w:rsidRPr="00F1275A">
        <w:rPr>
          <w:rFonts w:ascii="Times New Roman" w:eastAsia="Calibri" w:hAnsi="Times New Roman" w:cs="Times New Roman"/>
          <w:sz w:val="24"/>
          <w:szCs w:val="24"/>
        </w:rPr>
        <w:t>с соблюдением правил техники безопасности и профилактики травматизма;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выполнять функции помощника</w:t>
      </w:r>
      <w:r w:rsidR="009C46D2" w:rsidRPr="00F1275A">
        <w:rPr>
          <w:rFonts w:ascii="Times New Roman" w:eastAsia="Calibri" w:hAnsi="Times New Roman" w:cs="Times New Roman"/>
          <w:sz w:val="24"/>
          <w:szCs w:val="24"/>
        </w:rPr>
        <w:t xml:space="preserve"> судьи (ассистента, волонтера) </w:t>
      </w:r>
      <w:r w:rsidRPr="00F1275A">
        <w:rPr>
          <w:rFonts w:ascii="Times New Roman" w:eastAsia="Calibri" w:hAnsi="Times New Roman" w:cs="Times New Roman"/>
          <w:sz w:val="24"/>
          <w:szCs w:val="24"/>
        </w:rPr>
        <w:t>на соревнованиях по тяжелой атлетике;</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9C46D2"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освоение навыков ок</w:t>
      </w:r>
      <w:r w:rsidR="009C46D2" w:rsidRPr="00F1275A">
        <w:rPr>
          <w:rFonts w:ascii="Times New Roman" w:eastAsia="Calibri" w:hAnsi="Times New Roman" w:cs="Times New Roman"/>
          <w:sz w:val="24"/>
          <w:szCs w:val="24"/>
        </w:rPr>
        <w:t xml:space="preserve">азания первой помощи при легких </w:t>
      </w:r>
      <w:r w:rsidRPr="00F1275A">
        <w:rPr>
          <w:rFonts w:ascii="Times New Roman" w:eastAsia="Calibri" w:hAnsi="Times New Roman" w:cs="Times New Roman"/>
          <w:sz w:val="24"/>
          <w:szCs w:val="24"/>
        </w:rPr>
        <w:t xml:space="preserve">травмах; </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обогащение опыта совмест</w:t>
      </w:r>
      <w:r w:rsidR="009C46D2" w:rsidRPr="00F1275A">
        <w:rPr>
          <w:rFonts w:ascii="Times New Roman" w:eastAsia="Calibri" w:hAnsi="Times New Roman" w:cs="Times New Roman"/>
          <w:sz w:val="24"/>
          <w:szCs w:val="24"/>
        </w:rPr>
        <w:t xml:space="preserve">ной деятельности в организации </w:t>
      </w:r>
      <w:r w:rsidRPr="00F1275A">
        <w:rPr>
          <w:rFonts w:ascii="Times New Roman" w:eastAsia="Calibri" w:hAnsi="Times New Roman" w:cs="Times New Roman"/>
          <w:sz w:val="24"/>
          <w:szCs w:val="24"/>
        </w:rPr>
        <w:t>и проведении занятий тяжелой атлетикой как видом спорта и формой активного отдыха и досуга;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соблюдать правила безоп</w:t>
      </w:r>
      <w:r w:rsidR="009C46D2" w:rsidRPr="00F1275A">
        <w:rPr>
          <w:rFonts w:ascii="Times New Roman" w:eastAsia="Calibri" w:hAnsi="Times New Roman" w:cs="Times New Roman"/>
          <w:sz w:val="24"/>
          <w:szCs w:val="24"/>
        </w:rPr>
        <w:t xml:space="preserve">асного, правомерного поведения </w:t>
      </w:r>
      <w:r w:rsidRPr="00F1275A">
        <w:rPr>
          <w:rFonts w:ascii="Times New Roman" w:eastAsia="Calibri" w:hAnsi="Times New Roman" w:cs="Times New Roman"/>
          <w:sz w:val="24"/>
          <w:szCs w:val="24"/>
        </w:rPr>
        <w:t>во время соревнований различного уровня по тяжелой атлетике в качестве зрителя или волонтера;</w:t>
      </w:r>
    </w:p>
    <w:p w:rsidR="00AC7E96" w:rsidRPr="00F1275A" w:rsidRDefault="00AC7E96" w:rsidP="00FB3B5A">
      <w:pPr>
        <w:widowControl w:val="0"/>
        <w:spacing w:line="240" w:lineRule="auto"/>
        <w:ind w:firstLine="709"/>
        <w:contextualSpacing/>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AC7E96" w:rsidRPr="00F1275A" w:rsidRDefault="00AC7E96" w:rsidP="00FB3B5A">
      <w:pPr>
        <w:spacing w:line="240" w:lineRule="auto"/>
        <w:ind w:firstLine="709"/>
        <w:jc w:val="both"/>
        <w:rPr>
          <w:rFonts w:ascii="Times New Roman" w:hAnsi="Times New Roman" w:cs="Times New Roman"/>
          <w:sz w:val="24"/>
          <w:szCs w:val="24"/>
        </w:rPr>
      </w:pPr>
    </w:p>
    <w:p w:rsidR="00565B16" w:rsidRPr="00F1275A" w:rsidRDefault="00854AB7"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i/>
          <w:sz w:val="24"/>
          <w:szCs w:val="24"/>
        </w:rPr>
      </w:pPr>
      <w:r w:rsidRPr="00F1275A">
        <w:rPr>
          <w:rFonts w:ascii="Times New Roman" w:eastAsia="Times New Roman" w:hAnsi="Times New Roman" w:cs="Times New Roman"/>
          <w:b/>
          <w:i/>
          <w:sz w:val="24"/>
          <w:szCs w:val="24"/>
        </w:rPr>
        <w:t xml:space="preserve">2.1.13 </w:t>
      </w:r>
      <w:r w:rsidR="00565B16" w:rsidRPr="00F1275A">
        <w:rPr>
          <w:rFonts w:ascii="Times New Roman" w:eastAsia="Times New Roman" w:hAnsi="Times New Roman" w:cs="Times New Roman"/>
          <w:b/>
          <w:i/>
          <w:sz w:val="24"/>
          <w:szCs w:val="24"/>
        </w:rPr>
        <w:t>Федеральная рабочая программа по учебному предмету «Основы безопасности и защиты Родины»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Пояснительная записка.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w:t>
      </w:r>
      <w:r w:rsidRPr="00F1275A">
        <w:rPr>
          <w:rFonts w:ascii="Times New Roman" w:eastAsia="Times New Roman" w:hAnsi="Times New Roman" w:cs="Times New Roman"/>
          <w:sz w:val="24"/>
          <w:szCs w:val="24"/>
        </w:rPr>
        <w:lastRenderedPageBreak/>
        <w:t>безопасности жизнедеятельности.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Программа ОБЗР обеспечивает: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формирование личности выпускника с высоким уровнем культуры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мотивации ведения безопасного, здорового и экологически целесообразного образа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 «Безопасное и устойчивое развитие личности,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2</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«Основы военной подготовки»;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3 «Культура безопасности жизнедеятельности в современном обществе»;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4 «Безопасность в быту»;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5 «Безопасность на транспорте»;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6 «Безопасность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7 «Безопасность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8 «Основы медицинских знаний. Оказание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9 «Безопасность в социуме»;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10 «Безопасность в информационном пространстве»;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11 «Основы противодействия экстремизму и терроризму».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Программа ОБЗР предусматривает внедрение практико-ориентированных интерактивных форм организации учебных занятий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D54699"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для самого человека, но также для общества и государства. При этом </w:t>
      </w:r>
      <w:r w:rsidRPr="00F1275A">
        <w:rPr>
          <w:rFonts w:ascii="Times New Roman" w:eastAsia="Times New Roman" w:hAnsi="Times New Roman" w:cs="Times New Roman"/>
          <w:sz w:val="24"/>
          <w:szCs w:val="24"/>
        </w:rPr>
        <w:lastRenderedPageBreak/>
        <w:t>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ОБЗР является открытой обучающей системой, имеет свои дидактические компоненты во всех без исключения предметных областях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w:t>
      </w:r>
      <w:r w:rsidRPr="00F1275A">
        <w:rPr>
          <w:rFonts w:ascii="Times New Roman" w:eastAsia="Times New Roman" w:hAnsi="Times New Roman" w:cs="Times New Roman"/>
          <w:sz w:val="24"/>
          <w:szCs w:val="24"/>
        </w:rPr>
        <w:lastRenderedPageBreak/>
        <w:t>ситуаций мирного и военного времени.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Содержание обучения: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 «Безопасное и устойчивое развитие личности,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правовая основа обеспечения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принципы обеспечения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взаимодействие личности, государства и общества в реализации национальных приоритетов;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правоохранительных органов и специальных служб в обеспечении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личности, общества и государства в предупреждении противоправной 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территориальный и функциональный принцип организации РСЧС, её задачи и примеры их решения;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права и обязанности граждан в области защиты от чрезвычайных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задачи гражданской обороны;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права и обязанности граждан Российской Федерации в области гражданской обороны;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её военной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Вооружённых Сил Российской Федерации в обеспечении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2 «Основы военной подготовки»: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основы общевойскового боя;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понятия общевойскового боя (бой, удар, огонь, маневр);</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виды маневра;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походный, предбоевой и боевой порядок действия подразделений;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оборона, ее задачи и принципы;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наступление, задачи и способы;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требования курса стрельб по организации, порядку и мерам безопасности во время стрельб и тренировок;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обращения с оружием;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изучение условий выполнения упражнения начальных стрельб из стрелкового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удержания оружия и правильность прицеливания;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перспективы и тенденции развития современного стрелкового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история возникновения и развития робототехнических комплексов;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конструктивные особенности БПЛА квадрокоптерного типа;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история возникновения и развития радиосвязи;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радиосвязь, назначение и основные требования;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предназначение, общее устройство и тактико-технические характеристики переносных радиостанций;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местность как элемент боевой обстановки;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тактические свойства местности, основные её разновидности и влияние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 боевые действия войск, сезонные изменения тактических свойств местности;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шанцевый инструмент, его назначение, применение и сбережение;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порядок оборудования позиции отделения;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назначение, размеры и последовательность оборудования окопа для стрелка;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понятие оружия массового поражения, история его развития, примеры применения, его роль в современном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поражающие факторы ядерных взрывов;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отравляющие вещества, их назначение и классификация;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внешние признаки применения бактериологического (биологического)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зажигательное оружие и способы защиты от него;</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состав и назначение штатных и подручных средств первой помощи;</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виды боевых ранений и опасность их получения;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алгоритм оказания первой помощи при различных состояниях;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условные зоны оказания первой помощи;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характеристика особенностей «красной», «желтой» и «зеленой» зон;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объем мероприятий первой помощи в «красной», «желтой» и «зеленой» зонах;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выполнения мероприятий первой помощи в «красной», «желтой» и «зеленой» зонах;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прохождения службы по призыву, освоение военно-учетных специальностей;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прохождения службы по контракту;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военно-учебные заведение и военно-учебные центры.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3 «Культура безопасности жизнедеятельностив современном обществе»: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понятие «культура безопасности», его значение в жизни человека,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соотношение понятий «опасность», «безопасность», «риск» (угроза);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соотношение понятий «опасная ситуация», «чрезвычайная ситуация»;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принципы (правила) безопасного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индивидуальный, групповой, общественно-государственный уровень решения задачи обеспечения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понятия «виктимность», «виктимное поведение», «безопасное поведение»;</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влияние действий и поступков человека на его безопасность и благополучие;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действия, позволяющие предвидеть опасность;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действия, позволяющие избежать 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действия в опасной и чрезвычайной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риск-ориентированное мышление как основа обеспечения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риск-ориентированный подход к обеспечению безопасности личности,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4 «Безопасность в быту»: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источники опасности в быту, их классификация;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правила безопасного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защита прав потребителя;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правила безопасного поведения при осуществлении покупок в Интернете;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причины и профилактика бытовых отравлений, первая помощь, порядок действий в экстренных случаях;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предупреждение бытовых травм;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правила безопасного поведения при обращении и газовыми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электрическими приборами;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последствия электротравмы;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порядок проведения сердечно-легочной реанимации;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правила пожарной безопасности в быту;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термические и химические ожоги, первая помощь при ожогах;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коммуникация с соседями;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меры по предупреждению преступлений;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аварии на коммунальных системах жизнеобеспечения;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в ситуации аварии на коммунальной системе;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вызова аварийных служб и взаимодействия с ними;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действия в экстренных случаях.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5 «Безопасность на транспорте»: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история появления правил дорожного движения и причины их изменчивости;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риск-ориентированный подход к обеспечению безопасности на транспорте;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взаимосвязь безопасности водителя и пассажира;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при поездке в легковом автомобиле, автобусе;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ответственность водителя, ответственность пассажира;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представления о знаниях и навыках, необходимых водителю;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источники опасности на авиационном </w:t>
      </w:r>
      <w:r w:rsidR="009C46D2" w:rsidRPr="00F1275A">
        <w:rPr>
          <w:rFonts w:ascii="Times New Roman" w:eastAsia="Times New Roman" w:hAnsi="Times New Roman" w:cs="Times New Roman"/>
          <w:sz w:val="24"/>
          <w:szCs w:val="24"/>
        </w:rPr>
        <w:t xml:space="preserve">транспорте, правила безопасного </w:t>
      </w:r>
      <w:r w:rsidRPr="00F1275A">
        <w:rPr>
          <w:rFonts w:ascii="Times New Roman" w:eastAsia="Times New Roman" w:hAnsi="Times New Roman" w:cs="Times New Roman"/>
          <w:sz w:val="24"/>
          <w:szCs w:val="24"/>
        </w:rPr>
        <w:t>поведения, порядок действий при возникновении опасной, чрезвычайной ситуации.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6 «Безопасность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общественные места и их классификация;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источники опасности в общественных местах закрытого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открытого типа, общие правила безопасного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опасности в общественных местах социа</w:t>
      </w:r>
      <w:r w:rsidR="009C46D2" w:rsidRPr="00F1275A">
        <w:rPr>
          <w:rFonts w:ascii="Times New Roman" w:eastAsia="Times New Roman" w:hAnsi="Times New Roman" w:cs="Times New Roman"/>
          <w:sz w:val="24"/>
          <w:szCs w:val="24"/>
        </w:rPr>
        <w:t xml:space="preserve">льно-психологического характера </w:t>
      </w:r>
      <w:r w:rsidRPr="00F1275A">
        <w:rPr>
          <w:rFonts w:ascii="Times New Roman" w:eastAsia="Times New Roman" w:hAnsi="Times New Roman" w:cs="Times New Roman"/>
          <w:sz w:val="24"/>
          <w:szCs w:val="24"/>
        </w:rPr>
        <w:t>(возникновение толпы и давки; проявление агрессии; криминогенные ситуации; случаи, когда потерялся человек);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порядок действий при риске возникновения или возникновении толпы,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давки;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при проявлении агрессии;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криминогенные ситуации в общественных местах, правила безопасного поведения, порядок действия при попадании в опасную ситуацию;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действий в ситуации, если вы обнаружили потерявшегося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меры безопасности и порядок действий при угрозе обрушения зданий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отдельных конструкций;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меры безопасности и порядок поведения при угрозе, в случае террористического акта.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7 «Безопасность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отдых на природе, источники опасности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правила безопасного поведения в лесу, в горах, на водоёмах;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правила безопасности в походе;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обеспечения безопасности в лыжном походе;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обеспечения безопасности в водном походе;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обеспечения безопасности в горном походе;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ориентирование на местности;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карты, традиционные и современные средства навигации (компас, GPS);</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порядок действий в случаях, когда человек потерялся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источники опасности </w:t>
      </w:r>
      <w:r w:rsidR="00B96B19" w:rsidRPr="00F1275A">
        <w:rPr>
          <w:rFonts w:ascii="Times New Roman" w:eastAsia="Times New Roman" w:hAnsi="Times New Roman" w:cs="Times New Roman"/>
          <w:sz w:val="24"/>
          <w:szCs w:val="24"/>
        </w:rPr>
        <w:t>в автономные условия</w:t>
      </w:r>
      <w:r w:rsidRPr="00F1275A">
        <w:rPr>
          <w:rFonts w:ascii="Times New Roman" w:eastAsia="Times New Roman" w:hAnsi="Times New Roman" w:cs="Times New Roman"/>
          <w:sz w:val="24"/>
          <w:szCs w:val="24"/>
        </w:rPr>
        <w:t>;</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сооружение убежища, получение воды и питания;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природные чрезвычайные ситуации;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природные пожары, возможности прогнозирования и предупреждения;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последствия природных пожаров для людей и окружающей среды;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влияние деятельности человека на природную среду;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причины и источники загрязнения Мирового океана, рек, почвы, космоса;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чрезвычайные ситуации экологического характера, возможности прогнозирования, предупреждения, смягчения последствий;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экологическая грамотность и разумное природопользование.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8 «Основы медицинских знаний. Оказание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понятия «здоровье», «охрана здоровья», «здоровый образ жизни», «лечение», «профилактика»;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биологические, социально-экономические,</w:t>
      </w:r>
      <w:r w:rsidR="009C46D2" w:rsidRPr="00F1275A">
        <w:rPr>
          <w:rFonts w:ascii="Times New Roman" w:eastAsia="Times New Roman" w:hAnsi="Times New Roman" w:cs="Times New Roman"/>
          <w:sz w:val="24"/>
          <w:szCs w:val="24"/>
        </w:rPr>
        <w:t xml:space="preserve"> экологические (геофизические), </w:t>
      </w:r>
      <w:r w:rsidRPr="00F1275A">
        <w:rPr>
          <w:rFonts w:ascii="Times New Roman" w:eastAsia="Times New Roman" w:hAnsi="Times New Roman" w:cs="Times New Roman"/>
          <w:sz w:val="24"/>
          <w:szCs w:val="24"/>
        </w:rPr>
        <w:t>психологические факторы, влияющие на здоровье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составляющие здорового образа жизни: сон, </w:t>
      </w:r>
      <w:r w:rsidR="009C46D2" w:rsidRPr="00F1275A">
        <w:rPr>
          <w:rFonts w:ascii="Times New Roman" w:eastAsia="Times New Roman" w:hAnsi="Times New Roman" w:cs="Times New Roman"/>
          <w:sz w:val="24"/>
          <w:szCs w:val="24"/>
        </w:rPr>
        <w:t xml:space="preserve">питание, физическая активность, </w:t>
      </w:r>
      <w:r w:rsidRPr="00F1275A">
        <w:rPr>
          <w:rFonts w:ascii="Times New Roman" w:eastAsia="Times New Roman" w:hAnsi="Times New Roman" w:cs="Times New Roman"/>
          <w:sz w:val="24"/>
          <w:szCs w:val="24"/>
        </w:rPr>
        <w:t>психологическое благополучие;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представления об инфекционных заболеваниях;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механизм распространения и способы передачи инфекционных заболеваний;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чрезвычайные ситуации биолого-социального характера, меры профилактики и защиты;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вакцинации, национальный календарь профилактических прививок;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вакцинация по эпидемиологическим показаниям;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значение изобретения вакцины для человечества;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неинфекционные заболевания, самые распространённые неинфекционные заболевания;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факторы риска возникновения сердечно-сосудистых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факторы риска возникновения онкологических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факторы риска возникновения заболеваний дыхательной системы;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факторы риска возникновения эндокринных заболеваний;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меры профилактики неинфекционных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диспансеризации в профилактике неинфекционных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психическое здоровье и психологическое благополучие;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критерии психического здоровья и психологического благополучия;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факторы, влияющие на психическое здоровье и психологическое благополучие;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меры, направленные на сохранение и укрепление психического здоровья;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первая помощь, история возникновения скорой медицинской помощи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 первой помощи;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состояния, при которых оказывается первая помощь;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мероприятия по оказанию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алгоритм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действия при прибытии скорой медицинской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9 «Безопасность в социуме»: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определение понятия «общение»;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навыки конструктивного общения;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общие представления о понятиях «социальная группа», «большая группа», «малая группа»;</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межличностное общение, общение в группе, межгрупповое общение (взаимодействие);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особенности общения в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психологические характеристики группы и особенности взаимодействия в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групповые нормы и ценности;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коллектив как социальная группа;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психологические закономерности в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понятие «конфликт», стадии развития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конфликты в межличностном общении, конфликты в малой группе;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факторы, способствующие и препятствующие эскалации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поведения в конфликте;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деструктивное и агрессивное поведение;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конструктивное поведение в конфликте;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роль регуляции эмоций при разрешении конфликта, способы саморегуляции;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разрешения конфликтных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основные формы участия третьей стороны в процессе урегулирования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разрешения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ведение переговоров при разрешении конфликта;</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опасные проявления конфликтов (буллинг, насилие);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противодействия буллингу и проявлению насилия;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способы психологического воздействия;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психологическое влияние в малой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положительные и отрицательные стороны конформизма;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эмпатия и уважение к партнёру (партнёрам) по общению как основа коммуникации;</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убеждающая коммуникация;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манипуляция в общении, цели, технологии и способы противодействия;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психологическое влияние на большие группы;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способы воздействия на большую группу: заражение; убеждение; внушение; подражание;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деструктивные и псевдопсихологические технологии;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противодействие вовлечению молодёжи в противозаконную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антиобщественную деятельность.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10 «Безопасность в информационном пространстве»: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понятия «цифровая среда», «цифровой след»;</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влияние цифровой среды на жизнь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приватность, персональные данные;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«цифровая зависимость», её признаки и последствия;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опасности и риски цифровой среды, их источники;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поведения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вредоносное программное обеспечение;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виды вредоносного программного обеспечения, его цели, принципы работы;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защиты от вредоносного программного обеспечения;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кража персональных данных, паролей;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мошенничество, фишинг, правила защиты от мошенников;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безопасного использования устройств и программ;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поведенческие опасности в цифровой среде и их причины;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опасные персоны, имитация близких социальных отношений;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неосмотрительное поведение и коммуникация в Интернете как угроза для будущей жизни и карьеры;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травля в Интернете, методы защиты от травли;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деструктивные сообщества и деструктивный контент в цифровой среде, их признаки;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механизмы вовлечения в деструктивные сообщества;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вербовка, манипуляция, «воронки вовлечения»;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радикализация деструктива;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профилактика и противодействие вовлечению в деструктивные сообщества;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коммуникации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достоверность информации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источники информации, проверка на достоверность;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«информационный пузырь», манипуляция сознанием, пропаганда;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фальшивые аккаунты, вредные советчики, манипуляторы;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понятие «фейк», цели и виды, распространение фейков;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и инструменты для распознавания фейковых текстов и изображений;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понятие прав человека в цифровой среде, их защита;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ответственность за действия в Интернете;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запрещённый контент;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защита прав в цифровом пространстве.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Модуль № 11 «Основы противодействия экстремизму и терроризму»: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экстремизм и терроризм как угроза устойчивого развития общества;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понятия «экстремизм» и «терроризм», их взаимосвязь;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варианты проявления экстремизма, возможные последствия;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преступления террористической направленности, их цель, причины, последствия;</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опасность вовлечения в экстремистскую и террористическую деятельность: способы и признаки;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предупреждение и противодействие вовлечению в экстремистскую и террористическую деятельность;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формы террористических актов;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уровни террористической угрозы;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правовые основы противодействия экстремизму и терроризму в Российской Федерации;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основы государственной системы противодействия экстремизму и терроризму, ее цели, задачи, принципы;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права и обязанности граждан и общественных организаций в области противодействия экстремизму и терроризму.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Планируемые результаты освоения программы ОБЗР.</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Личностные результаты достигаются в единстве учебной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 проявляться, прежде всего, в уважении к памяти защитников Отечества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Личностные результаты изучения ОБЗР включают: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гражданское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уважение закона и правопорядка, осознание своих прав, обязанностей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 ответственности в области защиты населения и территории Российской Федерации от чрезвычайных ситуаций и в других областях, связанных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 безопасностью жизнедеятельности;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готовность к участию в деятельности государственных социальных организаций и </w:t>
      </w:r>
      <w:r w:rsidRPr="00F1275A">
        <w:rPr>
          <w:rFonts w:ascii="Times New Roman" w:eastAsia="Times New Roman" w:hAnsi="Times New Roman" w:cs="Times New Roman"/>
          <w:sz w:val="24"/>
          <w:szCs w:val="24"/>
        </w:rPr>
        <w:lastRenderedPageBreak/>
        <w:t>институтов гражданского общества в области обеспечения комплексной безопасности личности,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патриотическое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 духовно-нравственное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осознание духовных ценностей российского народа и российского воинства;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перерастанияих в чрезвычайные ситуации, смягчению их последствий;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эстетическое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эстетическое отношение к миру в сочетании с культурой безопасности жизнедеятельности;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ценности научного познания: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физическое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знание приёмов оказания первой помощи и готовность применять их в случае необходимости;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потребность в регулярном ведении здорового образа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трудовое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готовность и способность к образованию и самообразованию на протяжении всей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 экологическое воспитание: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расширение представлений о деятельности экологической направленности.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развивать творческое мышление при решении ситуационных задач.</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У обучающегося будут сформированы умения работать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аргументированно, логично и ясно излагать свою точку зрения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 использованием языковых средств.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приобретённый опыт;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принимать себя, понимая свои недостатки и достоинства, невозможности контроля всего вокруг;</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 обучающегося будут сформированы умения совместной 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оценивать свой вклад и вклад каждого участника команды в общий результат по совместно разработанным критериям;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освоения программы ОБЗР на уровне среднего общего образования.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формируемые в ходе изучения ОБЗР, должны обеспечивать: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11) знания основ пожарной безопасности; умение применять их на практике для </w:t>
      </w:r>
      <w:r w:rsidRPr="00F1275A">
        <w:rPr>
          <w:rFonts w:ascii="Times New Roman" w:eastAsia="Times New Roman" w:hAnsi="Times New Roman" w:cs="Times New Roman"/>
          <w:sz w:val="24"/>
          <w:szCs w:val="24"/>
        </w:rPr>
        <w:lastRenderedPageBreak/>
        <w:t>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13) знание основ безопасного, конструктивного общения, умение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w:t>
      </w:r>
      <w:r w:rsidR="00091115"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проведении контртеррористической операции.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правовые основы и принципы обеспечения национальной безопасности Российской Федерации;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роль правоохранительных органов и специальных служб в обеспечении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роль личности, общества и государства в предупреждении противоправной 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характеризовать правовую основу защиты населения и территорий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 чрезвычайных ситуаций природного и техногенного характера;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права и обязанности граждан Российской Федерации в области гражданской обороны;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уметь действовать при сигнале «Внимание всем!», в том числе при химической и радиационной 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роль Вооружённых Сил Российской в обеспечении национальной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2 «Основы военной подготовки»: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знать строевые приёмы в движении без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выполнять строевые приёмы в движении без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об основах общевойскового боя;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об основных видах общевойскового боя и способах маневра в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походном, предбоевом и боевом порядке подразделений;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способы действий военнослужащего в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знать правила и меры безопасности при обращении с оружием;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приводить примеры нарушений правил и мер безопасности при обращении с оружием и их возможных последствий;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применять меры безопасности при проведении занятий по боевой подготовке и обращении с оружием;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способы удержания оружия, правила прицеливания и производства меткого выстрела;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современных видах короткоствольного стрелкового оружия;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об истории возникновения и развития робототехнических комплексов;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конструктивных особенностях БПЛА квадрокоптерного типа;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способах боевого применения БПЛА;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об истории возникновения и развития связи;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назначении радиосвязи и о требованиях, предъявляемых к радиосвязи;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видах, предназначении, тактико-технических характеристиках современных переносных радиостанций;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тактических свойствах местности и их влиянии на боевые действия войск;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шанцевом инструменте;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позиции отделения и порядке оборудования окопа для стрелка;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видах оружия массового поражения и их поражающих факторах;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способы действий при применении противником оружия массового поражения;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особенности оказания первой помощи в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условные зоны оказания первой помощи в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приемы самопомощи в бою;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о военно-учетных специальностях;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особенности прохождение военной службы по призыву и по контракту;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представления о военно-учебных заведениях;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системе военно-учебных центров при учебных заведениях высшего образования.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общие принципы безопасного поведения,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«виктимное поведение», «безопасное поведение»;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понимать влияние поведения человека на его безопасность, приводить примеры;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оценки своих действий с точки зрения их влияния на безопасность;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раскрывать суть риск-ориентированного подхода к обеспечению безопасности;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приводить примеры реализации риск-ориентированного подхода на уровне личности, общества,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4 «Безопасность в быту»: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раскрывать источники и классифицировать бытовые опасности, обосновывать зависимость риска (угрозы) их возникновения от поведения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знать права и обязанности потребителя, правила совершения покупок,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том числе в Интернете; оценивать их роль в совершении безопасных покупок;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возникновения бытовых отравлений, иметь навыки их профилактики;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первой помощи при бытовых отравлениях;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уметь оценивать риски получения бытовых травм;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взаимосвязь поведения и риска получить травму;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безопасного поведения в быту при использовании газового и электрического оборудования;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поведения при угрозе и возникновении пожара;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первой помощи при бытовых травмах, ожогах, порядок проведения сердечно-лёгочной реанимации;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влияние конструктивной коммуникации с соседями на уровень безопасности,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риски противоправных действий, выработать навыки, снижающие криминогенные риски;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поведения при возникновении аварии на коммунальной системе;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взаимодействия с коммунальными службами.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5 «Безопасность на транспорте»: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дорожного движения;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изменения правил дорожного движения в зависимости от изменения уровня рисков (риск-ориентированный подход);</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риски для пешехода при разных условиях, выработать навыки безопасного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понимать влияние действий водителя и пассажира на безопасность дорожного движения, приводить примеры;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права, обязанности и иметь представление об ответственности пешехода, пассажира, водителя;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знаниях и навыках, необходимых водителю;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безопасного поведения при дорожно-транспортных происшествиях разного характера;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оказания первой помощи, навыки пользования огнетушителем;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источники опасности на различных видах транспорта,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безопасного поведения на транспорте, приводить примеры влияния поведения на безопасность;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порядке действий при возникновении опасных и чрезвычайных ситуаций на различных видах транспорта.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6 «Безопасность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перечислять и классифицировать основные источники опасности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общие правила безопасного поведения в общественных местах, характеризовать их влияние на безопасность;</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оценки рисков возникновения толпы, давки;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возникновения ситуаций криминогенного характера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иметь навыки безопасного поведения при проявлении агрессии;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безопасном поведении для снижения рисков криминогенного характера;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потеряться в общественном месте;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порядок действий в случаях, когда потерялся человек;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пожарной безопасности в общественных местах;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особенности поведения при угрозе пожара и пожаре в общественных местах разного типа;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знать правила поведения при угрозе обрушения или обрушении </w:t>
      </w:r>
      <w:r w:rsidR="00B96B19" w:rsidRPr="00F1275A">
        <w:rPr>
          <w:rFonts w:ascii="Times New Roman" w:eastAsia="Times New Roman" w:hAnsi="Times New Roman" w:cs="Times New Roman"/>
          <w:sz w:val="24"/>
          <w:szCs w:val="24"/>
        </w:rPr>
        <w:t>зданий,</w:t>
      </w:r>
      <w:r w:rsidRPr="00F1275A">
        <w:rPr>
          <w:rFonts w:ascii="Times New Roman" w:eastAsia="Times New Roman" w:hAnsi="Times New Roman" w:cs="Times New Roman"/>
          <w:sz w:val="24"/>
          <w:szCs w:val="24"/>
        </w:rPr>
        <w:t xml:space="preserve"> или отдельных конструкций;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правилах поведения при угрозе или в случае террористического акта в общественном месте.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w:t>
      </w:r>
      <w:r w:rsidR="0016289B" w:rsidRPr="00F1275A">
        <w:rPr>
          <w:rFonts w:ascii="Times New Roman" w:eastAsia="Times New Roman" w:hAnsi="Times New Roman" w:cs="Times New Roman"/>
          <w:sz w:val="24"/>
          <w:szCs w:val="24"/>
        </w:rPr>
        <w:t xml:space="preserve">ты по модулю № 7 «Безопасность </w:t>
      </w:r>
      <w:r w:rsidRPr="00F1275A">
        <w:rPr>
          <w:rFonts w:ascii="Times New Roman" w:eastAsia="Times New Roman" w:hAnsi="Times New Roman" w:cs="Times New Roman"/>
          <w:sz w:val="24"/>
          <w:szCs w:val="24"/>
        </w:rPr>
        <w:t>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выделять и классифицировать источники опасности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особенности безопасного поведения при нахождении в природной среде, в том числе в лесу, на водоёмах, в горах;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безопасного поведения, минимизирующие риски потеряться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 порядке действий, если человек потерялся в природной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первой помощи при перегреве, переохлаждении, отморожении, навыки транспортировки пострадавших;</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называть и характеризовать природные чрезвычайные ситуации;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указывать причины и признаки возникновения природных пожаров;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влияние поведения человека на риски возникновения природных пожаров;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безопасных действиях при угрозе и возникновении природного пожара;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называть и характеризовать природные чрезвычайные ситуации, вызванные опасными гидрологическими явлениями и процессами;</w:t>
      </w:r>
      <w:r w:rsidR="00091115" w:rsidRPr="00F1275A">
        <w:rPr>
          <w:rFonts w:ascii="Times New Roman" w:eastAsia="Times New Roman" w:hAnsi="Times New Roman" w:cs="Times New Roman"/>
          <w:sz w:val="24"/>
          <w:szCs w:val="24"/>
        </w:rPr>
        <w:t xml:space="preserve">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sidRPr="00F1275A">
        <w:rPr>
          <w:rFonts w:ascii="Times New Roman" w:eastAsia="Times New Roman" w:hAnsi="Times New Roman" w:cs="Times New Roman"/>
          <w:sz w:val="24"/>
          <w:szCs w:val="24"/>
        </w:rPr>
        <w:lastRenderedPageBreak/>
        <w:t xml:space="preserve">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значение риск-ориентированного подхода к обеспечению экологической безопасности;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экологической грамотности и разумного природопользования.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8 «Основы медицинских знаний. Оказание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степень влияния биологических, социально-экономических, экологических, психологических факторов на здоровье;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значение здорового образа жизни и его элементов для человека, приводить примеры из собственного опыта;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соблюдения мер личной профилактики;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роль вакцинации в профилактике инфекционных заболеваний,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понятия «вакцинация по эпидемиологическим показаниям»;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характеризовать признаки угрожающих жизни и здоровью состояний (инсульт, сердечный приступ и другие);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вызова скорой медицинской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значение образа жизни в профилактике и защите от неинфекционных заболеваний;</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объяснять смысл понятий «психическое здоровье» и «психологическое благополучие», </w:t>
      </w:r>
      <w:r w:rsidRPr="00F1275A">
        <w:rPr>
          <w:rFonts w:ascii="Times New Roman" w:eastAsia="Times New Roman" w:hAnsi="Times New Roman" w:cs="Times New Roman"/>
          <w:sz w:val="24"/>
          <w:szCs w:val="24"/>
        </w:rPr>
        <w:lastRenderedPageBreak/>
        <w:t>характеризовать их влияние на жизнь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основные критерии психического здоровья и психологического благополучия;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факторы, влияющие на психическое здоровье и психологическое благополучие;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представление </w:t>
      </w:r>
      <w:r w:rsidR="00B96B19" w:rsidRPr="00F1275A">
        <w:rPr>
          <w:rFonts w:ascii="Times New Roman" w:eastAsia="Times New Roman" w:hAnsi="Times New Roman" w:cs="Times New Roman"/>
          <w:sz w:val="24"/>
          <w:szCs w:val="24"/>
        </w:rPr>
        <w:t>об основные направления</w:t>
      </w:r>
      <w:r w:rsidRPr="00F1275A">
        <w:rPr>
          <w:rFonts w:ascii="Times New Roman" w:eastAsia="Times New Roman" w:hAnsi="Times New Roman" w:cs="Times New Roman"/>
          <w:sz w:val="24"/>
          <w:szCs w:val="24"/>
        </w:rPr>
        <w:t xml:space="preserve"> сохранения и укрепления психического здоровья и психологического благополучия;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негативное влияние вредных привычек на умственную и физическую работоспособность, благополучие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роль раннего выявления психических расстройств и создания благоприятных условий для развития;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понятия «инклюзивное обучение»;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позволяющие минимизировать влияние хронического стресса;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признаки психологического неблагополучия и критерии обращения за помощью;</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правовые основы оказания первой помощи в Российской Федерации;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«первая помощь», «скор</w:t>
      </w:r>
      <w:r w:rsidR="009C46D2" w:rsidRPr="00F1275A">
        <w:rPr>
          <w:rFonts w:ascii="Times New Roman" w:eastAsia="Times New Roman" w:hAnsi="Times New Roman" w:cs="Times New Roman"/>
          <w:sz w:val="24"/>
          <w:szCs w:val="24"/>
        </w:rPr>
        <w:t xml:space="preserve">ая медицинская помощь», их </w:t>
      </w:r>
      <w:r w:rsidRPr="00F1275A">
        <w:rPr>
          <w:rFonts w:ascii="Times New Roman" w:eastAsia="Times New Roman" w:hAnsi="Times New Roman" w:cs="Times New Roman"/>
          <w:sz w:val="24"/>
          <w:szCs w:val="24"/>
        </w:rPr>
        <w:t>соотношение;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о состояниях, при которых оказывается первая помощь, и действиях при оказании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применения алгоритма первой помощи;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9 «Безопасность в социуме»: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конструктивного общения;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«социальная группа», «малая группа», «большая группа»;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взаимодействие в группе;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понимать влияние групповых норм и ценностей на комфортное и безопасное взаимодействие в группе,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понятия «конфликт»;</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стадии развития конфликта,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факторы, способствующие и препятствующие развитию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конструктивного разрешения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условия привлечения третьей стороны для разрешения конфликта;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способах пресечения опасных проявлений конфликтов;</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способы противодействия буллингу, проявлениям насилия;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способы психологического воздействия;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особенности убеждающей коммуникации;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объяснять смысл понятия «манипуляция»;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называть характеристики манипулятивного воздействия, приводить примеры;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представления о способах противодействия манипуляции;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деструктивных и псевдопсихологических технологиях и способах противодействия.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10 «Безопасность в информационном пространстве»: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цифровую среду, её влияние на жизнь человека;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«цифровая среда», «цифровой след», «персональные данные»;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w:t>
      </w:r>
      <w:r w:rsidRPr="00F1275A">
        <w:rPr>
          <w:rFonts w:ascii="Times New Roman" w:eastAsia="Times New Roman" w:hAnsi="Times New Roman" w:cs="Times New Roman"/>
          <w:sz w:val="24"/>
          <w:szCs w:val="24"/>
        </w:rPr>
        <w:lastRenderedPageBreak/>
        <w:t>сообщества, запрещённый контент и другие), раскрывать</w:t>
      </w:r>
      <w:r w:rsidR="00ED1A21"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их характерные признаки;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иметь навыки безопасных действий по снижению рисков, и защите </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от опасностей цифровой среды;</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понятий «программное обеспечение», «вредоносное программное обеспечение»;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безопасного использования устройств и программ;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перечислять и классифицировать опасности, связанные с поведением людей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навыки безопасной коммуникации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и взаимосвязь понятий «достоверность информации», «информационный пузырь», «фейк»;</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Предметные результаты по модулю № 11 «Основы противодействия экстремизму и терроризму»: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экстремизм и терроризм как угрозу благополучию человека, стабильности общества и государства;</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методах и видах террористической деятельности;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знать уровни террористической опасности, иметь навыки безопасных действий при их объявлении;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раскрывать правовые основы, структуру и задачи государственной системы противодействия экстремизму и терроризму;</w:t>
      </w:r>
    </w:p>
    <w:p w:rsidR="00565B16"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265385" w:rsidRPr="00F1275A" w:rsidRDefault="00565B16"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7932B2" w:rsidRPr="00F1275A" w:rsidRDefault="007932B2"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p>
    <w:p w:rsidR="007932B2" w:rsidRPr="00F1275A" w:rsidRDefault="00715CB5"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2.2. </w:t>
      </w:r>
      <w:r w:rsidR="007932B2" w:rsidRPr="00F1275A">
        <w:rPr>
          <w:rFonts w:ascii="Times New Roman" w:eastAsia="Times New Roman" w:hAnsi="Times New Roman" w:cs="Times New Roman"/>
          <w:b/>
          <w:sz w:val="24"/>
          <w:szCs w:val="24"/>
        </w:rPr>
        <w:t>Рабочие программы курсов внеурочной деятельности</w:t>
      </w:r>
    </w:p>
    <w:p w:rsidR="00715CB5" w:rsidRPr="00F1275A" w:rsidRDefault="00715CB5"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p>
    <w:tbl>
      <w:tblPr>
        <w:tblW w:w="108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119"/>
        <w:gridCol w:w="785"/>
        <w:gridCol w:w="546"/>
        <w:gridCol w:w="865"/>
        <w:gridCol w:w="735"/>
        <w:gridCol w:w="544"/>
        <w:gridCol w:w="865"/>
        <w:gridCol w:w="679"/>
      </w:tblGrid>
      <w:tr w:rsidR="00781499" w:rsidRPr="00F1275A" w:rsidTr="007C0B39">
        <w:trPr>
          <w:trHeight w:val="264"/>
        </w:trPr>
        <w:tc>
          <w:tcPr>
            <w:tcW w:w="10832" w:type="dxa"/>
            <w:gridSpan w:val="9"/>
            <w:tcBorders>
              <w:top w:val="nil"/>
              <w:left w:val="nil"/>
              <w:bottom w:val="single" w:sz="4" w:space="0" w:color="auto"/>
              <w:right w:val="nil"/>
            </w:tcBorders>
            <w:shd w:val="clear" w:color="auto" w:fill="auto"/>
            <w:noWrap/>
            <w:vAlign w:val="bottom"/>
            <w:hideMark/>
          </w:tcPr>
          <w:p w:rsidR="00715CB5" w:rsidRPr="00F1275A" w:rsidRDefault="00715CB5" w:rsidP="00715CB5">
            <w:pPr>
              <w:spacing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Учебный план внеурочной деятельности для 10-11 классов</w:t>
            </w:r>
          </w:p>
        </w:tc>
      </w:tr>
      <w:tr w:rsidR="00781499" w:rsidRPr="00F1275A" w:rsidTr="007C0B39">
        <w:trPr>
          <w:trHeight w:val="264"/>
        </w:trPr>
        <w:tc>
          <w:tcPr>
            <w:tcW w:w="2694" w:type="dxa"/>
            <w:tcBorders>
              <w:top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r>
      <w:tr w:rsidR="00781499" w:rsidRPr="00F1275A" w:rsidTr="007C0B39">
        <w:trPr>
          <w:trHeight w:val="264"/>
        </w:trPr>
        <w:tc>
          <w:tcPr>
            <w:tcW w:w="2694" w:type="dxa"/>
            <w:tcBorders>
              <w:top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Нагрузка учебного плана</w:t>
            </w:r>
          </w:p>
        </w:tc>
        <w:tc>
          <w:tcPr>
            <w:tcW w:w="3119" w:type="dxa"/>
            <w:tcBorders>
              <w:top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785" w:type="dxa"/>
            <w:tcBorders>
              <w:top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p>
        </w:tc>
        <w:tc>
          <w:tcPr>
            <w:tcW w:w="2146" w:type="dxa"/>
            <w:gridSpan w:val="3"/>
            <w:tcBorders>
              <w:top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10 параллель (5дн)</w:t>
            </w:r>
          </w:p>
        </w:tc>
        <w:tc>
          <w:tcPr>
            <w:tcW w:w="2088" w:type="dxa"/>
            <w:gridSpan w:val="3"/>
            <w:tcBorders>
              <w:top w:val="single" w:sz="4" w:space="0" w:color="auto"/>
            </w:tcBorders>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11 параллель (5дн)</w:t>
            </w:r>
          </w:p>
        </w:tc>
      </w:tr>
      <w:tr w:rsidR="00781499" w:rsidRPr="00F1275A" w:rsidTr="007C0B39">
        <w:trPr>
          <w:trHeight w:val="276"/>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Предметная область</w:t>
            </w:r>
          </w:p>
        </w:tc>
        <w:tc>
          <w:tcPr>
            <w:tcW w:w="3119"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Предмет</w:t>
            </w:r>
          </w:p>
        </w:tc>
        <w:tc>
          <w:tcPr>
            <w:tcW w:w="78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Всего</w:t>
            </w:r>
          </w:p>
        </w:tc>
        <w:tc>
          <w:tcPr>
            <w:tcW w:w="546"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з/эт</w:t>
            </w:r>
          </w:p>
        </w:tc>
        <w:tc>
          <w:tcPr>
            <w:tcW w:w="86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недель</w:t>
            </w:r>
          </w:p>
        </w:tc>
        <w:tc>
          <w:tcPr>
            <w:tcW w:w="73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з/нед</w:t>
            </w:r>
          </w:p>
        </w:tc>
        <w:tc>
          <w:tcPr>
            <w:tcW w:w="54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з/эт</w:t>
            </w:r>
          </w:p>
        </w:tc>
        <w:tc>
          <w:tcPr>
            <w:tcW w:w="86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недель</w:t>
            </w:r>
          </w:p>
        </w:tc>
        <w:tc>
          <w:tcPr>
            <w:tcW w:w="679"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b/>
                <w:bCs/>
                <w:sz w:val="18"/>
                <w:szCs w:val="18"/>
              </w:rPr>
            </w:pPr>
            <w:r w:rsidRPr="00F1275A">
              <w:rPr>
                <w:rFonts w:ascii="Times New Roman" w:eastAsia="Times New Roman" w:hAnsi="Times New Roman" w:cs="Times New Roman"/>
                <w:b/>
                <w:bCs/>
                <w:sz w:val="18"/>
                <w:szCs w:val="18"/>
              </w:rPr>
              <w:t>з/нед</w:t>
            </w:r>
          </w:p>
        </w:tc>
      </w:tr>
      <w:tr w:rsidR="00781499" w:rsidRPr="00F1275A" w:rsidTr="007C0B39">
        <w:trPr>
          <w:trHeight w:val="276"/>
        </w:trPr>
        <w:tc>
          <w:tcPr>
            <w:tcW w:w="6598" w:type="dxa"/>
            <w:gridSpan w:val="3"/>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Предметы внеурочной деятельности</w:t>
            </w:r>
          </w:p>
        </w:tc>
        <w:tc>
          <w:tcPr>
            <w:tcW w:w="546"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c>
          <w:tcPr>
            <w:tcW w:w="86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c>
          <w:tcPr>
            <w:tcW w:w="73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c>
          <w:tcPr>
            <w:tcW w:w="54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c>
          <w:tcPr>
            <w:tcW w:w="865"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c>
          <w:tcPr>
            <w:tcW w:w="679"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sz w:val="20"/>
                <w:szCs w:val="20"/>
              </w:rPr>
            </w:pPr>
            <w:r w:rsidRPr="00F1275A">
              <w:rPr>
                <w:rFonts w:ascii="Times New Roman" w:eastAsia="Times New Roman" w:hAnsi="Times New Roman" w:cs="Times New Roman"/>
                <w:sz w:val="20"/>
                <w:szCs w:val="20"/>
              </w:rPr>
              <w:t> </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Духовно-нравственное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Разговор о важном</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Россия - мои горизонты</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lastRenderedPageBreak/>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Функциональная грамотность</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Секреты Поднебесной</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r>
      <w:tr w:rsidR="00781499" w:rsidRPr="00F1275A" w:rsidTr="007C0B39">
        <w:trPr>
          <w:trHeight w:val="264"/>
        </w:trPr>
        <w:tc>
          <w:tcPr>
            <w:tcW w:w="2694" w:type="dxa"/>
            <w:shd w:val="clear" w:color="auto" w:fill="auto"/>
            <w:noWrap/>
            <w:vAlign w:val="bottom"/>
            <w:hideMark/>
          </w:tcPr>
          <w:p w:rsidR="00715CB5" w:rsidRPr="00C70D39" w:rsidRDefault="00715CB5" w:rsidP="00715CB5">
            <w:pPr>
              <w:spacing w:line="240" w:lineRule="auto"/>
              <w:rPr>
                <w:rFonts w:ascii="Times New Roman" w:eastAsia="Times New Roman" w:hAnsi="Times New Roman" w:cs="Times New Roman"/>
                <w:color w:val="000000" w:themeColor="text1"/>
              </w:rPr>
            </w:pPr>
            <w:r w:rsidRPr="00C70D39">
              <w:rPr>
                <w:rFonts w:ascii="Times New Roman" w:eastAsia="Times New Roman" w:hAnsi="Times New Roman" w:cs="Times New Roman"/>
                <w:color w:val="000000" w:themeColor="text1"/>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Испанский для начинающих</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r>
      <w:tr w:rsidR="00781499" w:rsidRPr="00F1275A" w:rsidTr="007C0B39">
        <w:trPr>
          <w:trHeight w:val="264"/>
        </w:trPr>
        <w:tc>
          <w:tcPr>
            <w:tcW w:w="2694" w:type="dxa"/>
            <w:shd w:val="clear" w:color="auto" w:fill="auto"/>
            <w:noWrap/>
            <w:vAlign w:val="bottom"/>
            <w:hideMark/>
          </w:tcPr>
          <w:p w:rsidR="00715CB5" w:rsidRPr="00C70D39" w:rsidRDefault="00715CB5" w:rsidP="00715CB5">
            <w:pPr>
              <w:spacing w:line="240" w:lineRule="auto"/>
              <w:rPr>
                <w:rFonts w:ascii="Times New Roman" w:eastAsia="Times New Roman" w:hAnsi="Times New Roman" w:cs="Times New Roman"/>
                <w:color w:val="000000" w:themeColor="text1"/>
              </w:rPr>
            </w:pPr>
            <w:r w:rsidRPr="00C70D39">
              <w:rPr>
                <w:rFonts w:ascii="Times New Roman" w:eastAsia="Times New Roman" w:hAnsi="Times New Roman" w:cs="Times New Roman"/>
                <w:color w:val="000000" w:themeColor="text1"/>
              </w:rPr>
              <w:t>Спортивно-оздоровительное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Фитнес-аэробика</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Английский без границ</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102</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2.00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Социальное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Видеостудия "НСТ"</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136</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2.00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2.00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Эврика</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Физика для всех</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(математика)</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68</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(география)</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(сочинение)</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(русский язык)</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(физика)</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В мире биологии</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r w:rsidR="00781499" w:rsidRPr="00F1275A" w:rsidTr="007C0B39">
        <w:trPr>
          <w:trHeight w:val="264"/>
        </w:trPr>
        <w:tc>
          <w:tcPr>
            <w:tcW w:w="2694" w:type="dxa"/>
            <w:shd w:val="clear" w:color="auto" w:fill="auto"/>
            <w:noWrap/>
            <w:vAlign w:val="bottom"/>
            <w:hideMark/>
          </w:tcPr>
          <w:p w:rsidR="00715CB5" w:rsidRPr="00F1275A" w:rsidRDefault="00715CB5" w:rsidP="00715CB5">
            <w:pPr>
              <w:spacing w:line="240" w:lineRule="auto"/>
              <w:rPr>
                <w:rFonts w:ascii="Times New Roman" w:eastAsia="Times New Roman" w:hAnsi="Times New Roman" w:cs="Times New Roman"/>
              </w:rPr>
            </w:pPr>
            <w:r w:rsidRPr="00F1275A">
              <w:rPr>
                <w:rFonts w:ascii="Times New Roman" w:eastAsia="Times New Roman" w:hAnsi="Times New Roman" w:cs="Times New Roman"/>
              </w:rPr>
              <w:t>Общеинтеллектуальное</w:t>
            </w:r>
          </w:p>
        </w:tc>
        <w:tc>
          <w:tcPr>
            <w:tcW w:w="311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Подготовка к ЕГЭ (обществознание)</w:t>
            </w:r>
          </w:p>
        </w:tc>
        <w:tc>
          <w:tcPr>
            <w:tcW w:w="78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546"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73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 </w:t>
            </w:r>
          </w:p>
        </w:tc>
        <w:tc>
          <w:tcPr>
            <w:tcW w:w="544"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865"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34</w:t>
            </w:r>
          </w:p>
        </w:tc>
        <w:tc>
          <w:tcPr>
            <w:tcW w:w="679" w:type="dxa"/>
            <w:shd w:val="clear" w:color="auto" w:fill="auto"/>
            <w:noWrap/>
            <w:vAlign w:val="bottom"/>
            <w:hideMark/>
          </w:tcPr>
          <w:p w:rsidR="00715CB5" w:rsidRPr="0057181D" w:rsidRDefault="00715CB5" w:rsidP="00715CB5">
            <w:pPr>
              <w:spacing w:line="240" w:lineRule="auto"/>
              <w:rPr>
                <w:rFonts w:ascii="Times New Roman" w:eastAsia="Times New Roman" w:hAnsi="Times New Roman" w:cs="Times New Roman"/>
              </w:rPr>
            </w:pPr>
            <w:r w:rsidRPr="0057181D">
              <w:rPr>
                <w:rFonts w:ascii="Times New Roman" w:eastAsia="Times New Roman" w:hAnsi="Times New Roman" w:cs="Times New Roman"/>
              </w:rPr>
              <w:t>1.00</w:t>
            </w:r>
          </w:p>
        </w:tc>
      </w:tr>
    </w:tbl>
    <w:p w:rsidR="00715CB5" w:rsidRPr="00F1275A" w:rsidRDefault="00715CB5"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p>
    <w:p w:rsidR="007932B2" w:rsidRPr="00F1275A" w:rsidRDefault="007932B2"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p>
    <w:p w:rsidR="007932B2" w:rsidRPr="00F1275A" w:rsidRDefault="007932B2" w:rsidP="007932B2">
      <w:pPr>
        <w:pStyle w:val="3"/>
        <w:spacing w:before="0" w:after="0"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Разговоры о важном </w:t>
      </w:r>
    </w:p>
    <w:p w:rsidR="007932B2" w:rsidRPr="00F1275A" w:rsidRDefault="007932B2" w:rsidP="007932B2">
      <w:pPr>
        <w:pStyle w:val="3"/>
        <w:spacing w:before="0" w:after="0" w:line="240" w:lineRule="auto"/>
        <w:ind w:firstLine="709"/>
        <w:jc w:val="both"/>
        <w:rPr>
          <w:rFonts w:ascii="Times New Roman" w:hAnsi="Times New Roman" w:cs="Times New Roman"/>
          <w:sz w:val="24"/>
          <w:szCs w:val="24"/>
        </w:rPr>
      </w:pPr>
      <w:r w:rsidRPr="00F1275A">
        <w:rPr>
          <w:rFonts w:ascii="Times New Roman" w:hAnsi="Times New Roman" w:cs="Times New Roman"/>
          <w:spacing w:val="-2"/>
          <w:sz w:val="24"/>
          <w:szCs w:val="24"/>
        </w:rPr>
        <w:t>Пояснительная</w:t>
      </w:r>
      <w:r w:rsidRPr="00F1275A">
        <w:rPr>
          <w:rFonts w:ascii="Times New Roman" w:hAnsi="Times New Roman" w:cs="Times New Roman"/>
          <w:spacing w:val="-4"/>
          <w:sz w:val="24"/>
          <w:szCs w:val="24"/>
        </w:rPr>
        <w:t xml:space="preserve"> </w:t>
      </w:r>
      <w:r w:rsidRPr="00F1275A">
        <w:rPr>
          <w:rFonts w:ascii="Times New Roman" w:hAnsi="Times New Roman" w:cs="Times New Roman"/>
          <w:spacing w:val="-2"/>
          <w:sz w:val="24"/>
          <w:szCs w:val="24"/>
        </w:rPr>
        <w:t>записка.</w:t>
      </w:r>
    </w:p>
    <w:p w:rsidR="007932B2" w:rsidRPr="00F1275A" w:rsidRDefault="007932B2" w:rsidP="007932B2">
      <w:pPr>
        <w:pStyle w:val="aff3"/>
        <w:tabs>
          <w:tab w:val="left" w:pos="993"/>
        </w:tabs>
        <w:ind w:left="0" w:right="0" w:firstLine="709"/>
        <w:rPr>
          <w:rFonts w:ascii="Times New Roman" w:hAnsi="Times New Roman"/>
          <w:sz w:val="24"/>
          <w:szCs w:val="24"/>
        </w:rPr>
      </w:pPr>
      <w:r w:rsidRPr="00F1275A">
        <w:rPr>
          <w:rFonts w:ascii="Times New Roman" w:hAnsi="Times New Roman"/>
          <w:sz w:val="24"/>
          <w:szCs w:val="24"/>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w:t>
      </w:r>
      <w:r w:rsidRPr="00F1275A">
        <w:rPr>
          <w:rFonts w:ascii="Times New Roman" w:hAnsi="Times New Roman"/>
          <w:spacing w:val="-13"/>
          <w:sz w:val="24"/>
          <w:szCs w:val="24"/>
        </w:rPr>
        <w:t xml:space="preserve"> </w:t>
      </w:r>
      <w:r w:rsidRPr="00F1275A">
        <w:rPr>
          <w:rFonts w:ascii="Times New Roman" w:hAnsi="Times New Roman"/>
          <w:sz w:val="24"/>
          <w:szCs w:val="24"/>
        </w:rPr>
        <w:t>результатов</w:t>
      </w:r>
      <w:r w:rsidRPr="00F1275A">
        <w:rPr>
          <w:rFonts w:ascii="Times New Roman" w:hAnsi="Times New Roman"/>
          <w:spacing w:val="-15"/>
          <w:sz w:val="24"/>
          <w:szCs w:val="24"/>
        </w:rPr>
        <w:t xml:space="preserve"> </w:t>
      </w:r>
      <w:r w:rsidRPr="00F1275A">
        <w:rPr>
          <w:rFonts w:ascii="Times New Roman" w:hAnsi="Times New Roman"/>
          <w:sz w:val="24"/>
          <w:szCs w:val="24"/>
        </w:rPr>
        <w:t>освоения</w:t>
      </w:r>
      <w:r w:rsidRPr="00F1275A">
        <w:rPr>
          <w:rFonts w:ascii="Times New Roman" w:hAnsi="Times New Roman"/>
          <w:spacing w:val="-14"/>
          <w:sz w:val="24"/>
          <w:szCs w:val="24"/>
        </w:rPr>
        <w:t xml:space="preserve"> </w:t>
      </w:r>
      <w:r w:rsidRPr="00F1275A">
        <w:rPr>
          <w:rFonts w:ascii="Times New Roman" w:hAnsi="Times New Roman"/>
          <w:sz w:val="24"/>
          <w:szCs w:val="24"/>
        </w:rPr>
        <w:t>программы</w:t>
      </w:r>
      <w:r w:rsidRPr="00F1275A">
        <w:rPr>
          <w:rFonts w:ascii="Times New Roman" w:hAnsi="Times New Roman"/>
          <w:spacing w:val="-13"/>
          <w:sz w:val="24"/>
          <w:szCs w:val="24"/>
        </w:rPr>
        <w:t xml:space="preserve"> </w:t>
      </w:r>
      <w:r w:rsidRPr="00F1275A">
        <w:rPr>
          <w:rFonts w:ascii="Times New Roman" w:hAnsi="Times New Roman"/>
          <w:sz w:val="24"/>
          <w:szCs w:val="24"/>
        </w:rPr>
        <w:t>начального</w:t>
      </w:r>
      <w:r w:rsidRPr="00F1275A">
        <w:rPr>
          <w:rFonts w:ascii="Times New Roman" w:hAnsi="Times New Roman"/>
          <w:spacing w:val="-14"/>
          <w:sz w:val="24"/>
          <w:szCs w:val="24"/>
        </w:rPr>
        <w:t xml:space="preserve"> </w:t>
      </w:r>
      <w:r w:rsidRPr="00F1275A">
        <w:rPr>
          <w:rFonts w:ascii="Times New Roman" w:hAnsi="Times New Roman"/>
          <w:sz w:val="24"/>
          <w:szCs w:val="24"/>
        </w:rPr>
        <w:t>общего,</w:t>
      </w:r>
      <w:r w:rsidRPr="00F1275A">
        <w:rPr>
          <w:rFonts w:ascii="Times New Roman" w:hAnsi="Times New Roman"/>
          <w:spacing w:val="-14"/>
          <w:sz w:val="24"/>
          <w:szCs w:val="24"/>
        </w:rPr>
        <w:t xml:space="preserve"> </w:t>
      </w:r>
      <w:r w:rsidRPr="00F1275A">
        <w:rPr>
          <w:rFonts w:ascii="Times New Roman" w:hAnsi="Times New Roman"/>
          <w:sz w:val="24"/>
          <w:szCs w:val="24"/>
        </w:rPr>
        <w:t>основного общего и среднего общего образования с учетом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всем пространстве школьного</w:t>
      </w:r>
      <w:r w:rsidRPr="00F1275A">
        <w:rPr>
          <w:rFonts w:ascii="Times New Roman" w:hAnsi="Times New Roman"/>
          <w:spacing w:val="40"/>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40"/>
          <w:sz w:val="24"/>
          <w:szCs w:val="24"/>
        </w:rPr>
        <w:t xml:space="preserve"> </w:t>
      </w:r>
      <w:r w:rsidRPr="00F1275A">
        <w:rPr>
          <w:rFonts w:ascii="Times New Roman" w:hAnsi="Times New Roman"/>
          <w:sz w:val="24"/>
          <w:szCs w:val="24"/>
        </w:rPr>
        <w:t>не только</w:t>
      </w:r>
      <w:r w:rsidRPr="00F1275A">
        <w:rPr>
          <w:rFonts w:ascii="Times New Roman" w:hAnsi="Times New Roman"/>
          <w:spacing w:val="40"/>
          <w:sz w:val="24"/>
          <w:szCs w:val="24"/>
        </w:rPr>
        <w:t xml:space="preserve"> </w:t>
      </w:r>
      <w:r w:rsidRPr="00F1275A">
        <w:rPr>
          <w:rFonts w:ascii="Times New Roman" w:hAnsi="Times New Roman"/>
          <w:sz w:val="24"/>
          <w:szCs w:val="24"/>
        </w:rPr>
        <w:t>на уроке,</w:t>
      </w:r>
      <w:r w:rsidRPr="00F1275A">
        <w:rPr>
          <w:rFonts w:ascii="Times New Roman" w:hAnsi="Times New Roman"/>
          <w:spacing w:val="40"/>
          <w:sz w:val="24"/>
          <w:szCs w:val="24"/>
        </w:rPr>
        <w:t xml:space="preserve"> </w:t>
      </w:r>
      <w:r w:rsidRPr="00F1275A">
        <w:rPr>
          <w:rFonts w:ascii="Times New Roman" w:hAnsi="Times New Roman"/>
          <w:sz w:val="24"/>
          <w:szCs w:val="24"/>
        </w:rPr>
        <w:t>но и за его пределами.</w:t>
      </w:r>
    </w:p>
    <w:p w:rsidR="007932B2" w:rsidRPr="00F1275A" w:rsidRDefault="007932B2" w:rsidP="00EB6514">
      <w:pPr>
        <w:pStyle w:val="3"/>
        <w:keepNext w:val="0"/>
        <w:keepLines w:val="0"/>
        <w:widowControl w:val="0"/>
        <w:tabs>
          <w:tab w:val="left" w:pos="993"/>
          <w:tab w:val="left" w:pos="1276"/>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sz w:val="24"/>
          <w:szCs w:val="24"/>
        </w:rPr>
        <w:t>Цели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задачи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внеурочной</w:t>
      </w:r>
      <w:r w:rsidRPr="00F1275A">
        <w:rPr>
          <w:rFonts w:ascii="Times New Roman" w:hAnsi="Times New Roman" w:cs="Times New Roman"/>
          <w:spacing w:val="-7"/>
          <w:sz w:val="24"/>
          <w:szCs w:val="24"/>
        </w:rPr>
        <w:t xml:space="preserve"> </w:t>
      </w:r>
      <w:r w:rsidRPr="00F1275A">
        <w:rPr>
          <w:rFonts w:ascii="Times New Roman" w:hAnsi="Times New Roman" w:cs="Times New Roman"/>
          <w:spacing w:val="-2"/>
          <w:sz w:val="24"/>
          <w:szCs w:val="24"/>
        </w:rPr>
        <w:t>деятельности</w:t>
      </w:r>
    </w:p>
    <w:p w:rsidR="007932B2" w:rsidRPr="00F1275A" w:rsidRDefault="007932B2" w:rsidP="007932B2">
      <w:pPr>
        <w:pStyle w:val="aff3"/>
        <w:tabs>
          <w:tab w:val="left" w:pos="993"/>
          <w:tab w:val="left" w:pos="1276"/>
        </w:tabs>
        <w:ind w:left="0" w:right="0" w:firstLine="709"/>
        <w:rPr>
          <w:rFonts w:ascii="Times New Roman" w:hAnsi="Times New Roman"/>
          <w:sz w:val="24"/>
          <w:szCs w:val="24"/>
        </w:rPr>
      </w:pPr>
      <w:r w:rsidRPr="00F1275A">
        <w:rPr>
          <w:rFonts w:ascii="Times New Roman" w:hAnsi="Times New Roman"/>
          <w:sz w:val="24"/>
          <w:szCs w:val="24"/>
        </w:rPr>
        <w:t>Задачей</w:t>
      </w:r>
      <w:r w:rsidRPr="00F1275A">
        <w:rPr>
          <w:rFonts w:ascii="Times New Roman" w:hAnsi="Times New Roman"/>
          <w:spacing w:val="-9"/>
          <w:sz w:val="24"/>
          <w:szCs w:val="24"/>
        </w:rPr>
        <w:t xml:space="preserve"> </w:t>
      </w:r>
      <w:r w:rsidRPr="00F1275A">
        <w:rPr>
          <w:rFonts w:ascii="Times New Roman" w:hAnsi="Times New Roman"/>
          <w:sz w:val="24"/>
          <w:szCs w:val="24"/>
        </w:rPr>
        <w:t>педагога,</w:t>
      </w:r>
      <w:r w:rsidRPr="00F1275A">
        <w:rPr>
          <w:rFonts w:ascii="Times New Roman" w:hAnsi="Times New Roman"/>
          <w:spacing w:val="-9"/>
          <w:sz w:val="24"/>
          <w:szCs w:val="24"/>
        </w:rPr>
        <w:t xml:space="preserve"> </w:t>
      </w:r>
      <w:r w:rsidRPr="00F1275A">
        <w:rPr>
          <w:rFonts w:ascii="Times New Roman" w:hAnsi="Times New Roman"/>
          <w:sz w:val="24"/>
          <w:szCs w:val="24"/>
        </w:rPr>
        <w:t>работающего</w:t>
      </w:r>
      <w:r w:rsidRPr="00F1275A">
        <w:rPr>
          <w:rFonts w:ascii="Times New Roman" w:hAnsi="Times New Roman"/>
          <w:spacing w:val="-9"/>
          <w:sz w:val="24"/>
          <w:szCs w:val="24"/>
        </w:rPr>
        <w:t xml:space="preserve"> </w:t>
      </w:r>
      <w:r w:rsidRPr="00F1275A">
        <w:rPr>
          <w:rFonts w:ascii="Times New Roman" w:hAnsi="Times New Roman"/>
          <w:sz w:val="24"/>
          <w:szCs w:val="24"/>
        </w:rPr>
        <w:t>по</w:t>
      </w:r>
      <w:r w:rsidRPr="00F1275A">
        <w:rPr>
          <w:rFonts w:ascii="Times New Roman" w:hAnsi="Times New Roman"/>
          <w:spacing w:val="-9"/>
          <w:sz w:val="24"/>
          <w:szCs w:val="24"/>
        </w:rPr>
        <w:t xml:space="preserve"> </w:t>
      </w:r>
      <w:r w:rsidRPr="00F1275A">
        <w:rPr>
          <w:rFonts w:ascii="Times New Roman" w:hAnsi="Times New Roman"/>
          <w:sz w:val="24"/>
          <w:szCs w:val="24"/>
        </w:rPr>
        <w:t>программе,</w:t>
      </w:r>
      <w:r w:rsidRPr="00F1275A">
        <w:rPr>
          <w:rFonts w:ascii="Times New Roman" w:hAnsi="Times New Roman"/>
          <w:spacing w:val="-9"/>
          <w:sz w:val="24"/>
          <w:szCs w:val="24"/>
        </w:rPr>
        <w:t xml:space="preserve"> </w:t>
      </w:r>
      <w:r w:rsidRPr="00F1275A">
        <w:rPr>
          <w:rFonts w:ascii="Times New Roman" w:hAnsi="Times New Roman"/>
          <w:sz w:val="24"/>
          <w:szCs w:val="24"/>
        </w:rPr>
        <w:t>является</w:t>
      </w:r>
      <w:r w:rsidRPr="00F1275A">
        <w:rPr>
          <w:rFonts w:ascii="Times New Roman" w:hAnsi="Times New Roman"/>
          <w:spacing w:val="-9"/>
          <w:sz w:val="24"/>
          <w:szCs w:val="24"/>
        </w:rPr>
        <w:t xml:space="preserve"> </w:t>
      </w:r>
      <w:r w:rsidRPr="00F1275A">
        <w:rPr>
          <w:rFonts w:ascii="Times New Roman" w:hAnsi="Times New Roman"/>
          <w:sz w:val="24"/>
          <w:szCs w:val="24"/>
        </w:rPr>
        <w:t>развитие</w:t>
      </w:r>
      <w:r w:rsidRPr="00F1275A">
        <w:rPr>
          <w:rFonts w:ascii="Times New Roman" w:hAnsi="Times New Roman"/>
          <w:spacing w:val="-8"/>
          <w:sz w:val="24"/>
          <w:szCs w:val="24"/>
        </w:rPr>
        <w:t xml:space="preserve"> </w:t>
      </w:r>
      <w:r w:rsidRPr="00F1275A">
        <w:rPr>
          <w:rFonts w:ascii="Times New Roman" w:hAnsi="Times New Roman"/>
          <w:sz w:val="24"/>
          <w:szCs w:val="24"/>
        </w:rPr>
        <w:t>у</w:t>
      </w:r>
      <w:r w:rsidRPr="00F1275A">
        <w:rPr>
          <w:rFonts w:ascii="Times New Roman" w:hAnsi="Times New Roman"/>
          <w:spacing w:val="-13"/>
          <w:sz w:val="24"/>
          <w:szCs w:val="24"/>
        </w:rPr>
        <w:t xml:space="preserve"> </w:t>
      </w:r>
      <w:r w:rsidRPr="00F1275A">
        <w:rPr>
          <w:rFonts w:ascii="Times New Roman" w:hAnsi="Times New Roman"/>
          <w:sz w:val="24"/>
          <w:szCs w:val="24"/>
        </w:rPr>
        <w:t>обучающегося ценностного</w:t>
      </w:r>
      <w:r w:rsidRPr="00F1275A">
        <w:rPr>
          <w:rFonts w:ascii="Times New Roman" w:hAnsi="Times New Roman"/>
          <w:spacing w:val="-13"/>
          <w:sz w:val="24"/>
          <w:szCs w:val="24"/>
        </w:rPr>
        <w:t xml:space="preserve"> </w:t>
      </w:r>
      <w:r w:rsidRPr="00F1275A">
        <w:rPr>
          <w:rFonts w:ascii="Times New Roman" w:hAnsi="Times New Roman"/>
          <w:sz w:val="24"/>
          <w:szCs w:val="24"/>
        </w:rPr>
        <w:t>отношения</w:t>
      </w:r>
      <w:r w:rsidRPr="00F1275A">
        <w:rPr>
          <w:rFonts w:ascii="Times New Roman" w:hAnsi="Times New Roman"/>
          <w:spacing w:val="-11"/>
          <w:sz w:val="24"/>
          <w:szCs w:val="24"/>
        </w:rPr>
        <w:t xml:space="preserve"> </w:t>
      </w:r>
      <w:r w:rsidRPr="00F1275A">
        <w:rPr>
          <w:rFonts w:ascii="Times New Roman" w:hAnsi="Times New Roman"/>
          <w:sz w:val="24"/>
          <w:szCs w:val="24"/>
        </w:rPr>
        <w:t>к</w:t>
      </w:r>
      <w:r w:rsidRPr="00F1275A">
        <w:rPr>
          <w:rFonts w:ascii="Times New Roman" w:hAnsi="Times New Roman"/>
          <w:spacing w:val="-11"/>
          <w:sz w:val="24"/>
          <w:szCs w:val="24"/>
        </w:rPr>
        <w:t xml:space="preserve"> </w:t>
      </w:r>
      <w:r w:rsidRPr="00F1275A">
        <w:rPr>
          <w:rFonts w:ascii="Times New Roman" w:hAnsi="Times New Roman"/>
          <w:sz w:val="24"/>
          <w:szCs w:val="24"/>
        </w:rPr>
        <w:t>Родине,</w:t>
      </w:r>
      <w:r w:rsidRPr="00F1275A">
        <w:rPr>
          <w:rFonts w:ascii="Times New Roman" w:hAnsi="Times New Roman"/>
          <w:spacing w:val="-11"/>
          <w:sz w:val="24"/>
          <w:szCs w:val="24"/>
        </w:rPr>
        <w:t xml:space="preserve"> </w:t>
      </w:r>
      <w:r w:rsidRPr="00F1275A">
        <w:rPr>
          <w:rFonts w:ascii="Times New Roman" w:hAnsi="Times New Roman"/>
          <w:sz w:val="24"/>
          <w:szCs w:val="24"/>
        </w:rPr>
        <w:t>природе,</w:t>
      </w:r>
      <w:r w:rsidRPr="00F1275A">
        <w:rPr>
          <w:rFonts w:ascii="Times New Roman" w:hAnsi="Times New Roman"/>
          <w:spacing w:val="-11"/>
          <w:sz w:val="24"/>
          <w:szCs w:val="24"/>
        </w:rPr>
        <w:t xml:space="preserve"> </w:t>
      </w:r>
      <w:r w:rsidRPr="00F1275A">
        <w:rPr>
          <w:rFonts w:ascii="Times New Roman" w:hAnsi="Times New Roman"/>
          <w:sz w:val="24"/>
          <w:szCs w:val="24"/>
        </w:rPr>
        <w:t>человеку,</w:t>
      </w:r>
      <w:r w:rsidRPr="00F1275A">
        <w:rPr>
          <w:rFonts w:ascii="Times New Roman" w:hAnsi="Times New Roman"/>
          <w:spacing w:val="-11"/>
          <w:sz w:val="24"/>
          <w:szCs w:val="24"/>
        </w:rPr>
        <w:t xml:space="preserve"> </w:t>
      </w:r>
      <w:r w:rsidRPr="00F1275A">
        <w:rPr>
          <w:rFonts w:ascii="Times New Roman" w:hAnsi="Times New Roman"/>
          <w:sz w:val="24"/>
          <w:szCs w:val="24"/>
        </w:rPr>
        <w:t>культуре,</w:t>
      </w:r>
      <w:r w:rsidRPr="00F1275A">
        <w:rPr>
          <w:rFonts w:ascii="Times New Roman" w:hAnsi="Times New Roman"/>
          <w:spacing w:val="-11"/>
          <w:sz w:val="24"/>
          <w:szCs w:val="24"/>
        </w:rPr>
        <w:t xml:space="preserve"> </w:t>
      </w:r>
      <w:r w:rsidRPr="00F1275A">
        <w:rPr>
          <w:rFonts w:ascii="Times New Roman" w:hAnsi="Times New Roman"/>
          <w:sz w:val="24"/>
          <w:szCs w:val="24"/>
        </w:rPr>
        <w:t>знаниям,</w:t>
      </w:r>
      <w:r w:rsidRPr="00F1275A">
        <w:rPr>
          <w:rFonts w:ascii="Times New Roman" w:hAnsi="Times New Roman"/>
          <w:spacing w:val="-11"/>
          <w:sz w:val="24"/>
          <w:szCs w:val="24"/>
        </w:rPr>
        <w:t xml:space="preserve"> </w:t>
      </w:r>
      <w:r w:rsidRPr="00F1275A">
        <w:rPr>
          <w:rFonts w:ascii="Times New Roman" w:hAnsi="Times New Roman"/>
          <w:sz w:val="24"/>
          <w:szCs w:val="24"/>
        </w:rPr>
        <w:t>здоровью.</w:t>
      </w:r>
    </w:p>
    <w:p w:rsidR="007932B2" w:rsidRPr="00F1275A" w:rsidRDefault="007932B2" w:rsidP="007932B2">
      <w:pPr>
        <w:pStyle w:val="aff3"/>
        <w:tabs>
          <w:tab w:val="left" w:pos="993"/>
          <w:tab w:val="left" w:pos="1276"/>
        </w:tabs>
        <w:ind w:left="0" w:right="0" w:firstLine="709"/>
        <w:rPr>
          <w:rFonts w:ascii="Times New Roman" w:hAnsi="Times New Roman"/>
          <w:sz w:val="24"/>
          <w:szCs w:val="24"/>
        </w:rPr>
      </w:pPr>
      <w:r w:rsidRPr="00F1275A">
        <w:rPr>
          <w:rFonts w:ascii="Times New Roman" w:hAnsi="Times New Roman"/>
          <w:sz w:val="24"/>
          <w:szCs w:val="24"/>
        </w:rPr>
        <w:t>Педагог</w:t>
      </w:r>
      <w:r w:rsidRPr="00F1275A">
        <w:rPr>
          <w:rFonts w:ascii="Times New Roman" w:hAnsi="Times New Roman"/>
          <w:spacing w:val="16"/>
          <w:sz w:val="24"/>
          <w:szCs w:val="24"/>
        </w:rPr>
        <w:t xml:space="preserve"> </w:t>
      </w:r>
      <w:r w:rsidRPr="00F1275A">
        <w:rPr>
          <w:rFonts w:ascii="Times New Roman" w:hAnsi="Times New Roman"/>
          <w:sz w:val="24"/>
          <w:szCs w:val="24"/>
        </w:rPr>
        <w:t>помогает</w:t>
      </w:r>
      <w:r w:rsidRPr="00F1275A">
        <w:rPr>
          <w:rFonts w:ascii="Times New Roman" w:hAnsi="Times New Roman"/>
          <w:spacing w:val="14"/>
          <w:sz w:val="24"/>
          <w:szCs w:val="24"/>
        </w:rPr>
        <w:t xml:space="preserve"> </w:t>
      </w:r>
      <w:r w:rsidRPr="00F1275A">
        <w:rPr>
          <w:rFonts w:ascii="Times New Roman" w:hAnsi="Times New Roman"/>
          <w:spacing w:val="-2"/>
          <w:sz w:val="24"/>
          <w:szCs w:val="24"/>
        </w:rPr>
        <w:t>обучающемуся:</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 формировании</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российской</w:t>
      </w:r>
      <w:r w:rsidRPr="00F1275A">
        <w:rPr>
          <w:rFonts w:ascii="Times New Roman" w:hAnsi="Times New Roman" w:cs="Times New Roman"/>
          <w:spacing w:val="32"/>
          <w:sz w:val="24"/>
          <w:szCs w:val="24"/>
        </w:rPr>
        <w:t xml:space="preserve"> </w:t>
      </w:r>
      <w:r w:rsidRPr="00F1275A">
        <w:rPr>
          <w:rFonts w:ascii="Times New Roman" w:hAnsi="Times New Roman" w:cs="Times New Roman"/>
          <w:spacing w:val="-2"/>
          <w:sz w:val="24"/>
          <w:szCs w:val="24"/>
        </w:rPr>
        <w:t>идентичности;</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формировании</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интереса</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7"/>
          <w:sz w:val="24"/>
          <w:szCs w:val="24"/>
        </w:rPr>
        <w:t xml:space="preserve"> </w:t>
      </w:r>
      <w:r w:rsidRPr="00F1275A">
        <w:rPr>
          <w:rFonts w:ascii="Times New Roman" w:hAnsi="Times New Roman" w:cs="Times New Roman"/>
          <w:spacing w:val="-2"/>
          <w:sz w:val="24"/>
          <w:szCs w:val="24"/>
        </w:rPr>
        <w:t>познанию;</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35"/>
          <w:sz w:val="24"/>
          <w:szCs w:val="24"/>
        </w:rPr>
        <w:t xml:space="preserve"> </w:t>
      </w:r>
      <w:r w:rsidRPr="00F1275A">
        <w:rPr>
          <w:rFonts w:ascii="Times New Roman" w:hAnsi="Times New Roman" w:cs="Times New Roman"/>
          <w:sz w:val="24"/>
          <w:szCs w:val="24"/>
        </w:rPr>
        <w:t>формировании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осознанного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отношения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своим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правам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6"/>
          <w:sz w:val="24"/>
          <w:szCs w:val="24"/>
        </w:rPr>
        <w:t xml:space="preserve"> </w:t>
      </w:r>
      <w:r w:rsidRPr="00F1275A">
        <w:rPr>
          <w:rFonts w:ascii="Times New Roman" w:hAnsi="Times New Roman" w:cs="Times New Roman"/>
          <w:sz w:val="24"/>
          <w:szCs w:val="24"/>
        </w:rPr>
        <w:t>свободам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уважительного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к правам и свободам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других;</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ввыстраивании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собственного</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поведения</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позиции</w:t>
      </w:r>
      <w:r w:rsidRPr="00F1275A">
        <w:rPr>
          <w:rFonts w:ascii="Times New Roman" w:hAnsi="Times New Roman" w:cs="Times New Roman"/>
          <w:spacing w:val="38"/>
          <w:sz w:val="24"/>
          <w:szCs w:val="24"/>
        </w:rPr>
        <w:t xml:space="preserve"> </w:t>
      </w:r>
      <w:r w:rsidRPr="00F1275A">
        <w:rPr>
          <w:rFonts w:ascii="Times New Roman" w:hAnsi="Times New Roman" w:cs="Times New Roman"/>
          <w:sz w:val="24"/>
          <w:szCs w:val="24"/>
        </w:rPr>
        <w:t>нравственных</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28"/>
          <w:sz w:val="24"/>
          <w:szCs w:val="24"/>
        </w:rPr>
        <w:t xml:space="preserve"> </w:t>
      </w:r>
      <w:r w:rsidRPr="00F1275A">
        <w:rPr>
          <w:rFonts w:ascii="Times New Roman" w:hAnsi="Times New Roman" w:cs="Times New Roman"/>
          <w:sz w:val="24"/>
          <w:szCs w:val="24"/>
        </w:rPr>
        <w:t xml:space="preserve">правовых </w:t>
      </w:r>
      <w:r w:rsidRPr="00F1275A">
        <w:rPr>
          <w:rFonts w:ascii="Times New Roman" w:hAnsi="Times New Roman" w:cs="Times New Roman"/>
          <w:spacing w:val="-2"/>
          <w:sz w:val="24"/>
          <w:szCs w:val="24"/>
        </w:rPr>
        <w:t>норм;</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создании</w:t>
      </w:r>
      <w:r w:rsidRPr="00F1275A">
        <w:rPr>
          <w:rFonts w:ascii="Times New Roman" w:hAnsi="Times New Roman" w:cs="Times New Roman"/>
          <w:spacing w:val="35"/>
          <w:sz w:val="24"/>
          <w:szCs w:val="24"/>
        </w:rPr>
        <w:t xml:space="preserve"> </w:t>
      </w:r>
      <w:r w:rsidRPr="00F1275A">
        <w:rPr>
          <w:rFonts w:ascii="Times New Roman" w:hAnsi="Times New Roman" w:cs="Times New Roman"/>
          <w:sz w:val="24"/>
          <w:szCs w:val="24"/>
        </w:rPr>
        <w:t>мотивации</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7"/>
          <w:sz w:val="24"/>
          <w:szCs w:val="24"/>
        </w:rPr>
        <w:t xml:space="preserve"> </w:t>
      </w:r>
      <w:r w:rsidRPr="00F1275A">
        <w:rPr>
          <w:rFonts w:ascii="Times New Roman" w:hAnsi="Times New Roman" w:cs="Times New Roman"/>
          <w:sz w:val="24"/>
          <w:szCs w:val="24"/>
        </w:rPr>
        <w:t>участия</w:t>
      </w:r>
      <w:r w:rsidRPr="00F1275A">
        <w:rPr>
          <w:rFonts w:ascii="Times New Roman" w:hAnsi="Times New Roman" w:cs="Times New Roman"/>
          <w:spacing w:val="25"/>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социально-значимой</w:t>
      </w:r>
      <w:r w:rsidRPr="00F1275A">
        <w:rPr>
          <w:rFonts w:ascii="Times New Roman" w:hAnsi="Times New Roman" w:cs="Times New Roman"/>
          <w:spacing w:val="9"/>
          <w:sz w:val="24"/>
          <w:szCs w:val="24"/>
        </w:rPr>
        <w:t xml:space="preserve"> </w:t>
      </w:r>
      <w:r w:rsidRPr="00F1275A">
        <w:rPr>
          <w:rFonts w:ascii="Times New Roman" w:hAnsi="Times New Roman" w:cs="Times New Roman"/>
          <w:spacing w:val="-2"/>
          <w:sz w:val="24"/>
          <w:szCs w:val="24"/>
        </w:rPr>
        <w:t>деятельности;</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развитии</w:t>
      </w:r>
      <w:r w:rsidRPr="00F1275A">
        <w:rPr>
          <w:rFonts w:ascii="Times New Roman" w:hAnsi="Times New Roman" w:cs="Times New Roman"/>
          <w:spacing w:val="27"/>
          <w:sz w:val="24"/>
          <w:szCs w:val="24"/>
        </w:rPr>
        <w:t xml:space="preserve"> </w:t>
      </w:r>
      <w:r w:rsidRPr="00F1275A">
        <w:rPr>
          <w:rFonts w:ascii="Times New Roman" w:hAnsi="Times New Roman" w:cs="Times New Roman"/>
          <w:sz w:val="24"/>
          <w:szCs w:val="24"/>
        </w:rPr>
        <w:t>у</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школьников</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общекультурной</w:t>
      </w:r>
      <w:r w:rsidRPr="00F1275A">
        <w:rPr>
          <w:rFonts w:ascii="Times New Roman" w:hAnsi="Times New Roman" w:cs="Times New Roman"/>
          <w:spacing w:val="-1"/>
          <w:sz w:val="24"/>
          <w:szCs w:val="24"/>
        </w:rPr>
        <w:t xml:space="preserve"> </w:t>
      </w:r>
      <w:r w:rsidRPr="00F1275A">
        <w:rPr>
          <w:rFonts w:ascii="Times New Roman" w:hAnsi="Times New Roman" w:cs="Times New Roman"/>
          <w:spacing w:val="-2"/>
          <w:sz w:val="24"/>
          <w:szCs w:val="24"/>
        </w:rPr>
        <w:t>компетентности;</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развитии</w:t>
      </w:r>
      <w:r w:rsidRPr="00F1275A">
        <w:rPr>
          <w:rFonts w:ascii="Times New Roman" w:hAnsi="Times New Roman" w:cs="Times New Roman"/>
          <w:spacing w:val="24"/>
          <w:sz w:val="24"/>
          <w:szCs w:val="24"/>
        </w:rPr>
        <w:t xml:space="preserve"> </w:t>
      </w:r>
      <w:r w:rsidRPr="00F1275A">
        <w:rPr>
          <w:rFonts w:ascii="Times New Roman" w:hAnsi="Times New Roman" w:cs="Times New Roman"/>
          <w:sz w:val="24"/>
          <w:szCs w:val="24"/>
        </w:rPr>
        <w:t>умения</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принимать</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осознанные</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решения</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делать</w:t>
      </w:r>
      <w:r w:rsidRPr="00F1275A">
        <w:rPr>
          <w:rFonts w:ascii="Times New Roman" w:hAnsi="Times New Roman" w:cs="Times New Roman"/>
          <w:spacing w:val="18"/>
          <w:sz w:val="24"/>
          <w:szCs w:val="24"/>
        </w:rPr>
        <w:t xml:space="preserve"> </w:t>
      </w:r>
      <w:r w:rsidRPr="00F1275A">
        <w:rPr>
          <w:rFonts w:ascii="Times New Roman" w:hAnsi="Times New Roman" w:cs="Times New Roman"/>
          <w:spacing w:val="-2"/>
          <w:sz w:val="24"/>
          <w:szCs w:val="24"/>
        </w:rPr>
        <w:t>выбор;</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осознании</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своего</w:t>
      </w:r>
      <w:r w:rsidRPr="00F1275A">
        <w:rPr>
          <w:rFonts w:ascii="Times New Roman" w:hAnsi="Times New Roman" w:cs="Times New Roman"/>
          <w:spacing w:val="19"/>
          <w:sz w:val="24"/>
          <w:szCs w:val="24"/>
        </w:rPr>
        <w:t xml:space="preserve"> </w:t>
      </w:r>
      <w:r w:rsidRPr="00F1275A">
        <w:rPr>
          <w:rFonts w:ascii="Times New Roman" w:hAnsi="Times New Roman" w:cs="Times New Roman"/>
          <w:sz w:val="24"/>
          <w:szCs w:val="24"/>
        </w:rPr>
        <w:t>места</w:t>
      </w:r>
      <w:r w:rsidRPr="00F1275A">
        <w:rPr>
          <w:rFonts w:ascii="Times New Roman" w:hAnsi="Times New Roman" w:cs="Times New Roman"/>
          <w:spacing w:val="24"/>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5"/>
          <w:sz w:val="24"/>
          <w:szCs w:val="24"/>
        </w:rPr>
        <w:t xml:space="preserve"> </w:t>
      </w:r>
      <w:r w:rsidRPr="00F1275A">
        <w:rPr>
          <w:rFonts w:ascii="Times New Roman" w:hAnsi="Times New Roman" w:cs="Times New Roman"/>
          <w:spacing w:val="-2"/>
          <w:sz w:val="24"/>
          <w:szCs w:val="24"/>
        </w:rPr>
        <w:t>обществе;</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познании</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себя,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своих</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мотивов,</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устремлений,</w:t>
      </w:r>
      <w:r w:rsidRPr="00F1275A">
        <w:rPr>
          <w:rFonts w:ascii="Times New Roman" w:hAnsi="Times New Roman" w:cs="Times New Roman"/>
          <w:spacing w:val="21"/>
          <w:sz w:val="24"/>
          <w:szCs w:val="24"/>
        </w:rPr>
        <w:t xml:space="preserve"> </w:t>
      </w:r>
      <w:r w:rsidRPr="00F1275A">
        <w:rPr>
          <w:rFonts w:ascii="Times New Roman" w:hAnsi="Times New Roman" w:cs="Times New Roman"/>
          <w:spacing w:val="-2"/>
          <w:sz w:val="24"/>
          <w:szCs w:val="24"/>
        </w:rPr>
        <w:t>склонностей;</w:t>
      </w:r>
    </w:p>
    <w:p w:rsidR="007932B2" w:rsidRPr="00F1275A" w:rsidRDefault="007932B2" w:rsidP="00213B44">
      <w:pPr>
        <w:pStyle w:val="a9"/>
        <w:widowControl w:val="0"/>
        <w:numPr>
          <w:ilvl w:val="1"/>
          <w:numId w:val="50"/>
        </w:numPr>
        <w:tabs>
          <w:tab w:val="left" w:pos="993"/>
          <w:tab w:val="left" w:pos="1276"/>
          <w:tab w:val="left" w:pos="198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 формировании</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готовности</w:t>
      </w:r>
      <w:r w:rsidRPr="00F1275A">
        <w:rPr>
          <w:rFonts w:ascii="Times New Roman" w:hAnsi="Times New Roman" w:cs="Times New Roman"/>
          <w:spacing w:val="38"/>
          <w:sz w:val="24"/>
          <w:szCs w:val="24"/>
        </w:rPr>
        <w:t xml:space="preserve"> </w:t>
      </w:r>
      <w:r w:rsidRPr="00F1275A">
        <w:rPr>
          <w:rFonts w:ascii="Times New Roman" w:hAnsi="Times New Roman" w:cs="Times New Roman"/>
          <w:sz w:val="24"/>
          <w:szCs w:val="24"/>
        </w:rPr>
        <w:t>к личностному</w:t>
      </w:r>
      <w:r w:rsidRPr="00F1275A">
        <w:rPr>
          <w:rFonts w:ascii="Times New Roman" w:hAnsi="Times New Roman" w:cs="Times New Roman"/>
          <w:spacing w:val="18"/>
          <w:sz w:val="24"/>
          <w:szCs w:val="24"/>
        </w:rPr>
        <w:t xml:space="preserve"> </w:t>
      </w:r>
      <w:r w:rsidRPr="00F1275A">
        <w:rPr>
          <w:rFonts w:ascii="Times New Roman" w:hAnsi="Times New Roman" w:cs="Times New Roman"/>
          <w:spacing w:val="-2"/>
          <w:sz w:val="24"/>
          <w:szCs w:val="24"/>
        </w:rPr>
        <w:t>самоопределению.</w:t>
      </w:r>
    </w:p>
    <w:p w:rsidR="007932B2" w:rsidRPr="00F1275A" w:rsidRDefault="007932B2" w:rsidP="007932B2">
      <w:pPr>
        <w:pStyle w:val="aff3"/>
        <w:tabs>
          <w:tab w:val="left" w:pos="993"/>
        </w:tabs>
        <w:ind w:left="0" w:right="0" w:firstLine="709"/>
        <w:rPr>
          <w:rFonts w:ascii="Times New Roman" w:hAnsi="Times New Roman"/>
          <w:sz w:val="24"/>
          <w:szCs w:val="24"/>
        </w:rPr>
      </w:pPr>
      <w:r w:rsidRPr="00F1275A">
        <w:rPr>
          <w:rFonts w:ascii="Times New Roman" w:hAnsi="Times New Roman"/>
          <w:sz w:val="24"/>
          <w:szCs w:val="24"/>
        </w:rPr>
        <w:t>Нормативную</w:t>
      </w:r>
      <w:r w:rsidRPr="00F1275A">
        <w:rPr>
          <w:rFonts w:ascii="Times New Roman" w:hAnsi="Times New Roman"/>
          <w:spacing w:val="-10"/>
          <w:sz w:val="24"/>
          <w:szCs w:val="24"/>
        </w:rPr>
        <w:t xml:space="preserve"> </w:t>
      </w:r>
      <w:r w:rsidRPr="00F1275A">
        <w:rPr>
          <w:rFonts w:ascii="Times New Roman" w:hAnsi="Times New Roman"/>
          <w:sz w:val="24"/>
          <w:szCs w:val="24"/>
        </w:rPr>
        <w:t>правовую</w:t>
      </w:r>
      <w:r w:rsidRPr="00F1275A">
        <w:rPr>
          <w:rFonts w:ascii="Times New Roman" w:hAnsi="Times New Roman"/>
          <w:spacing w:val="-10"/>
          <w:sz w:val="24"/>
          <w:szCs w:val="24"/>
        </w:rPr>
        <w:t xml:space="preserve"> </w:t>
      </w:r>
      <w:r w:rsidRPr="00F1275A">
        <w:rPr>
          <w:rFonts w:ascii="Times New Roman" w:hAnsi="Times New Roman"/>
          <w:sz w:val="24"/>
          <w:szCs w:val="24"/>
        </w:rPr>
        <w:t>основу</w:t>
      </w:r>
      <w:r w:rsidRPr="00F1275A">
        <w:rPr>
          <w:rFonts w:ascii="Times New Roman" w:hAnsi="Times New Roman"/>
          <w:spacing w:val="-14"/>
          <w:sz w:val="24"/>
          <w:szCs w:val="24"/>
        </w:rPr>
        <w:t xml:space="preserve"> </w:t>
      </w:r>
      <w:r w:rsidRPr="00F1275A">
        <w:rPr>
          <w:rFonts w:ascii="Times New Roman" w:hAnsi="Times New Roman"/>
          <w:sz w:val="24"/>
          <w:szCs w:val="24"/>
        </w:rPr>
        <w:t>рабочей</w:t>
      </w:r>
      <w:r w:rsidRPr="00F1275A">
        <w:rPr>
          <w:rFonts w:ascii="Times New Roman" w:hAnsi="Times New Roman"/>
          <w:spacing w:val="-10"/>
          <w:sz w:val="24"/>
          <w:szCs w:val="24"/>
        </w:rPr>
        <w:t xml:space="preserve"> </w:t>
      </w:r>
      <w:r w:rsidRPr="00F1275A">
        <w:rPr>
          <w:rFonts w:ascii="Times New Roman" w:hAnsi="Times New Roman"/>
          <w:sz w:val="24"/>
          <w:szCs w:val="24"/>
        </w:rPr>
        <w:t>программы</w:t>
      </w:r>
      <w:r w:rsidRPr="00F1275A">
        <w:rPr>
          <w:rFonts w:ascii="Times New Roman" w:hAnsi="Times New Roman"/>
          <w:spacing w:val="-10"/>
          <w:sz w:val="24"/>
          <w:szCs w:val="24"/>
        </w:rPr>
        <w:t xml:space="preserve"> </w:t>
      </w:r>
      <w:r w:rsidRPr="00F1275A">
        <w:rPr>
          <w:rFonts w:ascii="Times New Roman" w:hAnsi="Times New Roman"/>
          <w:sz w:val="24"/>
          <w:szCs w:val="24"/>
        </w:rPr>
        <w:t>курса</w:t>
      </w:r>
      <w:r w:rsidRPr="00F1275A">
        <w:rPr>
          <w:rFonts w:ascii="Times New Roman" w:hAnsi="Times New Roman"/>
          <w:spacing w:val="-9"/>
          <w:sz w:val="24"/>
          <w:szCs w:val="24"/>
        </w:rPr>
        <w:t xml:space="preserve"> </w:t>
      </w:r>
      <w:r w:rsidRPr="00F1275A">
        <w:rPr>
          <w:rFonts w:ascii="Times New Roman" w:hAnsi="Times New Roman"/>
          <w:sz w:val="24"/>
          <w:szCs w:val="24"/>
        </w:rPr>
        <w:t>внеурочной деятельности</w:t>
      </w:r>
      <w:r w:rsidRPr="00F1275A">
        <w:rPr>
          <w:rFonts w:ascii="Times New Roman" w:hAnsi="Times New Roman"/>
          <w:spacing w:val="-2"/>
          <w:sz w:val="24"/>
          <w:szCs w:val="24"/>
        </w:rPr>
        <w:t xml:space="preserve"> </w:t>
      </w:r>
      <w:r w:rsidRPr="00F1275A">
        <w:rPr>
          <w:rFonts w:ascii="Times New Roman" w:hAnsi="Times New Roman"/>
          <w:sz w:val="24"/>
          <w:szCs w:val="24"/>
        </w:rPr>
        <w:t>«Разговоры</w:t>
      </w:r>
      <w:r w:rsidRPr="00F1275A">
        <w:rPr>
          <w:rFonts w:ascii="Times New Roman" w:hAnsi="Times New Roman"/>
          <w:spacing w:val="-5"/>
          <w:sz w:val="24"/>
          <w:szCs w:val="24"/>
        </w:rPr>
        <w:t xml:space="preserve"> </w:t>
      </w:r>
      <w:r w:rsidRPr="00F1275A">
        <w:rPr>
          <w:rFonts w:ascii="Times New Roman" w:hAnsi="Times New Roman"/>
          <w:sz w:val="24"/>
          <w:szCs w:val="24"/>
        </w:rPr>
        <w:t>о</w:t>
      </w:r>
      <w:r w:rsidRPr="00F1275A">
        <w:rPr>
          <w:rFonts w:ascii="Times New Roman" w:hAnsi="Times New Roman"/>
          <w:spacing w:val="-6"/>
          <w:sz w:val="24"/>
          <w:szCs w:val="24"/>
        </w:rPr>
        <w:t xml:space="preserve"> </w:t>
      </w:r>
      <w:r w:rsidRPr="00F1275A">
        <w:rPr>
          <w:rFonts w:ascii="Times New Roman" w:hAnsi="Times New Roman"/>
          <w:sz w:val="24"/>
          <w:szCs w:val="24"/>
        </w:rPr>
        <w:t>важном»</w:t>
      </w:r>
      <w:r w:rsidRPr="00F1275A">
        <w:rPr>
          <w:rFonts w:ascii="Times New Roman" w:hAnsi="Times New Roman"/>
          <w:spacing w:val="-10"/>
          <w:sz w:val="24"/>
          <w:szCs w:val="24"/>
        </w:rPr>
        <w:t xml:space="preserve"> </w:t>
      </w:r>
      <w:r w:rsidRPr="00F1275A">
        <w:rPr>
          <w:rFonts w:ascii="Times New Roman" w:hAnsi="Times New Roman"/>
          <w:sz w:val="24"/>
          <w:szCs w:val="24"/>
        </w:rPr>
        <w:t>составляют</w:t>
      </w:r>
      <w:r w:rsidRPr="00F1275A">
        <w:rPr>
          <w:rFonts w:ascii="Times New Roman" w:hAnsi="Times New Roman"/>
          <w:spacing w:val="-6"/>
          <w:sz w:val="24"/>
          <w:szCs w:val="24"/>
        </w:rPr>
        <w:t xml:space="preserve"> </w:t>
      </w:r>
      <w:r w:rsidRPr="00F1275A">
        <w:rPr>
          <w:rFonts w:ascii="Times New Roman" w:hAnsi="Times New Roman"/>
          <w:sz w:val="24"/>
          <w:szCs w:val="24"/>
        </w:rPr>
        <w:t>следующие</w:t>
      </w:r>
      <w:r w:rsidRPr="00F1275A">
        <w:rPr>
          <w:rFonts w:ascii="Times New Roman" w:hAnsi="Times New Roman"/>
          <w:spacing w:val="-4"/>
          <w:sz w:val="24"/>
          <w:szCs w:val="24"/>
        </w:rPr>
        <w:t xml:space="preserve"> </w:t>
      </w:r>
      <w:r w:rsidRPr="00F1275A">
        <w:rPr>
          <w:rFonts w:ascii="Times New Roman" w:hAnsi="Times New Roman"/>
          <w:spacing w:val="-2"/>
          <w:sz w:val="24"/>
          <w:szCs w:val="24"/>
        </w:rPr>
        <w:t>документы.</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Стратегия</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национальной</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безопасности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Российской</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Федерации,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Указ</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Президента Российской Федерации от 2 июля 2021 г. № 400 «О Стратегии национальной безопасности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Российской Федерации».</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Приказ Министерства просвещения Российской Федерации от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31.05.2021 № 286</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«Об</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утверждении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федерального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государственного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образовательного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 xml:space="preserve">стандарта начального общего </w:t>
      </w:r>
      <w:r w:rsidRPr="00F1275A">
        <w:rPr>
          <w:rFonts w:ascii="Times New Roman" w:hAnsi="Times New Roman" w:cs="Times New Roman"/>
          <w:sz w:val="24"/>
          <w:szCs w:val="24"/>
        </w:rPr>
        <w:lastRenderedPageBreak/>
        <w:t>образования» (Зарегистрирован 05.07.2021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64100). Приказ Министерства просвещения Российской Федерации от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31.05.2021 № 287</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«Об</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утверждении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федерального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государственного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образовательного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стандарта начального общего образования» (Зарегистрирован 05.07.2021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64101).</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Приказ Министерства просвещения Российской Федерации от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18.07.2022 № 569 «О внесении изменений в федеральный государственный образовательный стандарт</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начального</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общего</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образования»</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(Зарегистрирован</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17.08.2022</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69676).</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position w:val="1"/>
          <w:sz w:val="24"/>
          <w:szCs w:val="24"/>
        </w:rPr>
        <w:t>Приказ Министерства просвещения Российской Федерации от</w:t>
      </w:r>
      <w:r w:rsidRPr="00F1275A">
        <w:rPr>
          <w:rFonts w:ascii="Times New Roman" w:hAnsi="Times New Roman" w:cs="Times New Roman"/>
          <w:spacing w:val="40"/>
          <w:position w:val="1"/>
          <w:sz w:val="24"/>
          <w:szCs w:val="24"/>
        </w:rPr>
        <w:t xml:space="preserve"> </w:t>
      </w:r>
      <w:r w:rsidRPr="00F1275A">
        <w:rPr>
          <w:rFonts w:ascii="Times New Roman" w:hAnsi="Times New Roman" w:cs="Times New Roman"/>
          <w:sz w:val="24"/>
          <w:szCs w:val="24"/>
        </w:rPr>
        <w:t>18.07.2022 № 568 «О внесении изменений в федеральный государственный образовательный стандарт</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основного</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общего</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образования»</w:t>
      </w:r>
      <w:r w:rsidRPr="00F1275A">
        <w:rPr>
          <w:rFonts w:ascii="Times New Roman" w:hAnsi="Times New Roman" w:cs="Times New Roman"/>
          <w:spacing w:val="25"/>
          <w:sz w:val="24"/>
          <w:szCs w:val="24"/>
        </w:rPr>
        <w:t xml:space="preserve"> </w:t>
      </w:r>
      <w:r w:rsidRPr="00F1275A">
        <w:rPr>
          <w:rFonts w:ascii="Times New Roman" w:hAnsi="Times New Roman" w:cs="Times New Roman"/>
          <w:sz w:val="24"/>
          <w:szCs w:val="24"/>
        </w:rPr>
        <w:t>(Зарегистрирован</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17.08.2022</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31"/>
          <w:sz w:val="24"/>
          <w:szCs w:val="24"/>
        </w:rPr>
        <w:t xml:space="preserve"> </w:t>
      </w:r>
      <w:r w:rsidRPr="00F1275A">
        <w:rPr>
          <w:rFonts w:ascii="Times New Roman" w:hAnsi="Times New Roman" w:cs="Times New Roman"/>
          <w:sz w:val="24"/>
          <w:szCs w:val="24"/>
        </w:rPr>
        <w:t>69675).</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position w:val="1"/>
          <w:sz w:val="24"/>
          <w:szCs w:val="24"/>
        </w:rPr>
        <w:t>Приказ</w:t>
      </w:r>
      <w:r w:rsidRPr="00F1275A">
        <w:rPr>
          <w:rFonts w:ascii="Times New Roman" w:hAnsi="Times New Roman" w:cs="Times New Roman"/>
          <w:spacing w:val="-7"/>
          <w:position w:val="1"/>
          <w:sz w:val="24"/>
          <w:szCs w:val="24"/>
        </w:rPr>
        <w:t xml:space="preserve"> </w:t>
      </w:r>
      <w:r w:rsidRPr="00F1275A">
        <w:rPr>
          <w:rFonts w:ascii="Times New Roman" w:hAnsi="Times New Roman" w:cs="Times New Roman"/>
          <w:position w:val="1"/>
          <w:sz w:val="24"/>
          <w:szCs w:val="24"/>
        </w:rPr>
        <w:t>Министерства</w:t>
      </w:r>
      <w:r w:rsidRPr="00F1275A">
        <w:rPr>
          <w:rFonts w:ascii="Times New Roman" w:hAnsi="Times New Roman" w:cs="Times New Roman"/>
          <w:spacing w:val="29"/>
          <w:position w:val="1"/>
          <w:sz w:val="24"/>
          <w:szCs w:val="24"/>
        </w:rPr>
        <w:t xml:space="preserve"> </w:t>
      </w:r>
      <w:r w:rsidRPr="00F1275A">
        <w:rPr>
          <w:rFonts w:ascii="Times New Roman" w:hAnsi="Times New Roman" w:cs="Times New Roman"/>
          <w:position w:val="1"/>
          <w:sz w:val="24"/>
          <w:szCs w:val="24"/>
        </w:rPr>
        <w:t>образования</w:t>
      </w:r>
      <w:r w:rsidRPr="00F1275A">
        <w:rPr>
          <w:rFonts w:ascii="Times New Roman" w:hAnsi="Times New Roman" w:cs="Times New Roman"/>
          <w:spacing w:val="29"/>
          <w:position w:val="1"/>
          <w:sz w:val="24"/>
          <w:szCs w:val="24"/>
        </w:rPr>
        <w:t xml:space="preserve"> </w:t>
      </w:r>
      <w:r w:rsidRPr="00F1275A">
        <w:rPr>
          <w:rFonts w:ascii="Times New Roman" w:hAnsi="Times New Roman" w:cs="Times New Roman"/>
          <w:position w:val="1"/>
          <w:sz w:val="24"/>
          <w:szCs w:val="24"/>
        </w:rPr>
        <w:t>и</w:t>
      </w:r>
      <w:r w:rsidRPr="00F1275A">
        <w:rPr>
          <w:rFonts w:ascii="Times New Roman" w:hAnsi="Times New Roman" w:cs="Times New Roman"/>
          <w:spacing w:val="-9"/>
          <w:position w:val="1"/>
          <w:sz w:val="24"/>
          <w:szCs w:val="24"/>
        </w:rPr>
        <w:t xml:space="preserve"> </w:t>
      </w:r>
      <w:r w:rsidRPr="00F1275A">
        <w:rPr>
          <w:rFonts w:ascii="Times New Roman" w:hAnsi="Times New Roman" w:cs="Times New Roman"/>
          <w:position w:val="1"/>
          <w:sz w:val="24"/>
          <w:szCs w:val="24"/>
        </w:rPr>
        <w:t>науки</w:t>
      </w:r>
      <w:r w:rsidRPr="00F1275A">
        <w:rPr>
          <w:rFonts w:ascii="Times New Roman" w:hAnsi="Times New Roman" w:cs="Times New Roman"/>
          <w:spacing w:val="-7"/>
          <w:position w:val="1"/>
          <w:sz w:val="24"/>
          <w:szCs w:val="24"/>
        </w:rPr>
        <w:t xml:space="preserve"> </w:t>
      </w:r>
      <w:r w:rsidRPr="00F1275A">
        <w:rPr>
          <w:rFonts w:ascii="Times New Roman" w:hAnsi="Times New Roman" w:cs="Times New Roman"/>
          <w:position w:val="1"/>
          <w:sz w:val="24"/>
          <w:szCs w:val="24"/>
        </w:rPr>
        <w:t>Российской</w:t>
      </w:r>
      <w:r w:rsidRPr="00F1275A">
        <w:rPr>
          <w:rFonts w:ascii="Times New Roman" w:hAnsi="Times New Roman" w:cs="Times New Roman"/>
          <w:spacing w:val="-7"/>
          <w:position w:val="1"/>
          <w:sz w:val="24"/>
          <w:szCs w:val="24"/>
        </w:rPr>
        <w:t xml:space="preserve"> </w:t>
      </w:r>
      <w:r w:rsidRPr="00F1275A">
        <w:rPr>
          <w:rFonts w:ascii="Times New Roman" w:hAnsi="Times New Roman" w:cs="Times New Roman"/>
          <w:position w:val="1"/>
          <w:sz w:val="24"/>
          <w:szCs w:val="24"/>
        </w:rPr>
        <w:t>Федерации</w:t>
      </w:r>
      <w:r w:rsidRPr="00F1275A">
        <w:rPr>
          <w:rFonts w:ascii="Times New Roman" w:hAnsi="Times New Roman" w:cs="Times New Roman"/>
          <w:spacing w:val="30"/>
          <w:position w:val="1"/>
          <w:sz w:val="24"/>
          <w:szCs w:val="24"/>
        </w:rPr>
        <w:t xml:space="preserve"> </w:t>
      </w:r>
      <w:r w:rsidRPr="00F1275A">
        <w:rPr>
          <w:rFonts w:ascii="Times New Roman" w:hAnsi="Times New Roman" w:cs="Times New Roman"/>
          <w:position w:val="1"/>
          <w:sz w:val="24"/>
          <w:szCs w:val="24"/>
        </w:rPr>
        <w:t>от</w:t>
      </w:r>
      <w:r w:rsidRPr="00F1275A">
        <w:rPr>
          <w:rFonts w:ascii="Times New Roman" w:hAnsi="Times New Roman" w:cs="Times New Roman"/>
          <w:spacing w:val="-9"/>
          <w:position w:val="1"/>
          <w:sz w:val="24"/>
          <w:szCs w:val="24"/>
        </w:rPr>
        <w:t xml:space="preserve"> </w:t>
      </w:r>
      <w:r w:rsidRPr="00F1275A">
        <w:rPr>
          <w:rFonts w:ascii="Times New Roman" w:hAnsi="Times New Roman" w:cs="Times New Roman"/>
          <w:sz w:val="24"/>
          <w:szCs w:val="24"/>
        </w:rPr>
        <w:t>17</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мая 2012</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г.</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№413 «Об утверждении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федерального</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государственного</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образовательного стандарта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среднего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общего образования».</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Приказ Министерства просвещения Российской Федерации от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12.08.2022 № 732 «О внесении изменений в федеральный государственный образовательный стандарт</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среднего</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общего</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образования,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утвержденный</w:t>
      </w:r>
      <w:r w:rsidRPr="00F1275A">
        <w:rPr>
          <w:rFonts w:ascii="Times New Roman" w:hAnsi="Times New Roman" w:cs="Times New Roman"/>
          <w:spacing w:val="80"/>
          <w:sz w:val="24"/>
          <w:szCs w:val="24"/>
        </w:rPr>
        <w:t xml:space="preserve"> </w:t>
      </w:r>
      <w:r w:rsidRPr="00F1275A">
        <w:rPr>
          <w:rFonts w:ascii="Times New Roman" w:hAnsi="Times New Roman" w:cs="Times New Roman"/>
          <w:sz w:val="24"/>
          <w:szCs w:val="24"/>
        </w:rPr>
        <w:t>приказом</w:t>
      </w:r>
      <w:r w:rsidRPr="00F1275A">
        <w:rPr>
          <w:rFonts w:ascii="Times New Roman" w:hAnsi="Times New Roman" w:cs="Times New Roman"/>
          <w:spacing w:val="80"/>
          <w:sz w:val="24"/>
          <w:szCs w:val="24"/>
        </w:rPr>
        <w:t xml:space="preserve"> </w:t>
      </w:r>
      <w:r w:rsidRPr="00F1275A">
        <w:rPr>
          <w:rFonts w:ascii="Times New Roman" w:hAnsi="Times New Roman" w:cs="Times New Roman"/>
          <w:sz w:val="24"/>
          <w:szCs w:val="24"/>
        </w:rPr>
        <w:t>Министерства образования</w:t>
      </w:r>
      <w:r w:rsidRPr="00F1275A">
        <w:rPr>
          <w:rFonts w:ascii="Times New Roman" w:hAnsi="Times New Roman" w:cs="Times New Roman"/>
          <w:spacing w:val="80"/>
          <w:sz w:val="24"/>
          <w:szCs w:val="24"/>
        </w:rPr>
        <w:t xml:space="preserve"> </w:t>
      </w:r>
      <w:r w:rsidRPr="00F1275A">
        <w:rPr>
          <w:rFonts w:ascii="Times New Roman" w:hAnsi="Times New Roman" w:cs="Times New Roman"/>
          <w:sz w:val="24"/>
          <w:szCs w:val="24"/>
        </w:rPr>
        <w:t>и науки Российской Федерации от 17 мая 2012 г.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413» (Зарегистрирован 12.09.2022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70034).</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Письмо Министерства просвещения Российской Федерации «О направлении методических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рекомендаций</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проведению</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цикла</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внеурочных</w:t>
      </w:r>
      <w:r w:rsidRPr="00F1275A">
        <w:rPr>
          <w:rFonts w:ascii="Times New Roman" w:hAnsi="Times New Roman" w:cs="Times New Roman"/>
          <w:spacing w:val="27"/>
          <w:sz w:val="24"/>
          <w:szCs w:val="24"/>
        </w:rPr>
        <w:t xml:space="preserve"> </w:t>
      </w:r>
      <w:r w:rsidRPr="00F1275A">
        <w:rPr>
          <w:rFonts w:ascii="Times New Roman" w:hAnsi="Times New Roman" w:cs="Times New Roman"/>
          <w:sz w:val="24"/>
          <w:szCs w:val="24"/>
        </w:rPr>
        <w:t>занятий</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«Разговоры о важном»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15.08.2022</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03-1190.</w:t>
      </w:r>
    </w:p>
    <w:p w:rsidR="007932B2" w:rsidRPr="00F1275A" w:rsidRDefault="007932B2" w:rsidP="00213B44">
      <w:pPr>
        <w:pStyle w:val="a9"/>
        <w:widowControl w:val="0"/>
        <w:numPr>
          <w:ilvl w:val="0"/>
          <w:numId w:val="49"/>
        </w:numPr>
        <w:tabs>
          <w:tab w:val="left" w:pos="993"/>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Примерная</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рабочая</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программа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воспитанию</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общеобразовательных организаций, одобренная решением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федерального учебно-методического объединения по общему образованию</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(протокол от 23 июня 2022 г.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3/22).</w:t>
      </w:r>
    </w:p>
    <w:p w:rsidR="007932B2" w:rsidRPr="00F1275A" w:rsidRDefault="007932B2" w:rsidP="00EB6514">
      <w:pPr>
        <w:pStyle w:val="3"/>
        <w:keepNext w:val="0"/>
        <w:keepLines w:val="0"/>
        <w:widowControl w:val="0"/>
        <w:tabs>
          <w:tab w:val="left" w:pos="2126"/>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sz w:val="24"/>
          <w:szCs w:val="24"/>
        </w:rPr>
        <w:t>Взаимосвязь</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программой</w:t>
      </w:r>
      <w:r w:rsidRPr="00F1275A">
        <w:rPr>
          <w:rFonts w:ascii="Times New Roman" w:hAnsi="Times New Roman" w:cs="Times New Roman"/>
          <w:spacing w:val="-6"/>
          <w:sz w:val="24"/>
          <w:szCs w:val="24"/>
        </w:rPr>
        <w:t xml:space="preserve"> </w:t>
      </w:r>
      <w:r w:rsidRPr="00F1275A">
        <w:rPr>
          <w:rFonts w:ascii="Times New Roman" w:hAnsi="Times New Roman" w:cs="Times New Roman"/>
          <w:spacing w:val="-2"/>
          <w:sz w:val="24"/>
          <w:szCs w:val="24"/>
        </w:rPr>
        <w:t>воспитания</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Программа курса внеурочной деятельности разработана с учетом рекомендаций примерной программы воспитания. Это позволяет на практике соединить обучающую</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9"/>
          <w:sz w:val="24"/>
          <w:szCs w:val="24"/>
        </w:rPr>
        <w:t xml:space="preserve"> </w:t>
      </w:r>
      <w:r w:rsidRPr="00F1275A">
        <w:rPr>
          <w:rFonts w:ascii="Times New Roman" w:hAnsi="Times New Roman"/>
          <w:sz w:val="24"/>
          <w:szCs w:val="24"/>
        </w:rPr>
        <w:t>воспитательную</w:t>
      </w:r>
      <w:r w:rsidRPr="00F1275A">
        <w:rPr>
          <w:rFonts w:ascii="Times New Roman" w:hAnsi="Times New Roman"/>
          <w:spacing w:val="-8"/>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9"/>
          <w:sz w:val="24"/>
          <w:szCs w:val="24"/>
        </w:rPr>
        <w:t xml:space="preserve"> </w:t>
      </w:r>
      <w:r w:rsidRPr="00F1275A">
        <w:rPr>
          <w:rFonts w:ascii="Times New Roman" w:hAnsi="Times New Roman"/>
          <w:sz w:val="24"/>
          <w:szCs w:val="24"/>
        </w:rPr>
        <w:t>педагога,</w:t>
      </w:r>
      <w:r w:rsidRPr="00F1275A">
        <w:rPr>
          <w:rFonts w:ascii="Times New Roman" w:hAnsi="Times New Roman"/>
          <w:spacing w:val="-7"/>
          <w:sz w:val="24"/>
          <w:szCs w:val="24"/>
        </w:rPr>
        <w:t xml:space="preserve"> </w:t>
      </w:r>
      <w:r w:rsidRPr="00F1275A">
        <w:rPr>
          <w:rFonts w:ascii="Times New Roman" w:hAnsi="Times New Roman"/>
          <w:sz w:val="24"/>
          <w:szCs w:val="24"/>
        </w:rPr>
        <w:t>ориентировать</w:t>
      </w:r>
      <w:r w:rsidRPr="00F1275A">
        <w:rPr>
          <w:rFonts w:ascii="Times New Roman" w:hAnsi="Times New Roman"/>
          <w:spacing w:val="-11"/>
          <w:sz w:val="24"/>
          <w:szCs w:val="24"/>
        </w:rPr>
        <w:t xml:space="preserve"> </w:t>
      </w:r>
      <w:r w:rsidRPr="00F1275A">
        <w:rPr>
          <w:rFonts w:ascii="Times New Roman" w:hAnsi="Times New Roman"/>
          <w:sz w:val="24"/>
          <w:szCs w:val="24"/>
        </w:rPr>
        <w:t>еѐ</w:t>
      </w:r>
      <w:r w:rsidRPr="00F1275A">
        <w:rPr>
          <w:rFonts w:ascii="Times New Roman" w:hAnsi="Times New Roman"/>
          <w:spacing w:val="-10"/>
          <w:sz w:val="24"/>
          <w:szCs w:val="24"/>
        </w:rPr>
        <w:t xml:space="preserve"> </w:t>
      </w:r>
      <w:r w:rsidRPr="00F1275A">
        <w:rPr>
          <w:rFonts w:ascii="Times New Roman" w:hAnsi="Times New Roman"/>
          <w:sz w:val="24"/>
          <w:szCs w:val="24"/>
        </w:rPr>
        <w:t>не</w:t>
      </w:r>
      <w:r w:rsidRPr="00F1275A">
        <w:rPr>
          <w:rFonts w:ascii="Times New Roman" w:hAnsi="Times New Roman"/>
          <w:spacing w:val="27"/>
          <w:sz w:val="24"/>
          <w:szCs w:val="24"/>
        </w:rPr>
        <w:t xml:space="preserve"> </w:t>
      </w:r>
      <w:r w:rsidRPr="00F1275A">
        <w:rPr>
          <w:rFonts w:ascii="Times New Roman" w:hAnsi="Times New Roman"/>
          <w:sz w:val="24"/>
          <w:szCs w:val="24"/>
        </w:rPr>
        <w:t>только на</w:t>
      </w:r>
      <w:r w:rsidRPr="00F1275A">
        <w:rPr>
          <w:rFonts w:ascii="Times New Roman" w:hAnsi="Times New Roman"/>
          <w:spacing w:val="40"/>
          <w:sz w:val="24"/>
          <w:szCs w:val="24"/>
        </w:rPr>
        <w:t xml:space="preserve"> </w:t>
      </w:r>
      <w:r w:rsidRPr="00F1275A">
        <w:rPr>
          <w:rFonts w:ascii="Times New Roman" w:hAnsi="Times New Roman"/>
          <w:sz w:val="24"/>
          <w:szCs w:val="24"/>
        </w:rPr>
        <w:t>интеллектуальное,</w:t>
      </w:r>
      <w:r w:rsidRPr="00F1275A">
        <w:rPr>
          <w:rFonts w:ascii="Times New Roman" w:hAnsi="Times New Roman"/>
          <w:spacing w:val="40"/>
          <w:sz w:val="24"/>
          <w:szCs w:val="24"/>
        </w:rPr>
        <w:t xml:space="preserve"> </w:t>
      </w:r>
      <w:r w:rsidRPr="00F1275A">
        <w:rPr>
          <w:rFonts w:ascii="Times New Roman" w:hAnsi="Times New Roman"/>
          <w:sz w:val="24"/>
          <w:szCs w:val="24"/>
        </w:rPr>
        <w:t>но</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на</w:t>
      </w:r>
      <w:r w:rsidRPr="00F1275A">
        <w:rPr>
          <w:rFonts w:ascii="Times New Roman" w:hAnsi="Times New Roman"/>
          <w:spacing w:val="40"/>
          <w:sz w:val="24"/>
          <w:szCs w:val="24"/>
        </w:rPr>
        <w:t xml:space="preserve"> </w:t>
      </w:r>
      <w:r w:rsidRPr="00F1275A">
        <w:rPr>
          <w:rFonts w:ascii="Times New Roman" w:hAnsi="Times New Roman"/>
          <w:sz w:val="24"/>
          <w:szCs w:val="24"/>
        </w:rPr>
        <w:t>нравственное,</w:t>
      </w:r>
      <w:r w:rsidRPr="00F1275A">
        <w:rPr>
          <w:rFonts w:ascii="Times New Roman" w:hAnsi="Times New Roman"/>
          <w:spacing w:val="40"/>
          <w:sz w:val="24"/>
          <w:szCs w:val="24"/>
        </w:rPr>
        <w:t xml:space="preserve"> </w:t>
      </w:r>
      <w:r w:rsidRPr="00F1275A">
        <w:rPr>
          <w:rFonts w:ascii="Times New Roman" w:hAnsi="Times New Roman"/>
          <w:sz w:val="24"/>
          <w:szCs w:val="24"/>
        </w:rPr>
        <w:t>социальное</w:t>
      </w:r>
      <w:r w:rsidRPr="00F1275A">
        <w:rPr>
          <w:rFonts w:ascii="Times New Roman" w:hAnsi="Times New Roman"/>
          <w:spacing w:val="40"/>
          <w:sz w:val="24"/>
          <w:szCs w:val="24"/>
        </w:rPr>
        <w:t xml:space="preserve"> </w:t>
      </w:r>
      <w:r w:rsidRPr="00F1275A">
        <w:rPr>
          <w:rFonts w:ascii="Times New Roman" w:hAnsi="Times New Roman"/>
          <w:sz w:val="24"/>
          <w:szCs w:val="24"/>
        </w:rPr>
        <w:t>развитие ребѐнка.</w:t>
      </w:r>
    </w:p>
    <w:p w:rsidR="007932B2" w:rsidRPr="00F1275A" w:rsidRDefault="007932B2" w:rsidP="00317CF7">
      <w:pPr>
        <w:pStyle w:val="aff3"/>
        <w:ind w:left="0" w:right="0" w:firstLine="709"/>
        <w:rPr>
          <w:rFonts w:ascii="Times New Roman" w:hAnsi="Times New Roman"/>
          <w:sz w:val="24"/>
          <w:szCs w:val="24"/>
        </w:rPr>
      </w:pPr>
      <w:r w:rsidRPr="00F1275A">
        <w:rPr>
          <w:rFonts w:ascii="Times New Roman" w:hAnsi="Times New Roman"/>
          <w:sz w:val="24"/>
          <w:szCs w:val="24"/>
        </w:rPr>
        <w:t>Это</w:t>
      </w:r>
      <w:r w:rsidRPr="00F1275A">
        <w:rPr>
          <w:rFonts w:ascii="Times New Roman" w:hAnsi="Times New Roman"/>
          <w:spacing w:val="-2"/>
          <w:sz w:val="24"/>
          <w:szCs w:val="24"/>
        </w:rPr>
        <w:t xml:space="preserve"> проявляется:</w:t>
      </w:r>
    </w:p>
    <w:p w:rsidR="007932B2" w:rsidRPr="00F1275A" w:rsidRDefault="007932B2" w:rsidP="00213B44">
      <w:pPr>
        <w:pStyle w:val="a9"/>
        <w:widowControl w:val="0"/>
        <w:numPr>
          <w:ilvl w:val="1"/>
          <w:numId w:val="50"/>
        </w:numPr>
        <w:tabs>
          <w:tab w:val="left" w:pos="113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 выделении</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цели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31"/>
          <w:sz w:val="24"/>
          <w:szCs w:val="24"/>
        </w:rPr>
        <w:t xml:space="preserve"> </w:t>
      </w:r>
      <w:r w:rsidRPr="00F1275A">
        <w:rPr>
          <w:rFonts w:ascii="Times New Roman" w:hAnsi="Times New Roman" w:cs="Times New Roman"/>
          <w:sz w:val="24"/>
          <w:szCs w:val="24"/>
        </w:rPr>
        <w:t>ценностных</w:t>
      </w:r>
      <w:r w:rsidRPr="00F1275A">
        <w:rPr>
          <w:rFonts w:ascii="Times New Roman" w:hAnsi="Times New Roman" w:cs="Times New Roman"/>
          <w:spacing w:val="28"/>
          <w:sz w:val="24"/>
          <w:szCs w:val="24"/>
        </w:rPr>
        <w:t xml:space="preserve"> </w:t>
      </w:r>
      <w:r w:rsidRPr="00F1275A">
        <w:rPr>
          <w:rFonts w:ascii="Times New Roman" w:hAnsi="Times New Roman" w:cs="Times New Roman"/>
          <w:spacing w:val="-2"/>
          <w:sz w:val="24"/>
          <w:szCs w:val="24"/>
        </w:rPr>
        <w:t>приоритетов;</w:t>
      </w:r>
    </w:p>
    <w:p w:rsidR="007932B2" w:rsidRPr="00F1275A" w:rsidRDefault="007932B2" w:rsidP="00213B44">
      <w:pPr>
        <w:pStyle w:val="a9"/>
        <w:widowControl w:val="0"/>
        <w:numPr>
          <w:ilvl w:val="1"/>
          <w:numId w:val="50"/>
        </w:numPr>
        <w:tabs>
          <w:tab w:val="left" w:pos="113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 приоритете личностных результатов реализации программы внеурочной деятельности,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нашедших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свое</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отражение</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конкретизацию</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примерной</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 xml:space="preserve">программе </w:t>
      </w:r>
      <w:r w:rsidRPr="00F1275A">
        <w:rPr>
          <w:rFonts w:ascii="Times New Roman" w:hAnsi="Times New Roman" w:cs="Times New Roman"/>
          <w:spacing w:val="-2"/>
          <w:sz w:val="24"/>
          <w:szCs w:val="24"/>
        </w:rPr>
        <w:t>воспитания;</w:t>
      </w:r>
    </w:p>
    <w:p w:rsidR="007932B2" w:rsidRPr="00F1275A" w:rsidRDefault="007932B2" w:rsidP="00213B44">
      <w:pPr>
        <w:pStyle w:val="a9"/>
        <w:widowControl w:val="0"/>
        <w:numPr>
          <w:ilvl w:val="1"/>
          <w:numId w:val="50"/>
        </w:numPr>
        <w:tabs>
          <w:tab w:val="left" w:pos="113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интерактивных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формах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занятий</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обучающихся,</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обеспечивающих</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их вовлеченность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 совместную</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 педагогом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сверстниками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деятельность.</w:t>
      </w:r>
    </w:p>
    <w:p w:rsidR="007932B2" w:rsidRPr="00F1275A" w:rsidRDefault="007932B2" w:rsidP="00317CF7">
      <w:pPr>
        <w:spacing w:line="240" w:lineRule="auto"/>
        <w:ind w:firstLine="709"/>
        <w:jc w:val="both"/>
        <w:rPr>
          <w:rFonts w:ascii="Times New Roman" w:hAnsi="Times New Roman" w:cs="Times New Roman"/>
          <w:i/>
          <w:sz w:val="24"/>
          <w:szCs w:val="24"/>
        </w:rPr>
      </w:pPr>
      <w:r w:rsidRPr="00F1275A">
        <w:rPr>
          <w:rFonts w:ascii="Times New Roman" w:hAnsi="Times New Roman" w:cs="Times New Roman"/>
          <w:i/>
          <w:sz w:val="24"/>
          <w:szCs w:val="24"/>
        </w:rPr>
        <w:t>Ценностное</w:t>
      </w:r>
      <w:r w:rsidRPr="00F1275A">
        <w:rPr>
          <w:rFonts w:ascii="Times New Roman" w:hAnsi="Times New Roman" w:cs="Times New Roman"/>
          <w:i/>
          <w:spacing w:val="27"/>
          <w:sz w:val="24"/>
          <w:szCs w:val="24"/>
        </w:rPr>
        <w:t xml:space="preserve"> </w:t>
      </w:r>
      <w:r w:rsidRPr="00F1275A">
        <w:rPr>
          <w:rFonts w:ascii="Times New Roman" w:hAnsi="Times New Roman" w:cs="Times New Roman"/>
          <w:i/>
          <w:sz w:val="24"/>
          <w:szCs w:val="24"/>
        </w:rPr>
        <w:t>наполнение</w:t>
      </w:r>
      <w:r w:rsidRPr="00F1275A">
        <w:rPr>
          <w:rFonts w:ascii="Times New Roman" w:hAnsi="Times New Roman" w:cs="Times New Roman"/>
          <w:i/>
          <w:spacing w:val="30"/>
          <w:sz w:val="24"/>
          <w:szCs w:val="24"/>
        </w:rPr>
        <w:t xml:space="preserve"> </w:t>
      </w:r>
      <w:r w:rsidRPr="00F1275A">
        <w:rPr>
          <w:rFonts w:ascii="Times New Roman" w:hAnsi="Times New Roman" w:cs="Times New Roman"/>
          <w:i/>
          <w:sz w:val="24"/>
          <w:szCs w:val="24"/>
        </w:rPr>
        <w:t>внеурочных</w:t>
      </w:r>
      <w:r w:rsidRPr="00F1275A">
        <w:rPr>
          <w:rFonts w:ascii="Times New Roman" w:hAnsi="Times New Roman" w:cs="Times New Roman"/>
          <w:i/>
          <w:spacing w:val="24"/>
          <w:sz w:val="24"/>
          <w:szCs w:val="24"/>
        </w:rPr>
        <w:t xml:space="preserve"> </w:t>
      </w:r>
      <w:r w:rsidRPr="00F1275A">
        <w:rPr>
          <w:rFonts w:ascii="Times New Roman" w:hAnsi="Times New Roman" w:cs="Times New Roman"/>
          <w:i/>
          <w:spacing w:val="-2"/>
          <w:sz w:val="24"/>
          <w:szCs w:val="24"/>
        </w:rPr>
        <w:t>занятий</w:t>
      </w:r>
    </w:p>
    <w:p w:rsidR="007932B2" w:rsidRPr="00F1275A" w:rsidRDefault="007932B2" w:rsidP="00317CF7">
      <w:pPr>
        <w:pStyle w:val="aff3"/>
        <w:ind w:left="0" w:right="0" w:firstLine="709"/>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основе</w:t>
      </w:r>
      <w:r w:rsidRPr="00F1275A">
        <w:rPr>
          <w:rFonts w:ascii="Times New Roman" w:hAnsi="Times New Roman"/>
          <w:spacing w:val="9"/>
          <w:sz w:val="24"/>
          <w:szCs w:val="24"/>
        </w:rPr>
        <w:t xml:space="preserve"> </w:t>
      </w:r>
      <w:r w:rsidRPr="00F1275A">
        <w:rPr>
          <w:rFonts w:ascii="Times New Roman" w:hAnsi="Times New Roman"/>
          <w:sz w:val="24"/>
          <w:szCs w:val="24"/>
        </w:rPr>
        <w:t>определения</w:t>
      </w:r>
      <w:r w:rsidRPr="00F1275A">
        <w:rPr>
          <w:rFonts w:ascii="Times New Roman" w:hAnsi="Times New Roman"/>
          <w:spacing w:val="27"/>
          <w:sz w:val="24"/>
          <w:szCs w:val="24"/>
        </w:rPr>
        <w:t xml:space="preserve"> </w:t>
      </w:r>
      <w:r w:rsidRPr="00F1275A">
        <w:rPr>
          <w:rFonts w:ascii="Times New Roman" w:hAnsi="Times New Roman"/>
          <w:sz w:val="24"/>
          <w:szCs w:val="24"/>
        </w:rPr>
        <w:t>тематики</w:t>
      </w:r>
      <w:r w:rsidRPr="00F1275A">
        <w:rPr>
          <w:rFonts w:ascii="Times New Roman" w:hAnsi="Times New Roman"/>
          <w:spacing w:val="30"/>
          <w:sz w:val="24"/>
          <w:szCs w:val="24"/>
        </w:rPr>
        <w:t xml:space="preserve"> </w:t>
      </w:r>
      <w:r w:rsidRPr="00F1275A">
        <w:rPr>
          <w:rFonts w:ascii="Times New Roman" w:hAnsi="Times New Roman"/>
          <w:sz w:val="24"/>
          <w:szCs w:val="24"/>
        </w:rPr>
        <w:t>внеурочных</w:t>
      </w:r>
      <w:r w:rsidRPr="00F1275A">
        <w:rPr>
          <w:rFonts w:ascii="Times New Roman" w:hAnsi="Times New Roman"/>
          <w:spacing w:val="23"/>
          <w:sz w:val="24"/>
          <w:szCs w:val="24"/>
        </w:rPr>
        <w:t xml:space="preserve"> </w:t>
      </w:r>
      <w:r w:rsidRPr="00F1275A">
        <w:rPr>
          <w:rFonts w:ascii="Times New Roman" w:hAnsi="Times New Roman"/>
          <w:sz w:val="24"/>
          <w:szCs w:val="24"/>
        </w:rPr>
        <w:t>занятий</w:t>
      </w:r>
      <w:r w:rsidRPr="00F1275A">
        <w:rPr>
          <w:rFonts w:ascii="Times New Roman" w:hAnsi="Times New Roman"/>
          <w:spacing w:val="21"/>
          <w:sz w:val="24"/>
          <w:szCs w:val="24"/>
        </w:rPr>
        <w:t xml:space="preserve"> </w:t>
      </w:r>
      <w:r w:rsidRPr="00F1275A">
        <w:rPr>
          <w:rFonts w:ascii="Times New Roman" w:hAnsi="Times New Roman"/>
          <w:sz w:val="24"/>
          <w:szCs w:val="24"/>
        </w:rPr>
        <w:t>лежат</w:t>
      </w:r>
      <w:r w:rsidRPr="00F1275A">
        <w:rPr>
          <w:rFonts w:ascii="Times New Roman" w:hAnsi="Times New Roman"/>
          <w:spacing w:val="13"/>
          <w:sz w:val="24"/>
          <w:szCs w:val="24"/>
        </w:rPr>
        <w:t xml:space="preserve"> </w:t>
      </w:r>
      <w:r w:rsidRPr="00F1275A">
        <w:rPr>
          <w:rFonts w:ascii="Times New Roman" w:hAnsi="Times New Roman"/>
          <w:sz w:val="24"/>
          <w:szCs w:val="24"/>
        </w:rPr>
        <w:t>два</w:t>
      </w:r>
      <w:r w:rsidRPr="00F1275A">
        <w:rPr>
          <w:rFonts w:ascii="Times New Roman" w:hAnsi="Times New Roman"/>
          <w:spacing w:val="9"/>
          <w:sz w:val="24"/>
          <w:szCs w:val="24"/>
        </w:rPr>
        <w:t xml:space="preserve"> </w:t>
      </w:r>
      <w:r w:rsidRPr="00F1275A">
        <w:rPr>
          <w:rFonts w:ascii="Times New Roman" w:hAnsi="Times New Roman"/>
          <w:spacing w:val="-2"/>
          <w:sz w:val="24"/>
          <w:szCs w:val="24"/>
        </w:rPr>
        <w:t>принципа:</w:t>
      </w:r>
    </w:p>
    <w:p w:rsidR="007932B2" w:rsidRPr="00F1275A" w:rsidRDefault="007932B2" w:rsidP="00213B44">
      <w:pPr>
        <w:pStyle w:val="a9"/>
        <w:widowControl w:val="0"/>
        <w:numPr>
          <w:ilvl w:val="0"/>
          <w:numId w:val="48"/>
        </w:numPr>
        <w:tabs>
          <w:tab w:val="left" w:pos="1276"/>
          <w:tab w:val="left" w:pos="2125"/>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соответствие</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датам</w:t>
      </w:r>
      <w:r w:rsidRPr="00F1275A">
        <w:rPr>
          <w:rFonts w:ascii="Times New Roman" w:hAnsi="Times New Roman" w:cs="Times New Roman"/>
          <w:spacing w:val="16"/>
          <w:sz w:val="24"/>
          <w:szCs w:val="24"/>
        </w:rPr>
        <w:t xml:space="preserve"> </w:t>
      </w:r>
      <w:r w:rsidRPr="00F1275A">
        <w:rPr>
          <w:rFonts w:ascii="Times New Roman" w:hAnsi="Times New Roman" w:cs="Times New Roman"/>
          <w:spacing w:val="-2"/>
          <w:sz w:val="24"/>
          <w:szCs w:val="24"/>
        </w:rPr>
        <w:t>календаря;</w:t>
      </w:r>
    </w:p>
    <w:p w:rsidR="007932B2" w:rsidRPr="00F1275A" w:rsidRDefault="007932B2" w:rsidP="00213B44">
      <w:pPr>
        <w:pStyle w:val="a9"/>
        <w:widowControl w:val="0"/>
        <w:numPr>
          <w:ilvl w:val="0"/>
          <w:numId w:val="48"/>
        </w:numPr>
        <w:tabs>
          <w:tab w:val="left" w:pos="1276"/>
          <w:tab w:val="left" w:pos="2125"/>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значимость</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обучающегося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события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(даты),</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которое</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отмечается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календаре в текущем году.</w:t>
      </w:r>
    </w:p>
    <w:p w:rsidR="007932B2" w:rsidRPr="00F1275A" w:rsidRDefault="007932B2" w:rsidP="00317CF7">
      <w:pPr>
        <w:pStyle w:val="aff3"/>
        <w:ind w:left="0" w:right="0" w:firstLine="709"/>
        <w:rPr>
          <w:rFonts w:ascii="Times New Roman" w:hAnsi="Times New Roman"/>
          <w:sz w:val="24"/>
          <w:szCs w:val="24"/>
        </w:rPr>
      </w:pPr>
      <w:r w:rsidRPr="00F1275A">
        <w:rPr>
          <w:rFonts w:ascii="Times New Roman" w:hAnsi="Times New Roman"/>
          <w:sz w:val="24"/>
          <w:szCs w:val="24"/>
        </w:rPr>
        <w:t>Даты</w:t>
      </w:r>
      <w:r w:rsidRPr="00F1275A">
        <w:rPr>
          <w:rFonts w:ascii="Times New Roman" w:hAnsi="Times New Roman"/>
          <w:spacing w:val="9"/>
          <w:sz w:val="24"/>
          <w:szCs w:val="24"/>
        </w:rPr>
        <w:t xml:space="preserve"> </w:t>
      </w:r>
      <w:r w:rsidRPr="00F1275A">
        <w:rPr>
          <w:rFonts w:ascii="Times New Roman" w:hAnsi="Times New Roman"/>
          <w:sz w:val="24"/>
          <w:szCs w:val="24"/>
        </w:rPr>
        <w:t>календаря</w:t>
      </w:r>
      <w:r w:rsidRPr="00F1275A">
        <w:rPr>
          <w:rFonts w:ascii="Times New Roman" w:hAnsi="Times New Roman"/>
          <w:spacing w:val="37"/>
          <w:sz w:val="24"/>
          <w:szCs w:val="24"/>
        </w:rPr>
        <w:t xml:space="preserve"> </w:t>
      </w:r>
      <w:r w:rsidR="00317CF7" w:rsidRPr="00F1275A">
        <w:rPr>
          <w:rFonts w:ascii="Times New Roman" w:hAnsi="Times New Roman"/>
          <w:sz w:val="24"/>
          <w:szCs w:val="24"/>
        </w:rPr>
        <w:t>можно объединить</w:t>
      </w:r>
      <w:r w:rsidRPr="00F1275A">
        <w:rPr>
          <w:rFonts w:ascii="Times New Roman" w:hAnsi="Times New Roman"/>
          <w:spacing w:val="26"/>
          <w:sz w:val="24"/>
          <w:szCs w:val="24"/>
        </w:rPr>
        <w:t xml:space="preserve"> </w:t>
      </w:r>
      <w:r w:rsidRPr="00F1275A">
        <w:rPr>
          <w:rFonts w:ascii="Times New Roman" w:hAnsi="Times New Roman"/>
          <w:sz w:val="24"/>
          <w:szCs w:val="24"/>
        </w:rPr>
        <w:t>в две</w:t>
      </w:r>
      <w:r w:rsidRPr="00F1275A">
        <w:rPr>
          <w:rFonts w:ascii="Times New Roman" w:hAnsi="Times New Roman"/>
          <w:spacing w:val="12"/>
          <w:sz w:val="24"/>
          <w:szCs w:val="24"/>
        </w:rPr>
        <w:t xml:space="preserve"> </w:t>
      </w:r>
      <w:r w:rsidRPr="00F1275A">
        <w:rPr>
          <w:rFonts w:ascii="Times New Roman" w:hAnsi="Times New Roman"/>
          <w:spacing w:val="-2"/>
          <w:sz w:val="24"/>
          <w:szCs w:val="24"/>
        </w:rPr>
        <w:t>группы:</w:t>
      </w:r>
    </w:p>
    <w:p w:rsidR="007932B2" w:rsidRPr="00F1275A" w:rsidRDefault="007932B2" w:rsidP="00213B44">
      <w:pPr>
        <w:pStyle w:val="a9"/>
        <w:widowControl w:val="0"/>
        <w:numPr>
          <w:ilvl w:val="0"/>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Даты, связанные с событиями, которые отмечаются в постоянные числа ежегодно</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(государственные</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профессиональные</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праздники,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даты</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исторических событий).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Например,</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«День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народного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единства»,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«День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 xml:space="preserve">защитника </w:t>
      </w:r>
      <w:r w:rsidRPr="00F1275A">
        <w:rPr>
          <w:rFonts w:ascii="Times New Roman" w:hAnsi="Times New Roman" w:cs="Times New Roman"/>
          <w:spacing w:val="-2"/>
          <w:sz w:val="24"/>
          <w:szCs w:val="24"/>
        </w:rPr>
        <w:t>Отечества»,</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«Рождество»,</w:t>
      </w:r>
      <w:r w:rsidRPr="00F1275A">
        <w:rPr>
          <w:rFonts w:ascii="Times New Roman" w:hAnsi="Times New Roman"/>
          <w:spacing w:val="33"/>
          <w:sz w:val="24"/>
          <w:szCs w:val="24"/>
        </w:rPr>
        <w:t xml:space="preserve"> </w:t>
      </w:r>
      <w:r w:rsidRPr="00F1275A">
        <w:rPr>
          <w:rFonts w:ascii="Times New Roman" w:hAnsi="Times New Roman"/>
          <w:sz w:val="24"/>
          <w:szCs w:val="24"/>
        </w:rPr>
        <w:t>«День</w:t>
      </w:r>
      <w:r w:rsidRPr="00F1275A">
        <w:rPr>
          <w:rFonts w:ascii="Times New Roman" w:hAnsi="Times New Roman"/>
          <w:spacing w:val="17"/>
          <w:sz w:val="24"/>
          <w:szCs w:val="24"/>
        </w:rPr>
        <w:t xml:space="preserve"> </w:t>
      </w:r>
      <w:r w:rsidRPr="00F1275A">
        <w:rPr>
          <w:rFonts w:ascii="Times New Roman" w:hAnsi="Times New Roman"/>
          <w:sz w:val="24"/>
          <w:szCs w:val="24"/>
        </w:rPr>
        <w:t>учителя»,</w:t>
      </w:r>
      <w:r w:rsidRPr="00F1275A">
        <w:rPr>
          <w:rFonts w:ascii="Times New Roman" w:hAnsi="Times New Roman"/>
          <w:spacing w:val="18"/>
          <w:sz w:val="24"/>
          <w:szCs w:val="24"/>
        </w:rPr>
        <w:t xml:space="preserve"> </w:t>
      </w:r>
      <w:r w:rsidRPr="00F1275A">
        <w:rPr>
          <w:rFonts w:ascii="Times New Roman" w:hAnsi="Times New Roman"/>
          <w:sz w:val="24"/>
          <w:szCs w:val="24"/>
        </w:rPr>
        <w:t>«День</w:t>
      </w:r>
      <w:r w:rsidRPr="00F1275A">
        <w:rPr>
          <w:rFonts w:ascii="Times New Roman" w:hAnsi="Times New Roman"/>
          <w:spacing w:val="16"/>
          <w:sz w:val="24"/>
          <w:szCs w:val="24"/>
        </w:rPr>
        <w:t xml:space="preserve"> </w:t>
      </w:r>
      <w:r w:rsidRPr="00F1275A">
        <w:rPr>
          <w:rFonts w:ascii="Times New Roman" w:hAnsi="Times New Roman"/>
          <w:sz w:val="24"/>
          <w:szCs w:val="24"/>
        </w:rPr>
        <w:t>российской</w:t>
      </w:r>
      <w:r w:rsidRPr="00F1275A">
        <w:rPr>
          <w:rFonts w:ascii="Times New Roman" w:hAnsi="Times New Roman"/>
          <w:spacing w:val="29"/>
          <w:sz w:val="24"/>
          <w:szCs w:val="24"/>
        </w:rPr>
        <w:t xml:space="preserve"> </w:t>
      </w:r>
      <w:r w:rsidRPr="00F1275A">
        <w:rPr>
          <w:rFonts w:ascii="Times New Roman" w:hAnsi="Times New Roman"/>
          <w:sz w:val="24"/>
          <w:szCs w:val="24"/>
        </w:rPr>
        <w:t>науки»</w:t>
      </w:r>
      <w:r w:rsidRPr="00F1275A">
        <w:rPr>
          <w:rFonts w:ascii="Times New Roman" w:hAnsi="Times New Roman"/>
          <w:spacing w:val="16"/>
          <w:sz w:val="24"/>
          <w:szCs w:val="24"/>
        </w:rPr>
        <w:t xml:space="preserve"> </w:t>
      </w:r>
      <w:r w:rsidRPr="00F1275A">
        <w:rPr>
          <w:rFonts w:ascii="Times New Roman" w:hAnsi="Times New Roman"/>
          <w:sz w:val="24"/>
          <w:szCs w:val="24"/>
        </w:rPr>
        <w:t>и</w:t>
      </w:r>
      <w:r w:rsidRPr="00F1275A">
        <w:rPr>
          <w:rFonts w:ascii="Times New Roman" w:hAnsi="Times New Roman"/>
          <w:spacing w:val="4"/>
          <w:sz w:val="24"/>
          <w:szCs w:val="24"/>
        </w:rPr>
        <w:t xml:space="preserve"> </w:t>
      </w:r>
      <w:r w:rsidRPr="00F1275A">
        <w:rPr>
          <w:rFonts w:ascii="Times New Roman" w:hAnsi="Times New Roman"/>
          <w:spacing w:val="-4"/>
          <w:sz w:val="24"/>
          <w:szCs w:val="24"/>
        </w:rPr>
        <w:t>т.д.</w:t>
      </w:r>
    </w:p>
    <w:p w:rsidR="007932B2" w:rsidRPr="00F1275A" w:rsidRDefault="007932B2" w:rsidP="00213B44">
      <w:pPr>
        <w:pStyle w:val="a9"/>
        <w:widowControl w:val="0"/>
        <w:numPr>
          <w:ilvl w:val="0"/>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Юбилейные даты выдающихся деятелей науки, литературы, искусства. Например,</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«165-летие</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со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дня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рождения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Э.</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Циолковского»,</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«160</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лет</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дня рождения К. С. Станиславского».</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12"/>
          <w:sz w:val="24"/>
          <w:szCs w:val="24"/>
        </w:rPr>
        <w:t xml:space="preserve"> </w:t>
      </w:r>
      <w:r w:rsidRPr="00F1275A">
        <w:rPr>
          <w:rFonts w:ascii="Times New Roman" w:hAnsi="Times New Roman"/>
          <w:sz w:val="24"/>
          <w:szCs w:val="24"/>
        </w:rPr>
        <w:t>программе</w:t>
      </w:r>
      <w:r w:rsidRPr="00F1275A">
        <w:rPr>
          <w:rFonts w:ascii="Times New Roman" w:hAnsi="Times New Roman"/>
          <w:spacing w:val="-11"/>
          <w:sz w:val="24"/>
          <w:szCs w:val="24"/>
        </w:rPr>
        <w:t xml:space="preserve"> </w:t>
      </w:r>
      <w:r w:rsidRPr="00F1275A">
        <w:rPr>
          <w:rFonts w:ascii="Times New Roman" w:hAnsi="Times New Roman"/>
          <w:sz w:val="24"/>
          <w:szCs w:val="24"/>
        </w:rPr>
        <w:t>предлагается</w:t>
      </w:r>
      <w:r w:rsidRPr="00F1275A">
        <w:rPr>
          <w:rFonts w:ascii="Times New Roman" w:hAnsi="Times New Roman"/>
          <w:spacing w:val="-10"/>
          <w:sz w:val="24"/>
          <w:szCs w:val="24"/>
        </w:rPr>
        <w:t xml:space="preserve"> </w:t>
      </w:r>
      <w:r w:rsidRPr="00F1275A">
        <w:rPr>
          <w:rFonts w:ascii="Times New Roman" w:hAnsi="Times New Roman"/>
          <w:sz w:val="24"/>
          <w:szCs w:val="24"/>
        </w:rPr>
        <w:t>несколько</w:t>
      </w:r>
      <w:r w:rsidRPr="00F1275A">
        <w:rPr>
          <w:rFonts w:ascii="Times New Roman" w:hAnsi="Times New Roman"/>
          <w:spacing w:val="-10"/>
          <w:sz w:val="24"/>
          <w:szCs w:val="24"/>
        </w:rPr>
        <w:t xml:space="preserve"> </w:t>
      </w:r>
      <w:r w:rsidRPr="00F1275A">
        <w:rPr>
          <w:rFonts w:ascii="Times New Roman" w:hAnsi="Times New Roman"/>
          <w:sz w:val="24"/>
          <w:szCs w:val="24"/>
        </w:rPr>
        <w:t>тем</w:t>
      </w:r>
      <w:r w:rsidRPr="00F1275A">
        <w:rPr>
          <w:rFonts w:ascii="Times New Roman" w:hAnsi="Times New Roman"/>
          <w:spacing w:val="-11"/>
          <w:sz w:val="24"/>
          <w:szCs w:val="24"/>
        </w:rPr>
        <w:t xml:space="preserve"> </w:t>
      </w:r>
      <w:r w:rsidRPr="00F1275A">
        <w:rPr>
          <w:rFonts w:ascii="Times New Roman" w:hAnsi="Times New Roman"/>
          <w:sz w:val="24"/>
          <w:szCs w:val="24"/>
        </w:rPr>
        <w:t>внеурочных</w:t>
      </w:r>
      <w:r w:rsidRPr="00F1275A">
        <w:rPr>
          <w:rFonts w:ascii="Times New Roman" w:hAnsi="Times New Roman"/>
          <w:spacing w:val="-9"/>
          <w:sz w:val="24"/>
          <w:szCs w:val="24"/>
        </w:rPr>
        <w:t xml:space="preserve"> </w:t>
      </w:r>
      <w:r w:rsidRPr="00F1275A">
        <w:rPr>
          <w:rFonts w:ascii="Times New Roman" w:hAnsi="Times New Roman"/>
          <w:sz w:val="24"/>
          <w:szCs w:val="24"/>
        </w:rPr>
        <w:t>занятий,</w:t>
      </w:r>
      <w:r w:rsidRPr="00F1275A">
        <w:rPr>
          <w:rFonts w:ascii="Times New Roman" w:hAnsi="Times New Roman"/>
          <w:spacing w:val="-13"/>
          <w:sz w:val="24"/>
          <w:szCs w:val="24"/>
        </w:rPr>
        <w:t xml:space="preserve"> </w:t>
      </w:r>
      <w:r w:rsidRPr="00F1275A">
        <w:rPr>
          <w:rFonts w:ascii="Times New Roman" w:hAnsi="Times New Roman"/>
          <w:sz w:val="24"/>
          <w:szCs w:val="24"/>
        </w:rPr>
        <w:t>которые</w:t>
      </w:r>
      <w:r w:rsidRPr="00F1275A">
        <w:rPr>
          <w:rFonts w:ascii="Times New Roman" w:hAnsi="Times New Roman"/>
          <w:spacing w:val="-12"/>
          <w:sz w:val="24"/>
          <w:szCs w:val="24"/>
        </w:rPr>
        <w:t xml:space="preserve"> </w:t>
      </w:r>
      <w:r w:rsidRPr="00F1275A">
        <w:rPr>
          <w:rFonts w:ascii="Times New Roman" w:hAnsi="Times New Roman"/>
          <w:sz w:val="24"/>
          <w:szCs w:val="24"/>
        </w:rPr>
        <w:t>не</w:t>
      </w:r>
      <w:r w:rsidRPr="00F1275A">
        <w:rPr>
          <w:rFonts w:ascii="Times New Roman" w:hAnsi="Times New Roman"/>
          <w:spacing w:val="-11"/>
          <w:sz w:val="24"/>
          <w:szCs w:val="24"/>
        </w:rPr>
        <w:t xml:space="preserve"> </w:t>
      </w:r>
      <w:r w:rsidRPr="00F1275A">
        <w:rPr>
          <w:rFonts w:ascii="Times New Roman" w:hAnsi="Times New Roman"/>
          <w:sz w:val="24"/>
          <w:szCs w:val="24"/>
        </w:rPr>
        <w:t>связаны с</w:t>
      </w:r>
      <w:r w:rsidRPr="00F1275A">
        <w:rPr>
          <w:rFonts w:ascii="Times New Roman" w:hAnsi="Times New Roman"/>
          <w:spacing w:val="-5"/>
          <w:sz w:val="24"/>
          <w:szCs w:val="24"/>
        </w:rPr>
        <w:t xml:space="preserve"> </w:t>
      </w:r>
      <w:r w:rsidRPr="00F1275A">
        <w:rPr>
          <w:rFonts w:ascii="Times New Roman" w:hAnsi="Times New Roman"/>
          <w:sz w:val="24"/>
          <w:szCs w:val="24"/>
        </w:rPr>
        <w:t>текущими</w:t>
      </w:r>
      <w:r w:rsidRPr="00F1275A">
        <w:rPr>
          <w:rFonts w:ascii="Times New Roman" w:hAnsi="Times New Roman"/>
          <w:spacing w:val="-4"/>
          <w:sz w:val="24"/>
          <w:szCs w:val="24"/>
        </w:rPr>
        <w:t xml:space="preserve"> </w:t>
      </w:r>
      <w:r w:rsidRPr="00F1275A">
        <w:rPr>
          <w:rFonts w:ascii="Times New Roman" w:hAnsi="Times New Roman"/>
          <w:sz w:val="24"/>
          <w:szCs w:val="24"/>
        </w:rPr>
        <w:t>датами</w:t>
      </w:r>
      <w:r w:rsidRPr="00F1275A">
        <w:rPr>
          <w:rFonts w:ascii="Times New Roman" w:hAnsi="Times New Roman"/>
          <w:spacing w:val="-2"/>
          <w:sz w:val="24"/>
          <w:szCs w:val="24"/>
        </w:rPr>
        <w:t xml:space="preserve"> </w:t>
      </w:r>
      <w:r w:rsidRPr="00F1275A">
        <w:rPr>
          <w:rFonts w:ascii="Times New Roman" w:hAnsi="Times New Roman"/>
          <w:sz w:val="24"/>
          <w:szCs w:val="24"/>
        </w:rPr>
        <w:t>календаря,</w:t>
      </w:r>
      <w:r w:rsidRPr="00F1275A">
        <w:rPr>
          <w:rFonts w:ascii="Times New Roman" w:hAnsi="Times New Roman"/>
          <w:spacing w:val="-4"/>
          <w:sz w:val="24"/>
          <w:szCs w:val="24"/>
        </w:rPr>
        <w:t xml:space="preserve"> </w:t>
      </w:r>
      <w:r w:rsidRPr="00F1275A">
        <w:rPr>
          <w:rFonts w:ascii="Times New Roman" w:hAnsi="Times New Roman"/>
          <w:sz w:val="24"/>
          <w:szCs w:val="24"/>
        </w:rPr>
        <w:t>но</w:t>
      </w:r>
      <w:r w:rsidRPr="00F1275A">
        <w:rPr>
          <w:rFonts w:ascii="Times New Roman" w:hAnsi="Times New Roman"/>
          <w:spacing w:val="-4"/>
          <w:sz w:val="24"/>
          <w:szCs w:val="24"/>
        </w:rPr>
        <w:t xml:space="preserve"> </w:t>
      </w:r>
      <w:r w:rsidRPr="00F1275A">
        <w:rPr>
          <w:rFonts w:ascii="Times New Roman" w:hAnsi="Times New Roman"/>
          <w:sz w:val="24"/>
          <w:szCs w:val="24"/>
        </w:rPr>
        <w:t>являющиеся</w:t>
      </w:r>
      <w:r w:rsidRPr="00F1275A">
        <w:rPr>
          <w:rFonts w:ascii="Times New Roman" w:hAnsi="Times New Roman"/>
          <w:spacing w:val="-4"/>
          <w:sz w:val="24"/>
          <w:szCs w:val="24"/>
        </w:rPr>
        <w:t xml:space="preserve"> </w:t>
      </w:r>
      <w:r w:rsidRPr="00F1275A">
        <w:rPr>
          <w:rFonts w:ascii="Times New Roman" w:hAnsi="Times New Roman"/>
          <w:sz w:val="24"/>
          <w:szCs w:val="24"/>
        </w:rPr>
        <w:t>важными</w:t>
      </w:r>
      <w:r w:rsidRPr="00F1275A">
        <w:rPr>
          <w:rFonts w:ascii="Times New Roman" w:hAnsi="Times New Roman"/>
          <w:spacing w:val="-4"/>
          <w:sz w:val="24"/>
          <w:szCs w:val="24"/>
        </w:rPr>
        <w:t xml:space="preserve"> </w:t>
      </w:r>
      <w:r w:rsidRPr="00F1275A">
        <w:rPr>
          <w:rFonts w:ascii="Times New Roman" w:hAnsi="Times New Roman"/>
          <w:sz w:val="24"/>
          <w:szCs w:val="24"/>
        </w:rPr>
        <w:t>в</w:t>
      </w:r>
      <w:r w:rsidRPr="00F1275A">
        <w:rPr>
          <w:rFonts w:ascii="Times New Roman" w:hAnsi="Times New Roman"/>
          <w:spacing w:val="-5"/>
          <w:sz w:val="24"/>
          <w:szCs w:val="24"/>
        </w:rPr>
        <w:t xml:space="preserve"> </w:t>
      </w:r>
      <w:r w:rsidRPr="00F1275A">
        <w:rPr>
          <w:rFonts w:ascii="Times New Roman" w:hAnsi="Times New Roman"/>
          <w:sz w:val="24"/>
          <w:szCs w:val="24"/>
        </w:rPr>
        <w:t>воспитании</w:t>
      </w:r>
      <w:r w:rsidRPr="00F1275A">
        <w:rPr>
          <w:rFonts w:ascii="Times New Roman" w:hAnsi="Times New Roman"/>
          <w:spacing w:val="-6"/>
          <w:sz w:val="24"/>
          <w:szCs w:val="24"/>
        </w:rPr>
        <w:t xml:space="preserve"> </w:t>
      </w:r>
      <w:r w:rsidRPr="00F1275A">
        <w:rPr>
          <w:rFonts w:ascii="Times New Roman" w:hAnsi="Times New Roman"/>
          <w:sz w:val="24"/>
          <w:szCs w:val="24"/>
        </w:rPr>
        <w:t>школьника.</w:t>
      </w:r>
      <w:r w:rsidRPr="00F1275A">
        <w:rPr>
          <w:rFonts w:ascii="Times New Roman" w:hAnsi="Times New Roman"/>
          <w:spacing w:val="-4"/>
          <w:sz w:val="24"/>
          <w:szCs w:val="24"/>
        </w:rPr>
        <w:t xml:space="preserve"> </w:t>
      </w:r>
      <w:r w:rsidRPr="00F1275A">
        <w:rPr>
          <w:rFonts w:ascii="Times New Roman" w:hAnsi="Times New Roman"/>
          <w:sz w:val="24"/>
          <w:szCs w:val="24"/>
        </w:rPr>
        <w:t>К примеру: «Мы разные, мы вместе», «Забота о каждом: цифровая безопасность и гигиена школьника»</w:t>
      </w:r>
      <w:r w:rsidRPr="00F1275A">
        <w:rPr>
          <w:rFonts w:ascii="Times New Roman" w:hAnsi="Times New Roman"/>
          <w:spacing w:val="40"/>
          <w:sz w:val="24"/>
          <w:szCs w:val="24"/>
        </w:rPr>
        <w:t xml:space="preserve"> </w:t>
      </w:r>
      <w:r w:rsidRPr="00F1275A">
        <w:rPr>
          <w:rFonts w:ascii="Times New Roman" w:hAnsi="Times New Roman"/>
          <w:sz w:val="24"/>
          <w:szCs w:val="24"/>
        </w:rPr>
        <w:t>и др.</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Следует отметить, что внеурочные занятия входят в общую систему воспитательной работы образовательной организации, поэтому тематика и содержание</w:t>
      </w:r>
      <w:r w:rsidRPr="00F1275A">
        <w:rPr>
          <w:rFonts w:ascii="Times New Roman" w:hAnsi="Times New Roman"/>
          <w:spacing w:val="-7"/>
          <w:sz w:val="24"/>
          <w:szCs w:val="24"/>
        </w:rPr>
        <w:t xml:space="preserve"> </w:t>
      </w:r>
      <w:r w:rsidRPr="00F1275A">
        <w:rPr>
          <w:rFonts w:ascii="Times New Roman" w:hAnsi="Times New Roman"/>
          <w:sz w:val="24"/>
          <w:szCs w:val="24"/>
        </w:rPr>
        <w:t>должны</w:t>
      </w:r>
      <w:r w:rsidRPr="00F1275A">
        <w:rPr>
          <w:rFonts w:ascii="Times New Roman" w:hAnsi="Times New Roman"/>
          <w:spacing w:val="-6"/>
          <w:sz w:val="24"/>
          <w:szCs w:val="24"/>
        </w:rPr>
        <w:t xml:space="preserve"> </w:t>
      </w:r>
      <w:r w:rsidRPr="00F1275A">
        <w:rPr>
          <w:rFonts w:ascii="Times New Roman" w:hAnsi="Times New Roman"/>
          <w:sz w:val="24"/>
          <w:szCs w:val="24"/>
        </w:rPr>
        <w:t>обеспечить</w:t>
      </w:r>
      <w:r w:rsidRPr="00F1275A">
        <w:rPr>
          <w:rFonts w:ascii="Times New Roman" w:hAnsi="Times New Roman"/>
          <w:spacing w:val="-6"/>
          <w:sz w:val="24"/>
          <w:szCs w:val="24"/>
        </w:rPr>
        <w:t xml:space="preserve"> </w:t>
      </w:r>
      <w:r w:rsidRPr="00F1275A">
        <w:rPr>
          <w:rFonts w:ascii="Times New Roman" w:hAnsi="Times New Roman"/>
          <w:sz w:val="24"/>
          <w:szCs w:val="24"/>
        </w:rPr>
        <w:lastRenderedPageBreak/>
        <w:t>реализацию</w:t>
      </w:r>
      <w:r w:rsidRPr="00F1275A">
        <w:rPr>
          <w:rFonts w:ascii="Times New Roman" w:hAnsi="Times New Roman"/>
          <w:spacing w:val="-8"/>
          <w:sz w:val="24"/>
          <w:szCs w:val="24"/>
        </w:rPr>
        <w:t xml:space="preserve"> </w:t>
      </w:r>
      <w:r w:rsidRPr="00F1275A">
        <w:rPr>
          <w:rFonts w:ascii="Times New Roman" w:hAnsi="Times New Roman"/>
          <w:sz w:val="24"/>
          <w:szCs w:val="24"/>
        </w:rPr>
        <w:t>их</w:t>
      </w:r>
      <w:r w:rsidRPr="00F1275A">
        <w:rPr>
          <w:rFonts w:ascii="Times New Roman" w:hAnsi="Times New Roman"/>
          <w:spacing w:val="-5"/>
          <w:sz w:val="24"/>
          <w:szCs w:val="24"/>
        </w:rPr>
        <w:t xml:space="preserve"> </w:t>
      </w:r>
      <w:r w:rsidRPr="00F1275A">
        <w:rPr>
          <w:rFonts w:ascii="Times New Roman" w:hAnsi="Times New Roman"/>
          <w:sz w:val="24"/>
          <w:szCs w:val="24"/>
        </w:rPr>
        <w:t>назначения</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целей:</w:t>
      </w:r>
      <w:r w:rsidRPr="00F1275A">
        <w:rPr>
          <w:rFonts w:ascii="Times New Roman" w:hAnsi="Times New Roman"/>
          <w:spacing w:val="-6"/>
          <w:sz w:val="24"/>
          <w:szCs w:val="24"/>
        </w:rPr>
        <w:t xml:space="preserve"> </w:t>
      </w:r>
      <w:r w:rsidRPr="00F1275A">
        <w:rPr>
          <w:rFonts w:ascii="Times New Roman" w:hAnsi="Times New Roman"/>
          <w:sz w:val="24"/>
          <w:szCs w:val="24"/>
        </w:rPr>
        <w:t>становление</w:t>
      </w:r>
      <w:r w:rsidRPr="00F1275A">
        <w:rPr>
          <w:rFonts w:ascii="Times New Roman" w:hAnsi="Times New Roman"/>
          <w:spacing w:val="-5"/>
          <w:sz w:val="24"/>
          <w:szCs w:val="24"/>
        </w:rPr>
        <w:t xml:space="preserve"> </w:t>
      </w:r>
      <w:r w:rsidRPr="00F1275A">
        <w:rPr>
          <w:rFonts w:ascii="Times New Roman" w:hAnsi="Times New Roman"/>
          <w:sz w:val="24"/>
          <w:szCs w:val="24"/>
        </w:rPr>
        <w:t>у обучающихся</w:t>
      </w:r>
      <w:r w:rsidRPr="00F1275A">
        <w:rPr>
          <w:rFonts w:ascii="Times New Roman" w:hAnsi="Times New Roman"/>
          <w:spacing w:val="40"/>
          <w:sz w:val="24"/>
          <w:szCs w:val="24"/>
        </w:rPr>
        <w:t xml:space="preserve"> </w:t>
      </w:r>
      <w:r w:rsidRPr="00F1275A">
        <w:rPr>
          <w:rFonts w:ascii="Times New Roman" w:hAnsi="Times New Roman"/>
          <w:sz w:val="24"/>
          <w:szCs w:val="24"/>
        </w:rPr>
        <w:t>гражданско-патриотических чувств. Основные ценности характеризуются следующим</w:t>
      </w:r>
      <w:r w:rsidRPr="00F1275A">
        <w:rPr>
          <w:rFonts w:ascii="Times New Roman" w:hAnsi="Times New Roman"/>
          <w:spacing w:val="40"/>
          <w:sz w:val="24"/>
          <w:szCs w:val="24"/>
        </w:rPr>
        <w:t xml:space="preserve"> </w:t>
      </w:r>
      <w:r w:rsidRPr="00F1275A">
        <w:rPr>
          <w:rFonts w:ascii="Times New Roman" w:hAnsi="Times New Roman"/>
          <w:sz w:val="24"/>
          <w:szCs w:val="24"/>
        </w:rPr>
        <w:t>образом.</w:t>
      </w:r>
    </w:p>
    <w:p w:rsidR="007932B2" w:rsidRPr="00F1275A" w:rsidRDefault="007932B2" w:rsidP="00317CF7">
      <w:pPr>
        <w:pStyle w:val="aff3"/>
        <w:tabs>
          <w:tab w:val="left" w:pos="1134"/>
        </w:tabs>
        <w:ind w:left="0" w:right="0" w:firstLine="709"/>
        <w:rPr>
          <w:rFonts w:ascii="Times New Roman" w:hAnsi="Times New Roman"/>
          <w:sz w:val="24"/>
          <w:szCs w:val="24"/>
        </w:rPr>
      </w:pPr>
      <w:r w:rsidRPr="00F1275A">
        <w:rPr>
          <w:rFonts w:ascii="Times New Roman" w:hAnsi="Times New Roman"/>
          <w:sz w:val="24"/>
          <w:szCs w:val="24"/>
        </w:rPr>
        <w:t>Историческая</w:t>
      </w:r>
      <w:r w:rsidRPr="00F1275A">
        <w:rPr>
          <w:rFonts w:ascii="Times New Roman" w:hAnsi="Times New Roman"/>
          <w:spacing w:val="33"/>
          <w:sz w:val="24"/>
          <w:szCs w:val="24"/>
        </w:rPr>
        <w:t xml:space="preserve"> </w:t>
      </w:r>
      <w:r w:rsidRPr="00F1275A">
        <w:rPr>
          <w:rFonts w:ascii="Times New Roman" w:hAnsi="Times New Roman"/>
          <w:spacing w:val="-2"/>
          <w:sz w:val="24"/>
          <w:szCs w:val="24"/>
        </w:rPr>
        <w:t>память</w:t>
      </w:r>
    </w:p>
    <w:p w:rsidR="007932B2" w:rsidRPr="00F1275A" w:rsidRDefault="007932B2" w:rsidP="00213B44">
      <w:pPr>
        <w:pStyle w:val="a9"/>
        <w:widowControl w:val="0"/>
        <w:numPr>
          <w:ilvl w:val="0"/>
          <w:numId w:val="46"/>
        </w:numPr>
        <w:tabs>
          <w:tab w:val="left" w:pos="1134"/>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историческая</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память</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обязательная</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часть</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культуры</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народа</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 xml:space="preserve">каждого </w:t>
      </w:r>
      <w:r w:rsidRPr="00F1275A">
        <w:rPr>
          <w:rFonts w:ascii="Times New Roman" w:hAnsi="Times New Roman" w:cs="Times New Roman"/>
          <w:spacing w:val="-2"/>
          <w:sz w:val="24"/>
          <w:szCs w:val="24"/>
        </w:rPr>
        <w:t>гражданина;</w:t>
      </w:r>
    </w:p>
    <w:p w:rsidR="007932B2" w:rsidRPr="00F1275A" w:rsidRDefault="007932B2" w:rsidP="00317CF7">
      <w:pPr>
        <w:pStyle w:val="aff3"/>
        <w:tabs>
          <w:tab w:val="left" w:pos="1134"/>
        </w:tabs>
        <w:ind w:left="0" w:right="0" w:firstLine="709"/>
        <w:rPr>
          <w:rFonts w:ascii="Times New Roman" w:hAnsi="Times New Roman"/>
          <w:sz w:val="24"/>
          <w:szCs w:val="24"/>
        </w:rPr>
      </w:pPr>
      <w:r w:rsidRPr="00F1275A">
        <w:rPr>
          <w:rFonts w:ascii="Times New Roman" w:hAnsi="Times New Roman"/>
          <w:sz w:val="24"/>
          <w:szCs w:val="24"/>
        </w:rPr>
        <w:t>историческая</w:t>
      </w:r>
      <w:r w:rsidRPr="00F1275A">
        <w:rPr>
          <w:rFonts w:ascii="Times New Roman" w:hAnsi="Times New Roman"/>
          <w:spacing w:val="-8"/>
          <w:sz w:val="24"/>
          <w:szCs w:val="24"/>
        </w:rPr>
        <w:t xml:space="preserve"> </w:t>
      </w:r>
      <w:r w:rsidRPr="00F1275A">
        <w:rPr>
          <w:rFonts w:ascii="Times New Roman" w:hAnsi="Times New Roman"/>
          <w:sz w:val="24"/>
          <w:szCs w:val="24"/>
        </w:rPr>
        <w:t>память</w:t>
      </w:r>
      <w:r w:rsidRPr="00F1275A">
        <w:rPr>
          <w:rFonts w:ascii="Times New Roman" w:hAnsi="Times New Roman"/>
          <w:spacing w:val="-8"/>
          <w:sz w:val="24"/>
          <w:szCs w:val="24"/>
        </w:rPr>
        <w:t xml:space="preserve"> </w:t>
      </w:r>
      <w:r w:rsidRPr="00F1275A">
        <w:rPr>
          <w:rFonts w:ascii="Times New Roman" w:hAnsi="Times New Roman"/>
          <w:sz w:val="24"/>
          <w:szCs w:val="24"/>
        </w:rPr>
        <w:t>соединяет</w:t>
      </w:r>
      <w:r w:rsidRPr="00F1275A">
        <w:rPr>
          <w:rFonts w:ascii="Times New Roman" w:hAnsi="Times New Roman"/>
          <w:spacing w:val="-8"/>
          <w:sz w:val="24"/>
          <w:szCs w:val="24"/>
        </w:rPr>
        <w:t xml:space="preserve"> </w:t>
      </w:r>
      <w:r w:rsidRPr="00F1275A">
        <w:rPr>
          <w:rFonts w:ascii="Times New Roman" w:hAnsi="Times New Roman"/>
          <w:sz w:val="24"/>
          <w:szCs w:val="24"/>
        </w:rPr>
        <w:t>прошлое,</w:t>
      </w:r>
      <w:r w:rsidRPr="00F1275A">
        <w:rPr>
          <w:rFonts w:ascii="Times New Roman" w:hAnsi="Times New Roman"/>
          <w:spacing w:val="-8"/>
          <w:sz w:val="24"/>
          <w:szCs w:val="24"/>
        </w:rPr>
        <w:t xml:space="preserve"> </w:t>
      </w:r>
      <w:r w:rsidRPr="00F1275A">
        <w:rPr>
          <w:rFonts w:ascii="Times New Roman" w:hAnsi="Times New Roman"/>
          <w:sz w:val="24"/>
          <w:szCs w:val="24"/>
        </w:rPr>
        <w:t>настоящее,</w:t>
      </w:r>
      <w:r w:rsidRPr="00F1275A">
        <w:rPr>
          <w:rFonts w:ascii="Times New Roman" w:hAnsi="Times New Roman"/>
          <w:spacing w:val="-8"/>
          <w:sz w:val="24"/>
          <w:szCs w:val="24"/>
        </w:rPr>
        <w:t xml:space="preserve"> </w:t>
      </w:r>
      <w:r w:rsidRPr="00F1275A">
        <w:rPr>
          <w:rFonts w:ascii="Times New Roman" w:hAnsi="Times New Roman"/>
          <w:sz w:val="24"/>
          <w:szCs w:val="24"/>
        </w:rPr>
        <w:t>позволяя</w:t>
      </w:r>
      <w:r w:rsidRPr="00F1275A">
        <w:rPr>
          <w:rFonts w:ascii="Times New Roman" w:hAnsi="Times New Roman"/>
          <w:spacing w:val="-8"/>
          <w:sz w:val="24"/>
          <w:szCs w:val="24"/>
        </w:rPr>
        <w:t xml:space="preserve"> </w:t>
      </w:r>
      <w:r w:rsidRPr="00F1275A">
        <w:rPr>
          <w:rFonts w:ascii="Times New Roman" w:hAnsi="Times New Roman"/>
          <w:sz w:val="24"/>
          <w:szCs w:val="24"/>
        </w:rPr>
        <w:t>сохранить</w:t>
      </w:r>
      <w:r w:rsidRPr="00F1275A">
        <w:rPr>
          <w:rFonts w:ascii="Times New Roman" w:hAnsi="Times New Roman"/>
          <w:spacing w:val="-8"/>
          <w:sz w:val="24"/>
          <w:szCs w:val="24"/>
        </w:rPr>
        <w:t xml:space="preserve"> </w:t>
      </w:r>
      <w:r w:rsidRPr="00F1275A">
        <w:rPr>
          <w:rFonts w:ascii="Times New Roman" w:hAnsi="Times New Roman"/>
          <w:sz w:val="24"/>
          <w:szCs w:val="24"/>
        </w:rPr>
        <w:t>и продолжить</w:t>
      </w:r>
      <w:r w:rsidRPr="00F1275A">
        <w:rPr>
          <w:rFonts w:ascii="Times New Roman" w:hAnsi="Times New Roman"/>
          <w:spacing w:val="40"/>
          <w:sz w:val="24"/>
          <w:szCs w:val="24"/>
        </w:rPr>
        <w:t xml:space="preserve"> </w:t>
      </w:r>
      <w:r w:rsidRPr="00F1275A">
        <w:rPr>
          <w:rFonts w:ascii="Times New Roman" w:hAnsi="Times New Roman"/>
          <w:sz w:val="24"/>
          <w:szCs w:val="24"/>
        </w:rPr>
        <w:t>достижения,</w:t>
      </w:r>
      <w:r w:rsidRPr="00F1275A">
        <w:rPr>
          <w:rFonts w:ascii="Times New Roman" w:hAnsi="Times New Roman"/>
          <w:spacing w:val="40"/>
          <w:sz w:val="24"/>
          <w:szCs w:val="24"/>
        </w:rPr>
        <w:t xml:space="preserve"> </w:t>
      </w:r>
      <w:r w:rsidRPr="00F1275A">
        <w:rPr>
          <w:rFonts w:ascii="Times New Roman" w:hAnsi="Times New Roman"/>
          <w:sz w:val="24"/>
          <w:szCs w:val="24"/>
        </w:rPr>
        <w:t>мудрость,</w:t>
      </w:r>
      <w:r w:rsidRPr="00F1275A">
        <w:rPr>
          <w:rFonts w:ascii="Times New Roman" w:hAnsi="Times New Roman"/>
          <w:spacing w:val="40"/>
          <w:sz w:val="24"/>
          <w:szCs w:val="24"/>
        </w:rPr>
        <w:t xml:space="preserve"> </w:t>
      </w:r>
      <w:r w:rsidRPr="00F1275A">
        <w:rPr>
          <w:rFonts w:ascii="Times New Roman" w:hAnsi="Times New Roman"/>
          <w:sz w:val="24"/>
          <w:szCs w:val="24"/>
        </w:rPr>
        <w:t>опыт, традиции</w:t>
      </w:r>
      <w:r w:rsidRPr="00F1275A">
        <w:rPr>
          <w:rFonts w:ascii="Times New Roman" w:hAnsi="Times New Roman"/>
          <w:spacing w:val="40"/>
          <w:sz w:val="24"/>
          <w:szCs w:val="24"/>
        </w:rPr>
        <w:t xml:space="preserve"> </w:t>
      </w:r>
      <w:r w:rsidRPr="00F1275A">
        <w:rPr>
          <w:rFonts w:ascii="Times New Roman" w:hAnsi="Times New Roman"/>
          <w:sz w:val="24"/>
          <w:szCs w:val="24"/>
        </w:rPr>
        <w:t>прошлых</w:t>
      </w:r>
      <w:r w:rsidRPr="00F1275A">
        <w:rPr>
          <w:rFonts w:ascii="Times New Roman" w:hAnsi="Times New Roman"/>
          <w:spacing w:val="40"/>
          <w:sz w:val="24"/>
          <w:szCs w:val="24"/>
        </w:rPr>
        <w:t xml:space="preserve"> </w:t>
      </w:r>
      <w:r w:rsidRPr="00F1275A">
        <w:rPr>
          <w:rFonts w:ascii="Times New Roman" w:hAnsi="Times New Roman"/>
          <w:sz w:val="24"/>
          <w:szCs w:val="24"/>
        </w:rPr>
        <w:t>поколений;</w:t>
      </w:r>
    </w:p>
    <w:p w:rsidR="007932B2" w:rsidRPr="00F1275A" w:rsidRDefault="007932B2" w:rsidP="00213B44">
      <w:pPr>
        <w:pStyle w:val="a9"/>
        <w:widowControl w:val="0"/>
        <w:numPr>
          <w:ilvl w:val="0"/>
          <w:numId w:val="46"/>
        </w:numPr>
        <w:tabs>
          <w:tab w:val="left" w:pos="1134"/>
          <w:tab w:val="left" w:pos="2482"/>
          <w:tab w:val="left" w:pos="881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историческая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память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есть</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культура</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целого</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народа,</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которая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складывается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из объединения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индивидуальных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переживаний,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включает важнейшие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нравственные качества: благодарность, уважение, гордость потомков за жизнь и подвиги предков. Осознание этой нравственной ценности</w:t>
      </w:r>
      <w:r w:rsidRPr="00F1275A">
        <w:rPr>
          <w:rFonts w:ascii="Times New Roman" w:hAnsi="Times New Roman" w:cs="Times New Roman"/>
          <w:sz w:val="24"/>
          <w:szCs w:val="24"/>
        </w:rPr>
        <w:tab/>
        <w:t>базируется</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на конкретном содержании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занятия.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Например, тема «День народного единства» рассматривается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 известных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исторических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фактах —</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единение людей, когда Родина нуждается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защите в 1612 г.</w:t>
      </w:r>
    </w:p>
    <w:p w:rsidR="007932B2" w:rsidRPr="00F1275A" w:rsidRDefault="007932B2" w:rsidP="00213B44">
      <w:pPr>
        <w:pStyle w:val="3"/>
        <w:keepNext w:val="0"/>
        <w:keepLines w:val="0"/>
        <w:widowControl w:val="0"/>
        <w:numPr>
          <w:ilvl w:val="0"/>
          <w:numId w:val="45"/>
        </w:numPr>
        <w:tabs>
          <w:tab w:val="left" w:pos="1134"/>
        </w:tabs>
        <w:autoSpaceDE w:val="0"/>
        <w:autoSpaceDN w:val="0"/>
        <w:spacing w:before="0" w:after="0" w:line="240" w:lineRule="auto"/>
        <w:ind w:left="0" w:firstLine="142"/>
        <w:jc w:val="both"/>
        <w:rPr>
          <w:rFonts w:ascii="Times New Roman" w:hAnsi="Times New Roman" w:cs="Times New Roman"/>
          <w:sz w:val="24"/>
          <w:szCs w:val="24"/>
        </w:rPr>
      </w:pPr>
      <w:r w:rsidRPr="00F1275A">
        <w:rPr>
          <w:rFonts w:ascii="Times New Roman" w:hAnsi="Times New Roman" w:cs="Times New Roman"/>
          <w:sz w:val="24"/>
          <w:szCs w:val="24"/>
        </w:rPr>
        <w:t>Преемственность</w:t>
      </w:r>
      <w:r w:rsidRPr="00F1275A">
        <w:rPr>
          <w:rFonts w:ascii="Times New Roman" w:hAnsi="Times New Roman" w:cs="Times New Roman"/>
          <w:spacing w:val="60"/>
          <w:sz w:val="24"/>
          <w:szCs w:val="24"/>
        </w:rPr>
        <w:t xml:space="preserve"> </w:t>
      </w:r>
      <w:r w:rsidRPr="00F1275A">
        <w:rPr>
          <w:rFonts w:ascii="Times New Roman" w:hAnsi="Times New Roman" w:cs="Times New Roman"/>
          <w:spacing w:val="-2"/>
          <w:sz w:val="24"/>
          <w:szCs w:val="24"/>
        </w:rPr>
        <w:t>поколений</w:t>
      </w:r>
    </w:p>
    <w:p w:rsidR="007932B2" w:rsidRPr="00F1275A" w:rsidRDefault="007932B2" w:rsidP="00213B44">
      <w:pPr>
        <w:pStyle w:val="a9"/>
        <w:widowControl w:val="0"/>
        <w:numPr>
          <w:ilvl w:val="1"/>
          <w:numId w:val="45"/>
        </w:numPr>
        <w:tabs>
          <w:tab w:val="left" w:pos="1134"/>
          <w:tab w:val="left" w:pos="1984"/>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каждое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следующее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поколение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учится</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у</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предыдущего: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осваивает,</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воссоздает, продолжает его достижения, традиции;</w:t>
      </w:r>
    </w:p>
    <w:p w:rsidR="007932B2" w:rsidRPr="00F1275A" w:rsidRDefault="007932B2" w:rsidP="00213B44">
      <w:pPr>
        <w:pStyle w:val="a9"/>
        <w:widowControl w:val="0"/>
        <w:numPr>
          <w:ilvl w:val="1"/>
          <w:numId w:val="45"/>
        </w:numPr>
        <w:tabs>
          <w:tab w:val="left" w:pos="1134"/>
          <w:tab w:val="left" w:pos="1984"/>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семья построена на сохранении преемственности поколений. Память о предыдущих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поколениях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бережно</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хранится</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предметах,</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фото,</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вещах,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также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 гуманном отношении к старшим поколениям.</w:t>
      </w:r>
    </w:p>
    <w:p w:rsidR="007932B2" w:rsidRPr="00F1275A" w:rsidRDefault="007932B2" w:rsidP="00317CF7">
      <w:pPr>
        <w:pStyle w:val="aff3"/>
        <w:tabs>
          <w:tab w:val="left" w:pos="1134"/>
        </w:tabs>
        <w:ind w:left="0" w:right="0" w:firstLine="142"/>
        <w:rPr>
          <w:rFonts w:ascii="Times New Roman" w:hAnsi="Times New Roman"/>
          <w:sz w:val="24"/>
          <w:szCs w:val="24"/>
        </w:rPr>
      </w:pPr>
      <w:r w:rsidRPr="00F1275A">
        <w:rPr>
          <w:rFonts w:ascii="Times New Roman" w:hAnsi="Times New Roman"/>
          <w:sz w:val="24"/>
          <w:szCs w:val="24"/>
        </w:rPr>
        <w:t>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w:t>
      </w:r>
      <w:r w:rsidRPr="00F1275A">
        <w:rPr>
          <w:rFonts w:ascii="Times New Roman" w:hAnsi="Times New Roman"/>
          <w:spacing w:val="-12"/>
          <w:sz w:val="24"/>
          <w:szCs w:val="24"/>
        </w:rPr>
        <w:t xml:space="preserve"> </w:t>
      </w:r>
      <w:r w:rsidRPr="00F1275A">
        <w:rPr>
          <w:rFonts w:ascii="Times New Roman" w:hAnsi="Times New Roman"/>
          <w:sz w:val="24"/>
          <w:szCs w:val="24"/>
        </w:rPr>
        <w:t>которые</w:t>
      </w:r>
      <w:r w:rsidRPr="00F1275A">
        <w:rPr>
          <w:rFonts w:ascii="Times New Roman" w:hAnsi="Times New Roman"/>
          <w:spacing w:val="-14"/>
          <w:sz w:val="24"/>
          <w:szCs w:val="24"/>
        </w:rPr>
        <w:t xml:space="preserve"> </w:t>
      </w:r>
      <w:r w:rsidRPr="00F1275A">
        <w:rPr>
          <w:rFonts w:ascii="Times New Roman" w:hAnsi="Times New Roman"/>
          <w:sz w:val="24"/>
          <w:szCs w:val="24"/>
        </w:rPr>
        <w:t>были</w:t>
      </w:r>
      <w:r w:rsidRPr="00F1275A">
        <w:rPr>
          <w:rFonts w:ascii="Times New Roman" w:hAnsi="Times New Roman"/>
          <w:spacing w:val="-12"/>
          <w:sz w:val="24"/>
          <w:szCs w:val="24"/>
        </w:rPr>
        <w:t xml:space="preserve"> </w:t>
      </w:r>
      <w:r w:rsidRPr="00F1275A">
        <w:rPr>
          <w:rFonts w:ascii="Times New Roman" w:hAnsi="Times New Roman"/>
          <w:sz w:val="24"/>
          <w:szCs w:val="24"/>
        </w:rPr>
        <w:t>характерны</w:t>
      </w:r>
      <w:r w:rsidRPr="00F1275A">
        <w:rPr>
          <w:rFonts w:ascii="Times New Roman" w:hAnsi="Times New Roman"/>
          <w:spacing w:val="-12"/>
          <w:sz w:val="24"/>
          <w:szCs w:val="24"/>
        </w:rPr>
        <w:t xml:space="preserve"> </w:t>
      </w:r>
      <w:r w:rsidRPr="00F1275A">
        <w:rPr>
          <w:rFonts w:ascii="Times New Roman" w:hAnsi="Times New Roman"/>
          <w:sz w:val="24"/>
          <w:szCs w:val="24"/>
        </w:rPr>
        <w:t>для</w:t>
      </w:r>
      <w:r w:rsidRPr="00F1275A">
        <w:rPr>
          <w:rFonts w:ascii="Times New Roman" w:hAnsi="Times New Roman"/>
          <w:spacing w:val="-12"/>
          <w:sz w:val="24"/>
          <w:szCs w:val="24"/>
        </w:rPr>
        <w:t xml:space="preserve"> </w:t>
      </w:r>
      <w:r w:rsidRPr="00F1275A">
        <w:rPr>
          <w:rFonts w:ascii="Times New Roman" w:hAnsi="Times New Roman"/>
          <w:sz w:val="24"/>
          <w:szCs w:val="24"/>
        </w:rPr>
        <w:t>наших</w:t>
      </w:r>
      <w:r w:rsidRPr="00F1275A">
        <w:rPr>
          <w:rFonts w:ascii="Times New Roman" w:hAnsi="Times New Roman"/>
          <w:spacing w:val="-13"/>
          <w:sz w:val="24"/>
          <w:szCs w:val="24"/>
        </w:rPr>
        <w:t xml:space="preserve"> </w:t>
      </w:r>
      <w:r w:rsidRPr="00F1275A">
        <w:rPr>
          <w:rFonts w:ascii="Times New Roman" w:hAnsi="Times New Roman"/>
          <w:sz w:val="24"/>
          <w:szCs w:val="24"/>
        </w:rPr>
        <w:t>предков,</w:t>
      </w:r>
      <w:r w:rsidRPr="00F1275A">
        <w:rPr>
          <w:rFonts w:ascii="Times New Roman" w:hAnsi="Times New Roman"/>
          <w:spacing w:val="-12"/>
          <w:sz w:val="24"/>
          <w:szCs w:val="24"/>
        </w:rPr>
        <w:t xml:space="preserve"> </w:t>
      </w:r>
      <w:r w:rsidRPr="00F1275A">
        <w:rPr>
          <w:rFonts w:ascii="Times New Roman" w:hAnsi="Times New Roman"/>
          <w:sz w:val="24"/>
          <w:szCs w:val="24"/>
        </w:rPr>
        <w:t>людей</w:t>
      </w:r>
      <w:r w:rsidRPr="00F1275A">
        <w:rPr>
          <w:rFonts w:ascii="Times New Roman" w:hAnsi="Times New Roman"/>
          <w:spacing w:val="-14"/>
          <w:sz w:val="24"/>
          <w:szCs w:val="24"/>
        </w:rPr>
        <w:t xml:space="preserve"> </w:t>
      </w:r>
      <w:r w:rsidRPr="00F1275A">
        <w:rPr>
          <w:rFonts w:ascii="Times New Roman" w:hAnsi="Times New Roman"/>
          <w:sz w:val="24"/>
          <w:szCs w:val="24"/>
        </w:rPr>
        <w:t>далеких</w:t>
      </w:r>
      <w:r w:rsidRPr="00F1275A">
        <w:rPr>
          <w:rFonts w:ascii="Times New Roman" w:hAnsi="Times New Roman"/>
          <w:spacing w:val="-11"/>
          <w:sz w:val="24"/>
          <w:szCs w:val="24"/>
        </w:rPr>
        <w:t xml:space="preserve"> </w:t>
      </w:r>
      <w:r w:rsidRPr="00F1275A">
        <w:rPr>
          <w:rFonts w:ascii="Times New Roman" w:hAnsi="Times New Roman"/>
          <w:sz w:val="24"/>
          <w:szCs w:val="24"/>
        </w:rPr>
        <w:t>поколений: любовь к родной земле, малой родине, Отечеству.</w:t>
      </w:r>
    </w:p>
    <w:p w:rsidR="007932B2" w:rsidRPr="00F1275A" w:rsidRDefault="007932B2" w:rsidP="00213B44">
      <w:pPr>
        <w:pStyle w:val="3"/>
        <w:keepNext w:val="0"/>
        <w:keepLines w:val="0"/>
        <w:widowControl w:val="0"/>
        <w:numPr>
          <w:ilvl w:val="0"/>
          <w:numId w:val="45"/>
        </w:numPr>
        <w:autoSpaceDE w:val="0"/>
        <w:autoSpaceDN w:val="0"/>
        <w:spacing w:before="0" w:after="0" w:line="240" w:lineRule="auto"/>
        <w:ind w:left="0" w:firstLine="142"/>
        <w:jc w:val="both"/>
        <w:rPr>
          <w:rFonts w:ascii="Times New Roman" w:hAnsi="Times New Roman" w:cs="Times New Roman"/>
          <w:sz w:val="24"/>
          <w:szCs w:val="24"/>
        </w:rPr>
      </w:pPr>
      <w:r w:rsidRPr="00F1275A">
        <w:rPr>
          <w:rFonts w:ascii="Times New Roman" w:hAnsi="Times New Roman" w:cs="Times New Roman"/>
          <w:w w:val="110"/>
          <w:sz w:val="24"/>
          <w:szCs w:val="24"/>
        </w:rPr>
        <w:t>Патриотизм</w:t>
      </w:r>
      <w:r w:rsidRPr="00F1275A">
        <w:rPr>
          <w:rFonts w:ascii="Times New Roman" w:hAnsi="Times New Roman" w:cs="Times New Roman"/>
          <w:spacing w:val="-4"/>
          <w:w w:val="110"/>
          <w:sz w:val="24"/>
          <w:szCs w:val="24"/>
        </w:rPr>
        <w:t xml:space="preserve"> </w:t>
      </w:r>
      <w:r w:rsidRPr="00F1275A">
        <w:rPr>
          <w:rFonts w:ascii="Times New Roman" w:hAnsi="Times New Roman" w:cs="Times New Roman"/>
          <w:w w:val="110"/>
          <w:sz w:val="24"/>
          <w:szCs w:val="24"/>
        </w:rPr>
        <w:t>—любовь</w:t>
      </w:r>
      <w:r w:rsidRPr="00F1275A">
        <w:rPr>
          <w:rFonts w:ascii="Times New Roman" w:hAnsi="Times New Roman" w:cs="Times New Roman"/>
          <w:spacing w:val="-2"/>
          <w:w w:val="110"/>
          <w:sz w:val="24"/>
          <w:szCs w:val="24"/>
        </w:rPr>
        <w:t xml:space="preserve"> </w:t>
      </w:r>
      <w:r w:rsidRPr="00F1275A">
        <w:rPr>
          <w:rFonts w:ascii="Times New Roman" w:hAnsi="Times New Roman" w:cs="Times New Roman"/>
          <w:w w:val="110"/>
          <w:sz w:val="24"/>
          <w:szCs w:val="24"/>
        </w:rPr>
        <w:t>к</w:t>
      </w:r>
      <w:r w:rsidRPr="00F1275A">
        <w:rPr>
          <w:rFonts w:ascii="Times New Roman" w:hAnsi="Times New Roman" w:cs="Times New Roman"/>
          <w:spacing w:val="-18"/>
          <w:w w:val="110"/>
          <w:sz w:val="24"/>
          <w:szCs w:val="24"/>
        </w:rPr>
        <w:t xml:space="preserve"> </w:t>
      </w:r>
      <w:r w:rsidRPr="00F1275A">
        <w:rPr>
          <w:rFonts w:ascii="Times New Roman" w:hAnsi="Times New Roman" w:cs="Times New Roman"/>
          <w:spacing w:val="-2"/>
          <w:w w:val="110"/>
          <w:sz w:val="24"/>
          <w:szCs w:val="24"/>
        </w:rPr>
        <w:t>Родине</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патриотизм</w:t>
      </w:r>
      <w:r w:rsidRPr="00F1275A">
        <w:rPr>
          <w:rFonts w:ascii="Times New Roman" w:hAnsi="Times New Roman"/>
          <w:spacing w:val="-15"/>
          <w:sz w:val="24"/>
          <w:szCs w:val="24"/>
        </w:rPr>
        <w:t xml:space="preserve"> </w:t>
      </w:r>
      <w:r w:rsidRPr="00F1275A">
        <w:rPr>
          <w:rFonts w:ascii="Times New Roman" w:hAnsi="Times New Roman"/>
          <w:sz w:val="24"/>
          <w:szCs w:val="24"/>
        </w:rPr>
        <w:t>(любовь</w:t>
      </w:r>
      <w:r w:rsidRPr="00F1275A">
        <w:rPr>
          <w:rFonts w:ascii="Times New Roman" w:hAnsi="Times New Roman"/>
          <w:spacing w:val="-13"/>
          <w:sz w:val="24"/>
          <w:szCs w:val="24"/>
        </w:rPr>
        <w:t xml:space="preserve"> </w:t>
      </w:r>
      <w:r w:rsidRPr="00F1275A">
        <w:rPr>
          <w:rFonts w:ascii="Times New Roman" w:hAnsi="Times New Roman"/>
          <w:sz w:val="24"/>
          <w:szCs w:val="24"/>
        </w:rPr>
        <w:t>к Родине)</w:t>
      </w:r>
      <w:r w:rsidRPr="00F1275A">
        <w:rPr>
          <w:rFonts w:ascii="Times New Roman" w:hAnsi="Times New Roman"/>
          <w:spacing w:val="-23"/>
          <w:sz w:val="24"/>
          <w:szCs w:val="24"/>
        </w:rPr>
        <w:t xml:space="preserve"> </w:t>
      </w:r>
      <w:r w:rsidRPr="00F1275A">
        <w:rPr>
          <w:rFonts w:ascii="Times New Roman" w:hAnsi="Times New Roman"/>
          <w:sz w:val="24"/>
          <w:szCs w:val="24"/>
        </w:rPr>
        <w:t>-</w:t>
      </w:r>
      <w:r w:rsidRPr="00F1275A">
        <w:rPr>
          <w:rFonts w:ascii="Times New Roman" w:hAnsi="Times New Roman"/>
          <w:spacing w:val="-13"/>
          <w:sz w:val="24"/>
          <w:szCs w:val="24"/>
        </w:rPr>
        <w:t xml:space="preserve"> </w:t>
      </w:r>
      <w:r w:rsidRPr="00F1275A">
        <w:rPr>
          <w:rFonts w:ascii="Times New Roman" w:hAnsi="Times New Roman"/>
          <w:sz w:val="24"/>
          <w:szCs w:val="24"/>
        </w:rPr>
        <w:t>самое главное</w:t>
      </w:r>
      <w:r w:rsidRPr="00F1275A">
        <w:rPr>
          <w:rFonts w:ascii="Times New Roman" w:hAnsi="Times New Roman"/>
          <w:spacing w:val="25"/>
          <w:sz w:val="24"/>
          <w:szCs w:val="24"/>
        </w:rPr>
        <w:t xml:space="preserve"> </w:t>
      </w:r>
      <w:r w:rsidRPr="00F1275A">
        <w:rPr>
          <w:rFonts w:ascii="Times New Roman" w:hAnsi="Times New Roman"/>
          <w:sz w:val="24"/>
          <w:szCs w:val="24"/>
        </w:rPr>
        <w:t>качества</w:t>
      </w:r>
      <w:r w:rsidRPr="00F1275A">
        <w:rPr>
          <w:rFonts w:ascii="Times New Roman" w:hAnsi="Times New Roman"/>
          <w:spacing w:val="21"/>
          <w:sz w:val="24"/>
          <w:szCs w:val="24"/>
        </w:rPr>
        <w:t xml:space="preserve"> </w:t>
      </w:r>
      <w:r w:rsidRPr="00F1275A">
        <w:rPr>
          <w:rFonts w:ascii="Times New Roman" w:hAnsi="Times New Roman"/>
          <w:sz w:val="24"/>
          <w:szCs w:val="24"/>
        </w:rPr>
        <w:t>гражданина;</w:t>
      </w:r>
      <w:r w:rsidRPr="00F1275A">
        <w:rPr>
          <w:rFonts w:ascii="Times New Roman" w:hAnsi="Times New Roman"/>
          <w:spacing w:val="-7"/>
          <w:sz w:val="24"/>
          <w:szCs w:val="24"/>
        </w:rPr>
        <w:t xml:space="preserve"> </w:t>
      </w:r>
      <w:r w:rsidRPr="00F1275A">
        <w:rPr>
          <w:rFonts w:ascii="Times New Roman" w:hAnsi="Times New Roman"/>
          <w:sz w:val="24"/>
          <w:szCs w:val="24"/>
        </w:rPr>
        <w:t>любовь</w:t>
      </w:r>
      <w:r w:rsidRPr="00F1275A">
        <w:rPr>
          <w:rFonts w:ascii="Times New Roman" w:hAnsi="Times New Roman"/>
          <w:spacing w:val="39"/>
          <w:sz w:val="24"/>
          <w:szCs w:val="24"/>
        </w:rPr>
        <w:t xml:space="preserve"> </w:t>
      </w:r>
      <w:r w:rsidRPr="00F1275A">
        <w:rPr>
          <w:rFonts w:ascii="Times New Roman" w:hAnsi="Times New Roman"/>
          <w:sz w:val="24"/>
          <w:szCs w:val="24"/>
        </w:rPr>
        <w:t>к своему</w:t>
      </w:r>
      <w:r w:rsidRPr="00F1275A">
        <w:rPr>
          <w:rFonts w:ascii="Times New Roman" w:hAnsi="Times New Roman"/>
          <w:spacing w:val="40"/>
          <w:sz w:val="24"/>
          <w:szCs w:val="24"/>
        </w:rPr>
        <w:t xml:space="preserve"> </w:t>
      </w:r>
      <w:r w:rsidRPr="00F1275A">
        <w:rPr>
          <w:rFonts w:ascii="Times New Roman" w:hAnsi="Times New Roman"/>
          <w:sz w:val="24"/>
          <w:szCs w:val="24"/>
        </w:rPr>
        <w:t>Отечеству</w:t>
      </w:r>
      <w:r w:rsidRPr="00F1275A">
        <w:rPr>
          <w:rFonts w:ascii="Times New Roman" w:hAnsi="Times New Roman"/>
          <w:spacing w:val="40"/>
          <w:sz w:val="24"/>
          <w:szCs w:val="24"/>
        </w:rPr>
        <w:t xml:space="preserve"> </w:t>
      </w:r>
      <w:r w:rsidRPr="00F1275A">
        <w:rPr>
          <w:rFonts w:ascii="Times New Roman" w:hAnsi="Times New Roman"/>
          <w:sz w:val="24"/>
          <w:szCs w:val="24"/>
        </w:rPr>
        <w:t>начинается</w:t>
      </w:r>
      <w:r w:rsidRPr="00F1275A">
        <w:rPr>
          <w:rFonts w:ascii="Times New Roman" w:hAnsi="Times New Roman"/>
          <w:spacing w:val="40"/>
          <w:sz w:val="24"/>
          <w:szCs w:val="24"/>
        </w:rPr>
        <w:t xml:space="preserve"> </w:t>
      </w:r>
      <w:r w:rsidRPr="00F1275A">
        <w:rPr>
          <w:rFonts w:ascii="Times New Roman" w:hAnsi="Times New Roman"/>
          <w:sz w:val="24"/>
          <w:szCs w:val="24"/>
        </w:rPr>
        <w:t>с</w:t>
      </w:r>
      <w:r w:rsidRPr="00F1275A">
        <w:rPr>
          <w:rFonts w:ascii="Times New Roman" w:hAnsi="Times New Roman"/>
          <w:spacing w:val="40"/>
          <w:sz w:val="24"/>
          <w:szCs w:val="24"/>
        </w:rPr>
        <w:t xml:space="preserve"> </w:t>
      </w:r>
      <w:r w:rsidRPr="00F1275A">
        <w:rPr>
          <w:rFonts w:ascii="Times New Roman" w:hAnsi="Times New Roman"/>
          <w:sz w:val="24"/>
          <w:szCs w:val="24"/>
        </w:rPr>
        <w:t>малого: с</w:t>
      </w:r>
      <w:r w:rsidRPr="00F1275A">
        <w:rPr>
          <w:rFonts w:ascii="Times New Roman" w:hAnsi="Times New Roman"/>
          <w:spacing w:val="40"/>
          <w:sz w:val="24"/>
          <w:szCs w:val="24"/>
        </w:rPr>
        <w:t xml:space="preserve"> </w:t>
      </w:r>
      <w:r w:rsidRPr="00F1275A">
        <w:rPr>
          <w:rFonts w:ascii="Times New Roman" w:hAnsi="Times New Roman"/>
          <w:sz w:val="24"/>
          <w:szCs w:val="24"/>
        </w:rPr>
        <w:t>привязанности</w:t>
      </w:r>
      <w:r w:rsidRPr="00F1275A">
        <w:rPr>
          <w:rFonts w:ascii="Times New Roman" w:hAnsi="Times New Roman"/>
          <w:spacing w:val="40"/>
          <w:sz w:val="24"/>
          <w:szCs w:val="24"/>
        </w:rPr>
        <w:t xml:space="preserve"> </w:t>
      </w:r>
      <w:r w:rsidRPr="00F1275A">
        <w:rPr>
          <w:rFonts w:ascii="Times New Roman" w:hAnsi="Times New Roman"/>
          <w:sz w:val="24"/>
          <w:szCs w:val="24"/>
        </w:rPr>
        <w:t>к родному</w:t>
      </w:r>
      <w:r w:rsidRPr="00F1275A">
        <w:rPr>
          <w:rFonts w:ascii="Times New Roman" w:hAnsi="Times New Roman"/>
          <w:spacing w:val="-1"/>
          <w:sz w:val="24"/>
          <w:szCs w:val="24"/>
        </w:rPr>
        <w:t xml:space="preserve"> </w:t>
      </w:r>
      <w:r w:rsidRPr="00F1275A">
        <w:rPr>
          <w:rFonts w:ascii="Times New Roman" w:hAnsi="Times New Roman"/>
          <w:sz w:val="24"/>
          <w:szCs w:val="24"/>
        </w:rPr>
        <w:t>дому, малой Родине;</w:t>
      </w:r>
      <w:r w:rsidRPr="00F1275A">
        <w:rPr>
          <w:rFonts w:ascii="Times New Roman" w:hAnsi="Times New Roman"/>
          <w:spacing w:val="-6"/>
          <w:sz w:val="24"/>
          <w:szCs w:val="24"/>
        </w:rPr>
        <w:t xml:space="preserve"> </w:t>
      </w:r>
      <w:r w:rsidRPr="00F1275A">
        <w:rPr>
          <w:rFonts w:ascii="Times New Roman" w:hAnsi="Times New Roman"/>
          <w:sz w:val="24"/>
          <w:szCs w:val="24"/>
        </w:rPr>
        <w:t>патриотизм</w:t>
      </w:r>
      <w:r w:rsidRPr="00F1275A">
        <w:rPr>
          <w:rFonts w:ascii="Times New Roman" w:hAnsi="Times New Roman"/>
          <w:spacing w:val="40"/>
          <w:sz w:val="24"/>
          <w:szCs w:val="24"/>
        </w:rPr>
        <w:t xml:space="preserve"> </w:t>
      </w:r>
      <w:r w:rsidRPr="00F1275A">
        <w:rPr>
          <w:rFonts w:ascii="Times New Roman" w:hAnsi="Times New Roman"/>
          <w:sz w:val="24"/>
          <w:szCs w:val="24"/>
        </w:rPr>
        <w:t>строится</w:t>
      </w:r>
      <w:r w:rsidRPr="00F1275A">
        <w:rPr>
          <w:rFonts w:ascii="Times New Roman" w:hAnsi="Times New Roman"/>
          <w:spacing w:val="40"/>
          <w:sz w:val="24"/>
          <w:szCs w:val="24"/>
        </w:rPr>
        <w:t xml:space="preserve"> </w:t>
      </w:r>
      <w:r w:rsidRPr="00F1275A">
        <w:rPr>
          <w:rFonts w:ascii="Times New Roman" w:hAnsi="Times New Roman"/>
          <w:sz w:val="24"/>
          <w:szCs w:val="24"/>
        </w:rPr>
        <w:t>на</w:t>
      </w:r>
      <w:r w:rsidRPr="00F1275A">
        <w:rPr>
          <w:rFonts w:ascii="Times New Roman" w:hAnsi="Times New Roman"/>
          <w:spacing w:val="40"/>
          <w:sz w:val="24"/>
          <w:szCs w:val="24"/>
        </w:rPr>
        <w:t xml:space="preserve"> </w:t>
      </w:r>
      <w:r w:rsidRPr="00F1275A">
        <w:rPr>
          <w:rFonts w:ascii="Times New Roman" w:hAnsi="Times New Roman"/>
          <w:sz w:val="24"/>
          <w:szCs w:val="24"/>
        </w:rPr>
        <w:t>ответственности</w:t>
      </w:r>
      <w:r w:rsidRPr="00F1275A">
        <w:rPr>
          <w:rFonts w:ascii="Times New Roman" w:hAnsi="Times New Roman"/>
          <w:spacing w:val="40"/>
          <w:sz w:val="24"/>
          <w:szCs w:val="24"/>
        </w:rPr>
        <w:t xml:space="preserve"> </w:t>
      </w:r>
      <w:r w:rsidRPr="00F1275A">
        <w:rPr>
          <w:rFonts w:ascii="Times New Roman" w:hAnsi="Times New Roman"/>
          <w:sz w:val="24"/>
          <w:szCs w:val="24"/>
        </w:rPr>
        <w:t>за</w:t>
      </w:r>
      <w:r w:rsidRPr="00F1275A">
        <w:rPr>
          <w:rFonts w:ascii="Times New Roman" w:hAnsi="Times New Roman"/>
          <w:spacing w:val="40"/>
          <w:sz w:val="24"/>
          <w:szCs w:val="24"/>
        </w:rPr>
        <w:t xml:space="preserve"> </w:t>
      </w:r>
      <w:r w:rsidRPr="00F1275A">
        <w:rPr>
          <w:rFonts w:ascii="Times New Roman" w:hAnsi="Times New Roman"/>
          <w:sz w:val="24"/>
          <w:szCs w:val="24"/>
        </w:rPr>
        <w:t>судьбу</w:t>
      </w:r>
      <w:r w:rsidRPr="00F1275A">
        <w:rPr>
          <w:rFonts w:ascii="Times New Roman" w:hAnsi="Times New Roman"/>
          <w:spacing w:val="40"/>
          <w:sz w:val="24"/>
          <w:szCs w:val="24"/>
        </w:rPr>
        <w:t xml:space="preserve"> </w:t>
      </w:r>
      <w:r w:rsidRPr="00F1275A">
        <w:rPr>
          <w:rFonts w:ascii="Times New Roman" w:hAnsi="Times New Roman"/>
          <w:sz w:val="24"/>
          <w:szCs w:val="24"/>
        </w:rPr>
        <w:t>своей</w:t>
      </w:r>
      <w:r w:rsidRPr="00F1275A">
        <w:rPr>
          <w:rFonts w:ascii="Times New Roman" w:hAnsi="Times New Roman"/>
          <w:spacing w:val="40"/>
          <w:sz w:val="24"/>
          <w:szCs w:val="24"/>
        </w:rPr>
        <w:t xml:space="preserve"> </w:t>
      </w:r>
      <w:r w:rsidRPr="00F1275A">
        <w:rPr>
          <w:rFonts w:ascii="Times New Roman" w:hAnsi="Times New Roman"/>
          <w:sz w:val="24"/>
          <w:szCs w:val="24"/>
        </w:rPr>
        <w:t>родной</w:t>
      </w:r>
      <w:r w:rsidRPr="00F1275A">
        <w:rPr>
          <w:rFonts w:ascii="Times New Roman" w:hAnsi="Times New Roman"/>
          <w:spacing w:val="40"/>
          <w:sz w:val="24"/>
          <w:szCs w:val="24"/>
        </w:rPr>
        <w:t xml:space="preserve"> </w:t>
      </w:r>
      <w:r w:rsidRPr="00F1275A">
        <w:rPr>
          <w:rFonts w:ascii="Times New Roman" w:hAnsi="Times New Roman"/>
          <w:sz w:val="24"/>
          <w:szCs w:val="24"/>
        </w:rPr>
        <w:t>земли; чувстве гордости за историю, культуру своего народа и народов России.</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Эта</w:t>
      </w:r>
      <w:r w:rsidRPr="00F1275A">
        <w:rPr>
          <w:rFonts w:ascii="Times New Roman" w:hAnsi="Times New Roman"/>
          <w:spacing w:val="-9"/>
          <w:sz w:val="24"/>
          <w:szCs w:val="24"/>
        </w:rPr>
        <w:t xml:space="preserve"> </w:t>
      </w:r>
      <w:r w:rsidRPr="00F1275A">
        <w:rPr>
          <w:rFonts w:ascii="Times New Roman" w:hAnsi="Times New Roman"/>
          <w:sz w:val="24"/>
          <w:szCs w:val="24"/>
        </w:rPr>
        <w:t>высшая</w:t>
      </w:r>
      <w:r w:rsidRPr="00F1275A">
        <w:rPr>
          <w:rFonts w:ascii="Times New Roman" w:hAnsi="Times New Roman"/>
          <w:spacing w:val="3"/>
          <w:sz w:val="24"/>
          <w:szCs w:val="24"/>
        </w:rPr>
        <w:t xml:space="preserve"> </w:t>
      </w:r>
      <w:r w:rsidRPr="00F1275A">
        <w:rPr>
          <w:rFonts w:ascii="Times New Roman" w:hAnsi="Times New Roman"/>
          <w:sz w:val="24"/>
          <w:szCs w:val="24"/>
        </w:rPr>
        <w:t>нравственная</w:t>
      </w:r>
      <w:r w:rsidRPr="00F1275A">
        <w:rPr>
          <w:rFonts w:ascii="Times New Roman" w:hAnsi="Times New Roman"/>
          <w:spacing w:val="29"/>
          <w:sz w:val="24"/>
          <w:szCs w:val="24"/>
        </w:rPr>
        <w:t xml:space="preserve"> </w:t>
      </w:r>
      <w:r w:rsidRPr="00F1275A">
        <w:rPr>
          <w:rFonts w:ascii="Times New Roman" w:hAnsi="Times New Roman"/>
          <w:sz w:val="24"/>
          <w:szCs w:val="24"/>
        </w:rPr>
        <w:t>ценность</w:t>
      </w:r>
      <w:r w:rsidRPr="00F1275A">
        <w:rPr>
          <w:rFonts w:ascii="Times New Roman" w:hAnsi="Times New Roman"/>
          <w:spacing w:val="-3"/>
          <w:sz w:val="24"/>
          <w:szCs w:val="24"/>
        </w:rPr>
        <w:t xml:space="preserve"> </w:t>
      </w:r>
      <w:r w:rsidRPr="00F1275A">
        <w:rPr>
          <w:rFonts w:ascii="Times New Roman" w:hAnsi="Times New Roman"/>
          <w:sz w:val="24"/>
          <w:szCs w:val="24"/>
        </w:rPr>
        <w:t>является</w:t>
      </w:r>
      <w:r w:rsidRPr="00F1275A">
        <w:rPr>
          <w:rFonts w:ascii="Times New Roman" w:hAnsi="Times New Roman"/>
          <w:spacing w:val="5"/>
          <w:sz w:val="24"/>
          <w:szCs w:val="24"/>
        </w:rPr>
        <w:t xml:space="preserve"> </w:t>
      </w:r>
      <w:r w:rsidRPr="00F1275A">
        <w:rPr>
          <w:rFonts w:ascii="Times New Roman" w:hAnsi="Times New Roman"/>
          <w:sz w:val="24"/>
          <w:szCs w:val="24"/>
        </w:rPr>
        <w:t>приоритетной</w:t>
      </w:r>
      <w:r w:rsidRPr="00F1275A">
        <w:rPr>
          <w:rFonts w:ascii="Times New Roman" w:hAnsi="Times New Roman"/>
          <w:spacing w:val="13"/>
          <w:sz w:val="24"/>
          <w:szCs w:val="24"/>
        </w:rPr>
        <w:t xml:space="preserve"> </w:t>
      </w:r>
      <w:r w:rsidRPr="00F1275A">
        <w:rPr>
          <w:rFonts w:ascii="Times New Roman" w:hAnsi="Times New Roman"/>
          <w:sz w:val="24"/>
          <w:szCs w:val="24"/>
        </w:rPr>
        <w:t>во</w:t>
      </w:r>
      <w:r w:rsidRPr="00F1275A">
        <w:rPr>
          <w:rFonts w:ascii="Times New Roman" w:hAnsi="Times New Roman"/>
          <w:spacing w:val="-3"/>
          <w:sz w:val="24"/>
          <w:szCs w:val="24"/>
        </w:rPr>
        <w:t xml:space="preserve"> </w:t>
      </w:r>
      <w:r w:rsidRPr="00F1275A">
        <w:rPr>
          <w:rFonts w:ascii="Times New Roman" w:hAnsi="Times New Roman"/>
          <w:sz w:val="24"/>
          <w:szCs w:val="24"/>
        </w:rPr>
        <w:t>всех</w:t>
      </w:r>
      <w:r w:rsidRPr="00F1275A">
        <w:rPr>
          <w:rFonts w:ascii="Times New Roman" w:hAnsi="Times New Roman"/>
          <w:spacing w:val="-3"/>
          <w:sz w:val="24"/>
          <w:szCs w:val="24"/>
        </w:rPr>
        <w:t xml:space="preserve"> </w:t>
      </w:r>
      <w:r w:rsidRPr="00F1275A">
        <w:rPr>
          <w:rFonts w:ascii="Times New Roman" w:hAnsi="Times New Roman"/>
          <w:spacing w:val="-2"/>
          <w:sz w:val="24"/>
          <w:szCs w:val="24"/>
        </w:rPr>
        <w:t>сценариях</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«Разговоров о важном». В каждом сценарии, в соответствии с содержанием, раскрывается</w:t>
      </w:r>
      <w:r w:rsidRPr="00F1275A">
        <w:rPr>
          <w:rFonts w:ascii="Times New Roman" w:hAnsi="Times New Roman"/>
          <w:spacing w:val="-8"/>
          <w:sz w:val="24"/>
          <w:szCs w:val="24"/>
        </w:rPr>
        <w:t xml:space="preserve"> </w:t>
      </w:r>
      <w:r w:rsidRPr="00F1275A">
        <w:rPr>
          <w:rFonts w:ascii="Times New Roman" w:hAnsi="Times New Roman"/>
          <w:sz w:val="24"/>
          <w:szCs w:val="24"/>
        </w:rPr>
        <w:t>многогранность</w:t>
      </w:r>
      <w:r w:rsidRPr="00F1275A">
        <w:rPr>
          <w:rFonts w:ascii="Times New Roman" w:hAnsi="Times New Roman"/>
          <w:spacing w:val="-8"/>
          <w:sz w:val="24"/>
          <w:szCs w:val="24"/>
        </w:rPr>
        <w:t xml:space="preserve"> </w:t>
      </w:r>
      <w:r w:rsidRPr="00F1275A">
        <w:rPr>
          <w:rFonts w:ascii="Times New Roman" w:hAnsi="Times New Roman"/>
          <w:sz w:val="24"/>
          <w:szCs w:val="24"/>
        </w:rPr>
        <w:t>чувства</w:t>
      </w:r>
      <w:r w:rsidRPr="00F1275A">
        <w:rPr>
          <w:rFonts w:ascii="Times New Roman" w:hAnsi="Times New Roman"/>
          <w:spacing w:val="-9"/>
          <w:sz w:val="24"/>
          <w:szCs w:val="24"/>
        </w:rPr>
        <w:t xml:space="preserve"> </w:t>
      </w:r>
      <w:r w:rsidRPr="00F1275A">
        <w:rPr>
          <w:rFonts w:ascii="Times New Roman" w:hAnsi="Times New Roman"/>
          <w:sz w:val="24"/>
          <w:szCs w:val="24"/>
        </w:rPr>
        <w:t>патриотизма</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его</w:t>
      </w:r>
      <w:r w:rsidRPr="00F1275A">
        <w:rPr>
          <w:rFonts w:ascii="Times New Roman" w:hAnsi="Times New Roman"/>
          <w:spacing w:val="-8"/>
          <w:sz w:val="24"/>
          <w:szCs w:val="24"/>
        </w:rPr>
        <w:t xml:space="preserve"> </w:t>
      </w:r>
      <w:r w:rsidRPr="00F1275A">
        <w:rPr>
          <w:rFonts w:ascii="Times New Roman" w:hAnsi="Times New Roman"/>
          <w:sz w:val="24"/>
          <w:szCs w:val="24"/>
        </w:rPr>
        <w:t>проявления</w:t>
      </w:r>
      <w:r w:rsidRPr="00F1275A">
        <w:rPr>
          <w:rFonts w:ascii="Times New Roman" w:hAnsi="Times New Roman"/>
          <w:spacing w:val="-8"/>
          <w:sz w:val="24"/>
          <w:szCs w:val="24"/>
        </w:rPr>
        <w:t xml:space="preserve"> </w:t>
      </w:r>
      <w:r w:rsidRPr="00F1275A">
        <w:rPr>
          <w:rFonts w:ascii="Times New Roman" w:hAnsi="Times New Roman"/>
          <w:sz w:val="24"/>
          <w:szCs w:val="24"/>
        </w:rPr>
        <w:t>в</w:t>
      </w:r>
      <w:r w:rsidRPr="00F1275A">
        <w:rPr>
          <w:rFonts w:ascii="Times New Roman" w:hAnsi="Times New Roman"/>
          <w:spacing w:val="-11"/>
          <w:sz w:val="24"/>
          <w:szCs w:val="24"/>
        </w:rPr>
        <w:t xml:space="preserve"> </w:t>
      </w:r>
      <w:r w:rsidRPr="00F1275A">
        <w:rPr>
          <w:rFonts w:ascii="Times New Roman" w:hAnsi="Times New Roman"/>
          <w:sz w:val="24"/>
          <w:szCs w:val="24"/>
        </w:rPr>
        <w:t>разных сферах человеческой</w:t>
      </w:r>
      <w:r w:rsidRPr="00F1275A">
        <w:rPr>
          <w:rFonts w:ascii="Times New Roman" w:hAnsi="Times New Roman"/>
          <w:spacing w:val="40"/>
          <w:sz w:val="24"/>
          <w:szCs w:val="24"/>
        </w:rPr>
        <w:t xml:space="preserve"> </w:t>
      </w:r>
      <w:r w:rsidRPr="00F1275A">
        <w:rPr>
          <w:rFonts w:ascii="Times New Roman" w:hAnsi="Times New Roman"/>
          <w:sz w:val="24"/>
          <w:szCs w:val="24"/>
        </w:rPr>
        <w:t>жизни.</w:t>
      </w:r>
    </w:p>
    <w:p w:rsidR="007932B2" w:rsidRPr="00F1275A" w:rsidRDefault="007932B2" w:rsidP="00213B44">
      <w:pPr>
        <w:pStyle w:val="a9"/>
        <w:widowControl w:val="0"/>
        <w:numPr>
          <w:ilvl w:val="0"/>
          <w:numId w:val="45"/>
        </w:numPr>
        <w:autoSpaceDE w:val="0"/>
        <w:autoSpaceDN w:val="0"/>
        <w:spacing w:line="240" w:lineRule="auto"/>
        <w:ind w:left="0" w:firstLine="142"/>
        <w:contextualSpacing w:val="0"/>
        <w:jc w:val="both"/>
        <w:rPr>
          <w:rFonts w:ascii="Times New Roman" w:hAnsi="Times New Roman" w:cs="Times New Roman"/>
          <w:b/>
          <w:sz w:val="24"/>
          <w:szCs w:val="24"/>
        </w:rPr>
      </w:pPr>
      <w:r w:rsidRPr="00F1275A">
        <w:rPr>
          <w:rFonts w:ascii="Times New Roman" w:hAnsi="Times New Roman" w:cs="Times New Roman"/>
          <w:b/>
          <w:sz w:val="24"/>
          <w:szCs w:val="24"/>
        </w:rPr>
        <w:t>Доброта,</w:t>
      </w:r>
      <w:r w:rsidRPr="00F1275A">
        <w:rPr>
          <w:rFonts w:ascii="Times New Roman" w:hAnsi="Times New Roman" w:cs="Times New Roman"/>
          <w:b/>
          <w:spacing w:val="24"/>
          <w:sz w:val="24"/>
          <w:szCs w:val="24"/>
        </w:rPr>
        <w:t xml:space="preserve"> </w:t>
      </w:r>
      <w:r w:rsidRPr="00F1275A">
        <w:rPr>
          <w:rFonts w:ascii="Times New Roman" w:hAnsi="Times New Roman" w:cs="Times New Roman"/>
          <w:b/>
          <w:sz w:val="24"/>
          <w:szCs w:val="24"/>
        </w:rPr>
        <w:t>добрые</w:t>
      </w:r>
      <w:r w:rsidRPr="00F1275A">
        <w:rPr>
          <w:rFonts w:ascii="Times New Roman" w:hAnsi="Times New Roman" w:cs="Times New Roman"/>
          <w:b/>
          <w:spacing w:val="21"/>
          <w:sz w:val="24"/>
          <w:szCs w:val="24"/>
        </w:rPr>
        <w:t xml:space="preserve"> </w:t>
      </w:r>
      <w:r w:rsidRPr="00F1275A">
        <w:rPr>
          <w:rFonts w:ascii="Times New Roman" w:hAnsi="Times New Roman" w:cs="Times New Roman"/>
          <w:b/>
          <w:spacing w:val="-4"/>
          <w:sz w:val="24"/>
          <w:szCs w:val="24"/>
        </w:rPr>
        <w:t>дела</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Доброта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это</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способность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(желание</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умение)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быть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милосердным, поддержать, помочь без ожидания благодарности;</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благотворительность</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проявление</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добрых</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чувств;</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 xml:space="preserve">благотворительность была распространена в России в прошлые века, что стало сегодня примером для </w:t>
      </w:r>
      <w:r w:rsidRPr="00F1275A">
        <w:rPr>
          <w:rFonts w:ascii="Times New Roman" w:hAnsi="Times New Roman" w:cs="Times New Roman"/>
          <w:spacing w:val="-2"/>
          <w:sz w:val="24"/>
          <w:szCs w:val="24"/>
        </w:rPr>
        <w:t>подражания.</w:t>
      </w:r>
    </w:p>
    <w:p w:rsidR="007932B2" w:rsidRPr="00F1275A" w:rsidRDefault="007932B2" w:rsidP="00317CF7">
      <w:pPr>
        <w:pStyle w:val="aff3"/>
        <w:tabs>
          <w:tab w:val="left" w:pos="709"/>
        </w:tabs>
        <w:ind w:left="0" w:right="0" w:firstLine="142"/>
        <w:rPr>
          <w:rFonts w:ascii="Times New Roman" w:hAnsi="Times New Roman"/>
          <w:sz w:val="24"/>
          <w:szCs w:val="24"/>
        </w:rPr>
      </w:pPr>
      <w:r w:rsidRPr="00F1275A">
        <w:rPr>
          <w:rFonts w:ascii="Times New Roman" w:hAnsi="Times New Roman"/>
          <w:sz w:val="24"/>
          <w:szCs w:val="24"/>
        </w:rPr>
        <w:t>Например,</w:t>
      </w:r>
      <w:r w:rsidRPr="00F1275A">
        <w:rPr>
          <w:rFonts w:ascii="Times New Roman" w:hAnsi="Times New Roman"/>
          <w:spacing w:val="21"/>
          <w:sz w:val="24"/>
          <w:szCs w:val="24"/>
        </w:rPr>
        <w:t xml:space="preserve"> </w:t>
      </w:r>
      <w:r w:rsidRPr="00F1275A">
        <w:rPr>
          <w:rFonts w:ascii="Times New Roman" w:hAnsi="Times New Roman"/>
          <w:sz w:val="24"/>
          <w:szCs w:val="24"/>
        </w:rPr>
        <w:t>тема</w:t>
      </w:r>
      <w:r w:rsidRPr="00F1275A">
        <w:rPr>
          <w:rFonts w:ascii="Times New Roman" w:hAnsi="Times New Roman"/>
          <w:spacing w:val="-2"/>
          <w:sz w:val="24"/>
          <w:szCs w:val="24"/>
        </w:rPr>
        <w:t xml:space="preserve"> </w:t>
      </w:r>
      <w:r w:rsidRPr="00F1275A">
        <w:rPr>
          <w:rFonts w:ascii="Times New Roman" w:hAnsi="Times New Roman"/>
          <w:sz w:val="24"/>
          <w:szCs w:val="24"/>
        </w:rPr>
        <w:t>«Забота</w:t>
      </w:r>
      <w:r w:rsidRPr="00F1275A">
        <w:rPr>
          <w:rFonts w:ascii="Times New Roman" w:hAnsi="Times New Roman"/>
          <w:spacing w:val="-7"/>
          <w:sz w:val="24"/>
          <w:szCs w:val="24"/>
        </w:rPr>
        <w:t xml:space="preserve"> </w:t>
      </w:r>
      <w:r w:rsidRPr="00F1275A">
        <w:rPr>
          <w:rFonts w:ascii="Times New Roman" w:hAnsi="Times New Roman"/>
          <w:sz w:val="24"/>
          <w:szCs w:val="24"/>
        </w:rPr>
        <w:t>о</w:t>
      </w:r>
      <w:r w:rsidRPr="00F1275A">
        <w:rPr>
          <w:rFonts w:ascii="Times New Roman" w:hAnsi="Times New Roman"/>
          <w:spacing w:val="-6"/>
          <w:sz w:val="24"/>
          <w:szCs w:val="24"/>
        </w:rPr>
        <w:t xml:space="preserve"> </w:t>
      </w:r>
      <w:r w:rsidRPr="00F1275A">
        <w:rPr>
          <w:rFonts w:ascii="Times New Roman" w:hAnsi="Times New Roman"/>
          <w:sz w:val="24"/>
          <w:szCs w:val="24"/>
        </w:rPr>
        <w:t>каждом».</w:t>
      </w:r>
      <w:r w:rsidRPr="00F1275A">
        <w:rPr>
          <w:rFonts w:ascii="Times New Roman" w:hAnsi="Times New Roman"/>
          <w:spacing w:val="18"/>
          <w:sz w:val="24"/>
          <w:szCs w:val="24"/>
        </w:rPr>
        <w:t xml:space="preserve"> </w:t>
      </w:r>
      <w:r w:rsidRPr="00F1275A">
        <w:rPr>
          <w:rFonts w:ascii="Times New Roman" w:hAnsi="Times New Roman"/>
          <w:sz w:val="24"/>
          <w:szCs w:val="24"/>
        </w:rPr>
        <w:t>Разговор</w:t>
      </w:r>
      <w:r w:rsidRPr="00F1275A">
        <w:rPr>
          <w:rFonts w:ascii="Times New Roman" w:hAnsi="Times New Roman"/>
          <w:spacing w:val="-6"/>
          <w:sz w:val="24"/>
          <w:szCs w:val="24"/>
        </w:rPr>
        <w:t xml:space="preserve"> </w:t>
      </w:r>
      <w:r w:rsidRPr="00F1275A">
        <w:rPr>
          <w:rFonts w:ascii="Times New Roman" w:hAnsi="Times New Roman"/>
          <w:sz w:val="24"/>
          <w:szCs w:val="24"/>
        </w:rPr>
        <w:t>о</w:t>
      </w:r>
      <w:r w:rsidRPr="00F1275A">
        <w:rPr>
          <w:rFonts w:ascii="Times New Roman" w:hAnsi="Times New Roman"/>
          <w:spacing w:val="-6"/>
          <w:sz w:val="24"/>
          <w:szCs w:val="24"/>
        </w:rPr>
        <w:t xml:space="preserve"> </w:t>
      </w:r>
      <w:r w:rsidRPr="00F1275A">
        <w:rPr>
          <w:rFonts w:ascii="Times New Roman" w:hAnsi="Times New Roman"/>
          <w:sz w:val="24"/>
          <w:szCs w:val="24"/>
        </w:rPr>
        <w:t>добрых</w:t>
      </w:r>
      <w:r w:rsidRPr="00F1275A">
        <w:rPr>
          <w:rFonts w:ascii="Times New Roman" w:hAnsi="Times New Roman"/>
          <w:spacing w:val="-4"/>
          <w:sz w:val="24"/>
          <w:szCs w:val="24"/>
        </w:rPr>
        <w:t xml:space="preserve"> </w:t>
      </w:r>
      <w:r w:rsidRPr="00F1275A">
        <w:rPr>
          <w:rFonts w:ascii="Times New Roman" w:hAnsi="Times New Roman"/>
          <w:sz w:val="24"/>
          <w:szCs w:val="24"/>
        </w:rPr>
        <w:t>делах</w:t>
      </w:r>
      <w:r w:rsidRPr="00F1275A">
        <w:rPr>
          <w:rFonts w:ascii="Times New Roman" w:hAnsi="Times New Roman"/>
          <w:spacing w:val="-4"/>
          <w:sz w:val="24"/>
          <w:szCs w:val="24"/>
        </w:rPr>
        <w:t xml:space="preserve"> </w:t>
      </w:r>
      <w:r w:rsidRPr="00F1275A">
        <w:rPr>
          <w:rFonts w:ascii="Times New Roman" w:hAnsi="Times New Roman"/>
          <w:sz w:val="24"/>
          <w:szCs w:val="24"/>
        </w:rPr>
        <w:t>граждан</w:t>
      </w:r>
      <w:r w:rsidRPr="00F1275A">
        <w:rPr>
          <w:rFonts w:ascii="Times New Roman" w:hAnsi="Times New Roman"/>
          <w:spacing w:val="-6"/>
          <w:sz w:val="24"/>
          <w:szCs w:val="24"/>
        </w:rPr>
        <w:t xml:space="preserve"> </w:t>
      </w:r>
      <w:r w:rsidRPr="00F1275A">
        <w:rPr>
          <w:rFonts w:ascii="Times New Roman" w:hAnsi="Times New Roman"/>
          <w:sz w:val="24"/>
          <w:szCs w:val="24"/>
        </w:rPr>
        <w:t>России</w:t>
      </w:r>
      <w:r w:rsidRPr="00F1275A">
        <w:rPr>
          <w:rFonts w:ascii="Times New Roman" w:hAnsi="Times New Roman"/>
          <w:spacing w:val="-6"/>
          <w:sz w:val="24"/>
          <w:szCs w:val="24"/>
        </w:rPr>
        <w:t xml:space="preserve"> </w:t>
      </w:r>
      <w:r w:rsidRPr="00F1275A">
        <w:rPr>
          <w:rFonts w:ascii="Times New Roman" w:hAnsi="Times New Roman"/>
          <w:sz w:val="24"/>
          <w:szCs w:val="24"/>
        </w:rPr>
        <w:t>в прошлые</w:t>
      </w:r>
      <w:r w:rsidRPr="00F1275A">
        <w:rPr>
          <w:rFonts w:ascii="Times New Roman" w:hAnsi="Times New Roman"/>
          <w:spacing w:val="40"/>
          <w:sz w:val="24"/>
          <w:szCs w:val="24"/>
        </w:rPr>
        <w:t xml:space="preserve"> </w:t>
      </w:r>
      <w:r w:rsidRPr="00F1275A">
        <w:rPr>
          <w:rFonts w:ascii="Times New Roman" w:hAnsi="Times New Roman"/>
          <w:sz w:val="24"/>
          <w:szCs w:val="24"/>
        </w:rPr>
        <w:t>времена</w:t>
      </w:r>
      <w:r w:rsidRPr="00F1275A">
        <w:rPr>
          <w:rFonts w:ascii="Times New Roman" w:hAnsi="Times New Roman"/>
          <w:spacing w:val="40"/>
          <w:sz w:val="24"/>
          <w:szCs w:val="24"/>
        </w:rPr>
        <w:t xml:space="preserve"> </w:t>
      </w:r>
      <w:r w:rsidRPr="00F1275A">
        <w:rPr>
          <w:rFonts w:ascii="Times New Roman" w:hAnsi="Times New Roman"/>
          <w:sz w:val="24"/>
          <w:szCs w:val="24"/>
        </w:rPr>
        <w:t>и в настоящее</w:t>
      </w:r>
      <w:r w:rsidRPr="00F1275A">
        <w:rPr>
          <w:rFonts w:ascii="Times New Roman" w:hAnsi="Times New Roman"/>
          <w:spacing w:val="40"/>
          <w:sz w:val="24"/>
          <w:szCs w:val="24"/>
        </w:rPr>
        <w:t xml:space="preserve"> </w:t>
      </w:r>
      <w:r w:rsidRPr="00F1275A">
        <w:rPr>
          <w:rFonts w:ascii="Times New Roman" w:hAnsi="Times New Roman"/>
          <w:sz w:val="24"/>
          <w:szCs w:val="24"/>
        </w:rPr>
        <w:t>время,</w:t>
      </w:r>
      <w:r w:rsidRPr="00F1275A">
        <w:rPr>
          <w:rFonts w:ascii="Times New Roman" w:hAnsi="Times New Roman"/>
          <w:spacing w:val="40"/>
          <w:sz w:val="24"/>
          <w:szCs w:val="24"/>
        </w:rPr>
        <w:t xml:space="preserve"> </w:t>
      </w:r>
      <w:r w:rsidRPr="00F1275A">
        <w:rPr>
          <w:rFonts w:ascii="Times New Roman" w:hAnsi="Times New Roman"/>
          <w:sz w:val="24"/>
          <w:szCs w:val="24"/>
        </w:rPr>
        <w:t>тема волонтерства.</w:t>
      </w:r>
    </w:p>
    <w:p w:rsidR="007932B2" w:rsidRPr="00F1275A" w:rsidRDefault="007932B2" w:rsidP="00213B44">
      <w:pPr>
        <w:pStyle w:val="a9"/>
        <w:widowControl w:val="0"/>
        <w:numPr>
          <w:ilvl w:val="0"/>
          <w:numId w:val="45"/>
        </w:numPr>
        <w:autoSpaceDE w:val="0"/>
        <w:autoSpaceDN w:val="0"/>
        <w:spacing w:line="240" w:lineRule="auto"/>
        <w:ind w:left="0" w:firstLine="142"/>
        <w:contextualSpacing w:val="0"/>
        <w:jc w:val="both"/>
        <w:rPr>
          <w:rFonts w:ascii="Times New Roman" w:hAnsi="Times New Roman" w:cs="Times New Roman"/>
          <w:b/>
          <w:sz w:val="24"/>
          <w:szCs w:val="24"/>
        </w:rPr>
      </w:pPr>
      <w:r w:rsidRPr="00F1275A">
        <w:rPr>
          <w:rFonts w:ascii="Times New Roman" w:hAnsi="Times New Roman" w:cs="Times New Roman"/>
          <w:b/>
          <w:sz w:val="24"/>
          <w:szCs w:val="24"/>
        </w:rPr>
        <w:t>Семья</w:t>
      </w:r>
      <w:r w:rsidRPr="00F1275A">
        <w:rPr>
          <w:rFonts w:ascii="Times New Roman" w:hAnsi="Times New Roman" w:cs="Times New Roman"/>
          <w:b/>
          <w:spacing w:val="4"/>
          <w:sz w:val="24"/>
          <w:szCs w:val="24"/>
        </w:rPr>
        <w:t xml:space="preserve"> </w:t>
      </w:r>
      <w:r w:rsidRPr="00F1275A">
        <w:rPr>
          <w:rFonts w:ascii="Times New Roman" w:hAnsi="Times New Roman" w:cs="Times New Roman"/>
          <w:b/>
          <w:sz w:val="24"/>
          <w:szCs w:val="24"/>
        </w:rPr>
        <w:t>и</w:t>
      </w:r>
      <w:r w:rsidRPr="00F1275A">
        <w:rPr>
          <w:rFonts w:ascii="Times New Roman" w:hAnsi="Times New Roman" w:cs="Times New Roman"/>
          <w:b/>
          <w:spacing w:val="5"/>
          <w:sz w:val="24"/>
          <w:szCs w:val="24"/>
        </w:rPr>
        <w:t xml:space="preserve"> </w:t>
      </w:r>
      <w:r w:rsidRPr="00F1275A">
        <w:rPr>
          <w:rFonts w:ascii="Times New Roman" w:hAnsi="Times New Roman" w:cs="Times New Roman"/>
          <w:b/>
          <w:sz w:val="24"/>
          <w:szCs w:val="24"/>
        </w:rPr>
        <w:t>семейные</w:t>
      </w:r>
      <w:r w:rsidRPr="00F1275A">
        <w:rPr>
          <w:rFonts w:ascii="Times New Roman" w:hAnsi="Times New Roman" w:cs="Times New Roman"/>
          <w:b/>
          <w:spacing w:val="4"/>
          <w:sz w:val="24"/>
          <w:szCs w:val="24"/>
        </w:rPr>
        <w:t xml:space="preserve"> </w:t>
      </w:r>
      <w:r w:rsidRPr="00F1275A">
        <w:rPr>
          <w:rFonts w:ascii="Times New Roman" w:hAnsi="Times New Roman" w:cs="Times New Roman"/>
          <w:b/>
          <w:spacing w:val="-2"/>
          <w:sz w:val="24"/>
          <w:szCs w:val="24"/>
        </w:rPr>
        <w:t>ценности</w:t>
      </w:r>
    </w:p>
    <w:p w:rsidR="007932B2" w:rsidRPr="00F1275A" w:rsidRDefault="007932B2" w:rsidP="00213B44">
      <w:pPr>
        <w:pStyle w:val="a9"/>
        <w:widowControl w:val="0"/>
        <w:numPr>
          <w:ilvl w:val="1"/>
          <w:numId w:val="45"/>
        </w:numPr>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семья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связана</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не</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только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общим</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местом</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проживания,</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общим</w:t>
      </w:r>
      <w:r w:rsidRPr="00F1275A">
        <w:rPr>
          <w:rFonts w:ascii="Times New Roman" w:hAnsi="Times New Roman" w:cs="Times New Roman"/>
          <w:spacing w:val="-9"/>
          <w:sz w:val="24"/>
          <w:szCs w:val="24"/>
        </w:rPr>
        <w:t xml:space="preserve"> </w:t>
      </w:r>
      <w:r w:rsidRPr="00F1275A">
        <w:rPr>
          <w:rFonts w:ascii="Times New Roman" w:hAnsi="Times New Roman" w:cs="Times New Roman"/>
          <w:spacing w:val="-2"/>
          <w:sz w:val="24"/>
          <w:szCs w:val="24"/>
        </w:rPr>
        <w:t xml:space="preserve">хозяйством, </w:t>
      </w:r>
      <w:r w:rsidRPr="00F1275A">
        <w:rPr>
          <w:rFonts w:ascii="Times New Roman" w:hAnsi="Times New Roman" w:cs="Times New Roman"/>
          <w:sz w:val="24"/>
          <w:szCs w:val="24"/>
        </w:rPr>
        <w:t>общими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делами,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но</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значимыми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ценностями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взаимопониманием, взаимоподдержкой, традициями и т. д.;</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каждый член семьи имеет свои обязанности, но всегда готовы прийти на помощь</w:t>
      </w:r>
      <w:r w:rsidRPr="00F1275A">
        <w:rPr>
          <w:rFonts w:ascii="Times New Roman" w:hAnsi="Times New Roman" w:cs="Times New Roman"/>
          <w:spacing w:val="18"/>
          <w:sz w:val="24"/>
          <w:szCs w:val="24"/>
        </w:rPr>
        <w:t xml:space="preserve"> </w:t>
      </w:r>
      <w:r w:rsidRPr="00F1275A">
        <w:rPr>
          <w:rFonts w:ascii="Times New Roman" w:hAnsi="Times New Roman" w:cs="Times New Roman"/>
          <w:sz w:val="24"/>
          <w:szCs w:val="24"/>
        </w:rPr>
        <w:t>другому:</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взять</w:t>
      </w:r>
      <w:r w:rsidRPr="00F1275A">
        <w:rPr>
          <w:rFonts w:ascii="Times New Roman" w:hAnsi="Times New Roman" w:cs="Times New Roman"/>
          <w:spacing w:val="16"/>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17"/>
          <w:sz w:val="24"/>
          <w:szCs w:val="24"/>
        </w:rPr>
        <w:t xml:space="preserve"> </w:t>
      </w:r>
      <w:r w:rsidRPr="00F1275A">
        <w:rPr>
          <w:rFonts w:ascii="Times New Roman" w:hAnsi="Times New Roman" w:cs="Times New Roman"/>
          <w:sz w:val="24"/>
          <w:szCs w:val="24"/>
        </w:rPr>
        <w:t>себя</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дела,</w:t>
      </w:r>
      <w:r w:rsidRPr="00F1275A">
        <w:rPr>
          <w:rFonts w:ascii="Times New Roman" w:hAnsi="Times New Roman" w:cs="Times New Roman"/>
          <w:spacing w:val="19"/>
          <w:sz w:val="24"/>
          <w:szCs w:val="24"/>
        </w:rPr>
        <w:t xml:space="preserve"> </w:t>
      </w:r>
      <w:r w:rsidRPr="00F1275A">
        <w:rPr>
          <w:rFonts w:ascii="Times New Roman" w:hAnsi="Times New Roman" w:cs="Times New Roman"/>
          <w:sz w:val="24"/>
          <w:szCs w:val="24"/>
        </w:rPr>
        <w:t>проявить</w:t>
      </w:r>
      <w:r w:rsidRPr="00F1275A">
        <w:rPr>
          <w:rFonts w:ascii="Times New Roman" w:hAnsi="Times New Roman" w:cs="Times New Roman"/>
          <w:spacing w:val="29"/>
          <w:sz w:val="24"/>
          <w:szCs w:val="24"/>
        </w:rPr>
        <w:t xml:space="preserve"> </w:t>
      </w:r>
      <w:r w:rsidRPr="00F1275A">
        <w:rPr>
          <w:rFonts w:ascii="Times New Roman" w:hAnsi="Times New Roman" w:cs="Times New Roman"/>
          <w:sz w:val="24"/>
          <w:szCs w:val="24"/>
        </w:rPr>
        <w:t>внимание,</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оказать</w:t>
      </w:r>
      <w:r w:rsidRPr="00F1275A">
        <w:rPr>
          <w:rFonts w:ascii="Times New Roman" w:hAnsi="Times New Roman" w:cs="Times New Roman"/>
          <w:spacing w:val="22"/>
          <w:sz w:val="24"/>
          <w:szCs w:val="24"/>
        </w:rPr>
        <w:t xml:space="preserve"> </w:t>
      </w:r>
      <w:r w:rsidRPr="00F1275A">
        <w:rPr>
          <w:rFonts w:ascii="Times New Roman" w:hAnsi="Times New Roman" w:cs="Times New Roman"/>
          <w:sz w:val="24"/>
          <w:szCs w:val="24"/>
        </w:rPr>
        <w:t>помощь</w:t>
      </w:r>
      <w:r w:rsidRPr="00F1275A">
        <w:rPr>
          <w:rFonts w:ascii="Times New Roman" w:hAnsi="Times New Roman" w:cs="Times New Roman"/>
          <w:spacing w:val="30"/>
          <w:sz w:val="24"/>
          <w:szCs w:val="24"/>
        </w:rPr>
        <w:t xml:space="preserve"> </w:t>
      </w:r>
      <w:r w:rsidRPr="00F1275A">
        <w:rPr>
          <w:rFonts w:ascii="Times New Roman" w:hAnsi="Times New Roman" w:cs="Times New Roman"/>
          <w:spacing w:val="-4"/>
          <w:sz w:val="24"/>
          <w:szCs w:val="24"/>
        </w:rPr>
        <w:t>друг</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учащийся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должен</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ответственно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относиться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своей</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семье,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участвовать</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во всех ее делах, помогать родителям;</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семейные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ценности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всегда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были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значимы</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народов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России;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семейные ценности представлены в традиционных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религиях России.</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Тема семьи, семейных взаимоотношений и ценностей является предметом обсуждения</w:t>
      </w:r>
      <w:r w:rsidRPr="00F1275A">
        <w:rPr>
          <w:rFonts w:ascii="Times New Roman" w:hAnsi="Times New Roman"/>
          <w:spacing w:val="-7"/>
          <w:sz w:val="24"/>
          <w:szCs w:val="24"/>
        </w:rPr>
        <w:t xml:space="preserve"> </w:t>
      </w:r>
      <w:r w:rsidRPr="00F1275A">
        <w:rPr>
          <w:rFonts w:ascii="Times New Roman" w:hAnsi="Times New Roman"/>
          <w:sz w:val="24"/>
          <w:szCs w:val="24"/>
        </w:rPr>
        <w:t>на</w:t>
      </w:r>
      <w:r w:rsidRPr="00F1275A">
        <w:rPr>
          <w:rFonts w:ascii="Times New Roman" w:hAnsi="Times New Roman"/>
          <w:spacing w:val="-8"/>
          <w:sz w:val="24"/>
          <w:szCs w:val="24"/>
        </w:rPr>
        <w:t xml:space="preserve"> </w:t>
      </w:r>
      <w:r w:rsidRPr="00F1275A">
        <w:rPr>
          <w:rFonts w:ascii="Times New Roman" w:hAnsi="Times New Roman"/>
          <w:sz w:val="24"/>
          <w:szCs w:val="24"/>
        </w:rPr>
        <w:t>занятиях,</w:t>
      </w:r>
      <w:r w:rsidRPr="00F1275A">
        <w:rPr>
          <w:rFonts w:ascii="Times New Roman" w:hAnsi="Times New Roman"/>
          <w:spacing w:val="-7"/>
          <w:sz w:val="24"/>
          <w:szCs w:val="24"/>
        </w:rPr>
        <w:t xml:space="preserve"> </w:t>
      </w:r>
      <w:r w:rsidRPr="00F1275A">
        <w:rPr>
          <w:rFonts w:ascii="Times New Roman" w:hAnsi="Times New Roman"/>
          <w:sz w:val="24"/>
          <w:szCs w:val="24"/>
        </w:rPr>
        <w:t>посвященных</w:t>
      </w:r>
      <w:r w:rsidRPr="00F1275A">
        <w:rPr>
          <w:rFonts w:ascii="Times New Roman" w:hAnsi="Times New Roman"/>
          <w:spacing w:val="-5"/>
          <w:sz w:val="24"/>
          <w:szCs w:val="24"/>
        </w:rPr>
        <w:t xml:space="preserve"> </w:t>
      </w:r>
      <w:r w:rsidRPr="00F1275A">
        <w:rPr>
          <w:rFonts w:ascii="Times New Roman" w:hAnsi="Times New Roman"/>
          <w:sz w:val="24"/>
          <w:szCs w:val="24"/>
        </w:rPr>
        <w:t>темам: «День</w:t>
      </w:r>
      <w:r w:rsidRPr="00F1275A">
        <w:rPr>
          <w:rFonts w:ascii="Times New Roman" w:hAnsi="Times New Roman"/>
          <w:spacing w:val="-7"/>
          <w:sz w:val="24"/>
          <w:szCs w:val="24"/>
        </w:rPr>
        <w:t xml:space="preserve"> </w:t>
      </w:r>
      <w:r w:rsidRPr="00F1275A">
        <w:rPr>
          <w:rFonts w:ascii="Times New Roman" w:hAnsi="Times New Roman"/>
          <w:sz w:val="24"/>
          <w:szCs w:val="24"/>
        </w:rPr>
        <w:t>матери»,</w:t>
      </w:r>
      <w:r w:rsidRPr="00F1275A">
        <w:rPr>
          <w:rFonts w:ascii="Times New Roman" w:hAnsi="Times New Roman"/>
          <w:spacing w:val="-2"/>
          <w:sz w:val="24"/>
          <w:szCs w:val="24"/>
        </w:rPr>
        <w:t xml:space="preserve"> </w:t>
      </w:r>
      <w:r w:rsidRPr="00F1275A">
        <w:rPr>
          <w:rFonts w:ascii="Times New Roman" w:hAnsi="Times New Roman"/>
          <w:sz w:val="24"/>
          <w:szCs w:val="24"/>
        </w:rPr>
        <w:t>«День</w:t>
      </w:r>
      <w:r w:rsidRPr="00F1275A">
        <w:rPr>
          <w:rFonts w:ascii="Times New Roman" w:hAnsi="Times New Roman"/>
          <w:spacing w:val="-5"/>
          <w:sz w:val="24"/>
          <w:szCs w:val="24"/>
        </w:rPr>
        <w:t xml:space="preserve"> </w:t>
      </w:r>
      <w:r w:rsidRPr="00F1275A">
        <w:rPr>
          <w:rFonts w:ascii="Times New Roman" w:hAnsi="Times New Roman"/>
          <w:sz w:val="24"/>
          <w:szCs w:val="24"/>
        </w:rPr>
        <w:t>отца»,</w:t>
      </w:r>
      <w:r w:rsidRPr="00F1275A">
        <w:rPr>
          <w:rFonts w:ascii="Times New Roman" w:hAnsi="Times New Roman"/>
          <w:spacing w:val="-4"/>
          <w:sz w:val="24"/>
          <w:szCs w:val="24"/>
        </w:rPr>
        <w:t xml:space="preserve"> </w:t>
      </w:r>
      <w:r w:rsidRPr="00F1275A">
        <w:rPr>
          <w:rFonts w:ascii="Times New Roman" w:hAnsi="Times New Roman"/>
          <w:sz w:val="24"/>
          <w:szCs w:val="24"/>
        </w:rPr>
        <w:t>«День пожилых</w:t>
      </w:r>
      <w:r w:rsidRPr="00F1275A">
        <w:rPr>
          <w:rFonts w:ascii="Times New Roman" w:hAnsi="Times New Roman"/>
          <w:spacing w:val="40"/>
          <w:sz w:val="24"/>
          <w:szCs w:val="24"/>
        </w:rPr>
        <w:t xml:space="preserve"> </w:t>
      </w:r>
      <w:r w:rsidRPr="00F1275A">
        <w:rPr>
          <w:rFonts w:ascii="Times New Roman" w:hAnsi="Times New Roman"/>
          <w:sz w:val="24"/>
          <w:szCs w:val="24"/>
        </w:rPr>
        <w:t>людей», «Традиционные</w:t>
      </w:r>
      <w:r w:rsidRPr="00F1275A">
        <w:rPr>
          <w:rFonts w:ascii="Times New Roman" w:hAnsi="Times New Roman"/>
          <w:spacing w:val="40"/>
          <w:sz w:val="24"/>
          <w:szCs w:val="24"/>
        </w:rPr>
        <w:t xml:space="preserve"> </w:t>
      </w:r>
      <w:r w:rsidRPr="00F1275A">
        <w:rPr>
          <w:rFonts w:ascii="Times New Roman" w:hAnsi="Times New Roman"/>
          <w:sz w:val="24"/>
          <w:szCs w:val="24"/>
        </w:rPr>
        <w:t>семейные</w:t>
      </w:r>
      <w:r w:rsidRPr="00F1275A">
        <w:rPr>
          <w:rFonts w:ascii="Times New Roman" w:hAnsi="Times New Roman"/>
          <w:spacing w:val="40"/>
          <w:sz w:val="24"/>
          <w:szCs w:val="24"/>
        </w:rPr>
        <w:t xml:space="preserve"> </w:t>
      </w:r>
      <w:r w:rsidRPr="00F1275A">
        <w:rPr>
          <w:rFonts w:ascii="Times New Roman" w:hAnsi="Times New Roman"/>
          <w:sz w:val="24"/>
          <w:szCs w:val="24"/>
        </w:rPr>
        <w:t>ценности»</w:t>
      </w:r>
      <w:r w:rsidRPr="00F1275A">
        <w:rPr>
          <w:rFonts w:ascii="Times New Roman" w:hAnsi="Times New Roman"/>
          <w:spacing w:val="40"/>
          <w:sz w:val="24"/>
          <w:szCs w:val="24"/>
        </w:rPr>
        <w:t xml:space="preserve"> </w:t>
      </w:r>
      <w:r w:rsidRPr="00F1275A">
        <w:rPr>
          <w:rFonts w:ascii="Times New Roman" w:hAnsi="Times New Roman"/>
          <w:sz w:val="24"/>
          <w:szCs w:val="24"/>
        </w:rPr>
        <w:t>и др.</w:t>
      </w:r>
    </w:p>
    <w:p w:rsidR="007932B2" w:rsidRPr="00F1275A" w:rsidRDefault="007932B2" w:rsidP="00213B44">
      <w:pPr>
        <w:pStyle w:val="3"/>
        <w:keepNext w:val="0"/>
        <w:keepLines w:val="0"/>
        <w:widowControl w:val="0"/>
        <w:numPr>
          <w:ilvl w:val="0"/>
          <w:numId w:val="45"/>
        </w:numPr>
        <w:autoSpaceDE w:val="0"/>
        <w:autoSpaceDN w:val="0"/>
        <w:spacing w:before="0" w:after="0" w:line="240" w:lineRule="auto"/>
        <w:ind w:left="0" w:firstLine="142"/>
        <w:jc w:val="both"/>
        <w:rPr>
          <w:rFonts w:ascii="Times New Roman" w:hAnsi="Times New Roman" w:cs="Times New Roman"/>
          <w:sz w:val="24"/>
          <w:szCs w:val="24"/>
        </w:rPr>
      </w:pPr>
      <w:r w:rsidRPr="00F1275A">
        <w:rPr>
          <w:rFonts w:ascii="Times New Roman" w:hAnsi="Times New Roman" w:cs="Times New Roman"/>
          <w:sz w:val="24"/>
          <w:szCs w:val="24"/>
        </w:rPr>
        <w:t>Культура</w:t>
      </w:r>
      <w:r w:rsidRPr="00F1275A">
        <w:rPr>
          <w:rFonts w:ascii="Times New Roman" w:hAnsi="Times New Roman" w:cs="Times New Roman"/>
          <w:spacing w:val="4"/>
          <w:sz w:val="24"/>
          <w:szCs w:val="24"/>
        </w:rPr>
        <w:t xml:space="preserve"> </w:t>
      </w:r>
      <w:r w:rsidRPr="00F1275A">
        <w:rPr>
          <w:rFonts w:ascii="Times New Roman" w:hAnsi="Times New Roman" w:cs="Times New Roman"/>
          <w:spacing w:val="-2"/>
          <w:sz w:val="24"/>
          <w:szCs w:val="24"/>
        </w:rPr>
        <w:t>России</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культура</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общества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это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достижения</w:t>
      </w:r>
      <w:r w:rsidRPr="00F1275A">
        <w:rPr>
          <w:rFonts w:ascii="Times New Roman" w:hAnsi="Times New Roman" w:cs="Times New Roman"/>
          <w:spacing w:val="24"/>
          <w:sz w:val="24"/>
          <w:szCs w:val="24"/>
        </w:rPr>
        <w:t xml:space="preserve"> </w:t>
      </w:r>
      <w:r w:rsidRPr="00F1275A">
        <w:rPr>
          <w:rFonts w:ascii="Times New Roman" w:hAnsi="Times New Roman" w:cs="Times New Roman"/>
          <w:sz w:val="24"/>
          <w:szCs w:val="24"/>
        </w:rPr>
        <w:t>человеческого</w:t>
      </w:r>
      <w:r w:rsidRPr="00F1275A">
        <w:rPr>
          <w:rFonts w:ascii="Times New Roman" w:hAnsi="Times New Roman" w:cs="Times New Roman"/>
          <w:spacing w:val="25"/>
          <w:sz w:val="24"/>
          <w:szCs w:val="24"/>
        </w:rPr>
        <w:t xml:space="preserve"> </w:t>
      </w:r>
      <w:r w:rsidRPr="00F1275A">
        <w:rPr>
          <w:rFonts w:ascii="Times New Roman" w:hAnsi="Times New Roman" w:cs="Times New Roman"/>
          <w:sz w:val="24"/>
          <w:szCs w:val="24"/>
        </w:rPr>
        <w:t>общества,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созданные на протяжении его истории;</w:t>
      </w:r>
    </w:p>
    <w:p w:rsidR="007932B2" w:rsidRPr="00F1275A" w:rsidRDefault="007932B2" w:rsidP="00213B44">
      <w:pPr>
        <w:pStyle w:val="a9"/>
        <w:widowControl w:val="0"/>
        <w:numPr>
          <w:ilvl w:val="1"/>
          <w:numId w:val="45"/>
        </w:numPr>
        <w:tabs>
          <w:tab w:val="left" w:pos="709"/>
          <w:tab w:val="left" w:pos="2271"/>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российская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культура</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богата</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разнообразна,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она</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известна</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6"/>
          <w:sz w:val="24"/>
          <w:szCs w:val="24"/>
        </w:rPr>
        <w:t xml:space="preserve"> </w:t>
      </w:r>
      <w:r w:rsidRPr="00F1275A">
        <w:rPr>
          <w:rFonts w:ascii="Times New Roman" w:hAnsi="Times New Roman" w:cs="Times New Roman"/>
          <w:sz w:val="24"/>
          <w:szCs w:val="24"/>
        </w:rPr>
        <w:t>уважаема</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во всем мире;</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lastRenderedPageBreak/>
        <w:t>культура</w:t>
      </w:r>
      <w:r w:rsidRPr="00F1275A">
        <w:rPr>
          <w:rFonts w:ascii="Times New Roman" w:hAnsi="Times New Roman"/>
          <w:spacing w:val="-3"/>
          <w:sz w:val="24"/>
          <w:szCs w:val="24"/>
        </w:rPr>
        <w:t xml:space="preserve"> </w:t>
      </w:r>
      <w:r w:rsidRPr="00F1275A">
        <w:rPr>
          <w:rFonts w:ascii="Times New Roman" w:hAnsi="Times New Roman"/>
          <w:sz w:val="24"/>
          <w:szCs w:val="24"/>
        </w:rPr>
        <w:t>представлена достижениями в</w:t>
      </w:r>
      <w:r w:rsidRPr="00F1275A">
        <w:rPr>
          <w:rFonts w:ascii="Times New Roman" w:hAnsi="Times New Roman"/>
          <w:spacing w:val="-7"/>
          <w:sz w:val="24"/>
          <w:szCs w:val="24"/>
        </w:rPr>
        <w:t xml:space="preserve"> </w:t>
      </w:r>
      <w:r w:rsidRPr="00F1275A">
        <w:rPr>
          <w:rFonts w:ascii="Times New Roman" w:hAnsi="Times New Roman"/>
          <w:sz w:val="24"/>
          <w:szCs w:val="24"/>
        </w:rPr>
        <w:t>материальной сфере</w:t>
      </w:r>
      <w:r w:rsidRPr="00F1275A">
        <w:rPr>
          <w:rFonts w:ascii="Times New Roman" w:hAnsi="Times New Roman"/>
          <w:spacing w:val="-5"/>
          <w:sz w:val="24"/>
          <w:szCs w:val="24"/>
        </w:rPr>
        <w:t xml:space="preserve"> </w:t>
      </w:r>
      <w:r w:rsidRPr="00F1275A">
        <w:rPr>
          <w:rFonts w:ascii="Times New Roman" w:hAnsi="Times New Roman"/>
          <w:sz w:val="24"/>
          <w:szCs w:val="24"/>
        </w:rPr>
        <w:t>(строительство, техника, предметы быта и</w:t>
      </w:r>
      <w:r w:rsidRPr="00F1275A">
        <w:rPr>
          <w:rFonts w:ascii="Times New Roman" w:hAnsi="Times New Roman"/>
          <w:spacing w:val="80"/>
          <w:sz w:val="24"/>
          <w:szCs w:val="24"/>
        </w:rPr>
        <w:t xml:space="preserve"> </w:t>
      </w:r>
      <w:r w:rsidRPr="00F1275A">
        <w:rPr>
          <w:rFonts w:ascii="Times New Roman" w:hAnsi="Times New Roman"/>
          <w:sz w:val="24"/>
          <w:szCs w:val="24"/>
        </w:rPr>
        <w:t>др.),</w:t>
      </w:r>
      <w:r w:rsidRPr="00F1275A">
        <w:rPr>
          <w:rFonts w:ascii="Times New Roman" w:hAnsi="Times New Roman"/>
          <w:spacing w:val="80"/>
          <w:sz w:val="24"/>
          <w:szCs w:val="24"/>
        </w:rPr>
        <w:t xml:space="preserve"> </w:t>
      </w:r>
      <w:r w:rsidRPr="00F1275A">
        <w:rPr>
          <w:rFonts w:ascii="Times New Roman" w:hAnsi="Times New Roman"/>
          <w:sz w:val="24"/>
          <w:szCs w:val="24"/>
        </w:rPr>
        <w:t>в</w:t>
      </w:r>
      <w:r w:rsidRPr="00F1275A">
        <w:rPr>
          <w:rFonts w:ascii="Times New Roman" w:hAnsi="Times New Roman"/>
          <w:spacing w:val="80"/>
          <w:sz w:val="24"/>
          <w:szCs w:val="24"/>
        </w:rPr>
        <w:t xml:space="preserve"> </w:t>
      </w:r>
      <w:r w:rsidRPr="00F1275A">
        <w:rPr>
          <w:rFonts w:ascii="Times New Roman" w:hAnsi="Times New Roman"/>
          <w:sz w:val="24"/>
          <w:szCs w:val="24"/>
        </w:rPr>
        <w:t>духовной сфере</w:t>
      </w:r>
      <w:r w:rsidRPr="00F1275A">
        <w:rPr>
          <w:rFonts w:ascii="Times New Roman" w:hAnsi="Times New Roman"/>
          <w:spacing w:val="80"/>
          <w:sz w:val="24"/>
          <w:szCs w:val="24"/>
        </w:rPr>
        <w:t xml:space="preserve"> </w:t>
      </w:r>
      <w:r w:rsidRPr="00F1275A">
        <w:rPr>
          <w:rFonts w:ascii="Times New Roman" w:hAnsi="Times New Roman"/>
          <w:sz w:val="24"/>
          <w:szCs w:val="24"/>
        </w:rPr>
        <w:t>(народное</w:t>
      </w:r>
      <w:r w:rsidRPr="00F1275A">
        <w:rPr>
          <w:rFonts w:ascii="Times New Roman" w:hAnsi="Times New Roman"/>
          <w:spacing w:val="-5"/>
          <w:sz w:val="24"/>
          <w:szCs w:val="24"/>
        </w:rPr>
        <w:t xml:space="preserve"> </w:t>
      </w:r>
      <w:r w:rsidRPr="00F1275A">
        <w:rPr>
          <w:rFonts w:ascii="Times New Roman" w:hAnsi="Times New Roman"/>
          <w:sz w:val="24"/>
          <w:szCs w:val="24"/>
        </w:rPr>
        <w:t>творчество, литература,</w:t>
      </w:r>
      <w:r w:rsidRPr="00F1275A">
        <w:rPr>
          <w:rFonts w:ascii="Times New Roman" w:hAnsi="Times New Roman"/>
          <w:spacing w:val="-6"/>
          <w:sz w:val="24"/>
          <w:szCs w:val="24"/>
        </w:rPr>
        <w:t xml:space="preserve"> </w:t>
      </w:r>
      <w:r w:rsidRPr="00F1275A">
        <w:rPr>
          <w:rFonts w:ascii="Times New Roman" w:hAnsi="Times New Roman"/>
          <w:sz w:val="24"/>
          <w:szCs w:val="24"/>
        </w:rPr>
        <w:t>изобразительное</w:t>
      </w:r>
      <w:r w:rsidRPr="00F1275A">
        <w:rPr>
          <w:rFonts w:ascii="Times New Roman" w:hAnsi="Times New Roman"/>
          <w:spacing w:val="-7"/>
          <w:sz w:val="24"/>
          <w:szCs w:val="24"/>
        </w:rPr>
        <w:t xml:space="preserve"> </w:t>
      </w:r>
      <w:r w:rsidRPr="00F1275A">
        <w:rPr>
          <w:rFonts w:ascii="Times New Roman" w:hAnsi="Times New Roman"/>
          <w:sz w:val="24"/>
          <w:szCs w:val="24"/>
        </w:rPr>
        <w:t>искусство,</w:t>
      </w:r>
      <w:r w:rsidRPr="00F1275A">
        <w:rPr>
          <w:rFonts w:ascii="Times New Roman" w:hAnsi="Times New Roman"/>
          <w:spacing w:val="-6"/>
          <w:sz w:val="24"/>
          <w:szCs w:val="24"/>
        </w:rPr>
        <w:t xml:space="preserve"> </w:t>
      </w:r>
      <w:r w:rsidRPr="00F1275A">
        <w:rPr>
          <w:rFonts w:ascii="Times New Roman" w:hAnsi="Times New Roman"/>
          <w:sz w:val="24"/>
          <w:szCs w:val="24"/>
        </w:rPr>
        <w:t>музыка,</w:t>
      </w:r>
      <w:r w:rsidRPr="00F1275A">
        <w:rPr>
          <w:rFonts w:ascii="Times New Roman" w:hAnsi="Times New Roman"/>
          <w:spacing w:val="-6"/>
          <w:sz w:val="24"/>
          <w:szCs w:val="24"/>
        </w:rPr>
        <w:t xml:space="preserve"> </w:t>
      </w:r>
      <w:r w:rsidRPr="00F1275A">
        <w:rPr>
          <w:rFonts w:ascii="Times New Roman" w:hAnsi="Times New Roman"/>
          <w:sz w:val="24"/>
          <w:szCs w:val="24"/>
        </w:rPr>
        <w:t>театр</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др.),</w:t>
      </w:r>
      <w:r w:rsidRPr="00F1275A">
        <w:rPr>
          <w:rFonts w:ascii="Times New Roman" w:hAnsi="Times New Roman"/>
          <w:spacing w:val="-6"/>
          <w:sz w:val="24"/>
          <w:szCs w:val="24"/>
        </w:rPr>
        <w:t xml:space="preserve"> </w:t>
      </w:r>
      <w:r w:rsidRPr="00F1275A">
        <w:rPr>
          <w:rFonts w:ascii="Times New Roman" w:hAnsi="Times New Roman"/>
          <w:sz w:val="24"/>
          <w:szCs w:val="24"/>
        </w:rPr>
        <w:t>а</w:t>
      </w:r>
      <w:r w:rsidRPr="00F1275A">
        <w:rPr>
          <w:rFonts w:ascii="Times New Roman" w:hAnsi="Times New Roman"/>
          <w:spacing w:val="-8"/>
          <w:sz w:val="24"/>
          <w:szCs w:val="24"/>
        </w:rPr>
        <w:t xml:space="preserve"> </w:t>
      </w:r>
      <w:r w:rsidRPr="00F1275A">
        <w:rPr>
          <w:rFonts w:ascii="Times New Roman" w:hAnsi="Times New Roman"/>
          <w:sz w:val="24"/>
          <w:szCs w:val="24"/>
        </w:rPr>
        <w:t>также</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этике, культуре взаимоотношений людей.</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Темы, связанные с осознанием обучающимися этой социальной ценности, подробно</w:t>
      </w:r>
      <w:r w:rsidRPr="00F1275A">
        <w:rPr>
          <w:rFonts w:ascii="Times New Roman" w:hAnsi="Times New Roman"/>
          <w:spacing w:val="29"/>
          <w:sz w:val="24"/>
          <w:szCs w:val="24"/>
        </w:rPr>
        <w:t xml:space="preserve"> </w:t>
      </w:r>
      <w:r w:rsidRPr="00F1275A">
        <w:rPr>
          <w:rFonts w:ascii="Times New Roman" w:hAnsi="Times New Roman"/>
          <w:sz w:val="24"/>
          <w:szCs w:val="24"/>
        </w:rPr>
        <w:t>и</w:t>
      </w:r>
      <w:r w:rsidRPr="00F1275A">
        <w:rPr>
          <w:rFonts w:ascii="Times New Roman" w:hAnsi="Times New Roman"/>
          <w:spacing w:val="32"/>
          <w:sz w:val="24"/>
          <w:szCs w:val="24"/>
        </w:rPr>
        <w:t xml:space="preserve"> </w:t>
      </w:r>
      <w:r w:rsidRPr="00F1275A">
        <w:rPr>
          <w:rFonts w:ascii="Times New Roman" w:hAnsi="Times New Roman"/>
          <w:sz w:val="24"/>
          <w:szCs w:val="24"/>
        </w:rPr>
        <w:t>разносторонне</w:t>
      </w:r>
      <w:r w:rsidRPr="00F1275A">
        <w:rPr>
          <w:rFonts w:ascii="Times New Roman" w:hAnsi="Times New Roman"/>
          <w:spacing w:val="32"/>
          <w:sz w:val="24"/>
          <w:szCs w:val="24"/>
        </w:rPr>
        <w:t xml:space="preserve"> </w:t>
      </w:r>
      <w:r w:rsidRPr="00F1275A">
        <w:rPr>
          <w:rFonts w:ascii="Times New Roman" w:hAnsi="Times New Roman"/>
          <w:sz w:val="24"/>
          <w:szCs w:val="24"/>
        </w:rPr>
        <w:t>представлены</w:t>
      </w:r>
      <w:r w:rsidRPr="00F1275A">
        <w:rPr>
          <w:rFonts w:ascii="Times New Roman" w:hAnsi="Times New Roman"/>
          <w:spacing w:val="32"/>
          <w:sz w:val="24"/>
          <w:szCs w:val="24"/>
        </w:rPr>
        <w:t xml:space="preserve"> </w:t>
      </w:r>
      <w:r w:rsidRPr="00F1275A">
        <w:rPr>
          <w:rFonts w:ascii="Times New Roman" w:hAnsi="Times New Roman"/>
          <w:sz w:val="24"/>
          <w:szCs w:val="24"/>
        </w:rPr>
        <w:t>в</w:t>
      </w:r>
      <w:r w:rsidRPr="00F1275A">
        <w:rPr>
          <w:rFonts w:ascii="Times New Roman" w:hAnsi="Times New Roman"/>
          <w:spacing w:val="33"/>
          <w:sz w:val="24"/>
          <w:szCs w:val="24"/>
        </w:rPr>
        <w:t xml:space="preserve"> </w:t>
      </w:r>
      <w:r w:rsidRPr="00F1275A">
        <w:rPr>
          <w:rFonts w:ascii="Times New Roman" w:hAnsi="Times New Roman"/>
          <w:sz w:val="24"/>
          <w:szCs w:val="24"/>
        </w:rPr>
        <w:t>«Разговорах</w:t>
      </w:r>
      <w:r w:rsidRPr="00F1275A">
        <w:rPr>
          <w:rFonts w:ascii="Times New Roman" w:hAnsi="Times New Roman"/>
          <w:spacing w:val="35"/>
          <w:sz w:val="24"/>
          <w:szCs w:val="24"/>
        </w:rPr>
        <w:t xml:space="preserve"> </w:t>
      </w:r>
      <w:r w:rsidRPr="00F1275A">
        <w:rPr>
          <w:rFonts w:ascii="Times New Roman" w:hAnsi="Times New Roman"/>
          <w:sz w:val="24"/>
          <w:szCs w:val="24"/>
        </w:rPr>
        <w:t>о</w:t>
      </w:r>
      <w:r w:rsidRPr="00F1275A">
        <w:rPr>
          <w:rFonts w:ascii="Times New Roman" w:hAnsi="Times New Roman"/>
          <w:spacing w:val="31"/>
          <w:sz w:val="24"/>
          <w:szCs w:val="24"/>
        </w:rPr>
        <w:t xml:space="preserve"> </w:t>
      </w:r>
      <w:r w:rsidRPr="00F1275A">
        <w:rPr>
          <w:rFonts w:ascii="Times New Roman" w:hAnsi="Times New Roman"/>
          <w:sz w:val="24"/>
          <w:szCs w:val="24"/>
        </w:rPr>
        <w:t>важном».</w:t>
      </w:r>
      <w:r w:rsidRPr="00F1275A">
        <w:rPr>
          <w:rFonts w:ascii="Times New Roman" w:hAnsi="Times New Roman"/>
          <w:spacing w:val="34"/>
          <w:sz w:val="24"/>
          <w:szCs w:val="24"/>
        </w:rPr>
        <w:t xml:space="preserve"> </w:t>
      </w:r>
      <w:r w:rsidRPr="00F1275A">
        <w:rPr>
          <w:rFonts w:ascii="Times New Roman" w:hAnsi="Times New Roman"/>
          <w:sz w:val="24"/>
          <w:szCs w:val="24"/>
        </w:rPr>
        <w:t>Поэтому многие сценарии построены на чтении поэзии, обсуждении видеофильмов, произведений живописи и музыки: «День музыки», «Мечты», «Великие люди России: К. С. Станиславский», «День театра».</w:t>
      </w:r>
    </w:p>
    <w:p w:rsidR="007932B2" w:rsidRPr="00F1275A" w:rsidRDefault="007932B2" w:rsidP="00213B44">
      <w:pPr>
        <w:pStyle w:val="3"/>
        <w:keepNext w:val="0"/>
        <w:keepLines w:val="0"/>
        <w:widowControl w:val="0"/>
        <w:numPr>
          <w:ilvl w:val="0"/>
          <w:numId w:val="45"/>
        </w:numPr>
        <w:autoSpaceDE w:val="0"/>
        <w:autoSpaceDN w:val="0"/>
        <w:spacing w:before="0" w:after="0" w:line="240" w:lineRule="auto"/>
        <w:ind w:left="0" w:firstLine="142"/>
        <w:jc w:val="both"/>
        <w:rPr>
          <w:rFonts w:ascii="Times New Roman" w:hAnsi="Times New Roman" w:cs="Times New Roman"/>
          <w:sz w:val="24"/>
          <w:szCs w:val="24"/>
        </w:rPr>
      </w:pPr>
      <w:r w:rsidRPr="00F1275A">
        <w:rPr>
          <w:rFonts w:ascii="Times New Roman" w:hAnsi="Times New Roman" w:cs="Times New Roman"/>
          <w:sz w:val="24"/>
          <w:szCs w:val="24"/>
        </w:rPr>
        <w:t>Наука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службе</w:t>
      </w:r>
      <w:r w:rsidRPr="00F1275A">
        <w:rPr>
          <w:rFonts w:ascii="Times New Roman" w:hAnsi="Times New Roman" w:cs="Times New Roman"/>
          <w:spacing w:val="13"/>
          <w:sz w:val="24"/>
          <w:szCs w:val="24"/>
        </w:rPr>
        <w:t xml:space="preserve"> </w:t>
      </w:r>
      <w:r w:rsidRPr="00F1275A">
        <w:rPr>
          <w:rFonts w:ascii="Times New Roman" w:hAnsi="Times New Roman" w:cs="Times New Roman"/>
          <w:spacing w:val="-2"/>
          <w:sz w:val="24"/>
          <w:szCs w:val="24"/>
        </w:rPr>
        <w:t>Родины</w:t>
      </w:r>
    </w:p>
    <w:p w:rsidR="007932B2" w:rsidRPr="00F1275A" w:rsidRDefault="007932B2" w:rsidP="00213B44">
      <w:pPr>
        <w:pStyle w:val="a9"/>
        <w:widowControl w:val="0"/>
        <w:numPr>
          <w:ilvl w:val="1"/>
          <w:numId w:val="45"/>
        </w:numPr>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наука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обеспечивает</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прогресс</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общества</w:t>
      </w:r>
      <w:r w:rsidRPr="00F1275A">
        <w:rPr>
          <w:rFonts w:ascii="Times New Roman" w:hAnsi="Times New Roman" w:cs="Times New Roman"/>
          <w:spacing w:val="22"/>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улучшает</w:t>
      </w:r>
      <w:r w:rsidRPr="00F1275A">
        <w:rPr>
          <w:rFonts w:ascii="Times New Roman" w:hAnsi="Times New Roman" w:cs="Times New Roman"/>
          <w:spacing w:val="26"/>
          <w:sz w:val="24"/>
          <w:szCs w:val="24"/>
        </w:rPr>
        <w:t xml:space="preserve"> </w:t>
      </w:r>
      <w:r w:rsidRPr="00F1275A">
        <w:rPr>
          <w:rFonts w:ascii="Times New Roman" w:hAnsi="Times New Roman" w:cs="Times New Roman"/>
          <w:sz w:val="24"/>
          <w:szCs w:val="24"/>
        </w:rPr>
        <w:t>жизнь</w:t>
      </w:r>
      <w:r w:rsidRPr="00F1275A">
        <w:rPr>
          <w:rFonts w:ascii="Times New Roman" w:hAnsi="Times New Roman" w:cs="Times New Roman"/>
          <w:spacing w:val="11"/>
          <w:sz w:val="24"/>
          <w:szCs w:val="24"/>
        </w:rPr>
        <w:t xml:space="preserve"> </w:t>
      </w:r>
      <w:r w:rsidRPr="00F1275A">
        <w:rPr>
          <w:rFonts w:ascii="Times New Roman" w:hAnsi="Times New Roman" w:cs="Times New Roman"/>
          <w:spacing w:val="-2"/>
          <w:sz w:val="24"/>
          <w:szCs w:val="24"/>
        </w:rPr>
        <w:t>человека;</w:t>
      </w:r>
    </w:p>
    <w:p w:rsidR="007932B2" w:rsidRPr="00F1275A" w:rsidRDefault="007932B2" w:rsidP="00213B44">
      <w:pPr>
        <w:pStyle w:val="a9"/>
        <w:widowControl w:val="0"/>
        <w:numPr>
          <w:ilvl w:val="1"/>
          <w:numId w:val="45"/>
        </w:numPr>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науке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работают</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талантливые,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творческие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люди,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бесконечно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любящие свою деятельность;</w:t>
      </w:r>
    </w:p>
    <w:p w:rsidR="007932B2" w:rsidRPr="00F1275A" w:rsidRDefault="007932B2" w:rsidP="00213B44">
      <w:pPr>
        <w:pStyle w:val="a9"/>
        <w:widowControl w:val="0"/>
        <w:numPr>
          <w:ilvl w:val="1"/>
          <w:numId w:val="45"/>
        </w:numPr>
        <w:tabs>
          <w:tab w:val="left" w:pos="709"/>
        </w:tabs>
        <w:autoSpaceDE w:val="0"/>
        <w:autoSpaceDN w:val="0"/>
        <w:spacing w:line="240" w:lineRule="auto"/>
        <w:ind w:left="0" w:firstLine="142"/>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России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совершено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много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научных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открытий,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без</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которых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невозможно представить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современный мир.</w:t>
      </w:r>
    </w:p>
    <w:p w:rsidR="007932B2" w:rsidRPr="00F1275A" w:rsidRDefault="007932B2" w:rsidP="00317CF7">
      <w:pPr>
        <w:pStyle w:val="aff3"/>
        <w:ind w:left="0" w:right="0" w:firstLine="142"/>
        <w:rPr>
          <w:rFonts w:ascii="Times New Roman" w:hAnsi="Times New Roman"/>
          <w:sz w:val="24"/>
          <w:szCs w:val="24"/>
        </w:rPr>
      </w:pPr>
      <w:r w:rsidRPr="00F1275A">
        <w:rPr>
          <w:rFonts w:ascii="Times New Roman" w:hAnsi="Times New Roman"/>
          <w:sz w:val="24"/>
          <w:szCs w:val="24"/>
        </w:rPr>
        <w:t>О такой ценности общества и отдельно взятого человека учащиеся узнают в процессе</w:t>
      </w:r>
      <w:r w:rsidRPr="00F1275A">
        <w:rPr>
          <w:rFonts w:ascii="Times New Roman" w:hAnsi="Times New Roman"/>
          <w:spacing w:val="26"/>
          <w:sz w:val="24"/>
          <w:szCs w:val="24"/>
        </w:rPr>
        <w:t xml:space="preserve"> </w:t>
      </w:r>
      <w:r w:rsidRPr="00F1275A">
        <w:rPr>
          <w:rFonts w:ascii="Times New Roman" w:hAnsi="Times New Roman"/>
          <w:sz w:val="24"/>
          <w:szCs w:val="24"/>
        </w:rPr>
        <w:t>обсуждения</w:t>
      </w:r>
      <w:r w:rsidRPr="00F1275A">
        <w:rPr>
          <w:rFonts w:ascii="Times New Roman" w:hAnsi="Times New Roman"/>
          <w:spacing w:val="34"/>
          <w:sz w:val="24"/>
          <w:szCs w:val="24"/>
        </w:rPr>
        <w:t xml:space="preserve"> </w:t>
      </w:r>
      <w:r w:rsidRPr="00F1275A">
        <w:rPr>
          <w:rFonts w:ascii="Times New Roman" w:hAnsi="Times New Roman"/>
          <w:sz w:val="24"/>
          <w:szCs w:val="24"/>
        </w:rPr>
        <w:t>тем: «День</w:t>
      </w:r>
      <w:r w:rsidRPr="00F1275A">
        <w:rPr>
          <w:rFonts w:ascii="Times New Roman" w:hAnsi="Times New Roman"/>
          <w:spacing w:val="-5"/>
          <w:sz w:val="24"/>
          <w:szCs w:val="24"/>
        </w:rPr>
        <w:t xml:space="preserve"> </w:t>
      </w:r>
      <w:r w:rsidRPr="00F1275A">
        <w:rPr>
          <w:rFonts w:ascii="Times New Roman" w:hAnsi="Times New Roman"/>
          <w:sz w:val="24"/>
          <w:szCs w:val="24"/>
        </w:rPr>
        <w:t>российской</w:t>
      </w:r>
      <w:r w:rsidRPr="00F1275A">
        <w:rPr>
          <w:rFonts w:ascii="Times New Roman" w:hAnsi="Times New Roman"/>
          <w:spacing w:val="33"/>
          <w:sz w:val="24"/>
          <w:szCs w:val="24"/>
        </w:rPr>
        <w:t xml:space="preserve"> </w:t>
      </w:r>
      <w:r w:rsidRPr="00F1275A">
        <w:rPr>
          <w:rFonts w:ascii="Times New Roman" w:hAnsi="Times New Roman"/>
          <w:sz w:val="24"/>
          <w:szCs w:val="24"/>
        </w:rPr>
        <w:t>науки»,</w:t>
      </w:r>
      <w:r w:rsidRPr="00F1275A">
        <w:rPr>
          <w:rFonts w:ascii="Times New Roman" w:hAnsi="Times New Roman"/>
          <w:spacing w:val="37"/>
          <w:sz w:val="24"/>
          <w:szCs w:val="24"/>
        </w:rPr>
        <w:t xml:space="preserve"> </w:t>
      </w:r>
      <w:r w:rsidRPr="00F1275A">
        <w:rPr>
          <w:rFonts w:ascii="Times New Roman" w:hAnsi="Times New Roman"/>
          <w:sz w:val="24"/>
          <w:szCs w:val="24"/>
        </w:rPr>
        <w:t>«160</w:t>
      </w:r>
      <w:r w:rsidRPr="00F1275A">
        <w:rPr>
          <w:rFonts w:ascii="Times New Roman" w:hAnsi="Times New Roman"/>
          <w:spacing w:val="-5"/>
          <w:sz w:val="24"/>
          <w:szCs w:val="24"/>
        </w:rPr>
        <w:t xml:space="preserve"> </w:t>
      </w:r>
      <w:r w:rsidRPr="00F1275A">
        <w:rPr>
          <w:rFonts w:ascii="Times New Roman" w:hAnsi="Times New Roman"/>
          <w:sz w:val="24"/>
          <w:szCs w:val="24"/>
        </w:rPr>
        <w:t>лет</w:t>
      </w:r>
      <w:r w:rsidRPr="00F1275A">
        <w:rPr>
          <w:rFonts w:ascii="Times New Roman" w:hAnsi="Times New Roman"/>
          <w:spacing w:val="-5"/>
          <w:sz w:val="24"/>
          <w:szCs w:val="24"/>
        </w:rPr>
        <w:t xml:space="preserve"> </w:t>
      </w:r>
      <w:r w:rsidRPr="00F1275A">
        <w:rPr>
          <w:rFonts w:ascii="Times New Roman" w:hAnsi="Times New Roman"/>
          <w:sz w:val="24"/>
          <w:szCs w:val="24"/>
        </w:rPr>
        <w:t>со</w:t>
      </w:r>
      <w:r w:rsidRPr="00F1275A">
        <w:rPr>
          <w:rFonts w:ascii="Times New Roman" w:hAnsi="Times New Roman"/>
          <w:spacing w:val="-5"/>
          <w:sz w:val="24"/>
          <w:szCs w:val="24"/>
        </w:rPr>
        <w:t xml:space="preserve"> </w:t>
      </w:r>
      <w:r w:rsidRPr="00F1275A">
        <w:rPr>
          <w:rFonts w:ascii="Times New Roman" w:hAnsi="Times New Roman"/>
          <w:sz w:val="24"/>
          <w:szCs w:val="24"/>
        </w:rPr>
        <w:t>дня</w:t>
      </w:r>
      <w:r w:rsidRPr="00F1275A">
        <w:rPr>
          <w:rFonts w:ascii="Times New Roman" w:hAnsi="Times New Roman"/>
          <w:spacing w:val="25"/>
          <w:sz w:val="24"/>
          <w:szCs w:val="24"/>
        </w:rPr>
        <w:t xml:space="preserve"> </w:t>
      </w:r>
      <w:r w:rsidRPr="00F1275A">
        <w:rPr>
          <w:rFonts w:ascii="Times New Roman" w:hAnsi="Times New Roman"/>
          <w:sz w:val="24"/>
          <w:szCs w:val="24"/>
        </w:rPr>
        <w:t>рождения</w:t>
      </w:r>
      <w:r w:rsidRPr="00F1275A">
        <w:rPr>
          <w:rFonts w:ascii="Times New Roman" w:hAnsi="Times New Roman"/>
          <w:spacing w:val="31"/>
          <w:sz w:val="24"/>
          <w:szCs w:val="24"/>
        </w:rPr>
        <w:t xml:space="preserve"> </w:t>
      </w:r>
      <w:r w:rsidRPr="00F1275A">
        <w:rPr>
          <w:rFonts w:ascii="Times New Roman" w:hAnsi="Times New Roman"/>
          <w:sz w:val="24"/>
          <w:szCs w:val="24"/>
        </w:rPr>
        <w:t>К. Э. Циолковского», «День космонавтики:</w:t>
      </w:r>
      <w:r w:rsidRPr="00F1275A">
        <w:rPr>
          <w:rFonts w:ascii="Times New Roman" w:hAnsi="Times New Roman"/>
          <w:spacing w:val="40"/>
          <w:sz w:val="24"/>
          <w:szCs w:val="24"/>
        </w:rPr>
        <w:t xml:space="preserve"> </w:t>
      </w:r>
      <w:r w:rsidRPr="00F1275A">
        <w:rPr>
          <w:rFonts w:ascii="Times New Roman" w:hAnsi="Times New Roman"/>
          <w:sz w:val="24"/>
          <w:szCs w:val="24"/>
        </w:rPr>
        <w:t>мы — первые».</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w:t>
      </w:r>
      <w:r w:rsidRPr="00F1275A">
        <w:rPr>
          <w:rFonts w:ascii="Times New Roman" w:hAnsi="Times New Roman"/>
          <w:spacing w:val="40"/>
          <w:sz w:val="24"/>
          <w:szCs w:val="24"/>
        </w:rPr>
        <w:t xml:space="preserve"> </w:t>
      </w:r>
      <w:r w:rsidRPr="00F1275A">
        <w:rPr>
          <w:rFonts w:ascii="Times New Roman" w:hAnsi="Times New Roman"/>
          <w:sz w:val="24"/>
          <w:szCs w:val="24"/>
        </w:rPr>
        <w:t>занятиях</w:t>
      </w:r>
      <w:r w:rsidRPr="00F1275A">
        <w:rPr>
          <w:rFonts w:ascii="Times New Roman" w:hAnsi="Times New Roman"/>
          <w:spacing w:val="40"/>
          <w:sz w:val="24"/>
          <w:szCs w:val="24"/>
        </w:rPr>
        <w:t xml:space="preserve"> </w:t>
      </w:r>
      <w:r w:rsidRPr="00F1275A">
        <w:rPr>
          <w:rFonts w:ascii="Times New Roman" w:hAnsi="Times New Roman"/>
          <w:sz w:val="24"/>
          <w:szCs w:val="24"/>
        </w:rPr>
        <w:t>как</w:t>
      </w:r>
      <w:r w:rsidRPr="00F1275A">
        <w:rPr>
          <w:rFonts w:ascii="Times New Roman" w:hAnsi="Times New Roman"/>
          <w:spacing w:val="40"/>
          <w:sz w:val="24"/>
          <w:szCs w:val="24"/>
        </w:rPr>
        <w:t xml:space="preserve"> </w:t>
      </w:r>
      <w:r w:rsidRPr="00F1275A">
        <w:rPr>
          <w:rFonts w:ascii="Times New Roman" w:hAnsi="Times New Roman"/>
          <w:i/>
          <w:sz w:val="24"/>
          <w:szCs w:val="24"/>
        </w:rPr>
        <w:t>неучебных</w:t>
      </w:r>
      <w:r w:rsidRPr="00F1275A">
        <w:rPr>
          <w:rFonts w:ascii="Times New Roman" w:hAnsi="Times New Roman"/>
          <w:i/>
          <w:spacing w:val="40"/>
          <w:sz w:val="24"/>
          <w:szCs w:val="24"/>
        </w:rPr>
        <w:t xml:space="preserve"> </w:t>
      </w:r>
      <w:r w:rsidRPr="00F1275A">
        <w:rPr>
          <w:rFonts w:ascii="Times New Roman" w:hAnsi="Times New Roman"/>
          <w:sz w:val="24"/>
          <w:szCs w:val="24"/>
        </w:rPr>
        <w:t>формируются</w:t>
      </w:r>
      <w:r w:rsidRPr="00F1275A">
        <w:rPr>
          <w:rFonts w:ascii="Times New Roman" w:hAnsi="Times New Roman"/>
          <w:spacing w:val="40"/>
          <w:sz w:val="24"/>
          <w:szCs w:val="24"/>
        </w:rPr>
        <w:t xml:space="preserve"> </w:t>
      </w:r>
      <w:r w:rsidRPr="00F1275A">
        <w:rPr>
          <w:rFonts w:ascii="Times New Roman" w:hAnsi="Times New Roman"/>
          <w:sz w:val="24"/>
          <w:szCs w:val="24"/>
        </w:rPr>
        <w:t>определенные</w:t>
      </w:r>
      <w:r w:rsidRPr="00F1275A">
        <w:rPr>
          <w:rFonts w:ascii="Times New Roman" w:hAnsi="Times New Roman"/>
          <w:spacing w:val="40"/>
          <w:sz w:val="24"/>
          <w:szCs w:val="24"/>
        </w:rPr>
        <w:t xml:space="preserve"> </w:t>
      </w:r>
      <w:r w:rsidRPr="00F1275A">
        <w:rPr>
          <w:rFonts w:ascii="Times New Roman" w:hAnsi="Times New Roman"/>
          <w:sz w:val="24"/>
          <w:szCs w:val="24"/>
        </w:rPr>
        <w:t>ценности: высшие нравственные чувства и социальные отношения. В течение года учащиеся много</w:t>
      </w:r>
      <w:r w:rsidRPr="00F1275A">
        <w:rPr>
          <w:rFonts w:ascii="Times New Roman" w:hAnsi="Times New Roman"/>
          <w:spacing w:val="-8"/>
          <w:sz w:val="24"/>
          <w:szCs w:val="24"/>
        </w:rPr>
        <w:t xml:space="preserve"> </w:t>
      </w:r>
      <w:r w:rsidRPr="00F1275A">
        <w:rPr>
          <w:rFonts w:ascii="Times New Roman" w:hAnsi="Times New Roman"/>
          <w:sz w:val="24"/>
          <w:szCs w:val="24"/>
        </w:rPr>
        <w:t>раз</w:t>
      </w:r>
      <w:r w:rsidRPr="00F1275A">
        <w:rPr>
          <w:rFonts w:ascii="Times New Roman" w:hAnsi="Times New Roman"/>
          <w:spacing w:val="-8"/>
          <w:sz w:val="24"/>
          <w:szCs w:val="24"/>
        </w:rPr>
        <w:t xml:space="preserve"> </w:t>
      </w:r>
      <w:r w:rsidRPr="00F1275A">
        <w:rPr>
          <w:rFonts w:ascii="Times New Roman" w:hAnsi="Times New Roman"/>
          <w:sz w:val="24"/>
          <w:szCs w:val="24"/>
        </w:rPr>
        <w:t>будут</w:t>
      </w:r>
      <w:r w:rsidRPr="00F1275A">
        <w:rPr>
          <w:rFonts w:ascii="Times New Roman" w:hAnsi="Times New Roman"/>
          <w:spacing w:val="-7"/>
          <w:sz w:val="24"/>
          <w:szCs w:val="24"/>
        </w:rPr>
        <w:t xml:space="preserve"> </w:t>
      </w:r>
      <w:r w:rsidRPr="00F1275A">
        <w:rPr>
          <w:rFonts w:ascii="Times New Roman" w:hAnsi="Times New Roman"/>
          <w:sz w:val="24"/>
          <w:szCs w:val="24"/>
        </w:rPr>
        <w:t>возвращаться</w:t>
      </w:r>
      <w:r w:rsidRPr="00F1275A">
        <w:rPr>
          <w:rFonts w:ascii="Times New Roman" w:hAnsi="Times New Roman"/>
          <w:spacing w:val="-8"/>
          <w:sz w:val="24"/>
          <w:szCs w:val="24"/>
        </w:rPr>
        <w:t xml:space="preserve"> </w:t>
      </w:r>
      <w:r w:rsidRPr="00F1275A">
        <w:rPr>
          <w:rFonts w:ascii="Times New Roman" w:hAnsi="Times New Roman"/>
          <w:sz w:val="24"/>
          <w:szCs w:val="24"/>
        </w:rPr>
        <w:t>к</w:t>
      </w:r>
      <w:r w:rsidRPr="00F1275A">
        <w:rPr>
          <w:rFonts w:ascii="Times New Roman" w:hAnsi="Times New Roman"/>
          <w:spacing w:val="-10"/>
          <w:sz w:val="24"/>
          <w:szCs w:val="24"/>
        </w:rPr>
        <w:t xml:space="preserve"> </w:t>
      </w:r>
      <w:r w:rsidRPr="00F1275A">
        <w:rPr>
          <w:rFonts w:ascii="Times New Roman" w:hAnsi="Times New Roman"/>
          <w:sz w:val="24"/>
          <w:szCs w:val="24"/>
        </w:rPr>
        <w:t>обсуждению</w:t>
      </w:r>
      <w:r w:rsidRPr="00F1275A">
        <w:rPr>
          <w:rFonts w:ascii="Times New Roman" w:hAnsi="Times New Roman"/>
          <w:spacing w:val="-8"/>
          <w:sz w:val="24"/>
          <w:szCs w:val="24"/>
        </w:rPr>
        <w:t xml:space="preserve"> </w:t>
      </w:r>
      <w:r w:rsidRPr="00F1275A">
        <w:rPr>
          <w:rFonts w:ascii="Times New Roman" w:hAnsi="Times New Roman"/>
          <w:sz w:val="24"/>
          <w:szCs w:val="24"/>
        </w:rPr>
        <w:t>одних</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тех</w:t>
      </w:r>
      <w:r w:rsidRPr="00F1275A">
        <w:rPr>
          <w:rFonts w:ascii="Times New Roman" w:hAnsi="Times New Roman"/>
          <w:spacing w:val="-7"/>
          <w:sz w:val="24"/>
          <w:szCs w:val="24"/>
        </w:rPr>
        <w:t xml:space="preserve"> </w:t>
      </w:r>
      <w:r w:rsidRPr="00F1275A">
        <w:rPr>
          <w:rFonts w:ascii="Times New Roman" w:hAnsi="Times New Roman"/>
          <w:sz w:val="24"/>
          <w:szCs w:val="24"/>
        </w:rPr>
        <w:t>же</w:t>
      </w:r>
      <w:r w:rsidRPr="00F1275A">
        <w:rPr>
          <w:rFonts w:ascii="Times New Roman" w:hAnsi="Times New Roman"/>
          <w:spacing w:val="-12"/>
          <w:sz w:val="24"/>
          <w:szCs w:val="24"/>
        </w:rPr>
        <w:t xml:space="preserve"> </w:t>
      </w:r>
      <w:r w:rsidRPr="00F1275A">
        <w:rPr>
          <w:rFonts w:ascii="Times New Roman" w:hAnsi="Times New Roman"/>
          <w:sz w:val="24"/>
          <w:szCs w:val="24"/>
        </w:rPr>
        <w:t>понятий,</w:t>
      </w:r>
      <w:r w:rsidRPr="00F1275A">
        <w:rPr>
          <w:rFonts w:ascii="Times New Roman" w:hAnsi="Times New Roman"/>
          <w:spacing w:val="-11"/>
          <w:sz w:val="24"/>
          <w:szCs w:val="24"/>
        </w:rPr>
        <w:t xml:space="preserve"> </w:t>
      </w:r>
      <w:r w:rsidRPr="00F1275A">
        <w:rPr>
          <w:rFonts w:ascii="Times New Roman" w:hAnsi="Times New Roman"/>
          <w:sz w:val="24"/>
          <w:szCs w:val="24"/>
        </w:rPr>
        <w:t>что</w:t>
      </w:r>
      <w:r w:rsidRPr="00F1275A">
        <w:rPr>
          <w:rFonts w:ascii="Times New Roman" w:hAnsi="Times New Roman"/>
          <w:spacing w:val="-8"/>
          <w:sz w:val="24"/>
          <w:szCs w:val="24"/>
        </w:rPr>
        <w:t xml:space="preserve"> </w:t>
      </w:r>
      <w:r w:rsidRPr="00F1275A">
        <w:rPr>
          <w:rFonts w:ascii="Times New Roman" w:hAnsi="Times New Roman"/>
          <w:sz w:val="24"/>
          <w:szCs w:val="24"/>
        </w:rPr>
        <w:t>послужит постепенному</w:t>
      </w:r>
      <w:r w:rsidRPr="00F1275A">
        <w:rPr>
          <w:rFonts w:ascii="Times New Roman" w:hAnsi="Times New Roman"/>
          <w:spacing w:val="40"/>
          <w:sz w:val="24"/>
          <w:szCs w:val="24"/>
        </w:rPr>
        <w:t xml:space="preserve"> </w:t>
      </w:r>
      <w:r w:rsidRPr="00F1275A">
        <w:rPr>
          <w:rFonts w:ascii="Times New Roman" w:hAnsi="Times New Roman"/>
          <w:sz w:val="24"/>
          <w:szCs w:val="24"/>
        </w:rPr>
        <w:t>осознанному</w:t>
      </w:r>
      <w:r w:rsidRPr="00F1275A">
        <w:rPr>
          <w:rFonts w:ascii="Times New Roman" w:hAnsi="Times New Roman"/>
          <w:spacing w:val="40"/>
          <w:sz w:val="24"/>
          <w:szCs w:val="24"/>
        </w:rPr>
        <w:t xml:space="preserve"> </w:t>
      </w:r>
      <w:r w:rsidRPr="00F1275A">
        <w:rPr>
          <w:rFonts w:ascii="Times New Roman" w:hAnsi="Times New Roman"/>
          <w:sz w:val="24"/>
          <w:szCs w:val="24"/>
        </w:rPr>
        <w:t>их принятию.</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Наличие</w:t>
      </w:r>
      <w:r w:rsidRPr="00F1275A">
        <w:rPr>
          <w:rFonts w:ascii="Times New Roman" w:hAnsi="Times New Roman"/>
          <w:spacing w:val="40"/>
          <w:sz w:val="24"/>
          <w:szCs w:val="24"/>
        </w:rPr>
        <w:t xml:space="preserve"> </w:t>
      </w:r>
      <w:r w:rsidRPr="00F1275A">
        <w:rPr>
          <w:rFonts w:ascii="Times New Roman" w:hAnsi="Times New Roman"/>
          <w:sz w:val="24"/>
          <w:szCs w:val="24"/>
        </w:rPr>
        <w:t>сценариев</w:t>
      </w:r>
      <w:r w:rsidRPr="00F1275A">
        <w:rPr>
          <w:rFonts w:ascii="Times New Roman" w:hAnsi="Times New Roman"/>
          <w:spacing w:val="40"/>
          <w:sz w:val="24"/>
          <w:szCs w:val="24"/>
        </w:rPr>
        <w:t xml:space="preserve"> </w:t>
      </w:r>
      <w:r w:rsidRPr="00F1275A">
        <w:rPr>
          <w:rFonts w:ascii="Times New Roman" w:hAnsi="Times New Roman"/>
          <w:sz w:val="24"/>
          <w:szCs w:val="24"/>
        </w:rPr>
        <w:t>внеурочных</w:t>
      </w:r>
      <w:r w:rsidRPr="00F1275A">
        <w:rPr>
          <w:rFonts w:ascii="Times New Roman" w:hAnsi="Times New Roman"/>
          <w:spacing w:val="40"/>
          <w:sz w:val="24"/>
          <w:szCs w:val="24"/>
        </w:rPr>
        <w:t xml:space="preserve"> </w:t>
      </w:r>
      <w:r w:rsidRPr="00F1275A">
        <w:rPr>
          <w:rFonts w:ascii="Times New Roman" w:hAnsi="Times New Roman"/>
          <w:sz w:val="24"/>
          <w:szCs w:val="24"/>
        </w:rPr>
        <w:t>занятий</w:t>
      </w:r>
      <w:r w:rsidRPr="00F1275A">
        <w:rPr>
          <w:rFonts w:ascii="Times New Roman" w:hAnsi="Times New Roman"/>
          <w:spacing w:val="40"/>
          <w:sz w:val="24"/>
          <w:szCs w:val="24"/>
        </w:rPr>
        <w:t xml:space="preserve"> </w:t>
      </w:r>
      <w:r w:rsidRPr="00F1275A">
        <w:rPr>
          <w:rFonts w:ascii="Times New Roman" w:hAnsi="Times New Roman"/>
          <w:sz w:val="24"/>
          <w:szCs w:val="24"/>
        </w:rPr>
        <w:t>не</w:t>
      </w:r>
      <w:r w:rsidRPr="00F1275A">
        <w:rPr>
          <w:rFonts w:ascii="Times New Roman" w:hAnsi="Times New Roman"/>
          <w:spacing w:val="40"/>
          <w:sz w:val="24"/>
          <w:szCs w:val="24"/>
        </w:rPr>
        <w:t xml:space="preserve"> </w:t>
      </w:r>
      <w:r w:rsidRPr="00F1275A">
        <w:rPr>
          <w:rFonts w:ascii="Times New Roman" w:hAnsi="Times New Roman"/>
          <w:sz w:val="24"/>
          <w:szCs w:val="24"/>
        </w:rPr>
        <w:t>означает</w:t>
      </w:r>
      <w:r w:rsidRPr="00F1275A">
        <w:rPr>
          <w:rFonts w:ascii="Times New Roman" w:hAnsi="Times New Roman"/>
          <w:spacing w:val="40"/>
          <w:sz w:val="24"/>
          <w:szCs w:val="24"/>
        </w:rPr>
        <w:t xml:space="preserve"> </w:t>
      </w:r>
      <w:r w:rsidRPr="00F1275A">
        <w:rPr>
          <w:rFonts w:ascii="Times New Roman" w:hAnsi="Times New Roman"/>
          <w:sz w:val="24"/>
          <w:szCs w:val="24"/>
        </w:rPr>
        <w:t>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w:t>
      </w:r>
      <w:r w:rsidRPr="00F1275A">
        <w:rPr>
          <w:rFonts w:ascii="Times New Roman" w:hAnsi="Times New Roman"/>
          <w:spacing w:val="-13"/>
          <w:sz w:val="24"/>
          <w:szCs w:val="24"/>
        </w:rPr>
        <w:t xml:space="preserve"> </w:t>
      </w:r>
      <w:r w:rsidRPr="00F1275A">
        <w:rPr>
          <w:rFonts w:ascii="Times New Roman" w:hAnsi="Times New Roman"/>
          <w:sz w:val="24"/>
          <w:szCs w:val="24"/>
        </w:rPr>
        <w:t>функционирует</w:t>
      </w:r>
      <w:r w:rsidRPr="00F1275A">
        <w:rPr>
          <w:rFonts w:ascii="Times New Roman" w:hAnsi="Times New Roman"/>
          <w:spacing w:val="-13"/>
          <w:sz w:val="24"/>
          <w:szCs w:val="24"/>
        </w:rPr>
        <w:t xml:space="preserve"> </w:t>
      </w:r>
      <w:r w:rsidRPr="00F1275A">
        <w:rPr>
          <w:rFonts w:ascii="Times New Roman" w:hAnsi="Times New Roman"/>
          <w:sz w:val="24"/>
          <w:szCs w:val="24"/>
        </w:rPr>
        <w:t>данная</w:t>
      </w:r>
      <w:r w:rsidRPr="00F1275A">
        <w:rPr>
          <w:rFonts w:ascii="Times New Roman" w:hAnsi="Times New Roman"/>
          <w:spacing w:val="-13"/>
          <w:sz w:val="24"/>
          <w:szCs w:val="24"/>
        </w:rPr>
        <w:t xml:space="preserve"> </w:t>
      </w:r>
      <w:r w:rsidRPr="00F1275A">
        <w:rPr>
          <w:rFonts w:ascii="Times New Roman" w:hAnsi="Times New Roman"/>
          <w:sz w:val="24"/>
          <w:szCs w:val="24"/>
        </w:rPr>
        <w:t>образовательная</w:t>
      </w:r>
      <w:r w:rsidRPr="00F1275A">
        <w:rPr>
          <w:rFonts w:ascii="Times New Roman" w:hAnsi="Times New Roman"/>
          <w:spacing w:val="-13"/>
          <w:sz w:val="24"/>
          <w:szCs w:val="24"/>
        </w:rPr>
        <w:t xml:space="preserve"> </w:t>
      </w:r>
      <w:r w:rsidRPr="00F1275A">
        <w:rPr>
          <w:rFonts w:ascii="Times New Roman" w:hAnsi="Times New Roman"/>
          <w:sz w:val="24"/>
          <w:szCs w:val="24"/>
        </w:rPr>
        <w:t>организация.</w:t>
      </w:r>
      <w:r w:rsidRPr="00F1275A">
        <w:rPr>
          <w:rFonts w:ascii="Times New Roman" w:hAnsi="Times New Roman"/>
          <w:spacing w:val="-13"/>
          <w:sz w:val="24"/>
          <w:szCs w:val="24"/>
        </w:rPr>
        <w:t xml:space="preserve"> </w:t>
      </w:r>
      <w:r w:rsidRPr="00F1275A">
        <w:rPr>
          <w:rFonts w:ascii="Times New Roman" w:hAnsi="Times New Roman"/>
          <w:sz w:val="24"/>
          <w:szCs w:val="24"/>
        </w:rPr>
        <w:t>Обязательно</w:t>
      </w:r>
      <w:r w:rsidRPr="00F1275A">
        <w:rPr>
          <w:rFonts w:ascii="Times New Roman" w:hAnsi="Times New Roman"/>
          <w:spacing w:val="-13"/>
          <w:sz w:val="24"/>
          <w:szCs w:val="24"/>
        </w:rPr>
        <w:t xml:space="preserve"> </w:t>
      </w:r>
      <w:r w:rsidRPr="00F1275A">
        <w:rPr>
          <w:rFonts w:ascii="Times New Roman" w:hAnsi="Times New Roman"/>
          <w:sz w:val="24"/>
          <w:szCs w:val="24"/>
        </w:rPr>
        <w:t>учитывается</w:t>
      </w:r>
      <w:r w:rsidRPr="00F1275A">
        <w:rPr>
          <w:rFonts w:ascii="Times New Roman" w:hAnsi="Times New Roman"/>
          <w:spacing w:val="-13"/>
          <w:sz w:val="24"/>
          <w:szCs w:val="24"/>
        </w:rPr>
        <w:t xml:space="preserve"> </w:t>
      </w:r>
      <w:r w:rsidRPr="00F1275A">
        <w:rPr>
          <w:rFonts w:ascii="Times New Roman" w:hAnsi="Times New Roman"/>
          <w:sz w:val="24"/>
          <w:szCs w:val="24"/>
        </w:rPr>
        <w:t>и уровень развития учащихся, их интересы и потребности. При необходимости, исходя</w:t>
      </w:r>
      <w:r w:rsidRPr="00F1275A">
        <w:rPr>
          <w:rFonts w:ascii="Times New Roman" w:hAnsi="Times New Roman"/>
          <w:spacing w:val="40"/>
          <w:sz w:val="24"/>
          <w:szCs w:val="24"/>
        </w:rPr>
        <w:t xml:space="preserve"> </w:t>
      </w:r>
      <w:r w:rsidRPr="00F1275A">
        <w:rPr>
          <w:rFonts w:ascii="Times New Roman" w:hAnsi="Times New Roman"/>
          <w:sz w:val="24"/>
          <w:szCs w:val="24"/>
        </w:rPr>
        <w:t>из</w:t>
      </w:r>
      <w:r w:rsidRPr="00F1275A">
        <w:rPr>
          <w:rFonts w:ascii="Times New Roman" w:hAnsi="Times New Roman"/>
          <w:spacing w:val="40"/>
          <w:sz w:val="24"/>
          <w:szCs w:val="24"/>
        </w:rPr>
        <w:t xml:space="preserve"> </w:t>
      </w:r>
      <w:r w:rsidRPr="00F1275A">
        <w:rPr>
          <w:rFonts w:ascii="Times New Roman" w:hAnsi="Times New Roman"/>
          <w:sz w:val="24"/>
          <w:szCs w:val="24"/>
        </w:rPr>
        <w:t>статуса</w:t>
      </w:r>
      <w:r w:rsidRPr="00F1275A">
        <w:rPr>
          <w:rFonts w:ascii="Times New Roman" w:hAnsi="Times New Roman"/>
          <w:spacing w:val="40"/>
          <w:sz w:val="24"/>
          <w:szCs w:val="24"/>
        </w:rPr>
        <w:t xml:space="preserve"> </w:t>
      </w:r>
      <w:r w:rsidRPr="00F1275A">
        <w:rPr>
          <w:rFonts w:ascii="Times New Roman" w:hAnsi="Times New Roman"/>
          <w:sz w:val="24"/>
          <w:szCs w:val="24"/>
        </w:rPr>
        <w:t>семей</w:t>
      </w:r>
      <w:r w:rsidRPr="00F1275A">
        <w:rPr>
          <w:rFonts w:ascii="Times New Roman" w:hAnsi="Times New Roman"/>
          <w:spacing w:val="40"/>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40"/>
          <w:sz w:val="24"/>
          <w:szCs w:val="24"/>
        </w:rPr>
        <w:t xml:space="preserve"> </w:t>
      </w:r>
      <w:r w:rsidRPr="00F1275A">
        <w:rPr>
          <w:rFonts w:ascii="Times New Roman" w:hAnsi="Times New Roman"/>
          <w:sz w:val="24"/>
          <w:szCs w:val="24"/>
        </w:rPr>
        <w:t>целесообразно</w:t>
      </w:r>
      <w:r w:rsidRPr="00F1275A">
        <w:rPr>
          <w:rFonts w:ascii="Times New Roman" w:hAnsi="Times New Roman"/>
          <w:spacing w:val="40"/>
          <w:sz w:val="24"/>
          <w:szCs w:val="24"/>
        </w:rPr>
        <w:t xml:space="preserve"> </w:t>
      </w:r>
      <w:r w:rsidRPr="00F1275A">
        <w:rPr>
          <w:rFonts w:ascii="Times New Roman" w:hAnsi="Times New Roman"/>
          <w:sz w:val="24"/>
          <w:szCs w:val="24"/>
        </w:rPr>
        <w:t>уточнить (изменить, скорректировать) и творческие задания, выполнение которых предлагается</w:t>
      </w:r>
      <w:r w:rsidRPr="00F1275A">
        <w:rPr>
          <w:rFonts w:ascii="Times New Roman" w:hAnsi="Times New Roman"/>
          <w:spacing w:val="40"/>
          <w:sz w:val="24"/>
          <w:szCs w:val="24"/>
        </w:rPr>
        <w:t xml:space="preserve"> </w:t>
      </w:r>
      <w:r w:rsidRPr="00F1275A">
        <w:rPr>
          <w:rFonts w:ascii="Times New Roman" w:hAnsi="Times New Roman"/>
          <w:sz w:val="24"/>
          <w:szCs w:val="24"/>
        </w:rPr>
        <w:t>вместе с родителями,</w:t>
      </w:r>
      <w:r w:rsidRPr="00F1275A">
        <w:rPr>
          <w:rFonts w:ascii="Times New Roman" w:hAnsi="Times New Roman"/>
          <w:spacing w:val="40"/>
          <w:sz w:val="24"/>
          <w:szCs w:val="24"/>
        </w:rPr>
        <w:t xml:space="preserve"> </w:t>
      </w:r>
      <w:r w:rsidRPr="00F1275A">
        <w:rPr>
          <w:rFonts w:ascii="Times New Roman" w:hAnsi="Times New Roman"/>
          <w:sz w:val="24"/>
          <w:szCs w:val="24"/>
        </w:rPr>
        <w:t>другими</w:t>
      </w:r>
      <w:r w:rsidRPr="00F1275A">
        <w:rPr>
          <w:rFonts w:ascii="Times New Roman" w:hAnsi="Times New Roman"/>
          <w:spacing w:val="40"/>
          <w:sz w:val="24"/>
          <w:szCs w:val="24"/>
        </w:rPr>
        <w:t xml:space="preserve"> </w:t>
      </w:r>
      <w:r w:rsidRPr="00F1275A">
        <w:rPr>
          <w:rFonts w:ascii="Times New Roman" w:hAnsi="Times New Roman"/>
          <w:sz w:val="24"/>
          <w:szCs w:val="24"/>
        </w:rPr>
        <w:t>членами семьи.</w:t>
      </w:r>
    </w:p>
    <w:p w:rsidR="007932B2" w:rsidRPr="00F1275A" w:rsidRDefault="007932B2" w:rsidP="007932B2">
      <w:pPr>
        <w:spacing w:line="240" w:lineRule="auto"/>
        <w:ind w:firstLine="709"/>
        <w:jc w:val="both"/>
        <w:rPr>
          <w:rFonts w:ascii="Times New Roman" w:hAnsi="Times New Roman" w:cs="Times New Roman"/>
          <w:i/>
          <w:sz w:val="24"/>
          <w:szCs w:val="24"/>
        </w:rPr>
      </w:pPr>
      <w:r w:rsidRPr="00F1275A">
        <w:rPr>
          <w:rFonts w:ascii="Times New Roman" w:hAnsi="Times New Roman" w:cs="Times New Roman"/>
          <w:i/>
          <w:sz w:val="24"/>
          <w:szCs w:val="24"/>
        </w:rPr>
        <w:t>Особенности</w:t>
      </w:r>
      <w:r w:rsidRPr="00F1275A">
        <w:rPr>
          <w:rFonts w:ascii="Times New Roman" w:hAnsi="Times New Roman" w:cs="Times New Roman"/>
          <w:i/>
          <w:spacing w:val="22"/>
          <w:sz w:val="24"/>
          <w:szCs w:val="24"/>
        </w:rPr>
        <w:t xml:space="preserve"> </w:t>
      </w:r>
      <w:r w:rsidRPr="00F1275A">
        <w:rPr>
          <w:rFonts w:ascii="Times New Roman" w:hAnsi="Times New Roman" w:cs="Times New Roman"/>
          <w:i/>
          <w:sz w:val="24"/>
          <w:szCs w:val="24"/>
        </w:rPr>
        <w:t>работы</w:t>
      </w:r>
      <w:r w:rsidRPr="00F1275A">
        <w:rPr>
          <w:rFonts w:ascii="Times New Roman" w:hAnsi="Times New Roman" w:cs="Times New Roman"/>
          <w:i/>
          <w:spacing w:val="19"/>
          <w:sz w:val="24"/>
          <w:szCs w:val="24"/>
        </w:rPr>
        <w:t xml:space="preserve"> </w:t>
      </w:r>
      <w:r w:rsidRPr="00F1275A">
        <w:rPr>
          <w:rFonts w:ascii="Times New Roman" w:hAnsi="Times New Roman" w:cs="Times New Roman"/>
          <w:i/>
          <w:sz w:val="24"/>
          <w:szCs w:val="24"/>
        </w:rPr>
        <w:t>педагога</w:t>
      </w:r>
      <w:r w:rsidRPr="00F1275A">
        <w:rPr>
          <w:rFonts w:ascii="Times New Roman" w:hAnsi="Times New Roman" w:cs="Times New Roman"/>
          <w:i/>
          <w:spacing w:val="22"/>
          <w:sz w:val="24"/>
          <w:szCs w:val="24"/>
        </w:rPr>
        <w:t xml:space="preserve"> </w:t>
      </w:r>
      <w:r w:rsidRPr="00F1275A">
        <w:rPr>
          <w:rFonts w:ascii="Times New Roman" w:hAnsi="Times New Roman" w:cs="Times New Roman"/>
          <w:i/>
          <w:sz w:val="24"/>
          <w:szCs w:val="24"/>
        </w:rPr>
        <w:t>по</w:t>
      </w:r>
      <w:r w:rsidRPr="00F1275A">
        <w:rPr>
          <w:rFonts w:ascii="Times New Roman" w:hAnsi="Times New Roman" w:cs="Times New Roman"/>
          <w:i/>
          <w:spacing w:val="5"/>
          <w:sz w:val="24"/>
          <w:szCs w:val="24"/>
        </w:rPr>
        <w:t xml:space="preserve"> </w:t>
      </w:r>
      <w:r w:rsidRPr="00F1275A">
        <w:rPr>
          <w:rFonts w:ascii="Times New Roman" w:hAnsi="Times New Roman" w:cs="Times New Roman"/>
          <w:i/>
          <w:spacing w:val="-2"/>
          <w:sz w:val="24"/>
          <w:szCs w:val="24"/>
        </w:rPr>
        <w:t>программе</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w w:val="105"/>
          <w:sz w:val="24"/>
          <w:szCs w:val="24"/>
        </w:rPr>
        <w:t>Личностное развитие ребѐнка —</w:t>
      </w:r>
      <w:r w:rsidRPr="00F1275A">
        <w:rPr>
          <w:rFonts w:ascii="Times New Roman" w:hAnsi="Times New Roman"/>
          <w:spacing w:val="-4"/>
          <w:w w:val="105"/>
          <w:sz w:val="24"/>
          <w:szCs w:val="24"/>
        </w:rPr>
        <w:t xml:space="preserve"> </w:t>
      </w:r>
      <w:r w:rsidRPr="00F1275A">
        <w:rPr>
          <w:rFonts w:ascii="Times New Roman" w:hAnsi="Times New Roman"/>
          <w:w w:val="105"/>
          <w:sz w:val="24"/>
          <w:szCs w:val="24"/>
        </w:rPr>
        <w:t xml:space="preserve">главная цель педагога. Личностных </w:t>
      </w:r>
      <w:r w:rsidRPr="00F1275A">
        <w:rPr>
          <w:rFonts w:ascii="Times New Roman" w:hAnsi="Times New Roman"/>
          <w:spacing w:val="-2"/>
          <w:w w:val="105"/>
          <w:sz w:val="24"/>
          <w:szCs w:val="24"/>
        </w:rPr>
        <w:t>результатов педагог</w:t>
      </w:r>
      <w:r w:rsidRPr="00F1275A">
        <w:rPr>
          <w:rFonts w:ascii="Times New Roman" w:hAnsi="Times New Roman"/>
          <w:spacing w:val="-7"/>
          <w:w w:val="105"/>
          <w:sz w:val="24"/>
          <w:szCs w:val="24"/>
        </w:rPr>
        <w:t xml:space="preserve"> </w:t>
      </w:r>
      <w:r w:rsidRPr="00F1275A">
        <w:rPr>
          <w:rFonts w:ascii="Times New Roman" w:hAnsi="Times New Roman"/>
          <w:spacing w:val="-2"/>
          <w:w w:val="105"/>
          <w:sz w:val="24"/>
          <w:szCs w:val="24"/>
        </w:rPr>
        <w:t>может</w:t>
      </w:r>
      <w:r w:rsidRPr="00F1275A">
        <w:rPr>
          <w:rFonts w:ascii="Times New Roman" w:hAnsi="Times New Roman"/>
          <w:spacing w:val="-9"/>
          <w:w w:val="105"/>
          <w:sz w:val="24"/>
          <w:szCs w:val="24"/>
        </w:rPr>
        <w:t xml:space="preserve"> </w:t>
      </w:r>
      <w:r w:rsidRPr="00F1275A">
        <w:rPr>
          <w:rFonts w:ascii="Times New Roman" w:hAnsi="Times New Roman"/>
          <w:spacing w:val="-2"/>
          <w:w w:val="105"/>
          <w:sz w:val="24"/>
          <w:szCs w:val="24"/>
        </w:rPr>
        <w:t>достичь,</w:t>
      </w:r>
      <w:r w:rsidRPr="00F1275A">
        <w:rPr>
          <w:rFonts w:ascii="Times New Roman" w:hAnsi="Times New Roman"/>
          <w:spacing w:val="-3"/>
          <w:w w:val="105"/>
          <w:sz w:val="24"/>
          <w:szCs w:val="24"/>
        </w:rPr>
        <w:t xml:space="preserve"> </w:t>
      </w:r>
      <w:r w:rsidRPr="00F1275A">
        <w:rPr>
          <w:rFonts w:ascii="Times New Roman" w:hAnsi="Times New Roman"/>
          <w:spacing w:val="-2"/>
          <w:w w:val="105"/>
          <w:sz w:val="24"/>
          <w:szCs w:val="24"/>
        </w:rPr>
        <w:t>увлекая школьника</w:t>
      </w:r>
      <w:r w:rsidRPr="00F1275A">
        <w:rPr>
          <w:rFonts w:ascii="Times New Roman" w:hAnsi="Times New Roman"/>
          <w:spacing w:val="-9"/>
          <w:w w:val="105"/>
          <w:sz w:val="24"/>
          <w:szCs w:val="24"/>
        </w:rPr>
        <w:t xml:space="preserve"> </w:t>
      </w:r>
      <w:r w:rsidRPr="00F1275A">
        <w:rPr>
          <w:rFonts w:ascii="Times New Roman" w:hAnsi="Times New Roman"/>
          <w:spacing w:val="-2"/>
          <w:w w:val="105"/>
          <w:sz w:val="24"/>
          <w:szCs w:val="24"/>
        </w:rPr>
        <w:t>совместной</w:t>
      </w:r>
      <w:r w:rsidRPr="00F1275A">
        <w:rPr>
          <w:rFonts w:ascii="Times New Roman" w:hAnsi="Times New Roman"/>
          <w:spacing w:val="-5"/>
          <w:w w:val="105"/>
          <w:sz w:val="24"/>
          <w:szCs w:val="24"/>
        </w:rPr>
        <w:t xml:space="preserve"> </w:t>
      </w:r>
      <w:r w:rsidRPr="00F1275A">
        <w:rPr>
          <w:rFonts w:ascii="Times New Roman" w:hAnsi="Times New Roman"/>
          <w:spacing w:val="-2"/>
          <w:w w:val="105"/>
          <w:sz w:val="24"/>
          <w:szCs w:val="24"/>
        </w:rPr>
        <w:t>и</w:t>
      </w:r>
      <w:r w:rsidRPr="00F1275A">
        <w:rPr>
          <w:rFonts w:ascii="Times New Roman" w:hAnsi="Times New Roman"/>
          <w:spacing w:val="-11"/>
          <w:w w:val="105"/>
          <w:sz w:val="24"/>
          <w:szCs w:val="24"/>
        </w:rPr>
        <w:t xml:space="preserve"> </w:t>
      </w:r>
      <w:r w:rsidRPr="00F1275A">
        <w:rPr>
          <w:rFonts w:ascii="Times New Roman" w:hAnsi="Times New Roman"/>
          <w:spacing w:val="-2"/>
          <w:w w:val="105"/>
          <w:sz w:val="24"/>
          <w:szCs w:val="24"/>
        </w:rPr>
        <w:t xml:space="preserve">интересной </w:t>
      </w:r>
      <w:r w:rsidRPr="00F1275A">
        <w:rPr>
          <w:rFonts w:ascii="Times New Roman" w:hAnsi="Times New Roman"/>
          <w:w w:val="105"/>
          <w:sz w:val="24"/>
          <w:szCs w:val="24"/>
        </w:rPr>
        <w:t>им обоим многообразной деятельностью, позволяющей раскрыть потенциал каждого; используя разные формы работы; устанавливая во время занятий доброжелательную,</w:t>
      </w:r>
      <w:r w:rsidRPr="00F1275A">
        <w:rPr>
          <w:rFonts w:ascii="Times New Roman" w:hAnsi="Times New Roman"/>
          <w:spacing w:val="-16"/>
          <w:w w:val="105"/>
          <w:sz w:val="24"/>
          <w:szCs w:val="24"/>
        </w:rPr>
        <w:t xml:space="preserve"> </w:t>
      </w:r>
      <w:r w:rsidRPr="00F1275A">
        <w:rPr>
          <w:rFonts w:ascii="Times New Roman" w:hAnsi="Times New Roman"/>
          <w:w w:val="105"/>
          <w:sz w:val="24"/>
          <w:szCs w:val="24"/>
        </w:rPr>
        <w:t>поддерживающую</w:t>
      </w:r>
      <w:r w:rsidRPr="00F1275A">
        <w:rPr>
          <w:rFonts w:ascii="Times New Roman" w:hAnsi="Times New Roman"/>
          <w:spacing w:val="-16"/>
          <w:w w:val="105"/>
          <w:sz w:val="24"/>
          <w:szCs w:val="24"/>
        </w:rPr>
        <w:t xml:space="preserve"> </w:t>
      </w:r>
      <w:r w:rsidRPr="00F1275A">
        <w:rPr>
          <w:rFonts w:ascii="Times New Roman" w:hAnsi="Times New Roman"/>
          <w:w w:val="105"/>
          <w:sz w:val="24"/>
          <w:szCs w:val="24"/>
        </w:rPr>
        <w:t>атмосферу;</w:t>
      </w:r>
      <w:r w:rsidRPr="00F1275A">
        <w:rPr>
          <w:rFonts w:ascii="Times New Roman" w:hAnsi="Times New Roman"/>
          <w:spacing w:val="-16"/>
          <w:w w:val="105"/>
          <w:sz w:val="24"/>
          <w:szCs w:val="24"/>
        </w:rPr>
        <w:t xml:space="preserve"> </w:t>
      </w:r>
      <w:r w:rsidRPr="00F1275A">
        <w:rPr>
          <w:rFonts w:ascii="Times New Roman" w:hAnsi="Times New Roman"/>
          <w:w w:val="105"/>
          <w:sz w:val="24"/>
          <w:szCs w:val="24"/>
        </w:rPr>
        <w:t>насыщая</w:t>
      </w:r>
      <w:r w:rsidRPr="00F1275A">
        <w:rPr>
          <w:rFonts w:ascii="Times New Roman" w:hAnsi="Times New Roman"/>
          <w:spacing w:val="-15"/>
          <w:w w:val="105"/>
          <w:sz w:val="24"/>
          <w:szCs w:val="24"/>
        </w:rPr>
        <w:t xml:space="preserve"> </w:t>
      </w:r>
      <w:r w:rsidRPr="00F1275A">
        <w:rPr>
          <w:rFonts w:ascii="Times New Roman" w:hAnsi="Times New Roman"/>
          <w:w w:val="105"/>
          <w:sz w:val="24"/>
          <w:szCs w:val="24"/>
        </w:rPr>
        <w:t>занятия</w:t>
      </w:r>
      <w:r w:rsidRPr="00F1275A">
        <w:rPr>
          <w:rFonts w:ascii="Times New Roman" w:hAnsi="Times New Roman"/>
          <w:spacing w:val="-16"/>
          <w:w w:val="105"/>
          <w:sz w:val="24"/>
          <w:szCs w:val="24"/>
        </w:rPr>
        <w:t xml:space="preserve"> </w:t>
      </w:r>
      <w:r w:rsidRPr="00F1275A">
        <w:rPr>
          <w:rFonts w:ascii="Times New Roman" w:hAnsi="Times New Roman"/>
          <w:w w:val="105"/>
          <w:sz w:val="24"/>
          <w:szCs w:val="24"/>
        </w:rPr>
        <w:t xml:space="preserve">ценностным </w:t>
      </w:r>
      <w:r w:rsidRPr="00F1275A">
        <w:rPr>
          <w:rFonts w:ascii="Times New Roman" w:hAnsi="Times New Roman"/>
          <w:spacing w:val="-2"/>
          <w:w w:val="105"/>
          <w:sz w:val="24"/>
          <w:szCs w:val="24"/>
        </w:rPr>
        <w:t>содержанием.</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Задача</w:t>
      </w:r>
      <w:r w:rsidRPr="00F1275A">
        <w:rPr>
          <w:rFonts w:ascii="Times New Roman" w:hAnsi="Times New Roman"/>
          <w:spacing w:val="-9"/>
          <w:sz w:val="24"/>
          <w:szCs w:val="24"/>
        </w:rPr>
        <w:t xml:space="preserve"> </w:t>
      </w:r>
      <w:r w:rsidRPr="00F1275A">
        <w:rPr>
          <w:rFonts w:ascii="Times New Roman" w:hAnsi="Times New Roman"/>
          <w:sz w:val="24"/>
          <w:szCs w:val="24"/>
        </w:rPr>
        <w:t>учителя,</w:t>
      </w:r>
      <w:r w:rsidRPr="00F1275A">
        <w:rPr>
          <w:rFonts w:ascii="Times New Roman" w:hAnsi="Times New Roman"/>
          <w:spacing w:val="-11"/>
          <w:sz w:val="24"/>
          <w:szCs w:val="24"/>
        </w:rPr>
        <w:t xml:space="preserve"> </w:t>
      </w:r>
      <w:r w:rsidRPr="00F1275A">
        <w:rPr>
          <w:rFonts w:ascii="Times New Roman" w:hAnsi="Times New Roman"/>
          <w:sz w:val="24"/>
          <w:szCs w:val="24"/>
        </w:rPr>
        <w:t>транслируя</w:t>
      </w:r>
      <w:r w:rsidRPr="00F1275A">
        <w:rPr>
          <w:rFonts w:ascii="Times New Roman" w:hAnsi="Times New Roman"/>
          <w:spacing w:val="-11"/>
          <w:sz w:val="24"/>
          <w:szCs w:val="24"/>
        </w:rPr>
        <w:t xml:space="preserve"> </w:t>
      </w:r>
      <w:r w:rsidRPr="00F1275A">
        <w:rPr>
          <w:rFonts w:ascii="Times New Roman" w:hAnsi="Times New Roman"/>
          <w:sz w:val="24"/>
          <w:szCs w:val="24"/>
        </w:rPr>
        <w:t>собственные</w:t>
      </w:r>
      <w:r w:rsidRPr="00F1275A">
        <w:rPr>
          <w:rFonts w:ascii="Times New Roman" w:hAnsi="Times New Roman"/>
          <w:spacing w:val="-11"/>
          <w:sz w:val="24"/>
          <w:szCs w:val="24"/>
        </w:rPr>
        <w:t xml:space="preserve"> </w:t>
      </w:r>
      <w:r w:rsidRPr="00F1275A">
        <w:rPr>
          <w:rFonts w:ascii="Times New Roman" w:hAnsi="Times New Roman"/>
          <w:sz w:val="24"/>
          <w:szCs w:val="24"/>
        </w:rPr>
        <w:t>убеждения</w:t>
      </w:r>
      <w:r w:rsidRPr="00F1275A">
        <w:rPr>
          <w:rFonts w:ascii="Times New Roman" w:hAnsi="Times New Roman"/>
          <w:spacing w:val="-11"/>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жизненный</w:t>
      </w:r>
      <w:r w:rsidRPr="00F1275A">
        <w:rPr>
          <w:rFonts w:ascii="Times New Roman" w:hAnsi="Times New Roman"/>
          <w:spacing w:val="-11"/>
          <w:sz w:val="24"/>
          <w:szCs w:val="24"/>
        </w:rPr>
        <w:t xml:space="preserve"> </w:t>
      </w:r>
      <w:r w:rsidRPr="00F1275A">
        <w:rPr>
          <w:rFonts w:ascii="Times New Roman" w:hAnsi="Times New Roman"/>
          <w:sz w:val="24"/>
          <w:szCs w:val="24"/>
        </w:rPr>
        <w:t>опыт,</w:t>
      </w:r>
      <w:r w:rsidRPr="00F1275A">
        <w:rPr>
          <w:rFonts w:ascii="Times New Roman" w:hAnsi="Times New Roman"/>
          <w:spacing w:val="-11"/>
          <w:sz w:val="24"/>
          <w:szCs w:val="24"/>
        </w:rPr>
        <w:t xml:space="preserve"> </w:t>
      </w:r>
      <w:r w:rsidRPr="00F1275A">
        <w:rPr>
          <w:rFonts w:ascii="Times New Roman" w:hAnsi="Times New Roman"/>
          <w:sz w:val="24"/>
          <w:szCs w:val="24"/>
        </w:rPr>
        <w:t>дать возможность</w:t>
      </w:r>
      <w:r w:rsidRPr="00F1275A">
        <w:rPr>
          <w:rFonts w:ascii="Times New Roman" w:hAnsi="Times New Roman"/>
          <w:spacing w:val="40"/>
          <w:sz w:val="24"/>
          <w:szCs w:val="24"/>
        </w:rPr>
        <w:t xml:space="preserve"> </w:t>
      </w:r>
      <w:r w:rsidRPr="00F1275A">
        <w:rPr>
          <w:rFonts w:ascii="Times New Roman" w:hAnsi="Times New Roman"/>
          <w:sz w:val="24"/>
          <w:szCs w:val="24"/>
        </w:rPr>
        <w:t>школьнику</w:t>
      </w:r>
      <w:r w:rsidRPr="00F1275A">
        <w:rPr>
          <w:rFonts w:ascii="Times New Roman" w:hAnsi="Times New Roman"/>
          <w:spacing w:val="40"/>
          <w:sz w:val="24"/>
          <w:szCs w:val="24"/>
        </w:rPr>
        <w:t xml:space="preserve"> </w:t>
      </w:r>
      <w:r w:rsidRPr="00F1275A">
        <w:rPr>
          <w:rFonts w:ascii="Times New Roman" w:hAnsi="Times New Roman"/>
          <w:sz w:val="24"/>
          <w:szCs w:val="24"/>
        </w:rPr>
        <w:t>анализировать, сравнивать</w:t>
      </w:r>
      <w:r w:rsidRPr="00F1275A">
        <w:rPr>
          <w:rFonts w:ascii="Times New Roman" w:hAnsi="Times New Roman"/>
          <w:spacing w:val="40"/>
          <w:sz w:val="24"/>
          <w:szCs w:val="24"/>
        </w:rPr>
        <w:t xml:space="preserve"> </w:t>
      </w:r>
      <w:r w:rsidRPr="00F1275A">
        <w:rPr>
          <w:rFonts w:ascii="Times New Roman" w:hAnsi="Times New Roman"/>
          <w:sz w:val="24"/>
          <w:szCs w:val="24"/>
        </w:rPr>
        <w:t>и выбирать.</w:t>
      </w:r>
    </w:p>
    <w:p w:rsidR="007932B2" w:rsidRPr="00F1275A" w:rsidRDefault="007932B2" w:rsidP="00317CF7">
      <w:pPr>
        <w:pStyle w:val="3"/>
        <w:keepNext w:val="0"/>
        <w:keepLines w:val="0"/>
        <w:widowControl w:val="0"/>
        <w:tabs>
          <w:tab w:val="left" w:pos="2126"/>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w w:val="110"/>
          <w:sz w:val="24"/>
          <w:szCs w:val="24"/>
        </w:rPr>
        <w:t>Планируемые</w:t>
      </w:r>
      <w:r w:rsidRPr="00F1275A">
        <w:rPr>
          <w:rFonts w:ascii="Times New Roman" w:hAnsi="Times New Roman" w:cs="Times New Roman"/>
          <w:spacing w:val="-13"/>
          <w:w w:val="110"/>
          <w:sz w:val="24"/>
          <w:szCs w:val="24"/>
        </w:rPr>
        <w:t xml:space="preserve"> </w:t>
      </w:r>
      <w:r w:rsidRPr="00F1275A">
        <w:rPr>
          <w:rFonts w:ascii="Times New Roman" w:hAnsi="Times New Roman" w:cs="Times New Roman"/>
          <w:w w:val="110"/>
          <w:sz w:val="24"/>
          <w:szCs w:val="24"/>
        </w:rPr>
        <w:t>результаты</w:t>
      </w:r>
      <w:r w:rsidRPr="00F1275A">
        <w:rPr>
          <w:rFonts w:ascii="Times New Roman" w:hAnsi="Times New Roman" w:cs="Times New Roman"/>
          <w:spacing w:val="-17"/>
          <w:w w:val="110"/>
          <w:sz w:val="24"/>
          <w:szCs w:val="24"/>
        </w:rPr>
        <w:t xml:space="preserve"> </w:t>
      </w:r>
      <w:r w:rsidRPr="00F1275A">
        <w:rPr>
          <w:rFonts w:ascii="Times New Roman" w:hAnsi="Times New Roman" w:cs="Times New Roman"/>
          <w:w w:val="110"/>
          <w:sz w:val="24"/>
          <w:szCs w:val="24"/>
        </w:rPr>
        <w:t>освоения</w:t>
      </w:r>
      <w:r w:rsidRPr="00F1275A">
        <w:rPr>
          <w:rFonts w:ascii="Times New Roman" w:hAnsi="Times New Roman" w:cs="Times New Roman"/>
          <w:spacing w:val="-16"/>
          <w:w w:val="110"/>
          <w:sz w:val="24"/>
          <w:szCs w:val="24"/>
        </w:rPr>
        <w:t xml:space="preserve"> </w:t>
      </w:r>
      <w:r w:rsidRPr="00F1275A">
        <w:rPr>
          <w:rFonts w:ascii="Times New Roman" w:hAnsi="Times New Roman" w:cs="Times New Roman"/>
          <w:w w:val="110"/>
          <w:sz w:val="24"/>
          <w:szCs w:val="24"/>
        </w:rPr>
        <w:t>курса</w:t>
      </w:r>
      <w:r w:rsidRPr="00F1275A">
        <w:rPr>
          <w:rFonts w:ascii="Times New Roman" w:hAnsi="Times New Roman" w:cs="Times New Roman"/>
          <w:spacing w:val="-16"/>
          <w:w w:val="110"/>
          <w:sz w:val="24"/>
          <w:szCs w:val="24"/>
        </w:rPr>
        <w:t xml:space="preserve"> </w:t>
      </w:r>
      <w:r w:rsidRPr="00F1275A">
        <w:rPr>
          <w:rFonts w:ascii="Times New Roman" w:hAnsi="Times New Roman" w:cs="Times New Roman"/>
          <w:w w:val="110"/>
          <w:sz w:val="24"/>
          <w:szCs w:val="24"/>
        </w:rPr>
        <w:t xml:space="preserve">внеурочной </w:t>
      </w:r>
      <w:r w:rsidRPr="00F1275A">
        <w:rPr>
          <w:rFonts w:ascii="Times New Roman" w:hAnsi="Times New Roman" w:cs="Times New Roman"/>
          <w:spacing w:val="-2"/>
          <w:w w:val="110"/>
          <w:sz w:val="24"/>
          <w:szCs w:val="24"/>
        </w:rPr>
        <w:t>деятельности</w:t>
      </w:r>
    </w:p>
    <w:p w:rsidR="007932B2" w:rsidRPr="00F1275A" w:rsidRDefault="007932B2" w:rsidP="00317CF7">
      <w:pPr>
        <w:pStyle w:val="aff3"/>
        <w:tabs>
          <w:tab w:val="left" w:pos="1418"/>
        </w:tabs>
        <w:ind w:left="0" w:right="0" w:firstLine="709"/>
        <w:rPr>
          <w:rFonts w:ascii="Times New Roman" w:hAnsi="Times New Roman"/>
          <w:sz w:val="24"/>
          <w:szCs w:val="24"/>
        </w:rPr>
      </w:pPr>
      <w:r w:rsidRPr="00F1275A">
        <w:rPr>
          <w:rFonts w:ascii="Times New Roman" w:hAnsi="Times New Roman"/>
          <w:sz w:val="24"/>
          <w:szCs w:val="24"/>
        </w:rPr>
        <w:t>Занятия</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8"/>
          <w:sz w:val="24"/>
          <w:szCs w:val="24"/>
        </w:rPr>
        <w:t xml:space="preserve"> </w:t>
      </w:r>
      <w:r w:rsidRPr="00F1275A">
        <w:rPr>
          <w:rFonts w:ascii="Times New Roman" w:hAnsi="Times New Roman"/>
          <w:sz w:val="24"/>
          <w:szCs w:val="24"/>
        </w:rPr>
        <w:t>рамках</w:t>
      </w:r>
      <w:r w:rsidRPr="00F1275A">
        <w:rPr>
          <w:rFonts w:ascii="Times New Roman" w:hAnsi="Times New Roman"/>
          <w:spacing w:val="-5"/>
          <w:sz w:val="24"/>
          <w:szCs w:val="24"/>
        </w:rPr>
        <w:t xml:space="preserve"> </w:t>
      </w:r>
      <w:r w:rsidRPr="00F1275A">
        <w:rPr>
          <w:rFonts w:ascii="Times New Roman" w:hAnsi="Times New Roman"/>
          <w:sz w:val="24"/>
          <w:szCs w:val="24"/>
        </w:rPr>
        <w:t>программы</w:t>
      </w:r>
      <w:r w:rsidRPr="00F1275A">
        <w:rPr>
          <w:rFonts w:ascii="Times New Roman" w:hAnsi="Times New Roman"/>
          <w:spacing w:val="-7"/>
          <w:sz w:val="24"/>
          <w:szCs w:val="24"/>
        </w:rPr>
        <w:t xml:space="preserve"> </w:t>
      </w:r>
      <w:r w:rsidRPr="00F1275A">
        <w:rPr>
          <w:rFonts w:ascii="Times New Roman" w:hAnsi="Times New Roman"/>
          <w:sz w:val="24"/>
          <w:szCs w:val="24"/>
        </w:rPr>
        <w:t>направлены</w:t>
      </w:r>
      <w:r w:rsidRPr="00F1275A">
        <w:rPr>
          <w:rFonts w:ascii="Times New Roman" w:hAnsi="Times New Roman"/>
          <w:spacing w:val="-7"/>
          <w:sz w:val="24"/>
          <w:szCs w:val="24"/>
        </w:rPr>
        <w:t xml:space="preserve"> </w:t>
      </w:r>
      <w:r w:rsidRPr="00F1275A">
        <w:rPr>
          <w:rFonts w:ascii="Times New Roman" w:hAnsi="Times New Roman"/>
          <w:sz w:val="24"/>
          <w:szCs w:val="24"/>
        </w:rPr>
        <w:t>на</w:t>
      </w:r>
      <w:r w:rsidRPr="00F1275A">
        <w:rPr>
          <w:rFonts w:ascii="Times New Roman" w:hAnsi="Times New Roman"/>
          <w:spacing w:val="-8"/>
          <w:sz w:val="24"/>
          <w:szCs w:val="24"/>
        </w:rPr>
        <w:t xml:space="preserve"> </w:t>
      </w:r>
      <w:r w:rsidRPr="00F1275A">
        <w:rPr>
          <w:rFonts w:ascii="Times New Roman" w:hAnsi="Times New Roman"/>
          <w:sz w:val="24"/>
          <w:szCs w:val="24"/>
        </w:rPr>
        <w:t>обеспечение</w:t>
      </w:r>
      <w:r w:rsidRPr="00F1275A">
        <w:rPr>
          <w:rFonts w:ascii="Times New Roman" w:hAnsi="Times New Roman"/>
          <w:spacing w:val="-8"/>
          <w:sz w:val="24"/>
          <w:szCs w:val="24"/>
        </w:rPr>
        <w:t xml:space="preserve"> </w:t>
      </w:r>
      <w:r w:rsidRPr="00F1275A">
        <w:rPr>
          <w:rFonts w:ascii="Times New Roman" w:hAnsi="Times New Roman"/>
          <w:sz w:val="24"/>
          <w:szCs w:val="24"/>
        </w:rPr>
        <w:t>достижения школьниками следующих личностных, метапредметных и предметных образовательных результатов.</w:t>
      </w:r>
    </w:p>
    <w:p w:rsidR="007932B2" w:rsidRPr="00F1275A" w:rsidRDefault="007932B2" w:rsidP="00317CF7">
      <w:pPr>
        <w:tabs>
          <w:tab w:val="left" w:pos="1418"/>
        </w:tabs>
        <w:spacing w:line="240" w:lineRule="auto"/>
        <w:ind w:firstLine="709"/>
        <w:jc w:val="both"/>
        <w:rPr>
          <w:rFonts w:ascii="Times New Roman" w:hAnsi="Times New Roman" w:cs="Times New Roman"/>
          <w:i/>
          <w:sz w:val="24"/>
          <w:szCs w:val="24"/>
        </w:rPr>
      </w:pPr>
      <w:r w:rsidRPr="00F1275A">
        <w:rPr>
          <w:rFonts w:ascii="Times New Roman" w:hAnsi="Times New Roman" w:cs="Times New Roman"/>
          <w:i/>
          <w:sz w:val="24"/>
          <w:szCs w:val="24"/>
        </w:rPr>
        <w:t>Личностные</w:t>
      </w:r>
      <w:r w:rsidRPr="00F1275A">
        <w:rPr>
          <w:rFonts w:ascii="Times New Roman" w:hAnsi="Times New Roman" w:cs="Times New Roman"/>
          <w:i/>
          <w:spacing w:val="40"/>
          <w:sz w:val="24"/>
          <w:szCs w:val="24"/>
        </w:rPr>
        <w:t xml:space="preserve"> </w:t>
      </w:r>
      <w:r w:rsidRPr="00F1275A">
        <w:rPr>
          <w:rFonts w:ascii="Times New Roman" w:hAnsi="Times New Roman" w:cs="Times New Roman"/>
          <w:i/>
          <w:sz w:val="24"/>
          <w:szCs w:val="24"/>
        </w:rPr>
        <w:t>результаты</w:t>
      </w:r>
      <w:r w:rsidRPr="00F1275A">
        <w:rPr>
          <w:rFonts w:ascii="Times New Roman" w:hAnsi="Times New Roman" w:cs="Times New Roman"/>
          <w:i/>
          <w:spacing w:val="73"/>
          <w:sz w:val="24"/>
          <w:szCs w:val="24"/>
        </w:rPr>
        <w:t xml:space="preserve"> </w:t>
      </w:r>
      <w:r w:rsidRPr="00F1275A">
        <w:rPr>
          <w:rFonts w:ascii="Times New Roman" w:hAnsi="Times New Roman" w:cs="Times New Roman"/>
          <w:i/>
          <w:sz w:val="24"/>
          <w:szCs w:val="24"/>
        </w:rPr>
        <w:t>должны</w:t>
      </w:r>
      <w:r w:rsidRPr="00F1275A">
        <w:rPr>
          <w:rFonts w:ascii="Times New Roman" w:hAnsi="Times New Roman" w:cs="Times New Roman"/>
          <w:i/>
          <w:spacing w:val="54"/>
          <w:sz w:val="24"/>
          <w:szCs w:val="24"/>
        </w:rPr>
        <w:t xml:space="preserve"> </w:t>
      </w:r>
      <w:r w:rsidRPr="00F1275A">
        <w:rPr>
          <w:rFonts w:ascii="Times New Roman" w:hAnsi="Times New Roman" w:cs="Times New Roman"/>
          <w:i/>
          <w:spacing w:val="-2"/>
          <w:sz w:val="24"/>
          <w:szCs w:val="24"/>
        </w:rPr>
        <w:t>отражать:</w:t>
      </w:r>
    </w:p>
    <w:p w:rsidR="007932B2" w:rsidRPr="00F1275A" w:rsidRDefault="007932B2" w:rsidP="00213B44">
      <w:pPr>
        <w:pStyle w:val="a9"/>
        <w:widowControl w:val="0"/>
        <w:numPr>
          <w:ilvl w:val="0"/>
          <w:numId w:val="44"/>
        </w:numPr>
        <w:tabs>
          <w:tab w:val="left" w:pos="1418"/>
          <w:tab w:val="left" w:pos="255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российскую гражданскую идентичность, патриотизм, уважение к своему народу,</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чувства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ответственности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перед</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Родиной,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гордости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за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свой</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край,</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свою Родину, прошлое и настоящее многонационального народа России, уважение государственных символов</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(герб, флаг, гимн);</w:t>
      </w:r>
    </w:p>
    <w:p w:rsidR="007932B2" w:rsidRPr="00F1275A" w:rsidRDefault="007932B2" w:rsidP="00213B44">
      <w:pPr>
        <w:pStyle w:val="a9"/>
        <w:widowControl w:val="0"/>
        <w:numPr>
          <w:ilvl w:val="0"/>
          <w:numId w:val="44"/>
        </w:numPr>
        <w:tabs>
          <w:tab w:val="left" w:pos="1418"/>
          <w:tab w:val="left" w:pos="255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правопорядок,</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обладающего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чувством</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собственного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достоинства,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осознанно принимающего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традиционные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национальные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общечеловеческие</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гуманистические и демократические ценности;</w:t>
      </w:r>
    </w:p>
    <w:p w:rsidR="007932B2" w:rsidRPr="00F1275A" w:rsidRDefault="007932B2" w:rsidP="00213B44">
      <w:pPr>
        <w:pStyle w:val="a9"/>
        <w:widowControl w:val="0"/>
        <w:numPr>
          <w:ilvl w:val="0"/>
          <w:numId w:val="44"/>
        </w:numPr>
        <w:tabs>
          <w:tab w:val="left" w:pos="1418"/>
          <w:tab w:val="left" w:pos="255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готовность</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служению</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Отечеству,</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2"/>
          <w:sz w:val="24"/>
          <w:szCs w:val="24"/>
        </w:rPr>
        <w:t xml:space="preserve"> </w:t>
      </w:r>
      <w:r w:rsidRPr="00F1275A">
        <w:rPr>
          <w:rFonts w:ascii="Times New Roman" w:hAnsi="Times New Roman" w:cs="Times New Roman"/>
          <w:spacing w:val="-2"/>
          <w:sz w:val="24"/>
          <w:szCs w:val="24"/>
        </w:rPr>
        <w:t>защите;</w:t>
      </w:r>
    </w:p>
    <w:p w:rsidR="007932B2" w:rsidRPr="00F1275A" w:rsidRDefault="007932B2" w:rsidP="00213B44">
      <w:pPr>
        <w:pStyle w:val="a9"/>
        <w:widowControl w:val="0"/>
        <w:numPr>
          <w:ilvl w:val="0"/>
          <w:numId w:val="44"/>
        </w:numPr>
        <w:tabs>
          <w:tab w:val="left" w:pos="1418"/>
          <w:tab w:val="left" w:pos="2552"/>
          <w:tab w:val="left" w:pos="4959"/>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pacing w:val="-2"/>
          <w:sz w:val="24"/>
          <w:szCs w:val="24"/>
        </w:rPr>
        <w:t>сформированность</w:t>
      </w:r>
      <w:r w:rsidRPr="00F1275A">
        <w:rPr>
          <w:rFonts w:ascii="Times New Roman" w:hAnsi="Times New Roman" w:cs="Times New Roman"/>
          <w:sz w:val="24"/>
          <w:szCs w:val="24"/>
        </w:rPr>
        <w:tab/>
        <w:t xml:space="preserve">мировоззрения, соответствующего </w:t>
      </w:r>
      <w:r w:rsidRPr="00F1275A">
        <w:rPr>
          <w:rFonts w:ascii="Times New Roman" w:hAnsi="Times New Roman" w:cs="Times New Roman"/>
          <w:sz w:val="24"/>
          <w:szCs w:val="24"/>
        </w:rPr>
        <w:lastRenderedPageBreak/>
        <w:t>современному уровню</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развития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науки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общественной</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практики,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основанного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диалоге</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культур, а также различных форм общественного сознания, осознание своего места в поликультурном мире;</w:t>
      </w:r>
    </w:p>
    <w:p w:rsidR="007932B2" w:rsidRPr="00F1275A" w:rsidRDefault="007932B2" w:rsidP="00213B44">
      <w:pPr>
        <w:pStyle w:val="a9"/>
        <w:widowControl w:val="0"/>
        <w:numPr>
          <w:ilvl w:val="0"/>
          <w:numId w:val="44"/>
        </w:numPr>
        <w:tabs>
          <w:tab w:val="left" w:pos="1418"/>
          <w:tab w:val="left" w:pos="255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основ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саморазвития</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самовоспитания</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соответствии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932B2" w:rsidRPr="00F1275A" w:rsidRDefault="007932B2" w:rsidP="00213B44">
      <w:pPr>
        <w:pStyle w:val="a9"/>
        <w:widowControl w:val="0"/>
        <w:numPr>
          <w:ilvl w:val="0"/>
          <w:numId w:val="44"/>
        </w:numPr>
        <w:tabs>
          <w:tab w:val="left" w:pos="1418"/>
          <w:tab w:val="left" w:pos="241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идеологии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экстремизма,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национализма,</w:t>
      </w:r>
      <w:r w:rsidRPr="00F1275A">
        <w:rPr>
          <w:rFonts w:ascii="Times New Roman" w:hAnsi="Times New Roman" w:cs="Times New Roman"/>
          <w:spacing w:val="61"/>
          <w:sz w:val="24"/>
          <w:szCs w:val="24"/>
        </w:rPr>
        <w:t xml:space="preserve"> </w:t>
      </w:r>
      <w:r w:rsidRPr="00F1275A">
        <w:rPr>
          <w:rFonts w:ascii="Times New Roman" w:hAnsi="Times New Roman" w:cs="Times New Roman"/>
          <w:sz w:val="24"/>
          <w:szCs w:val="24"/>
        </w:rPr>
        <w:t>ксенофобии,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дискриминации по социальным, религиозным, расовым, национальным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признакам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другим негативным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социальным</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явлениям;</w:t>
      </w:r>
    </w:p>
    <w:p w:rsidR="007932B2" w:rsidRPr="00F1275A" w:rsidRDefault="007932B2" w:rsidP="00213B44">
      <w:pPr>
        <w:pStyle w:val="a9"/>
        <w:widowControl w:val="0"/>
        <w:numPr>
          <w:ilvl w:val="0"/>
          <w:numId w:val="44"/>
        </w:numPr>
        <w:tabs>
          <w:tab w:val="left" w:pos="1418"/>
          <w:tab w:val="left" w:pos="2552"/>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навыки сотрудничества со сверстниками, детьми младшего возраста, взрослыми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образовательной,</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общественно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полезной,</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учебно-</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исследовательской, проектной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других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видах деятельности;</w:t>
      </w:r>
    </w:p>
    <w:p w:rsidR="007932B2" w:rsidRPr="00F1275A" w:rsidRDefault="007932B2" w:rsidP="00213B44">
      <w:pPr>
        <w:pStyle w:val="a9"/>
        <w:widowControl w:val="0"/>
        <w:numPr>
          <w:ilvl w:val="0"/>
          <w:numId w:val="44"/>
        </w:numPr>
        <w:tabs>
          <w:tab w:val="left" w:pos="1418"/>
          <w:tab w:val="left" w:pos="2271"/>
          <w:tab w:val="left" w:pos="6388"/>
          <w:tab w:val="left" w:pos="6858"/>
          <w:tab w:val="left" w:pos="781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нравственное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сознание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поведение</w:t>
      </w:r>
      <w:r w:rsidRPr="00F1275A">
        <w:rPr>
          <w:rFonts w:ascii="Times New Roman" w:hAnsi="Times New Roman" w:cs="Times New Roman"/>
          <w:sz w:val="24"/>
          <w:szCs w:val="24"/>
        </w:rPr>
        <w:tab/>
      </w:r>
      <w:r w:rsidRPr="00F1275A">
        <w:rPr>
          <w:rFonts w:ascii="Times New Roman" w:hAnsi="Times New Roman" w:cs="Times New Roman"/>
          <w:spacing w:val="-6"/>
          <w:sz w:val="24"/>
          <w:szCs w:val="24"/>
        </w:rPr>
        <w:t>на</w:t>
      </w:r>
      <w:r w:rsidRPr="00F1275A">
        <w:rPr>
          <w:rFonts w:ascii="Times New Roman" w:hAnsi="Times New Roman" w:cs="Times New Roman"/>
          <w:sz w:val="24"/>
          <w:szCs w:val="24"/>
        </w:rPr>
        <w:tab/>
      </w:r>
      <w:r w:rsidRPr="00F1275A">
        <w:rPr>
          <w:rFonts w:ascii="Times New Roman" w:hAnsi="Times New Roman" w:cs="Times New Roman"/>
          <w:spacing w:val="-2"/>
          <w:sz w:val="24"/>
          <w:szCs w:val="24"/>
        </w:rPr>
        <w:t>основе</w:t>
      </w:r>
      <w:r w:rsidRPr="00F1275A">
        <w:rPr>
          <w:rFonts w:ascii="Times New Roman" w:hAnsi="Times New Roman" w:cs="Times New Roman"/>
          <w:sz w:val="24"/>
          <w:szCs w:val="24"/>
        </w:rPr>
        <w:tab/>
      </w:r>
      <w:r w:rsidRPr="00F1275A">
        <w:rPr>
          <w:rFonts w:ascii="Times New Roman" w:hAnsi="Times New Roman" w:cs="Times New Roman"/>
          <w:spacing w:val="-4"/>
          <w:sz w:val="24"/>
          <w:szCs w:val="24"/>
        </w:rPr>
        <w:t xml:space="preserve">усвоения </w:t>
      </w:r>
      <w:r w:rsidRPr="00F1275A">
        <w:rPr>
          <w:rFonts w:ascii="Times New Roman" w:hAnsi="Times New Roman" w:cs="Times New Roman"/>
          <w:sz w:val="24"/>
          <w:szCs w:val="24"/>
        </w:rPr>
        <w:t>общечеловеческих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ценностей;</w:t>
      </w:r>
    </w:p>
    <w:p w:rsidR="007932B2" w:rsidRPr="00F1275A" w:rsidRDefault="007932B2" w:rsidP="00213B44">
      <w:pPr>
        <w:pStyle w:val="a9"/>
        <w:widowControl w:val="0"/>
        <w:numPr>
          <w:ilvl w:val="0"/>
          <w:numId w:val="44"/>
        </w:numPr>
        <w:tabs>
          <w:tab w:val="left" w:pos="1418"/>
          <w:tab w:val="left" w:pos="269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готовность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способность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образованию,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том</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числе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самообразованию, на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протяжении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всей</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жизни;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сознательное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непрерывному</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образованию как условию успешной профессиональной и общественной деятельности;</w:t>
      </w:r>
    </w:p>
    <w:p w:rsidR="007932B2" w:rsidRPr="00F1275A" w:rsidRDefault="007932B2" w:rsidP="00213B44">
      <w:pPr>
        <w:pStyle w:val="a9"/>
        <w:widowControl w:val="0"/>
        <w:numPr>
          <w:ilvl w:val="0"/>
          <w:numId w:val="44"/>
        </w:numPr>
        <w:tabs>
          <w:tab w:val="left" w:pos="1418"/>
          <w:tab w:val="left" w:pos="269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эстетическое</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миру,</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включая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эстетику</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быта,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научного</w:t>
      </w:r>
      <w:r w:rsidRPr="00F1275A">
        <w:rPr>
          <w:rFonts w:ascii="Times New Roman" w:hAnsi="Times New Roman" w:cs="Times New Roman"/>
          <w:spacing w:val="59"/>
          <w:sz w:val="24"/>
          <w:szCs w:val="24"/>
        </w:rPr>
        <w:t xml:space="preserve"> </w:t>
      </w:r>
      <w:r w:rsidRPr="00F1275A">
        <w:rPr>
          <w:rFonts w:ascii="Times New Roman" w:hAnsi="Times New Roman" w:cs="Times New Roman"/>
          <w:sz w:val="24"/>
          <w:szCs w:val="24"/>
        </w:rPr>
        <w:t>и технического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творчества,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спорта,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общественных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отношений;</w:t>
      </w:r>
    </w:p>
    <w:p w:rsidR="007932B2" w:rsidRPr="00F1275A" w:rsidRDefault="007932B2" w:rsidP="00213B44">
      <w:pPr>
        <w:pStyle w:val="a9"/>
        <w:widowControl w:val="0"/>
        <w:numPr>
          <w:ilvl w:val="0"/>
          <w:numId w:val="44"/>
        </w:numPr>
        <w:tabs>
          <w:tab w:val="left" w:pos="1418"/>
          <w:tab w:val="left" w:pos="269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принятие</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реализацию</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ценностей</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здорового</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безопасного</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образа</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жизни, потребности в физическом самосовершенствовании, занятиях спортивно-оздоровительной</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деятельностью,</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неприятие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вредных</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привычек:</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курения, употребления алкоголя, наркотиков;</w:t>
      </w:r>
    </w:p>
    <w:p w:rsidR="007932B2" w:rsidRPr="00F1275A" w:rsidRDefault="007932B2" w:rsidP="00213B44">
      <w:pPr>
        <w:pStyle w:val="a9"/>
        <w:widowControl w:val="0"/>
        <w:numPr>
          <w:ilvl w:val="0"/>
          <w:numId w:val="44"/>
        </w:numPr>
        <w:tabs>
          <w:tab w:val="left" w:pos="1418"/>
          <w:tab w:val="left" w:pos="269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бережное,</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ответственное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компетентное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80"/>
          <w:sz w:val="24"/>
          <w:szCs w:val="24"/>
        </w:rPr>
        <w:t xml:space="preserve"> </w:t>
      </w:r>
      <w:r w:rsidRPr="00F1275A">
        <w:rPr>
          <w:rFonts w:ascii="Times New Roman" w:hAnsi="Times New Roman" w:cs="Times New Roman"/>
          <w:sz w:val="24"/>
          <w:szCs w:val="24"/>
        </w:rPr>
        <w:t>физическому</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 психологическому здоровью, как собственному, так и других людей, умение оказывать первую помощь;</w:t>
      </w:r>
    </w:p>
    <w:p w:rsidR="007932B2" w:rsidRPr="00F1275A" w:rsidRDefault="007932B2" w:rsidP="00213B44">
      <w:pPr>
        <w:pStyle w:val="a9"/>
        <w:widowControl w:val="0"/>
        <w:numPr>
          <w:ilvl w:val="0"/>
          <w:numId w:val="44"/>
        </w:numPr>
        <w:tabs>
          <w:tab w:val="left" w:pos="1418"/>
          <w:tab w:val="left" w:pos="269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осознанный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выбор</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будущей</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профессии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возможностей реализации собственных</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жизненных</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планов;</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профессиональной</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деятельности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как возможности участия в решении личных, общественных, государственных, общенациональных проблем;</w:t>
      </w:r>
    </w:p>
    <w:p w:rsidR="007932B2" w:rsidRPr="00F1275A" w:rsidRDefault="007932B2" w:rsidP="00213B44">
      <w:pPr>
        <w:pStyle w:val="a9"/>
        <w:widowControl w:val="0"/>
        <w:numPr>
          <w:ilvl w:val="0"/>
          <w:numId w:val="44"/>
        </w:numPr>
        <w:tabs>
          <w:tab w:val="left" w:pos="2271"/>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сформированность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экологического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мышления,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понимания</w:t>
      </w:r>
      <w:r w:rsidRPr="00F1275A">
        <w:rPr>
          <w:rFonts w:ascii="Times New Roman" w:hAnsi="Times New Roman" w:cs="Times New Roman"/>
          <w:spacing w:val="80"/>
          <w:sz w:val="24"/>
          <w:szCs w:val="24"/>
        </w:rPr>
        <w:t xml:space="preserve"> </w:t>
      </w:r>
      <w:r w:rsidRPr="00F1275A">
        <w:rPr>
          <w:rFonts w:ascii="Times New Roman" w:hAnsi="Times New Roman" w:cs="Times New Roman"/>
          <w:sz w:val="24"/>
          <w:szCs w:val="24"/>
        </w:rPr>
        <w:t>влияния социально-экономических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процессов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состояние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природной</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социальной</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среды; приобретение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опыта</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эколого-направленной деятельности;</w:t>
      </w:r>
    </w:p>
    <w:p w:rsidR="007932B2" w:rsidRPr="00F1275A" w:rsidRDefault="007932B2" w:rsidP="00213B44">
      <w:pPr>
        <w:pStyle w:val="a9"/>
        <w:widowControl w:val="0"/>
        <w:numPr>
          <w:ilvl w:val="0"/>
          <w:numId w:val="44"/>
        </w:numPr>
        <w:tabs>
          <w:tab w:val="left" w:pos="2271"/>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ответственное</w:t>
      </w:r>
      <w:r w:rsidRPr="00F1275A">
        <w:rPr>
          <w:rFonts w:ascii="Times New Roman" w:hAnsi="Times New Roman" w:cs="Times New Roman"/>
          <w:spacing w:val="35"/>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35"/>
          <w:sz w:val="24"/>
          <w:szCs w:val="24"/>
        </w:rPr>
        <w:t xml:space="preserve"> </w:t>
      </w:r>
      <w:r w:rsidRPr="00F1275A">
        <w:rPr>
          <w:rFonts w:ascii="Times New Roman" w:hAnsi="Times New Roman" w:cs="Times New Roman"/>
          <w:sz w:val="24"/>
          <w:szCs w:val="24"/>
        </w:rPr>
        <w:t>созданию</w:t>
      </w:r>
      <w:r w:rsidRPr="00F1275A">
        <w:rPr>
          <w:rFonts w:ascii="Times New Roman" w:hAnsi="Times New Roman" w:cs="Times New Roman"/>
          <w:spacing w:val="36"/>
          <w:sz w:val="24"/>
          <w:szCs w:val="24"/>
        </w:rPr>
        <w:t xml:space="preserve"> </w:t>
      </w:r>
      <w:r w:rsidRPr="00F1275A">
        <w:rPr>
          <w:rFonts w:ascii="Times New Roman" w:hAnsi="Times New Roman" w:cs="Times New Roman"/>
          <w:sz w:val="24"/>
          <w:szCs w:val="24"/>
        </w:rPr>
        <w:t>семьи</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основе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осознанного принятия ценностей семейной жизни.</w:t>
      </w:r>
    </w:p>
    <w:p w:rsidR="007932B2" w:rsidRPr="00F1275A" w:rsidRDefault="007932B2" w:rsidP="007932B2">
      <w:pPr>
        <w:spacing w:line="240" w:lineRule="auto"/>
        <w:ind w:firstLine="709"/>
        <w:jc w:val="both"/>
        <w:rPr>
          <w:rFonts w:ascii="Times New Roman" w:hAnsi="Times New Roman" w:cs="Times New Roman"/>
          <w:i/>
          <w:sz w:val="24"/>
          <w:szCs w:val="24"/>
        </w:rPr>
      </w:pPr>
      <w:r w:rsidRPr="00F1275A">
        <w:rPr>
          <w:rFonts w:ascii="Times New Roman" w:hAnsi="Times New Roman" w:cs="Times New Roman"/>
          <w:b/>
          <w:i/>
          <w:sz w:val="24"/>
          <w:szCs w:val="24"/>
        </w:rPr>
        <w:t>Метапредметные</w:t>
      </w:r>
      <w:r w:rsidRPr="00F1275A">
        <w:rPr>
          <w:rFonts w:ascii="Times New Roman" w:hAnsi="Times New Roman" w:cs="Times New Roman"/>
          <w:b/>
          <w:i/>
          <w:spacing w:val="-15"/>
          <w:sz w:val="24"/>
          <w:szCs w:val="24"/>
        </w:rPr>
        <w:t xml:space="preserve"> </w:t>
      </w:r>
      <w:r w:rsidRPr="00F1275A">
        <w:rPr>
          <w:rFonts w:ascii="Times New Roman" w:hAnsi="Times New Roman" w:cs="Times New Roman"/>
          <w:b/>
          <w:i/>
          <w:sz w:val="24"/>
          <w:szCs w:val="24"/>
        </w:rPr>
        <w:t>реэультаты</w:t>
      </w:r>
      <w:r w:rsidRPr="00F1275A">
        <w:rPr>
          <w:rFonts w:ascii="Times New Roman" w:hAnsi="Times New Roman" w:cs="Times New Roman"/>
          <w:b/>
          <w:i/>
          <w:spacing w:val="-13"/>
          <w:sz w:val="24"/>
          <w:szCs w:val="24"/>
        </w:rPr>
        <w:t xml:space="preserve"> </w:t>
      </w:r>
      <w:r w:rsidRPr="00F1275A">
        <w:rPr>
          <w:rFonts w:ascii="Times New Roman" w:hAnsi="Times New Roman" w:cs="Times New Roman"/>
          <w:i/>
          <w:sz w:val="24"/>
          <w:szCs w:val="24"/>
        </w:rPr>
        <w:t>освоения</w:t>
      </w:r>
      <w:r w:rsidRPr="00F1275A">
        <w:rPr>
          <w:rFonts w:ascii="Times New Roman" w:hAnsi="Times New Roman" w:cs="Times New Roman"/>
          <w:i/>
          <w:spacing w:val="-15"/>
          <w:sz w:val="24"/>
          <w:szCs w:val="24"/>
        </w:rPr>
        <w:t xml:space="preserve"> </w:t>
      </w:r>
      <w:r w:rsidRPr="00F1275A">
        <w:rPr>
          <w:rFonts w:ascii="Times New Roman" w:hAnsi="Times New Roman" w:cs="Times New Roman"/>
          <w:i/>
          <w:sz w:val="24"/>
          <w:szCs w:val="24"/>
        </w:rPr>
        <w:t>основной</w:t>
      </w:r>
      <w:r w:rsidRPr="00F1275A">
        <w:rPr>
          <w:rFonts w:ascii="Times New Roman" w:hAnsi="Times New Roman" w:cs="Times New Roman"/>
          <w:i/>
          <w:spacing w:val="-14"/>
          <w:sz w:val="24"/>
          <w:szCs w:val="24"/>
        </w:rPr>
        <w:t xml:space="preserve"> </w:t>
      </w:r>
      <w:r w:rsidRPr="00F1275A">
        <w:rPr>
          <w:rFonts w:ascii="Times New Roman" w:hAnsi="Times New Roman" w:cs="Times New Roman"/>
          <w:i/>
          <w:sz w:val="24"/>
          <w:szCs w:val="24"/>
        </w:rPr>
        <w:t>образовательной</w:t>
      </w:r>
      <w:r w:rsidRPr="00F1275A">
        <w:rPr>
          <w:rFonts w:ascii="Times New Roman" w:hAnsi="Times New Roman" w:cs="Times New Roman"/>
          <w:i/>
          <w:spacing w:val="-15"/>
          <w:sz w:val="24"/>
          <w:szCs w:val="24"/>
        </w:rPr>
        <w:t xml:space="preserve"> </w:t>
      </w:r>
      <w:r w:rsidRPr="00F1275A">
        <w:rPr>
          <w:rFonts w:ascii="Times New Roman" w:hAnsi="Times New Roman" w:cs="Times New Roman"/>
          <w:i/>
          <w:sz w:val="24"/>
          <w:szCs w:val="24"/>
        </w:rPr>
        <w:t>npoгpaммы должны отражать:</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умение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самостоятельно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определять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цели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деятельности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 составлять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планы деятельности;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самостоятельно</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осуществлять, контролировать и корректировать деятельность;</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использовать</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все</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возможные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ресурсы</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достижения</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поставленных целей и реализации планов деятельности;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выбирать успешные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стратегии</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в различных</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ситуациях;</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умение продуктивно общаться и взаимодействовать в процессе совместной деятельности,</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учитывать</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позиции</w:t>
      </w:r>
      <w:r w:rsidRPr="00F1275A">
        <w:rPr>
          <w:rFonts w:ascii="Times New Roman" w:hAnsi="Times New Roman" w:cs="Times New Roman"/>
          <w:spacing w:val="30"/>
          <w:sz w:val="24"/>
          <w:szCs w:val="24"/>
        </w:rPr>
        <w:t xml:space="preserve"> </w:t>
      </w:r>
      <w:r w:rsidRPr="00F1275A">
        <w:rPr>
          <w:rFonts w:ascii="Times New Roman" w:hAnsi="Times New Roman" w:cs="Times New Roman"/>
          <w:sz w:val="24"/>
          <w:szCs w:val="24"/>
        </w:rPr>
        <w:t>других</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участников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деятельности,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эффективно разрешать конфликты;</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владение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навыками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познавательной,</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учебно-исследовательской</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самостоятельной информационно- познавательной деятельности,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владение</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навыками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получения</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необходимой</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информации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из</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словарей разных типов, умение ориентироваться в различных источниках информации, критически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оценивать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интерпретировать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информацию,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получаемую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из</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 xml:space="preserve">различных </w:t>
      </w:r>
      <w:r w:rsidRPr="00F1275A">
        <w:rPr>
          <w:rFonts w:ascii="Times New Roman" w:hAnsi="Times New Roman" w:cs="Times New Roman"/>
          <w:spacing w:val="-2"/>
          <w:sz w:val="24"/>
          <w:szCs w:val="24"/>
        </w:rPr>
        <w:t>источников;</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lastRenderedPageBreak/>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гигиены,</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ресурсосбережения,</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правовых</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этических</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норм,</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норм информационной безопасности;</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умение</w:t>
      </w:r>
      <w:r w:rsidRPr="00F1275A">
        <w:rPr>
          <w:rFonts w:ascii="Times New Roman" w:hAnsi="Times New Roman" w:cs="Times New Roman"/>
          <w:spacing w:val="16"/>
          <w:sz w:val="24"/>
          <w:szCs w:val="24"/>
        </w:rPr>
        <w:t xml:space="preserve"> </w:t>
      </w:r>
      <w:r w:rsidRPr="00F1275A">
        <w:rPr>
          <w:rFonts w:ascii="Times New Roman" w:hAnsi="Times New Roman" w:cs="Times New Roman"/>
          <w:sz w:val="24"/>
          <w:szCs w:val="24"/>
        </w:rPr>
        <w:t>определять</w:t>
      </w:r>
      <w:r w:rsidRPr="00F1275A">
        <w:rPr>
          <w:rFonts w:ascii="Times New Roman" w:hAnsi="Times New Roman" w:cs="Times New Roman"/>
          <w:spacing w:val="33"/>
          <w:sz w:val="24"/>
          <w:szCs w:val="24"/>
        </w:rPr>
        <w:t xml:space="preserve"> </w:t>
      </w:r>
      <w:r w:rsidRPr="00F1275A">
        <w:rPr>
          <w:rFonts w:ascii="Times New Roman" w:hAnsi="Times New Roman" w:cs="Times New Roman"/>
          <w:sz w:val="24"/>
          <w:szCs w:val="24"/>
        </w:rPr>
        <w:t>назначение</w:t>
      </w:r>
      <w:r w:rsidRPr="00F1275A">
        <w:rPr>
          <w:rFonts w:ascii="Times New Roman" w:hAnsi="Times New Roman" w:cs="Times New Roman"/>
          <w:spacing w:val="19"/>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функции</w:t>
      </w:r>
      <w:r w:rsidRPr="00F1275A">
        <w:rPr>
          <w:rFonts w:ascii="Times New Roman" w:hAnsi="Times New Roman" w:cs="Times New Roman"/>
          <w:spacing w:val="24"/>
          <w:sz w:val="24"/>
          <w:szCs w:val="24"/>
        </w:rPr>
        <w:t xml:space="preserve"> </w:t>
      </w:r>
      <w:r w:rsidRPr="00F1275A">
        <w:rPr>
          <w:rFonts w:ascii="Times New Roman" w:hAnsi="Times New Roman" w:cs="Times New Roman"/>
          <w:sz w:val="24"/>
          <w:szCs w:val="24"/>
        </w:rPr>
        <w:t>различных</w:t>
      </w:r>
      <w:r w:rsidRPr="00F1275A">
        <w:rPr>
          <w:rFonts w:ascii="Times New Roman" w:hAnsi="Times New Roman" w:cs="Times New Roman"/>
          <w:spacing w:val="37"/>
          <w:sz w:val="24"/>
          <w:szCs w:val="24"/>
        </w:rPr>
        <w:t xml:space="preserve"> </w:t>
      </w:r>
      <w:r w:rsidRPr="00F1275A">
        <w:rPr>
          <w:rFonts w:ascii="Times New Roman" w:hAnsi="Times New Roman" w:cs="Times New Roman"/>
          <w:sz w:val="24"/>
          <w:szCs w:val="24"/>
        </w:rPr>
        <w:t>социальных</w:t>
      </w:r>
      <w:r w:rsidRPr="00F1275A">
        <w:rPr>
          <w:rFonts w:ascii="Times New Roman" w:hAnsi="Times New Roman" w:cs="Times New Roman"/>
          <w:spacing w:val="-9"/>
          <w:sz w:val="24"/>
          <w:szCs w:val="24"/>
        </w:rPr>
        <w:t xml:space="preserve"> </w:t>
      </w:r>
      <w:r w:rsidRPr="00F1275A">
        <w:rPr>
          <w:rFonts w:ascii="Times New Roman" w:hAnsi="Times New Roman" w:cs="Times New Roman"/>
          <w:spacing w:val="-2"/>
          <w:sz w:val="24"/>
          <w:szCs w:val="24"/>
        </w:rPr>
        <w:t>институтов;</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умение</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самостоятельно</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оценивать</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принимать</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решения,</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определяющие стратегию поведения, с учетом гражданских и нравственных ценностей;</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владение</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языковыми</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средствами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умение</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ясно,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логично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точно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излагать</w:t>
      </w:r>
      <w:r w:rsidRPr="00F1275A">
        <w:rPr>
          <w:rFonts w:ascii="Times New Roman" w:hAnsi="Times New Roman" w:cs="Times New Roman"/>
          <w:spacing w:val="32"/>
          <w:sz w:val="24"/>
          <w:szCs w:val="24"/>
        </w:rPr>
        <w:t xml:space="preserve"> </w:t>
      </w:r>
      <w:r w:rsidRPr="00F1275A">
        <w:rPr>
          <w:rFonts w:ascii="Times New Roman" w:hAnsi="Times New Roman" w:cs="Times New Roman"/>
          <w:sz w:val="24"/>
          <w:szCs w:val="24"/>
        </w:rPr>
        <w:t>свою точку</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зрения,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использовать</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адекватные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языковые</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средства;</w:t>
      </w:r>
    </w:p>
    <w:p w:rsidR="007932B2" w:rsidRPr="00F1275A" w:rsidRDefault="007932B2" w:rsidP="00213B44">
      <w:pPr>
        <w:pStyle w:val="a9"/>
        <w:widowControl w:val="0"/>
        <w:numPr>
          <w:ilvl w:val="0"/>
          <w:numId w:val="44"/>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владение навыками познавательной рефлексии как осознания совершаемых действий</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мыслительных</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процессов,</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результатов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4"/>
          <w:sz w:val="24"/>
          <w:szCs w:val="24"/>
        </w:rPr>
        <w:t xml:space="preserve"> </w:t>
      </w:r>
      <w:r w:rsidRPr="00F1275A">
        <w:rPr>
          <w:rFonts w:ascii="Times New Roman" w:hAnsi="Times New Roman" w:cs="Times New Roman"/>
          <w:sz w:val="24"/>
          <w:szCs w:val="24"/>
        </w:rPr>
        <w:t>оснований,</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границ</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своего знания и незнания, новых познавательных задач и средств их достижения.</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b/>
          <w:i/>
          <w:sz w:val="24"/>
          <w:szCs w:val="24"/>
        </w:rPr>
        <w:t>Предметные</w:t>
      </w:r>
      <w:r w:rsidRPr="00F1275A">
        <w:rPr>
          <w:rFonts w:ascii="Times New Roman" w:hAnsi="Times New Roman"/>
          <w:b/>
          <w:i/>
          <w:spacing w:val="-12"/>
          <w:sz w:val="24"/>
          <w:szCs w:val="24"/>
        </w:rPr>
        <w:t xml:space="preserve"> </w:t>
      </w:r>
      <w:r w:rsidRPr="00F1275A">
        <w:rPr>
          <w:rFonts w:ascii="Times New Roman" w:hAnsi="Times New Roman"/>
          <w:b/>
          <w:i/>
          <w:sz w:val="24"/>
          <w:szCs w:val="24"/>
        </w:rPr>
        <w:t>результаты</w:t>
      </w:r>
      <w:r w:rsidRPr="00F1275A">
        <w:rPr>
          <w:rFonts w:ascii="Times New Roman" w:hAnsi="Times New Roman"/>
          <w:b/>
          <w:i/>
          <w:spacing w:val="-10"/>
          <w:sz w:val="24"/>
          <w:szCs w:val="24"/>
        </w:rPr>
        <w:t xml:space="preserve"> </w:t>
      </w:r>
      <w:r w:rsidRPr="00F1275A">
        <w:rPr>
          <w:rFonts w:ascii="Times New Roman" w:hAnsi="Times New Roman"/>
          <w:sz w:val="24"/>
          <w:szCs w:val="24"/>
        </w:rPr>
        <w:t>освоения</w:t>
      </w:r>
      <w:r w:rsidRPr="00F1275A">
        <w:rPr>
          <w:rFonts w:ascii="Times New Roman" w:hAnsi="Times New Roman"/>
          <w:spacing w:val="-11"/>
          <w:sz w:val="24"/>
          <w:szCs w:val="24"/>
        </w:rPr>
        <w:t xml:space="preserve"> </w:t>
      </w:r>
      <w:r w:rsidRPr="00F1275A">
        <w:rPr>
          <w:rFonts w:ascii="Times New Roman" w:hAnsi="Times New Roman"/>
          <w:sz w:val="24"/>
          <w:szCs w:val="24"/>
        </w:rPr>
        <w:t>программы</w:t>
      </w:r>
      <w:r w:rsidRPr="00F1275A">
        <w:rPr>
          <w:rFonts w:ascii="Times New Roman" w:hAnsi="Times New Roman"/>
          <w:spacing w:val="-11"/>
          <w:sz w:val="24"/>
          <w:szCs w:val="24"/>
        </w:rPr>
        <w:t xml:space="preserve"> </w:t>
      </w:r>
      <w:r w:rsidRPr="00F1275A">
        <w:rPr>
          <w:rFonts w:ascii="Times New Roman" w:hAnsi="Times New Roman"/>
          <w:sz w:val="24"/>
          <w:szCs w:val="24"/>
        </w:rPr>
        <w:t>среднего</w:t>
      </w:r>
      <w:r w:rsidRPr="00F1275A">
        <w:rPr>
          <w:rFonts w:ascii="Times New Roman" w:hAnsi="Times New Roman"/>
          <w:spacing w:val="-11"/>
          <w:sz w:val="24"/>
          <w:szCs w:val="24"/>
        </w:rPr>
        <w:t xml:space="preserve"> </w:t>
      </w:r>
      <w:r w:rsidRPr="00F1275A">
        <w:rPr>
          <w:rFonts w:ascii="Times New Roman" w:hAnsi="Times New Roman"/>
          <w:sz w:val="24"/>
          <w:szCs w:val="24"/>
        </w:rPr>
        <w:t>общего</w:t>
      </w:r>
      <w:r w:rsidRPr="00F1275A">
        <w:rPr>
          <w:rFonts w:ascii="Times New Roman" w:hAnsi="Times New Roman"/>
          <w:spacing w:val="-11"/>
          <w:sz w:val="24"/>
          <w:szCs w:val="24"/>
        </w:rPr>
        <w:t xml:space="preserve"> </w:t>
      </w:r>
      <w:r w:rsidRPr="00F1275A">
        <w:rPr>
          <w:rFonts w:ascii="Times New Roman" w:hAnsi="Times New Roman"/>
          <w:sz w:val="24"/>
          <w:szCs w:val="24"/>
        </w:rPr>
        <w:t>образования представлены с учетом специфики содержания предметных областей, затрагиваемых</w:t>
      </w:r>
      <w:r w:rsidRPr="00F1275A">
        <w:rPr>
          <w:rFonts w:ascii="Times New Roman" w:hAnsi="Times New Roman"/>
          <w:spacing w:val="40"/>
          <w:sz w:val="24"/>
          <w:szCs w:val="24"/>
        </w:rPr>
        <w:t xml:space="preserve"> </w:t>
      </w:r>
      <w:r w:rsidRPr="00F1275A">
        <w:rPr>
          <w:rFonts w:ascii="Times New Roman" w:hAnsi="Times New Roman"/>
          <w:sz w:val="24"/>
          <w:szCs w:val="24"/>
        </w:rPr>
        <w:t>в ходе</w:t>
      </w:r>
      <w:r w:rsidRPr="00F1275A">
        <w:rPr>
          <w:rFonts w:ascii="Times New Roman" w:hAnsi="Times New Roman"/>
          <w:spacing w:val="40"/>
          <w:sz w:val="24"/>
          <w:szCs w:val="24"/>
        </w:rPr>
        <w:t xml:space="preserve"> </w:t>
      </w:r>
      <w:r w:rsidRPr="00F1275A">
        <w:rPr>
          <w:rFonts w:ascii="Times New Roman" w:hAnsi="Times New Roman"/>
          <w:sz w:val="24"/>
          <w:szCs w:val="24"/>
        </w:rPr>
        <w:t>участия</w:t>
      </w:r>
      <w:r w:rsidRPr="00F1275A">
        <w:rPr>
          <w:rFonts w:ascii="Times New Roman" w:hAnsi="Times New Roman"/>
          <w:spacing w:val="40"/>
          <w:sz w:val="24"/>
          <w:szCs w:val="24"/>
        </w:rPr>
        <w:t xml:space="preserve"> </w:t>
      </w:r>
      <w:r w:rsidRPr="00F1275A">
        <w:rPr>
          <w:rFonts w:ascii="Times New Roman" w:hAnsi="Times New Roman"/>
          <w:sz w:val="24"/>
          <w:szCs w:val="24"/>
        </w:rPr>
        <w:t>в программе</w:t>
      </w:r>
      <w:r w:rsidRPr="00F1275A">
        <w:rPr>
          <w:rFonts w:ascii="Times New Roman" w:hAnsi="Times New Roman"/>
          <w:spacing w:val="40"/>
          <w:sz w:val="24"/>
          <w:szCs w:val="24"/>
        </w:rPr>
        <w:t xml:space="preserve"> </w:t>
      </w:r>
      <w:r w:rsidRPr="00F1275A">
        <w:rPr>
          <w:rFonts w:ascii="Times New Roman" w:hAnsi="Times New Roman"/>
          <w:sz w:val="24"/>
          <w:szCs w:val="24"/>
        </w:rPr>
        <w:t>«Разговоры</w:t>
      </w:r>
      <w:r w:rsidRPr="00F1275A">
        <w:rPr>
          <w:rFonts w:ascii="Times New Roman" w:hAnsi="Times New Roman"/>
          <w:spacing w:val="40"/>
          <w:sz w:val="24"/>
          <w:szCs w:val="24"/>
        </w:rPr>
        <w:t xml:space="preserve"> </w:t>
      </w:r>
      <w:r w:rsidRPr="00F1275A">
        <w:rPr>
          <w:rFonts w:ascii="Times New Roman" w:hAnsi="Times New Roman"/>
          <w:sz w:val="24"/>
          <w:szCs w:val="24"/>
        </w:rPr>
        <w:t>о</w:t>
      </w:r>
      <w:r w:rsidRPr="00F1275A">
        <w:rPr>
          <w:rFonts w:ascii="Times New Roman" w:hAnsi="Times New Roman"/>
          <w:spacing w:val="40"/>
          <w:sz w:val="24"/>
          <w:szCs w:val="24"/>
        </w:rPr>
        <w:t xml:space="preserve"> </w:t>
      </w:r>
      <w:r w:rsidRPr="00F1275A">
        <w:rPr>
          <w:rFonts w:ascii="Times New Roman" w:hAnsi="Times New Roman"/>
          <w:sz w:val="24"/>
          <w:szCs w:val="24"/>
        </w:rPr>
        <w:t>важном»:</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Русский язык и литература. </w:t>
      </w:r>
      <w:r w:rsidRPr="00F1275A">
        <w:rPr>
          <w:rFonts w:ascii="Times New Roman" w:hAnsi="Times New Roman"/>
          <w:sz w:val="24"/>
          <w:szCs w:val="24"/>
        </w:rPr>
        <w:t>сформированность понятий о нормах русского литературного языка и применение знаний о них в речевой практике; владение навыками</w:t>
      </w:r>
      <w:r w:rsidRPr="00F1275A">
        <w:rPr>
          <w:rFonts w:ascii="Times New Roman" w:hAnsi="Times New Roman"/>
          <w:spacing w:val="-6"/>
          <w:sz w:val="24"/>
          <w:szCs w:val="24"/>
        </w:rPr>
        <w:t xml:space="preserve"> </w:t>
      </w:r>
      <w:r w:rsidRPr="00F1275A">
        <w:rPr>
          <w:rFonts w:ascii="Times New Roman" w:hAnsi="Times New Roman"/>
          <w:sz w:val="24"/>
          <w:szCs w:val="24"/>
        </w:rPr>
        <w:t>самоанализа</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самооценки</w:t>
      </w:r>
      <w:r w:rsidRPr="00F1275A">
        <w:rPr>
          <w:rFonts w:ascii="Times New Roman" w:hAnsi="Times New Roman"/>
          <w:spacing w:val="-6"/>
          <w:sz w:val="24"/>
          <w:szCs w:val="24"/>
        </w:rPr>
        <w:t xml:space="preserve"> </w:t>
      </w:r>
      <w:r w:rsidRPr="00F1275A">
        <w:rPr>
          <w:rFonts w:ascii="Times New Roman" w:hAnsi="Times New Roman"/>
          <w:sz w:val="24"/>
          <w:szCs w:val="24"/>
        </w:rPr>
        <w:t>на</w:t>
      </w:r>
      <w:r w:rsidRPr="00F1275A">
        <w:rPr>
          <w:rFonts w:ascii="Times New Roman" w:hAnsi="Times New Roman"/>
          <w:spacing w:val="-7"/>
          <w:sz w:val="24"/>
          <w:szCs w:val="24"/>
        </w:rPr>
        <w:t xml:space="preserve"> </w:t>
      </w:r>
      <w:r w:rsidRPr="00F1275A">
        <w:rPr>
          <w:rFonts w:ascii="Times New Roman" w:hAnsi="Times New Roman"/>
          <w:sz w:val="24"/>
          <w:szCs w:val="24"/>
        </w:rPr>
        <w:t>основе</w:t>
      </w:r>
      <w:r w:rsidRPr="00F1275A">
        <w:rPr>
          <w:rFonts w:ascii="Times New Roman" w:hAnsi="Times New Roman"/>
          <w:spacing w:val="-7"/>
          <w:sz w:val="24"/>
          <w:szCs w:val="24"/>
        </w:rPr>
        <w:t xml:space="preserve"> </w:t>
      </w:r>
      <w:r w:rsidRPr="00F1275A">
        <w:rPr>
          <w:rFonts w:ascii="Times New Roman" w:hAnsi="Times New Roman"/>
          <w:sz w:val="24"/>
          <w:szCs w:val="24"/>
        </w:rPr>
        <w:t>наблюдений</w:t>
      </w:r>
      <w:r w:rsidRPr="00F1275A">
        <w:rPr>
          <w:rFonts w:ascii="Times New Roman" w:hAnsi="Times New Roman"/>
          <w:spacing w:val="-6"/>
          <w:sz w:val="24"/>
          <w:szCs w:val="24"/>
        </w:rPr>
        <w:t xml:space="preserve"> </w:t>
      </w:r>
      <w:r w:rsidRPr="00F1275A">
        <w:rPr>
          <w:rFonts w:ascii="Times New Roman" w:hAnsi="Times New Roman"/>
          <w:sz w:val="24"/>
          <w:szCs w:val="24"/>
        </w:rPr>
        <w:t>за</w:t>
      </w:r>
      <w:r w:rsidRPr="00F1275A">
        <w:rPr>
          <w:rFonts w:ascii="Times New Roman" w:hAnsi="Times New Roman"/>
          <w:spacing w:val="-7"/>
          <w:sz w:val="24"/>
          <w:szCs w:val="24"/>
        </w:rPr>
        <w:t xml:space="preserve"> </w:t>
      </w:r>
      <w:r w:rsidRPr="00F1275A">
        <w:rPr>
          <w:rFonts w:ascii="Times New Roman" w:hAnsi="Times New Roman"/>
          <w:sz w:val="24"/>
          <w:szCs w:val="24"/>
        </w:rPr>
        <w:t>собственной</w:t>
      </w:r>
      <w:r w:rsidRPr="00F1275A">
        <w:rPr>
          <w:rFonts w:ascii="Times New Roman" w:hAnsi="Times New Roman"/>
          <w:spacing w:val="-6"/>
          <w:sz w:val="24"/>
          <w:szCs w:val="24"/>
        </w:rPr>
        <w:t xml:space="preserve"> </w:t>
      </w:r>
      <w:r w:rsidRPr="00F1275A">
        <w:rPr>
          <w:rFonts w:ascii="Times New Roman" w:hAnsi="Times New Roman"/>
          <w:sz w:val="24"/>
          <w:szCs w:val="24"/>
        </w:rPr>
        <w:t>речью;владение умением анализировать текст с точки зрения наличия в нем явной и скрытой,</w:t>
      </w:r>
      <w:r w:rsidRPr="00F1275A">
        <w:rPr>
          <w:rFonts w:ascii="Times New Roman" w:hAnsi="Times New Roman"/>
          <w:spacing w:val="-8"/>
          <w:sz w:val="24"/>
          <w:szCs w:val="24"/>
        </w:rPr>
        <w:t xml:space="preserve"> </w:t>
      </w:r>
      <w:r w:rsidRPr="00F1275A">
        <w:rPr>
          <w:rFonts w:ascii="Times New Roman" w:hAnsi="Times New Roman"/>
          <w:sz w:val="24"/>
          <w:szCs w:val="24"/>
        </w:rPr>
        <w:t>основной</w:t>
      </w:r>
      <w:r w:rsidRPr="00F1275A">
        <w:rPr>
          <w:rFonts w:ascii="Times New Roman" w:hAnsi="Times New Roman"/>
          <w:spacing w:val="-10"/>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второстепенной</w:t>
      </w:r>
      <w:r w:rsidRPr="00F1275A">
        <w:rPr>
          <w:rFonts w:ascii="Times New Roman" w:hAnsi="Times New Roman"/>
          <w:spacing w:val="-8"/>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8"/>
          <w:sz w:val="24"/>
          <w:szCs w:val="24"/>
        </w:rPr>
        <w:t xml:space="preserve"> </w:t>
      </w:r>
      <w:r w:rsidRPr="00F1275A">
        <w:rPr>
          <w:rFonts w:ascii="Times New Roman" w:hAnsi="Times New Roman"/>
          <w:sz w:val="24"/>
          <w:szCs w:val="24"/>
        </w:rPr>
        <w:t>владение</w:t>
      </w:r>
      <w:r w:rsidRPr="00F1275A">
        <w:rPr>
          <w:rFonts w:ascii="Times New Roman" w:hAnsi="Times New Roman"/>
          <w:spacing w:val="-7"/>
          <w:sz w:val="24"/>
          <w:szCs w:val="24"/>
        </w:rPr>
        <w:t xml:space="preserve"> </w:t>
      </w:r>
      <w:r w:rsidRPr="00F1275A">
        <w:rPr>
          <w:rFonts w:ascii="Times New Roman" w:hAnsi="Times New Roman"/>
          <w:sz w:val="24"/>
          <w:szCs w:val="24"/>
        </w:rPr>
        <w:t>умением</w:t>
      </w:r>
      <w:r w:rsidRPr="00F1275A">
        <w:rPr>
          <w:rFonts w:ascii="Times New Roman" w:hAnsi="Times New Roman"/>
          <w:spacing w:val="-9"/>
          <w:sz w:val="24"/>
          <w:szCs w:val="24"/>
        </w:rPr>
        <w:t xml:space="preserve"> </w:t>
      </w:r>
      <w:r w:rsidRPr="00F1275A">
        <w:rPr>
          <w:rFonts w:ascii="Times New Roman" w:hAnsi="Times New Roman"/>
          <w:sz w:val="24"/>
          <w:szCs w:val="24"/>
        </w:rPr>
        <w:t>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w:t>
      </w:r>
      <w:r w:rsidRPr="00F1275A">
        <w:rPr>
          <w:rFonts w:ascii="Times New Roman" w:hAnsi="Times New Roman"/>
          <w:spacing w:val="40"/>
          <w:sz w:val="24"/>
          <w:szCs w:val="24"/>
        </w:rPr>
        <w:t xml:space="preserve"> </w:t>
      </w:r>
      <w:r w:rsidRPr="00F1275A">
        <w:rPr>
          <w:rFonts w:ascii="Times New Roman" w:hAnsi="Times New Roman"/>
          <w:sz w:val="24"/>
          <w:szCs w:val="24"/>
        </w:rPr>
        <w:t>влияния</w:t>
      </w:r>
      <w:r w:rsidRPr="00F1275A">
        <w:rPr>
          <w:rFonts w:ascii="Times New Roman" w:hAnsi="Times New Roman"/>
          <w:spacing w:val="40"/>
          <w:sz w:val="24"/>
          <w:szCs w:val="24"/>
        </w:rPr>
        <w:t xml:space="preserve"> </w:t>
      </w:r>
      <w:r w:rsidRPr="00F1275A">
        <w:rPr>
          <w:rFonts w:ascii="Times New Roman" w:hAnsi="Times New Roman"/>
          <w:sz w:val="24"/>
          <w:szCs w:val="24"/>
        </w:rPr>
        <w:t>на формирование</w:t>
      </w:r>
      <w:r w:rsidRPr="00F1275A">
        <w:rPr>
          <w:rFonts w:ascii="Times New Roman" w:hAnsi="Times New Roman"/>
          <w:spacing w:val="40"/>
          <w:sz w:val="24"/>
          <w:szCs w:val="24"/>
        </w:rPr>
        <w:t xml:space="preserve"> </w:t>
      </w:r>
      <w:r w:rsidRPr="00F1275A">
        <w:rPr>
          <w:rFonts w:ascii="Times New Roman" w:hAnsi="Times New Roman"/>
          <w:sz w:val="24"/>
          <w:szCs w:val="24"/>
        </w:rPr>
        <w:t>национальной</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мировой;</w:t>
      </w:r>
      <w:r w:rsidRPr="00F1275A">
        <w:rPr>
          <w:rFonts w:ascii="Times New Roman" w:hAnsi="Times New Roman"/>
          <w:spacing w:val="40"/>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40"/>
          <w:sz w:val="24"/>
          <w:szCs w:val="24"/>
        </w:rPr>
        <w:t xml:space="preserve"> </w:t>
      </w:r>
      <w:r w:rsidRPr="00F1275A">
        <w:rPr>
          <w:rFonts w:ascii="Times New Roman" w:hAnsi="Times New Roman"/>
          <w:sz w:val="24"/>
          <w:szCs w:val="24"/>
        </w:rPr>
        <w:t>представлений</w:t>
      </w:r>
      <w:r w:rsidRPr="00F1275A">
        <w:rPr>
          <w:rFonts w:ascii="Times New Roman" w:hAnsi="Times New Roman"/>
          <w:spacing w:val="40"/>
          <w:sz w:val="24"/>
          <w:szCs w:val="24"/>
        </w:rPr>
        <w:t xml:space="preserve"> </w:t>
      </w:r>
      <w:r w:rsidRPr="00F1275A">
        <w:rPr>
          <w:rFonts w:ascii="Times New Roman" w:hAnsi="Times New Roman"/>
          <w:sz w:val="24"/>
          <w:szCs w:val="24"/>
        </w:rPr>
        <w:t>об изобразительно- выразительных возможностях русского языка; сформированность умений учитывать</w:t>
      </w:r>
      <w:r w:rsidRPr="00F1275A">
        <w:rPr>
          <w:rFonts w:ascii="Times New Roman" w:hAnsi="Times New Roman"/>
          <w:spacing w:val="40"/>
          <w:sz w:val="24"/>
          <w:szCs w:val="24"/>
        </w:rPr>
        <w:t xml:space="preserve"> </w:t>
      </w:r>
      <w:r w:rsidRPr="00F1275A">
        <w:rPr>
          <w:rFonts w:ascii="Times New Roman" w:hAnsi="Times New Roman"/>
          <w:sz w:val="24"/>
          <w:szCs w:val="24"/>
        </w:rPr>
        <w:t>исторический,</w:t>
      </w:r>
      <w:r w:rsidRPr="00F1275A">
        <w:rPr>
          <w:rFonts w:ascii="Times New Roman" w:hAnsi="Times New Roman"/>
          <w:spacing w:val="40"/>
          <w:sz w:val="24"/>
          <w:szCs w:val="24"/>
        </w:rPr>
        <w:t xml:space="preserve"> </w:t>
      </w:r>
      <w:r w:rsidRPr="00F1275A">
        <w:rPr>
          <w:rFonts w:ascii="Times New Roman" w:hAnsi="Times New Roman"/>
          <w:sz w:val="24"/>
          <w:szCs w:val="24"/>
        </w:rPr>
        <w:t>историко-культурный</w:t>
      </w:r>
      <w:r w:rsidRPr="00F1275A">
        <w:rPr>
          <w:rFonts w:ascii="Times New Roman" w:hAnsi="Times New Roman"/>
          <w:spacing w:val="40"/>
          <w:sz w:val="24"/>
          <w:szCs w:val="24"/>
        </w:rPr>
        <w:t xml:space="preserve"> </w:t>
      </w:r>
      <w:r w:rsidRPr="00F1275A">
        <w:rPr>
          <w:rFonts w:ascii="Times New Roman" w:hAnsi="Times New Roman"/>
          <w:sz w:val="24"/>
          <w:szCs w:val="24"/>
        </w:rPr>
        <w:t>контекст</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w:t>
      </w:r>
      <w:r w:rsidRPr="00F1275A">
        <w:rPr>
          <w:rFonts w:ascii="Times New Roman" w:hAnsi="Times New Roman"/>
          <w:spacing w:val="40"/>
          <w:sz w:val="24"/>
          <w:szCs w:val="24"/>
        </w:rPr>
        <w:t xml:space="preserve"> </w:t>
      </w:r>
      <w:r w:rsidRPr="00F1275A">
        <w:rPr>
          <w:rFonts w:ascii="Times New Roman" w:hAnsi="Times New Roman"/>
          <w:sz w:val="24"/>
          <w:szCs w:val="24"/>
        </w:rPr>
        <w:t>высказываниях.</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Иностранные</w:t>
      </w:r>
      <w:r w:rsidRPr="00F1275A">
        <w:rPr>
          <w:rFonts w:ascii="Times New Roman" w:hAnsi="Times New Roman"/>
          <w:i/>
          <w:spacing w:val="40"/>
          <w:sz w:val="24"/>
          <w:szCs w:val="24"/>
        </w:rPr>
        <w:t xml:space="preserve"> </w:t>
      </w:r>
      <w:r w:rsidRPr="00F1275A">
        <w:rPr>
          <w:rFonts w:ascii="Times New Roman" w:hAnsi="Times New Roman"/>
          <w:i/>
          <w:sz w:val="24"/>
          <w:szCs w:val="24"/>
        </w:rPr>
        <w:t>языки:</w:t>
      </w:r>
      <w:r w:rsidRPr="00F1275A">
        <w:rPr>
          <w:rFonts w:ascii="Times New Roman" w:hAnsi="Times New Roman"/>
          <w:i/>
          <w:spacing w:val="40"/>
          <w:sz w:val="24"/>
          <w:szCs w:val="24"/>
        </w:rPr>
        <w:t xml:space="preserve"> </w:t>
      </w:r>
      <w:r w:rsidRPr="00F1275A">
        <w:rPr>
          <w:rFonts w:ascii="Times New Roman" w:hAnsi="Times New Roman"/>
          <w:sz w:val="24"/>
          <w:szCs w:val="24"/>
        </w:rPr>
        <w:t>владение</w:t>
      </w:r>
      <w:r w:rsidRPr="00F1275A">
        <w:rPr>
          <w:rFonts w:ascii="Times New Roman" w:hAnsi="Times New Roman"/>
          <w:spacing w:val="40"/>
          <w:sz w:val="24"/>
          <w:szCs w:val="24"/>
        </w:rPr>
        <w:t xml:space="preserve"> </w:t>
      </w:r>
      <w:r w:rsidRPr="00F1275A">
        <w:rPr>
          <w:rFonts w:ascii="Times New Roman" w:hAnsi="Times New Roman"/>
          <w:sz w:val="24"/>
          <w:szCs w:val="24"/>
        </w:rPr>
        <w:t>знаниями</w:t>
      </w:r>
      <w:r w:rsidRPr="00F1275A">
        <w:rPr>
          <w:rFonts w:ascii="Times New Roman" w:hAnsi="Times New Roman"/>
          <w:spacing w:val="40"/>
          <w:sz w:val="24"/>
          <w:szCs w:val="24"/>
        </w:rPr>
        <w:t xml:space="preserve"> </w:t>
      </w:r>
      <w:r w:rsidRPr="00F1275A">
        <w:rPr>
          <w:rFonts w:ascii="Times New Roman" w:hAnsi="Times New Roman"/>
          <w:sz w:val="24"/>
          <w:szCs w:val="24"/>
        </w:rPr>
        <w:t>о социокультурной специфике страны/стран</w:t>
      </w:r>
      <w:r w:rsidRPr="00F1275A">
        <w:rPr>
          <w:rFonts w:ascii="Times New Roman" w:hAnsi="Times New Roman"/>
          <w:spacing w:val="28"/>
          <w:sz w:val="24"/>
          <w:szCs w:val="24"/>
        </w:rPr>
        <w:t xml:space="preserve"> </w:t>
      </w:r>
      <w:r w:rsidRPr="00F1275A">
        <w:rPr>
          <w:rFonts w:ascii="Times New Roman" w:hAnsi="Times New Roman"/>
          <w:sz w:val="24"/>
          <w:szCs w:val="24"/>
        </w:rPr>
        <w:t>изучаемого</w:t>
      </w:r>
      <w:r w:rsidRPr="00F1275A">
        <w:rPr>
          <w:rFonts w:ascii="Times New Roman" w:hAnsi="Times New Roman"/>
          <w:spacing w:val="24"/>
          <w:sz w:val="24"/>
          <w:szCs w:val="24"/>
        </w:rPr>
        <w:t xml:space="preserve"> </w:t>
      </w:r>
      <w:r w:rsidRPr="00F1275A">
        <w:rPr>
          <w:rFonts w:ascii="Times New Roman" w:hAnsi="Times New Roman"/>
          <w:sz w:val="24"/>
          <w:szCs w:val="24"/>
        </w:rPr>
        <w:t>языка и</w:t>
      </w:r>
      <w:r w:rsidRPr="00F1275A">
        <w:rPr>
          <w:rFonts w:ascii="Times New Roman" w:hAnsi="Times New Roman"/>
          <w:spacing w:val="-2"/>
          <w:sz w:val="24"/>
          <w:szCs w:val="24"/>
        </w:rPr>
        <w:t xml:space="preserve"> </w:t>
      </w:r>
      <w:r w:rsidRPr="00F1275A">
        <w:rPr>
          <w:rFonts w:ascii="Times New Roman" w:hAnsi="Times New Roman"/>
          <w:sz w:val="24"/>
          <w:szCs w:val="24"/>
        </w:rPr>
        <w:t>умение;</w:t>
      </w:r>
      <w:r w:rsidRPr="00F1275A">
        <w:rPr>
          <w:rFonts w:ascii="Times New Roman" w:hAnsi="Times New Roman"/>
          <w:spacing w:val="26"/>
          <w:sz w:val="24"/>
          <w:szCs w:val="24"/>
        </w:rPr>
        <w:t xml:space="preserve"> </w:t>
      </w:r>
      <w:r w:rsidRPr="00F1275A">
        <w:rPr>
          <w:rFonts w:ascii="Times New Roman" w:hAnsi="Times New Roman"/>
          <w:sz w:val="24"/>
          <w:szCs w:val="24"/>
        </w:rPr>
        <w:t>умение</w:t>
      </w:r>
      <w:r w:rsidRPr="00F1275A">
        <w:rPr>
          <w:rFonts w:ascii="Times New Roman" w:hAnsi="Times New Roman"/>
          <w:spacing w:val="-5"/>
          <w:sz w:val="24"/>
          <w:szCs w:val="24"/>
        </w:rPr>
        <w:t xml:space="preserve"> </w:t>
      </w:r>
      <w:r w:rsidRPr="00F1275A">
        <w:rPr>
          <w:rFonts w:ascii="Times New Roman" w:hAnsi="Times New Roman"/>
          <w:sz w:val="24"/>
          <w:szCs w:val="24"/>
        </w:rPr>
        <w:t>выделять</w:t>
      </w:r>
      <w:r w:rsidRPr="00F1275A">
        <w:rPr>
          <w:rFonts w:ascii="Times New Roman" w:hAnsi="Times New Roman"/>
          <w:spacing w:val="-5"/>
          <w:sz w:val="24"/>
          <w:szCs w:val="24"/>
        </w:rPr>
        <w:t xml:space="preserve"> </w:t>
      </w:r>
      <w:r w:rsidRPr="00F1275A">
        <w:rPr>
          <w:rFonts w:ascii="Times New Roman" w:hAnsi="Times New Roman"/>
          <w:sz w:val="24"/>
          <w:szCs w:val="24"/>
        </w:rPr>
        <w:t>общее</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различное</w:t>
      </w:r>
      <w:r w:rsidRPr="00F1275A">
        <w:rPr>
          <w:rFonts w:ascii="Times New Roman" w:hAnsi="Times New Roman"/>
          <w:spacing w:val="-5"/>
          <w:sz w:val="24"/>
          <w:szCs w:val="24"/>
        </w:rPr>
        <w:t xml:space="preserve"> </w:t>
      </w:r>
      <w:r w:rsidRPr="00F1275A">
        <w:rPr>
          <w:rFonts w:ascii="Times New Roman" w:hAnsi="Times New Roman"/>
          <w:sz w:val="24"/>
          <w:szCs w:val="24"/>
        </w:rPr>
        <w:t>в</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культуре</w:t>
      </w:r>
      <w:r w:rsidRPr="00F1275A">
        <w:rPr>
          <w:rFonts w:ascii="Times New Roman" w:hAnsi="Times New Roman"/>
          <w:spacing w:val="40"/>
          <w:sz w:val="24"/>
          <w:szCs w:val="24"/>
        </w:rPr>
        <w:t xml:space="preserve"> </w:t>
      </w:r>
      <w:r w:rsidRPr="00F1275A">
        <w:rPr>
          <w:rFonts w:ascii="Times New Roman" w:hAnsi="Times New Roman"/>
          <w:sz w:val="24"/>
          <w:szCs w:val="24"/>
        </w:rPr>
        <w:t>родной</w:t>
      </w:r>
      <w:r w:rsidRPr="00F1275A">
        <w:rPr>
          <w:rFonts w:ascii="Times New Roman" w:hAnsi="Times New Roman"/>
          <w:spacing w:val="40"/>
          <w:sz w:val="24"/>
          <w:szCs w:val="24"/>
        </w:rPr>
        <w:t xml:space="preserve"> </w:t>
      </w:r>
      <w:r w:rsidRPr="00F1275A">
        <w:rPr>
          <w:rFonts w:ascii="Times New Roman" w:hAnsi="Times New Roman"/>
          <w:sz w:val="24"/>
          <w:szCs w:val="24"/>
        </w:rPr>
        <w:t>страны</w:t>
      </w:r>
      <w:r w:rsidRPr="00F1275A">
        <w:rPr>
          <w:rFonts w:ascii="Times New Roman" w:hAnsi="Times New Roman"/>
          <w:spacing w:val="40"/>
          <w:sz w:val="24"/>
          <w:szCs w:val="24"/>
        </w:rPr>
        <w:t xml:space="preserve"> </w:t>
      </w:r>
      <w:r w:rsidRPr="00F1275A">
        <w:rPr>
          <w:rFonts w:ascii="Times New Roman" w:hAnsi="Times New Roman"/>
          <w:sz w:val="24"/>
          <w:szCs w:val="24"/>
        </w:rPr>
        <w:t>и страны/стран</w:t>
      </w:r>
      <w:r w:rsidRPr="00F1275A">
        <w:rPr>
          <w:rFonts w:ascii="Times New Roman" w:hAnsi="Times New Roman"/>
          <w:spacing w:val="40"/>
          <w:sz w:val="24"/>
          <w:szCs w:val="24"/>
        </w:rPr>
        <w:t xml:space="preserve"> </w:t>
      </w:r>
      <w:r w:rsidRPr="00F1275A">
        <w:rPr>
          <w:rFonts w:ascii="Times New Roman" w:hAnsi="Times New Roman"/>
          <w:sz w:val="24"/>
          <w:szCs w:val="24"/>
        </w:rPr>
        <w:t>изучаемого</w:t>
      </w:r>
      <w:r w:rsidRPr="00F1275A">
        <w:rPr>
          <w:rFonts w:ascii="Times New Roman" w:hAnsi="Times New Roman"/>
          <w:spacing w:val="40"/>
          <w:sz w:val="24"/>
          <w:szCs w:val="24"/>
        </w:rPr>
        <w:t xml:space="preserve"> </w:t>
      </w:r>
      <w:r w:rsidRPr="00F1275A">
        <w:rPr>
          <w:rFonts w:ascii="Times New Roman" w:hAnsi="Times New Roman"/>
          <w:sz w:val="24"/>
          <w:szCs w:val="24"/>
        </w:rPr>
        <w:t>языка; сформированность умения</w:t>
      </w:r>
      <w:r w:rsidRPr="00F1275A">
        <w:rPr>
          <w:rFonts w:ascii="Times New Roman" w:hAnsi="Times New Roman"/>
          <w:spacing w:val="-7"/>
          <w:sz w:val="24"/>
          <w:szCs w:val="24"/>
        </w:rPr>
        <w:t xml:space="preserve"> </w:t>
      </w:r>
      <w:r w:rsidRPr="00F1275A">
        <w:rPr>
          <w:rFonts w:ascii="Times New Roman" w:hAnsi="Times New Roman"/>
          <w:sz w:val="24"/>
          <w:szCs w:val="24"/>
        </w:rPr>
        <w:t>использовать</w:t>
      </w:r>
      <w:r w:rsidRPr="00F1275A">
        <w:rPr>
          <w:rFonts w:ascii="Times New Roman" w:hAnsi="Times New Roman"/>
          <w:spacing w:val="-9"/>
          <w:sz w:val="24"/>
          <w:szCs w:val="24"/>
        </w:rPr>
        <w:t xml:space="preserve"> </w:t>
      </w:r>
      <w:r w:rsidRPr="00F1275A">
        <w:rPr>
          <w:rFonts w:ascii="Times New Roman" w:hAnsi="Times New Roman"/>
          <w:sz w:val="24"/>
          <w:szCs w:val="24"/>
        </w:rPr>
        <w:t>иностранный</w:t>
      </w:r>
      <w:r w:rsidRPr="00F1275A">
        <w:rPr>
          <w:rFonts w:ascii="Times New Roman" w:hAnsi="Times New Roman"/>
          <w:spacing w:val="-7"/>
          <w:sz w:val="24"/>
          <w:szCs w:val="24"/>
        </w:rPr>
        <w:t xml:space="preserve"> </w:t>
      </w:r>
      <w:r w:rsidRPr="00F1275A">
        <w:rPr>
          <w:rFonts w:ascii="Times New Roman" w:hAnsi="Times New Roman"/>
          <w:sz w:val="24"/>
          <w:szCs w:val="24"/>
        </w:rPr>
        <w:t>язык</w:t>
      </w:r>
      <w:r w:rsidRPr="00F1275A">
        <w:rPr>
          <w:rFonts w:ascii="Times New Roman" w:hAnsi="Times New Roman"/>
          <w:spacing w:val="-7"/>
          <w:sz w:val="24"/>
          <w:szCs w:val="24"/>
        </w:rPr>
        <w:t xml:space="preserve"> </w:t>
      </w:r>
      <w:r w:rsidRPr="00F1275A">
        <w:rPr>
          <w:rFonts w:ascii="Times New Roman" w:hAnsi="Times New Roman"/>
          <w:sz w:val="24"/>
          <w:szCs w:val="24"/>
        </w:rPr>
        <w:t>как</w:t>
      </w:r>
      <w:r w:rsidRPr="00F1275A">
        <w:rPr>
          <w:rFonts w:ascii="Times New Roman" w:hAnsi="Times New Roman"/>
          <w:spacing w:val="-7"/>
          <w:sz w:val="24"/>
          <w:szCs w:val="24"/>
        </w:rPr>
        <w:t xml:space="preserve"> </w:t>
      </w:r>
      <w:r w:rsidRPr="00F1275A">
        <w:rPr>
          <w:rFonts w:ascii="Times New Roman" w:hAnsi="Times New Roman"/>
          <w:sz w:val="24"/>
          <w:szCs w:val="24"/>
        </w:rPr>
        <w:t>средство</w:t>
      </w:r>
      <w:r w:rsidRPr="00F1275A">
        <w:rPr>
          <w:rFonts w:ascii="Times New Roman" w:hAnsi="Times New Roman"/>
          <w:spacing w:val="-7"/>
          <w:sz w:val="24"/>
          <w:szCs w:val="24"/>
        </w:rPr>
        <w:t xml:space="preserve"> </w:t>
      </w:r>
      <w:r w:rsidRPr="00F1275A">
        <w:rPr>
          <w:rFonts w:ascii="Times New Roman" w:hAnsi="Times New Roman"/>
          <w:sz w:val="24"/>
          <w:szCs w:val="24"/>
        </w:rPr>
        <w:t>для</w:t>
      </w:r>
      <w:r w:rsidRPr="00F1275A">
        <w:rPr>
          <w:rFonts w:ascii="Times New Roman" w:hAnsi="Times New Roman"/>
          <w:spacing w:val="-7"/>
          <w:sz w:val="24"/>
          <w:szCs w:val="24"/>
        </w:rPr>
        <w:t xml:space="preserve"> </w:t>
      </w:r>
      <w:r w:rsidRPr="00F1275A">
        <w:rPr>
          <w:rFonts w:ascii="Times New Roman" w:hAnsi="Times New Roman"/>
          <w:sz w:val="24"/>
          <w:szCs w:val="24"/>
        </w:rPr>
        <w:t>получения</w:t>
      </w:r>
      <w:r w:rsidRPr="00F1275A">
        <w:rPr>
          <w:rFonts w:ascii="Times New Roman" w:hAnsi="Times New Roman"/>
          <w:spacing w:val="-7"/>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9"/>
          <w:sz w:val="24"/>
          <w:szCs w:val="24"/>
        </w:rPr>
        <w:t xml:space="preserve"> </w:t>
      </w:r>
      <w:r w:rsidRPr="00F1275A">
        <w:rPr>
          <w:rFonts w:ascii="Times New Roman" w:hAnsi="Times New Roman"/>
          <w:sz w:val="24"/>
          <w:szCs w:val="24"/>
        </w:rPr>
        <w:t>из иноязычных источников в образовательных и самообразовательных целях.</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История. </w:t>
      </w:r>
      <w:r w:rsidRPr="00F1275A">
        <w:rPr>
          <w:rFonts w:ascii="Times New Roman" w:hAnsi="Times New Roman"/>
          <w:sz w:val="24"/>
          <w:szCs w:val="24"/>
        </w:rPr>
        <w:t>сформированность представлений о современной</w:t>
      </w:r>
      <w:r w:rsidRPr="00F1275A">
        <w:rPr>
          <w:rFonts w:ascii="Times New Roman" w:hAnsi="Times New Roman"/>
          <w:spacing w:val="80"/>
          <w:sz w:val="24"/>
          <w:szCs w:val="24"/>
        </w:rPr>
        <w:t xml:space="preserve"> </w:t>
      </w:r>
      <w:r w:rsidRPr="00F1275A">
        <w:rPr>
          <w:rFonts w:ascii="Times New Roman" w:hAnsi="Times New Roman"/>
          <w:sz w:val="24"/>
          <w:szCs w:val="24"/>
        </w:rPr>
        <w:t>исторической науке, ее специфике, методах исторического познания и роли в решении задач прогрессивного</w:t>
      </w:r>
      <w:r w:rsidRPr="00F1275A">
        <w:rPr>
          <w:rFonts w:ascii="Times New Roman" w:hAnsi="Times New Roman"/>
          <w:spacing w:val="-9"/>
          <w:sz w:val="24"/>
          <w:szCs w:val="24"/>
        </w:rPr>
        <w:t xml:space="preserve"> </w:t>
      </w:r>
      <w:r w:rsidRPr="00F1275A">
        <w:rPr>
          <w:rFonts w:ascii="Times New Roman" w:hAnsi="Times New Roman"/>
          <w:sz w:val="24"/>
          <w:szCs w:val="24"/>
        </w:rPr>
        <w:t>развития</w:t>
      </w:r>
      <w:r w:rsidRPr="00F1275A">
        <w:rPr>
          <w:rFonts w:ascii="Times New Roman" w:hAnsi="Times New Roman"/>
          <w:spacing w:val="-9"/>
          <w:sz w:val="24"/>
          <w:szCs w:val="24"/>
        </w:rPr>
        <w:t xml:space="preserve"> </w:t>
      </w:r>
      <w:r w:rsidRPr="00F1275A">
        <w:rPr>
          <w:rFonts w:ascii="Times New Roman" w:hAnsi="Times New Roman"/>
          <w:sz w:val="24"/>
          <w:szCs w:val="24"/>
        </w:rPr>
        <w:t>России</w:t>
      </w:r>
      <w:r w:rsidRPr="00F1275A">
        <w:rPr>
          <w:rFonts w:ascii="Times New Roman" w:hAnsi="Times New Roman"/>
          <w:spacing w:val="-9"/>
          <w:sz w:val="24"/>
          <w:szCs w:val="24"/>
        </w:rPr>
        <w:t xml:space="preserve"> </w:t>
      </w:r>
      <w:r w:rsidRPr="00F1275A">
        <w:rPr>
          <w:rFonts w:ascii="Times New Roman" w:hAnsi="Times New Roman"/>
          <w:sz w:val="24"/>
          <w:szCs w:val="24"/>
        </w:rPr>
        <w:t>в</w:t>
      </w:r>
      <w:r w:rsidRPr="00F1275A">
        <w:rPr>
          <w:rFonts w:ascii="Times New Roman" w:hAnsi="Times New Roman"/>
          <w:spacing w:val="-10"/>
          <w:sz w:val="24"/>
          <w:szCs w:val="24"/>
        </w:rPr>
        <w:t xml:space="preserve"> </w:t>
      </w:r>
      <w:r w:rsidRPr="00F1275A">
        <w:rPr>
          <w:rFonts w:ascii="Times New Roman" w:hAnsi="Times New Roman"/>
          <w:sz w:val="24"/>
          <w:szCs w:val="24"/>
        </w:rPr>
        <w:t>глобальном</w:t>
      </w:r>
      <w:r w:rsidRPr="00F1275A">
        <w:rPr>
          <w:rFonts w:ascii="Times New Roman" w:hAnsi="Times New Roman"/>
          <w:spacing w:val="-10"/>
          <w:sz w:val="24"/>
          <w:szCs w:val="24"/>
        </w:rPr>
        <w:t xml:space="preserve"> </w:t>
      </w:r>
      <w:r w:rsidRPr="00F1275A">
        <w:rPr>
          <w:rFonts w:ascii="Times New Roman" w:hAnsi="Times New Roman"/>
          <w:sz w:val="24"/>
          <w:szCs w:val="24"/>
        </w:rPr>
        <w:t>мире;</w:t>
      </w:r>
      <w:r w:rsidRPr="00F1275A">
        <w:rPr>
          <w:rFonts w:ascii="Times New Roman" w:hAnsi="Times New Roman"/>
          <w:spacing w:val="-9"/>
          <w:sz w:val="24"/>
          <w:szCs w:val="24"/>
        </w:rPr>
        <w:t xml:space="preserve"> </w:t>
      </w:r>
      <w:r w:rsidRPr="00F1275A">
        <w:rPr>
          <w:rFonts w:ascii="Times New Roman" w:hAnsi="Times New Roman"/>
          <w:sz w:val="24"/>
          <w:szCs w:val="24"/>
        </w:rPr>
        <w:t>владение</w:t>
      </w:r>
      <w:r w:rsidRPr="00F1275A">
        <w:rPr>
          <w:rFonts w:ascii="Times New Roman" w:hAnsi="Times New Roman"/>
          <w:spacing w:val="-10"/>
          <w:sz w:val="24"/>
          <w:szCs w:val="24"/>
        </w:rPr>
        <w:t xml:space="preserve"> </w:t>
      </w:r>
      <w:r w:rsidRPr="00F1275A">
        <w:rPr>
          <w:rFonts w:ascii="Times New Roman" w:hAnsi="Times New Roman"/>
          <w:sz w:val="24"/>
          <w:szCs w:val="24"/>
        </w:rPr>
        <w:t>комплексом</w:t>
      </w:r>
      <w:r w:rsidRPr="00F1275A">
        <w:rPr>
          <w:rFonts w:ascii="Times New Roman" w:hAnsi="Times New Roman"/>
          <w:spacing w:val="-10"/>
          <w:sz w:val="24"/>
          <w:szCs w:val="24"/>
        </w:rPr>
        <w:t xml:space="preserve"> </w:t>
      </w:r>
      <w:r w:rsidRPr="00F1275A">
        <w:rPr>
          <w:rFonts w:ascii="Times New Roman" w:hAnsi="Times New Roman"/>
          <w:sz w:val="24"/>
          <w:szCs w:val="24"/>
        </w:rPr>
        <w:t>знаний</w:t>
      </w:r>
      <w:r w:rsidRPr="00F1275A">
        <w:rPr>
          <w:rFonts w:ascii="Times New Roman" w:hAnsi="Times New Roman"/>
          <w:spacing w:val="-9"/>
          <w:sz w:val="24"/>
          <w:szCs w:val="24"/>
        </w:rPr>
        <w:t xml:space="preserve"> </w:t>
      </w:r>
      <w:r w:rsidRPr="00F1275A">
        <w:rPr>
          <w:rFonts w:ascii="Times New Roman" w:hAnsi="Times New Roman"/>
          <w:sz w:val="24"/>
          <w:szCs w:val="24"/>
        </w:rPr>
        <w:t>об истории России и человечества в целом, представлениями</w:t>
      </w:r>
      <w:r w:rsidRPr="00F1275A">
        <w:rPr>
          <w:rFonts w:ascii="Times New Roman" w:hAnsi="Times New Roman"/>
          <w:spacing w:val="40"/>
          <w:sz w:val="24"/>
          <w:szCs w:val="24"/>
        </w:rPr>
        <w:t xml:space="preserve"> </w:t>
      </w:r>
      <w:r w:rsidRPr="00F1275A">
        <w:rPr>
          <w:rFonts w:ascii="Times New Roman" w:hAnsi="Times New Roman"/>
          <w:sz w:val="24"/>
          <w:szCs w:val="24"/>
        </w:rPr>
        <w:t>об</w:t>
      </w:r>
      <w:r w:rsidRPr="00F1275A">
        <w:rPr>
          <w:rFonts w:ascii="Times New Roman" w:hAnsi="Times New Roman"/>
          <w:spacing w:val="40"/>
          <w:sz w:val="24"/>
          <w:szCs w:val="24"/>
        </w:rPr>
        <w:t xml:space="preserve"> </w:t>
      </w:r>
      <w:r w:rsidRPr="00F1275A">
        <w:rPr>
          <w:rFonts w:ascii="Times New Roman" w:hAnsi="Times New Roman"/>
          <w:sz w:val="24"/>
          <w:szCs w:val="24"/>
        </w:rPr>
        <w:t>общем</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особенном</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30"/>
          <w:sz w:val="24"/>
          <w:szCs w:val="24"/>
        </w:rPr>
        <w:t xml:space="preserve"> </w:t>
      </w:r>
      <w:r w:rsidRPr="00F1275A">
        <w:rPr>
          <w:rFonts w:ascii="Times New Roman" w:hAnsi="Times New Roman"/>
          <w:sz w:val="24"/>
          <w:szCs w:val="24"/>
        </w:rPr>
        <w:t>мировом</w:t>
      </w:r>
      <w:r w:rsidRPr="00F1275A">
        <w:rPr>
          <w:rFonts w:ascii="Times New Roman" w:hAnsi="Times New Roman"/>
          <w:spacing w:val="31"/>
          <w:sz w:val="24"/>
          <w:szCs w:val="24"/>
        </w:rPr>
        <w:t xml:space="preserve"> </w:t>
      </w:r>
      <w:r w:rsidRPr="00F1275A">
        <w:rPr>
          <w:rFonts w:ascii="Times New Roman" w:hAnsi="Times New Roman"/>
          <w:sz w:val="24"/>
          <w:szCs w:val="24"/>
        </w:rPr>
        <w:t>историческом</w:t>
      </w:r>
      <w:r w:rsidRPr="00F1275A">
        <w:rPr>
          <w:rFonts w:ascii="Times New Roman" w:hAnsi="Times New Roman"/>
          <w:spacing w:val="63"/>
          <w:sz w:val="24"/>
          <w:szCs w:val="24"/>
        </w:rPr>
        <w:t xml:space="preserve"> </w:t>
      </w:r>
      <w:r w:rsidRPr="00F1275A">
        <w:rPr>
          <w:rFonts w:ascii="Times New Roman" w:hAnsi="Times New Roman"/>
          <w:spacing w:val="-2"/>
          <w:sz w:val="24"/>
          <w:szCs w:val="24"/>
        </w:rPr>
        <w:t>процессе;</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сформированность умений применять исторические знания в</w:t>
      </w:r>
      <w:r w:rsidRPr="00F1275A">
        <w:rPr>
          <w:rFonts w:ascii="Times New Roman" w:hAnsi="Times New Roman"/>
          <w:spacing w:val="80"/>
          <w:sz w:val="24"/>
          <w:szCs w:val="24"/>
        </w:rPr>
        <w:t xml:space="preserve"> </w:t>
      </w:r>
      <w:r w:rsidRPr="00F1275A">
        <w:rPr>
          <w:rFonts w:ascii="Times New Roman" w:hAnsi="Times New Roman"/>
          <w:sz w:val="24"/>
          <w:szCs w:val="24"/>
        </w:rPr>
        <w:t>профессиональной</w:t>
      </w:r>
      <w:r w:rsidRPr="00F1275A">
        <w:rPr>
          <w:rFonts w:ascii="Times New Roman" w:hAnsi="Times New Roman"/>
          <w:spacing w:val="80"/>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общественной</w:t>
      </w:r>
      <w:r w:rsidRPr="00F1275A">
        <w:rPr>
          <w:rFonts w:ascii="Times New Roman" w:hAnsi="Times New Roman"/>
          <w:spacing w:val="-1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1"/>
          <w:sz w:val="24"/>
          <w:szCs w:val="24"/>
        </w:rPr>
        <w:t xml:space="preserve"> </w:t>
      </w:r>
      <w:r w:rsidRPr="00F1275A">
        <w:rPr>
          <w:rFonts w:ascii="Times New Roman" w:hAnsi="Times New Roman"/>
          <w:sz w:val="24"/>
          <w:szCs w:val="24"/>
        </w:rPr>
        <w:t>поликультурном</w:t>
      </w:r>
      <w:r w:rsidRPr="00F1275A">
        <w:rPr>
          <w:rFonts w:ascii="Times New Roman" w:hAnsi="Times New Roman"/>
          <w:spacing w:val="-12"/>
          <w:sz w:val="24"/>
          <w:szCs w:val="24"/>
        </w:rPr>
        <w:t xml:space="preserve"> </w:t>
      </w:r>
      <w:r w:rsidRPr="00F1275A">
        <w:rPr>
          <w:rFonts w:ascii="Times New Roman" w:hAnsi="Times New Roman"/>
          <w:sz w:val="24"/>
          <w:szCs w:val="24"/>
        </w:rPr>
        <w:t>общении;</w:t>
      </w:r>
      <w:r w:rsidRPr="00F1275A">
        <w:rPr>
          <w:rFonts w:ascii="Times New Roman" w:hAnsi="Times New Roman"/>
          <w:spacing w:val="-11"/>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10"/>
          <w:sz w:val="24"/>
          <w:szCs w:val="24"/>
        </w:rPr>
        <w:t xml:space="preserve"> </w:t>
      </w:r>
      <w:r w:rsidRPr="00F1275A">
        <w:rPr>
          <w:rFonts w:ascii="Times New Roman" w:hAnsi="Times New Roman"/>
          <w:sz w:val="24"/>
          <w:szCs w:val="24"/>
        </w:rPr>
        <w:t xml:space="preserve">умений вести диалог, обосновывать свою точку зрения в дискуссии по исторической </w:t>
      </w:r>
      <w:r w:rsidRPr="00F1275A">
        <w:rPr>
          <w:rFonts w:ascii="Times New Roman" w:hAnsi="Times New Roman"/>
          <w:spacing w:val="-2"/>
          <w:sz w:val="24"/>
          <w:szCs w:val="24"/>
        </w:rPr>
        <w:t>тематике.</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Обществознание. </w:t>
      </w:r>
      <w:r w:rsidRPr="00F1275A">
        <w:rPr>
          <w:rFonts w:ascii="Times New Roman" w:hAnsi="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w:t>
      </w:r>
      <w:r w:rsidRPr="00F1275A">
        <w:rPr>
          <w:rFonts w:ascii="Times New Roman" w:hAnsi="Times New Roman"/>
          <w:spacing w:val="-6"/>
          <w:sz w:val="24"/>
          <w:szCs w:val="24"/>
        </w:rPr>
        <w:t xml:space="preserve"> </w:t>
      </w:r>
      <w:r w:rsidRPr="00F1275A">
        <w:rPr>
          <w:rFonts w:ascii="Times New Roman" w:hAnsi="Times New Roman"/>
          <w:sz w:val="24"/>
          <w:szCs w:val="24"/>
        </w:rPr>
        <w:t>развития</w:t>
      </w:r>
      <w:r w:rsidRPr="00F1275A">
        <w:rPr>
          <w:rFonts w:ascii="Times New Roman" w:hAnsi="Times New Roman"/>
          <w:spacing w:val="-11"/>
          <w:sz w:val="24"/>
          <w:szCs w:val="24"/>
        </w:rPr>
        <w:t xml:space="preserve"> </w:t>
      </w:r>
      <w:r w:rsidRPr="00F1275A">
        <w:rPr>
          <w:rFonts w:ascii="Times New Roman" w:hAnsi="Times New Roman"/>
          <w:sz w:val="24"/>
          <w:szCs w:val="24"/>
        </w:rPr>
        <w:t>мирового</w:t>
      </w:r>
      <w:r w:rsidRPr="00F1275A">
        <w:rPr>
          <w:rFonts w:ascii="Times New Roman" w:hAnsi="Times New Roman"/>
          <w:spacing w:val="-8"/>
          <w:sz w:val="24"/>
          <w:szCs w:val="24"/>
        </w:rPr>
        <w:t xml:space="preserve"> </w:t>
      </w:r>
      <w:r w:rsidRPr="00F1275A">
        <w:rPr>
          <w:rFonts w:ascii="Times New Roman" w:hAnsi="Times New Roman"/>
          <w:sz w:val="24"/>
          <w:szCs w:val="24"/>
        </w:rPr>
        <w:t>сообщества</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глобальном</w:t>
      </w:r>
      <w:r w:rsidRPr="00F1275A">
        <w:rPr>
          <w:rFonts w:ascii="Times New Roman" w:hAnsi="Times New Roman"/>
          <w:spacing w:val="-9"/>
          <w:sz w:val="24"/>
          <w:szCs w:val="24"/>
        </w:rPr>
        <w:t xml:space="preserve"> </w:t>
      </w:r>
      <w:r w:rsidRPr="00F1275A">
        <w:rPr>
          <w:rFonts w:ascii="Times New Roman" w:hAnsi="Times New Roman"/>
          <w:sz w:val="24"/>
          <w:szCs w:val="24"/>
        </w:rPr>
        <w:t>мире;</w:t>
      </w:r>
      <w:r w:rsidRPr="00F1275A">
        <w:rPr>
          <w:rFonts w:ascii="Times New Roman" w:hAnsi="Times New Roman"/>
          <w:spacing w:val="-8"/>
          <w:sz w:val="24"/>
          <w:szCs w:val="24"/>
        </w:rPr>
        <w:t xml:space="preserve"> </w:t>
      </w:r>
      <w:r w:rsidRPr="00F1275A">
        <w:rPr>
          <w:rFonts w:ascii="Times New Roman" w:hAnsi="Times New Roman"/>
          <w:sz w:val="24"/>
          <w:szCs w:val="24"/>
        </w:rPr>
        <w:t>сформированность представлений о методах познания социальных явлений и процессов; владение умениями применять полученные знания в повседневной жизни,</w:t>
      </w:r>
      <w:r w:rsidRPr="00F1275A">
        <w:rPr>
          <w:rFonts w:ascii="Times New Roman" w:hAnsi="Times New Roman"/>
          <w:spacing w:val="40"/>
          <w:sz w:val="24"/>
          <w:szCs w:val="24"/>
        </w:rPr>
        <w:t xml:space="preserve"> </w:t>
      </w:r>
      <w:r w:rsidRPr="00F1275A">
        <w:rPr>
          <w:rFonts w:ascii="Times New Roman" w:hAnsi="Times New Roman"/>
          <w:sz w:val="24"/>
          <w:szCs w:val="24"/>
        </w:rPr>
        <w:t>прогнозировать последствия</w:t>
      </w:r>
      <w:r w:rsidRPr="00F1275A">
        <w:rPr>
          <w:rFonts w:ascii="Times New Roman" w:hAnsi="Times New Roman"/>
          <w:spacing w:val="40"/>
          <w:sz w:val="24"/>
          <w:szCs w:val="24"/>
        </w:rPr>
        <w:t xml:space="preserve"> </w:t>
      </w:r>
      <w:r w:rsidRPr="00F1275A">
        <w:rPr>
          <w:rFonts w:ascii="Times New Roman" w:hAnsi="Times New Roman"/>
          <w:sz w:val="24"/>
          <w:szCs w:val="24"/>
        </w:rPr>
        <w:t>принимаемых</w:t>
      </w:r>
      <w:r w:rsidRPr="00F1275A">
        <w:rPr>
          <w:rFonts w:ascii="Times New Roman" w:hAnsi="Times New Roman"/>
          <w:spacing w:val="40"/>
          <w:sz w:val="24"/>
          <w:szCs w:val="24"/>
        </w:rPr>
        <w:t xml:space="preserve"> </w:t>
      </w:r>
      <w:r w:rsidRPr="00F1275A">
        <w:rPr>
          <w:rFonts w:ascii="Times New Roman" w:hAnsi="Times New Roman"/>
          <w:sz w:val="24"/>
          <w:szCs w:val="24"/>
        </w:rPr>
        <w:t>решений; сформированность навыков оценивания социальной</w:t>
      </w:r>
      <w:r w:rsidRPr="00F1275A">
        <w:rPr>
          <w:rFonts w:ascii="Times New Roman" w:hAnsi="Times New Roman"/>
          <w:spacing w:val="-10"/>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8"/>
          <w:sz w:val="24"/>
          <w:szCs w:val="24"/>
        </w:rPr>
        <w:t xml:space="preserve"> </w:t>
      </w:r>
      <w:r w:rsidRPr="00F1275A">
        <w:rPr>
          <w:rFonts w:ascii="Times New Roman" w:hAnsi="Times New Roman"/>
          <w:sz w:val="24"/>
          <w:szCs w:val="24"/>
        </w:rPr>
        <w:t>умений</w:t>
      </w:r>
      <w:r w:rsidRPr="00F1275A">
        <w:rPr>
          <w:rFonts w:ascii="Times New Roman" w:hAnsi="Times New Roman"/>
          <w:spacing w:val="-10"/>
          <w:sz w:val="24"/>
          <w:szCs w:val="24"/>
        </w:rPr>
        <w:t xml:space="preserve"> </w:t>
      </w:r>
      <w:r w:rsidRPr="00F1275A">
        <w:rPr>
          <w:rFonts w:ascii="Times New Roman" w:hAnsi="Times New Roman"/>
          <w:sz w:val="24"/>
          <w:szCs w:val="24"/>
        </w:rPr>
        <w:t>поиска</w:t>
      </w:r>
      <w:r w:rsidRPr="00F1275A">
        <w:rPr>
          <w:rFonts w:ascii="Times New Roman" w:hAnsi="Times New Roman"/>
          <w:spacing w:val="-11"/>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10"/>
          <w:sz w:val="24"/>
          <w:szCs w:val="24"/>
        </w:rPr>
        <w:t xml:space="preserve"> </w:t>
      </w:r>
      <w:r w:rsidRPr="00F1275A">
        <w:rPr>
          <w:rFonts w:ascii="Times New Roman" w:hAnsi="Times New Roman"/>
          <w:sz w:val="24"/>
          <w:szCs w:val="24"/>
        </w:rPr>
        <w:t>в</w:t>
      </w:r>
      <w:r w:rsidRPr="00F1275A">
        <w:rPr>
          <w:rFonts w:ascii="Times New Roman" w:hAnsi="Times New Roman"/>
          <w:spacing w:val="-11"/>
          <w:sz w:val="24"/>
          <w:szCs w:val="24"/>
        </w:rPr>
        <w:t xml:space="preserve"> </w:t>
      </w:r>
      <w:r w:rsidRPr="00F1275A">
        <w:rPr>
          <w:rFonts w:ascii="Times New Roman" w:hAnsi="Times New Roman"/>
          <w:sz w:val="24"/>
          <w:szCs w:val="24"/>
        </w:rPr>
        <w:t>источниках</w:t>
      </w:r>
      <w:r w:rsidRPr="00F1275A">
        <w:rPr>
          <w:rFonts w:ascii="Times New Roman" w:hAnsi="Times New Roman"/>
          <w:spacing w:val="-8"/>
          <w:sz w:val="24"/>
          <w:szCs w:val="24"/>
        </w:rPr>
        <w:t xml:space="preserve"> </w:t>
      </w:r>
      <w:r w:rsidRPr="00F1275A">
        <w:rPr>
          <w:rFonts w:ascii="Times New Roman" w:hAnsi="Times New Roman"/>
          <w:sz w:val="24"/>
          <w:szCs w:val="24"/>
        </w:rPr>
        <w:t>различного</w:t>
      </w:r>
      <w:r w:rsidRPr="00F1275A">
        <w:rPr>
          <w:rFonts w:ascii="Times New Roman" w:hAnsi="Times New Roman"/>
          <w:spacing w:val="-10"/>
          <w:sz w:val="24"/>
          <w:szCs w:val="24"/>
        </w:rPr>
        <w:t xml:space="preserve"> </w:t>
      </w:r>
      <w:r w:rsidRPr="00F1275A">
        <w:rPr>
          <w:rFonts w:ascii="Times New Roman" w:hAnsi="Times New Roman"/>
          <w:sz w:val="24"/>
          <w:szCs w:val="24"/>
        </w:rPr>
        <w:t>типа для реконструкции недостающих звеньев с целью объяснения и оценки разнообразных явлений и процессов общественного</w:t>
      </w:r>
      <w:r w:rsidRPr="00F1275A">
        <w:rPr>
          <w:rFonts w:ascii="Times New Roman" w:hAnsi="Times New Roman"/>
          <w:spacing w:val="40"/>
          <w:sz w:val="24"/>
          <w:szCs w:val="24"/>
        </w:rPr>
        <w:t xml:space="preserve"> </w:t>
      </w:r>
      <w:r w:rsidRPr="00F1275A">
        <w:rPr>
          <w:rFonts w:ascii="Times New Roman" w:hAnsi="Times New Roman"/>
          <w:sz w:val="24"/>
          <w:szCs w:val="24"/>
        </w:rPr>
        <w:t>развития.</w:t>
      </w:r>
    </w:p>
    <w:p w:rsidR="007932B2" w:rsidRPr="00F1275A" w:rsidRDefault="007932B2" w:rsidP="007932B2">
      <w:pPr>
        <w:pStyle w:val="aff3"/>
        <w:tabs>
          <w:tab w:val="left" w:pos="3692"/>
          <w:tab w:val="left" w:pos="4731"/>
          <w:tab w:val="left" w:pos="5190"/>
          <w:tab w:val="left" w:pos="6724"/>
          <w:tab w:val="left" w:pos="9770"/>
        </w:tabs>
        <w:ind w:left="0" w:right="0" w:firstLine="709"/>
        <w:rPr>
          <w:rFonts w:ascii="Times New Roman" w:hAnsi="Times New Roman"/>
          <w:sz w:val="24"/>
          <w:szCs w:val="24"/>
        </w:rPr>
      </w:pPr>
      <w:r w:rsidRPr="00F1275A">
        <w:rPr>
          <w:rFonts w:ascii="Times New Roman" w:hAnsi="Times New Roman"/>
          <w:i/>
          <w:sz w:val="24"/>
          <w:szCs w:val="24"/>
        </w:rPr>
        <w:lastRenderedPageBreak/>
        <w:t>География:</w:t>
      </w:r>
      <w:r w:rsidRPr="00F1275A">
        <w:rPr>
          <w:rFonts w:ascii="Times New Roman" w:hAnsi="Times New Roman"/>
          <w:i/>
          <w:spacing w:val="40"/>
          <w:sz w:val="24"/>
          <w:szCs w:val="24"/>
        </w:rPr>
        <w:t xml:space="preserve"> </w:t>
      </w:r>
      <w:r w:rsidRPr="00F1275A">
        <w:rPr>
          <w:rFonts w:ascii="Times New Roman" w:hAnsi="Times New Roman"/>
          <w:sz w:val="24"/>
          <w:szCs w:val="24"/>
        </w:rPr>
        <w:t>владение</w:t>
      </w:r>
      <w:r w:rsidRPr="00F1275A">
        <w:rPr>
          <w:rFonts w:ascii="Times New Roman" w:hAnsi="Times New Roman"/>
          <w:spacing w:val="40"/>
          <w:sz w:val="24"/>
          <w:szCs w:val="24"/>
        </w:rPr>
        <w:t xml:space="preserve"> </w:t>
      </w:r>
      <w:r w:rsidRPr="00F1275A">
        <w:rPr>
          <w:rFonts w:ascii="Times New Roman" w:hAnsi="Times New Roman"/>
          <w:sz w:val="24"/>
          <w:szCs w:val="24"/>
        </w:rPr>
        <w:t>представлениями о</w:t>
      </w:r>
      <w:r w:rsidRPr="00F1275A">
        <w:rPr>
          <w:rFonts w:ascii="Times New Roman" w:hAnsi="Times New Roman"/>
          <w:spacing w:val="36"/>
          <w:sz w:val="24"/>
          <w:szCs w:val="24"/>
        </w:rPr>
        <w:t xml:space="preserve"> </w:t>
      </w:r>
      <w:r w:rsidRPr="00F1275A">
        <w:rPr>
          <w:rFonts w:ascii="Times New Roman" w:hAnsi="Times New Roman"/>
          <w:sz w:val="24"/>
          <w:szCs w:val="24"/>
        </w:rPr>
        <w:t>современной</w:t>
      </w:r>
      <w:r w:rsidRPr="00F1275A">
        <w:rPr>
          <w:rFonts w:ascii="Times New Roman" w:hAnsi="Times New Roman"/>
          <w:spacing w:val="40"/>
          <w:sz w:val="24"/>
          <w:szCs w:val="24"/>
        </w:rPr>
        <w:t xml:space="preserve"> </w:t>
      </w:r>
      <w:r w:rsidRPr="00F1275A">
        <w:rPr>
          <w:rFonts w:ascii="Times New Roman" w:hAnsi="Times New Roman"/>
          <w:sz w:val="24"/>
          <w:szCs w:val="24"/>
        </w:rPr>
        <w:t>географической</w:t>
      </w:r>
      <w:r w:rsidRPr="00F1275A">
        <w:rPr>
          <w:rFonts w:ascii="Times New Roman" w:hAnsi="Times New Roman"/>
          <w:spacing w:val="-1"/>
          <w:sz w:val="24"/>
          <w:szCs w:val="24"/>
        </w:rPr>
        <w:t xml:space="preserve"> </w:t>
      </w:r>
      <w:r w:rsidRPr="00F1275A">
        <w:rPr>
          <w:rFonts w:ascii="Times New Roman" w:hAnsi="Times New Roman"/>
          <w:sz w:val="24"/>
          <w:szCs w:val="24"/>
        </w:rPr>
        <w:t>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 экономических и экологических</w:t>
      </w:r>
      <w:r w:rsidRPr="00F1275A">
        <w:rPr>
          <w:rFonts w:ascii="Times New Roman" w:hAnsi="Times New Roman"/>
          <w:spacing w:val="40"/>
          <w:sz w:val="24"/>
          <w:szCs w:val="24"/>
        </w:rPr>
        <w:t xml:space="preserve"> </w:t>
      </w:r>
      <w:r w:rsidRPr="00F1275A">
        <w:rPr>
          <w:rFonts w:ascii="Times New Roman" w:hAnsi="Times New Roman"/>
          <w:sz w:val="24"/>
          <w:szCs w:val="24"/>
        </w:rPr>
        <w:t>процессов и проблем; сформированность системы комплексных социально ориентированных географических знаний о закономерностях</w:t>
      </w:r>
      <w:r w:rsidRPr="00F1275A">
        <w:rPr>
          <w:rFonts w:ascii="Times New Roman" w:hAnsi="Times New Roman"/>
          <w:spacing w:val="-6"/>
          <w:sz w:val="24"/>
          <w:szCs w:val="24"/>
        </w:rPr>
        <w:t xml:space="preserve"> </w:t>
      </w:r>
      <w:r w:rsidRPr="00F1275A">
        <w:rPr>
          <w:rFonts w:ascii="Times New Roman" w:hAnsi="Times New Roman"/>
          <w:sz w:val="24"/>
          <w:szCs w:val="24"/>
        </w:rPr>
        <w:t>развития</w:t>
      </w:r>
      <w:r w:rsidRPr="00F1275A">
        <w:rPr>
          <w:rFonts w:ascii="Times New Roman" w:hAnsi="Times New Roman"/>
          <w:spacing w:val="-8"/>
          <w:sz w:val="24"/>
          <w:szCs w:val="24"/>
        </w:rPr>
        <w:t xml:space="preserve"> </w:t>
      </w:r>
      <w:r w:rsidRPr="00F1275A">
        <w:rPr>
          <w:rFonts w:ascii="Times New Roman" w:hAnsi="Times New Roman"/>
          <w:sz w:val="24"/>
          <w:szCs w:val="24"/>
        </w:rPr>
        <w:t>природы,</w:t>
      </w:r>
      <w:r w:rsidRPr="00F1275A">
        <w:rPr>
          <w:rFonts w:ascii="Times New Roman" w:hAnsi="Times New Roman"/>
          <w:spacing w:val="-8"/>
          <w:sz w:val="24"/>
          <w:szCs w:val="24"/>
        </w:rPr>
        <w:t xml:space="preserve"> </w:t>
      </w:r>
      <w:r w:rsidRPr="00F1275A">
        <w:rPr>
          <w:rFonts w:ascii="Times New Roman" w:hAnsi="Times New Roman"/>
          <w:sz w:val="24"/>
          <w:szCs w:val="24"/>
        </w:rPr>
        <w:t>размещения</w:t>
      </w:r>
      <w:r w:rsidRPr="00F1275A">
        <w:rPr>
          <w:rFonts w:ascii="Times New Roman" w:hAnsi="Times New Roman"/>
          <w:spacing w:val="-5"/>
          <w:sz w:val="24"/>
          <w:szCs w:val="24"/>
        </w:rPr>
        <w:t xml:space="preserve"> </w:t>
      </w:r>
      <w:r w:rsidRPr="00F1275A">
        <w:rPr>
          <w:rFonts w:ascii="Times New Roman" w:hAnsi="Times New Roman"/>
          <w:sz w:val="24"/>
          <w:szCs w:val="24"/>
        </w:rPr>
        <w:t>населения</w:t>
      </w:r>
      <w:r w:rsidRPr="00F1275A">
        <w:rPr>
          <w:rFonts w:ascii="Times New Roman" w:hAnsi="Times New Roman"/>
          <w:spacing w:val="29"/>
          <w:sz w:val="24"/>
          <w:szCs w:val="24"/>
        </w:rPr>
        <w:t xml:space="preserve"> </w:t>
      </w:r>
      <w:r w:rsidRPr="00F1275A">
        <w:rPr>
          <w:rFonts w:ascii="Times New Roman" w:hAnsi="Times New Roman"/>
          <w:sz w:val="24"/>
          <w:szCs w:val="24"/>
        </w:rPr>
        <w:t>и</w:t>
      </w:r>
      <w:r w:rsidRPr="00F1275A">
        <w:rPr>
          <w:rFonts w:ascii="Times New Roman" w:hAnsi="Times New Roman"/>
          <w:spacing w:val="-9"/>
          <w:sz w:val="24"/>
          <w:szCs w:val="24"/>
        </w:rPr>
        <w:t xml:space="preserve"> </w:t>
      </w:r>
      <w:r w:rsidRPr="00F1275A">
        <w:rPr>
          <w:rFonts w:ascii="Times New Roman" w:hAnsi="Times New Roman"/>
          <w:sz w:val="24"/>
          <w:szCs w:val="24"/>
        </w:rPr>
        <w:t>хозяйства,</w:t>
      </w:r>
      <w:r w:rsidRPr="00F1275A">
        <w:rPr>
          <w:rFonts w:ascii="Times New Roman" w:hAnsi="Times New Roman"/>
          <w:spacing w:val="28"/>
          <w:sz w:val="24"/>
          <w:szCs w:val="24"/>
        </w:rPr>
        <w:t xml:space="preserve"> </w:t>
      </w:r>
      <w:r w:rsidRPr="00F1275A">
        <w:rPr>
          <w:rFonts w:ascii="Times New Roman" w:hAnsi="Times New Roman"/>
          <w:sz w:val="24"/>
          <w:szCs w:val="24"/>
        </w:rPr>
        <w:t>о</w:t>
      </w:r>
      <w:r w:rsidRPr="00F1275A">
        <w:rPr>
          <w:rFonts w:ascii="Times New Roman" w:hAnsi="Times New Roman"/>
          <w:spacing w:val="-8"/>
          <w:sz w:val="24"/>
          <w:szCs w:val="24"/>
        </w:rPr>
        <w:t xml:space="preserve"> </w:t>
      </w:r>
      <w:r w:rsidRPr="00F1275A">
        <w:rPr>
          <w:rFonts w:ascii="Times New Roman" w:hAnsi="Times New Roman"/>
          <w:sz w:val="24"/>
          <w:szCs w:val="24"/>
        </w:rPr>
        <w:t>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w:t>
      </w:r>
      <w:r w:rsidRPr="00F1275A">
        <w:rPr>
          <w:rFonts w:ascii="Times New Roman" w:hAnsi="Times New Roman"/>
          <w:spacing w:val="-3"/>
          <w:sz w:val="24"/>
          <w:szCs w:val="24"/>
        </w:rPr>
        <w:t xml:space="preserve"> </w:t>
      </w:r>
      <w:r w:rsidRPr="00F1275A">
        <w:rPr>
          <w:rFonts w:ascii="Times New Roman" w:hAnsi="Times New Roman"/>
          <w:sz w:val="24"/>
          <w:szCs w:val="24"/>
        </w:rPr>
        <w:t>объектами,</w:t>
      </w:r>
      <w:r w:rsidRPr="00F1275A">
        <w:rPr>
          <w:rFonts w:ascii="Times New Roman" w:hAnsi="Times New Roman"/>
          <w:spacing w:val="-3"/>
          <w:sz w:val="24"/>
          <w:szCs w:val="24"/>
        </w:rPr>
        <w:t xml:space="preserve"> </w:t>
      </w:r>
      <w:r w:rsidRPr="00F1275A">
        <w:rPr>
          <w:rFonts w:ascii="Times New Roman" w:hAnsi="Times New Roman"/>
          <w:sz w:val="24"/>
          <w:szCs w:val="24"/>
        </w:rPr>
        <w:t>процессами</w:t>
      </w:r>
      <w:r w:rsidRPr="00F1275A">
        <w:rPr>
          <w:rFonts w:ascii="Times New Roman" w:hAnsi="Times New Roman"/>
          <w:spacing w:val="-3"/>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явлениями,</w:t>
      </w:r>
      <w:r w:rsidRPr="00F1275A">
        <w:rPr>
          <w:rFonts w:ascii="Times New Roman" w:hAnsi="Times New Roman"/>
          <w:spacing w:val="-3"/>
          <w:sz w:val="24"/>
          <w:szCs w:val="24"/>
        </w:rPr>
        <w:t xml:space="preserve"> </w:t>
      </w:r>
      <w:r w:rsidRPr="00F1275A">
        <w:rPr>
          <w:rFonts w:ascii="Times New Roman" w:hAnsi="Times New Roman"/>
          <w:sz w:val="24"/>
          <w:szCs w:val="24"/>
        </w:rPr>
        <w:t>их</w:t>
      </w:r>
      <w:r w:rsidRPr="00F1275A">
        <w:rPr>
          <w:rFonts w:ascii="Times New Roman" w:hAnsi="Times New Roman"/>
          <w:spacing w:val="-4"/>
          <w:sz w:val="24"/>
          <w:szCs w:val="24"/>
        </w:rPr>
        <w:t xml:space="preserve"> </w:t>
      </w:r>
      <w:r w:rsidRPr="00F1275A">
        <w:rPr>
          <w:rFonts w:ascii="Times New Roman" w:hAnsi="Times New Roman"/>
          <w:sz w:val="24"/>
          <w:szCs w:val="24"/>
        </w:rPr>
        <w:t>изменениями</w:t>
      </w:r>
      <w:r w:rsidRPr="00F1275A">
        <w:rPr>
          <w:rFonts w:ascii="Times New Roman" w:hAnsi="Times New Roman"/>
          <w:spacing w:val="-3"/>
          <w:sz w:val="24"/>
          <w:szCs w:val="24"/>
        </w:rPr>
        <w:t xml:space="preserve"> </w:t>
      </w: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результате природных и антропогенных воздействий; владение умениями использовать карты разного</w:t>
      </w:r>
      <w:r w:rsidRPr="00F1275A">
        <w:rPr>
          <w:rFonts w:ascii="Times New Roman" w:hAnsi="Times New Roman"/>
          <w:spacing w:val="-5"/>
          <w:sz w:val="24"/>
          <w:szCs w:val="24"/>
        </w:rPr>
        <w:t xml:space="preserve"> </w:t>
      </w:r>
      <w:r w:rsidRPr="00F1275A">
        <w:rPr>
          <w:rFonts w:ascii="Times New Roman" w:hAnsi="Times New Roman"/>
          <w:sz w:val="24"/>
          <w:szCs w:val="24"/>
        </w:rPr>
        <w:t>содержания</w:t>
      </w:r>
      <w:r w:rsidRPr="00F1275A">
        <w:rPr>
          <w:rFonts w:ascii="Times New Roman" w:hAnsi="Times New Roman"/>
          <w:spacing w:val="-5"/>
          <w:sz w:val="24"/>
          <w:szCs w:val="24"/>
        </w:rPr>
        <w:t xml:space="preserve"> </w:t>
      </w:r>
      <w:r w:rsidRPr="00F1275A">
        <w:rPr>
          <w:rFonts w:ascii="Times New Roman" w:hAnsi="Times New Roman"/>
          <w:sz w:val="24"/>
          <w:szCs w:val="24"/>
        </w:rPr>
        <w:t>для</w:t>
      </w:r>
      <w:r w:rsidRPr="00F1275A">
        <w:rPr>
          <w:rFonts w:ascii="Times New Roman" w:hAnsi="Times New Roman"/>
          <w:spacing w:val="-5"/>
          <w:sz w:val="24"/>
          <w:szCs w:val="24"/>
        </w:rPr>
        <w:t xml:space="preserve"> </w:t>
      </w:r>
      <w:r w:rsidRPr="00F1275A">
        <w:rPr>
          <w:rFonts w:ascii="Times New Roman" w:hAnsi="Times New Roman"/>
          <w:sz w:val="24"/>
          <w:szCs w:val="24"/>
        </w:rPr>
        <w:t>выявления</w:t>
      </w:r>
      <w:r w:rsidRPr="00F1275A">
        <w:rPr>
          <w:rFonts w:ascii="Times New Roman" w:hAnsi="Times New Roman"/>
          <w:spacing w:val="-5"/>
          <w:sz w:val="24"/>
          <w:szCs w:val="24"/>
        </w:rPr>
        <w:t xml:space="preserve"> </w:t>
      </w:r>
      <w:r w:rsidRPr="00F1275A">
        <w:rPr>
          <w:rFonts w:ascii="Times New Roman" w:hAnsi="Times New Roman"/>
          <w:sz w:val="24"/>
          <w:szCs w:val="24"/>
        </w:rPr>
        <w:t>закономерностей</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тенденций,</w:t>
      </w:r>
      <w:r w:rsidRPr="00F1275A">
        <w:rPr>
          <w:rFonts w:ascii="Times New Roman" w:hAnsi="Times New Roman"/>
          <w:spacing w:val="-8"/>
          <w:sz w:val="24"/>
          <w:szCs w:val="24"/>
        </w:rPr>
        <w:t xml:space="preserve"> </w:t>
      </w:r>
      <w:r w:rsidRPr="00F1275A">
        <w:rPr>
          <w:rFonts w:ascii="Times New Roman" w:hAnsi="Times New Roman"/>
          <w:sz w:val="24"/>
          <w:szCs w:val="24"/>
        </w:rPr>
        <w:t>получения</w:t>
      </w:r>
      <w:r w:rsidRPr="00F1275A">
        <w:rPr>
          <w:rFonts w:ascii="Times New Roman" w:hAnsi="Times New Roman"/>
          <w:spacing w:val="-5"/>
          <w:sz w:val="24"/>
          <w:szCs w:val="24"/>
        </w:rPr>
        <w:t xml:space="preserve"> </w:t>
      </w:r>
      <w:r w:rsidRPr="00F1275A">
        <w:rPr>
          <w:rFonts w:ascii="Times New Roman" w:hAnsi="Times New Roman"/>
          <w:sz w:val="24"/>
          <w:szCs w:val="24"/>
        </w:rPr>
        <w:t xml:space="preserve">нового </w:t>
      </w:r>
      <w:r w:rsidRPr="00F1275A">
        <w:rPr>
          <w:rFonts w:ascii="Times New Roman" w:hAnsi="Times New Roman"/>
          <w:spacing w:val="-2"/>
          <w:sz w:val="24"/>
          <w:szCs w:val="24"/>
        </w:rPr>
        <w:t>географического</w:t>
      </w:r>
      <w:r w:rsidR="00317CF7" w:rsidRPr="00F1275A">
        <w:rPr>
          <w:rFonts w:ascii="Times New Roman" w:hAnsi="Times New Roman"/>
          <w:sz w:val="24"/>
          <w:szCs w:val="24"/>
        </w:rPr>
        <w:t xml:space="preserve"> </w:t>
      </w:r>
      <w:r w:rsidRPr="00F1275A">
        <w:rPr>
          <w:rFonts w:ascii="Times New Roman" w:hAnsi="Times New Roman"/>
          <w:spacing w:val="-2"/>
          <w:sz w:val="24"/>
          <w:szCs w:val="24"/>
        </w:rPr>
        <w:t>знания</w:t>
      </w:r>
      <w:r w:rsidR="00317CF7" w:rsidRPr="00F1275A">
        <w:rPr>
          <w:rFonts w:ascii="Times New Roman" w:hAnsi="Times New Roman"/>
          <w:sz w:val="24"/>
          <w:szCs w:val="24"/>
        </w:rPr>
        <w:t xml:space="preserve"> </w:t>
      </w:r>
      <w:r w:rsidRPr="00F1275A">
        <w:rPr>
          <w:rFonts w:ascii="Times New Roman" w:hAnsi="Times New Roman"/>
          <w:spacing w:val="-10"/>
          <w:sz w:val="24"/>
          <w:szCs w:val="24"/>
        </w:rPr>
        <w:t>о</w:t>
      </w:r>
      <w:r w:rsidR="00317CF7" w:rsidRPr="00F1275A">
        <w:rPr>
          <w:rFonts w:ascii="Times New Roman" w:hAnsi="Times New Roman"/>
          <w:sz w:val="24"/>
          <w:szCs w:val="24"/>
        </w:rPr>
        <w:t xml:space="preserve"> </w:t>
      </w:r>
      <w:r w:rsidRPr="00F1275A">
        <w:rPr>
          <w:rFonts w:ascii="Times New Roman" w:hAnsi="Times New Roman"/>
          <w:spacing w:val="-2"/>
          <w:sz w:val="24"/>
          <w:szCs w:val="24"/>
        </w:rPr>
        <w:t>природных</w:t>
      </w:r>
      <w:r w:rsidR="00317CF7" w:rsidRPr="00F1275A">
        <w:rPr>
          <w:rFonts w:ascii="Times New Roman" w:hAnsi="Times New Roman"/>
          <w:sz w:val="24"/>
          <w:szCs w:val="24"/>
        </w:rPr>
        <w:t xml:space="preserve"> </w:t>
      </w:r>
      <w:r w:rsidRPr="00F1275A">
        <w:rPr>
          <w:rFonts w:ascii="Times New Roman" w:hAnsi="Times New Roman"/>
          <w:spacing w:val="-2"/>
          <w:sz w:val="24"/>
          <w:szCs w:val="24"/>
        </w:rPr>
        <w:t>социально-экономических</w:t>
      </w:r>
      <w:r w:rsidR="00317CF7" w:rsidRPr="00F1275A">
        <w:rPr>
          <w:rFonts w:ascii="Times New Roman" w:hAnsi="Times New Roman"/>
          <w:sz w:val="24"/>
          <w:szCs w:val="24"/>
        </w:rPr>
        <w:t xml:space="preserve"> </w:t>
      </w:r>
      <w:r w:rsidRPr="00F1275A">
        <w:rPr>
          <w:rFonts w:ascii="Times New Roman" w:hAnsi="Times New Roman"/>
          <w:spacing w:val="-10"/>
          <w:sz w:val="24"/>
          <w:szCs w:val="24"/>
        </w:rPr>
        <w:t xml:space="preserve">и </w:t>
      </w:r>
      <w:r w:rsidRPr="00F1275A">
        <w:rPr>
          <w:rFonts w:ascii="Times New Roman" w:hAnsi="Times New Roman"/>
          <w:sz w:val="24"/>
          <w:szCs w:val="24"/>
        </w:rPr>
        <w:t>экологических</w:t>
      </w:r>
      <w:r w:rsidRPr="00F1275A">
        <w:rPr>
          <w:rFonts w:ascii="Times New Roman" w:hAnsi="Times New Roman"/>
          <w:spacing w:val="-6"/>
          <w:sz w:val="24"/>
          <w:szCs w:val="24"/>
        </w:rPr>
        <w:t xml:space="preserve"> </w:t>
      </w:r>
      <w:r w:rsidRPr="00F1275A">
        <w:rPr>
          <w:rFonts w:ascii="Times New Roman" w:hAnsi="Times New Roman"/>
          <w:sz w:val="24"/>
          <w:szCs w:val="24"/>
        </w:rPr>
        <w:t>процессах</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явлениях;</w:t>
      </w:r>
      <w:r w:rsidRPr="00F1275A">
        <w:rPr>
          <w:rFonts w:ascii="Times New Roman" w:hAnsi="Times New Roman"/>
          <w:spacing w:val="-8"/>
          <w:sz w:val="24"/>
          <w:szCs w:val="24"/>
        </w:rPr>
        <w:t xml:space="preserve"> </w:t>
      </w:r>
      <w:r w:rsidRPr="00F1275A">
        <w:rPr>
          <w:rFonts w:ascii="Times New Roman" w:hAnsi="Times New Roman"/>
          <w:sz w:val="24"/>
          <w:szCs w:val="24"/>
        </w:rPr>
        <w:t>владение</w:t>
      </w:r>
      <w:r w:rsidRPr="00F1275A">
        <w:rPr>
          <w:rFonts w:ascii="Times New Roman" w:hAnsi="Times New Roman"/>
          <w:spacing w:val="-7"/>
          <w:sz w:val="24"/>
          <w:szCs w:val="24"/>
        </w:rPr>
        <w:t xml:space="preserve"> </w:t>
      </w:r>
      <w:r w:rsidRPr="00F1275A">
        <w:rPr>
          <w:rFonts w:ascii="Times New Roman" w:hAnsi="Times New Roman"/>
          <w:sz w:val="24"/>
          <w:szCs w:val="24"/>
        </w:rPr>
        <w:t>умениями</w:t>
      </w:r>
      <w:r w:rsidRPr="00F1275A">
        <w:rPr>
          <w:rFonts w:ascii="Times New Roman" w:hAnsi="Times New Roman"/>
          <w:spacing w:val="-8"/>
          <w:sz w:val="24"/>
          <w:szCs w:val="24"/>
        </w:rPr>
        <w:t xml:space="preserve"> </w:t>
      </w:r>
      <w:r w:rsidRPr="00F1275A">
        <w:rPr>
          <w:rFonts w:ascii="Times New Roman" w:hAnsi="Times New Roman"/>
          <w:sz w:val="24"/>
          <w:szCs w:val="24"/>
        </w:rPr>
        <w:t>географического</w:t>
      </w:r>
      <w:r w:rsidRPr="00F1275A">
        <w:rPr>
          <w:rFonts w:ascii="Times New Roman" w:hAnsi="Times New Roman"/>
          <w:spacing w:val="-8"/>
          <w:sz w:val="24"/>
          <w:szCs w:val="24"/>
        </w:rPr>
        <w:t xml:space="preserve"> </w:t>
      </w:r>
      <w:r w:rsidRPr="00F1275A">
        <w:rPr>
          <w:rFonts w:ascii="Times New Roman" w:hAnsi="Times New Roman"/>
          <w:sz w:val="24"/>
          <w:szCs w:val="24"/>
        </w:rPr>
        <w:t>анализа</w:t>
      </w:r>
      <w:r w:rsidRPr="00F1275A">
        <w:rPr>
          <w:rFonts w:ascii="Times New Roman" w:hAnsi="Times New Roman"/>
          <w:spacing w:val="-11"/>
          <w:sz w:val="24"/>
          <w:szCs w:val="24"/>
        </w:rPr>
        <w:t xml:space="preserve"> </w:t>
      </w:r>
      <w:r w:rsidRPr="00F1275A">
        <w:rPr>
          <w:rFonts w:ascii="Times New Roman" w:hAnsi="Times New Roman"/>
          <w:sz w:val="24"/>
          <w:szCs w:val="24"/>
        </w:rPr>
        <w:t>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w:t>
      </w:r>
      <w:r w:rsidRPr="00F1275A">
        <w:rPr>
          <w:rFonts w:ascii="Times New Roman" w:hAnsi="Times New Roman"/>
          <w:spacing w:val="-8"/>
          <w:sz w:val="24"/>
          <w:szCs w:val="24"/>
        </w:rPr>
        <w:t xml:space="preserve"> </w:t>
      </w:r>
      <w:r w:rsidRPr="00F1275A">
        <w:rPr>
          <w:rFonts w:ascii="Times New Roman" w:hAnsi="Times New Roman"/>
          <w:sz w:val="24"/>
          <w:szCs w:val="24"/>
        </w:rPr>
        <w:t>самостоятельного</w:t>
      </w:r>
      <w:r w:rsidRPr="00F1275A">
        <w:rPr>
          <w:rFonts w:ascii="Times New Roman" w:hAnsi="Times New Roman"/>
          <w:spacing w:val="-9"/>
          <w:sz w:val="24"/>
          <w:szCs w:val="24"/>
        </w:rPr>
        <w:t xml:space="preserve"> </w:t>
      </w:r>
      <w:r w:rsidRPr="00F1275A">
        <w:rPr>
          <w:rFonts w:ascii="Times New Roman" w:hAnsi="Times New Roman"/>
          <w:sz w:val="24"/>
          <w:szCs w:val="24"/>
        </w:rPr>
        <w:t>оценивания</w:t>
      </w:r>
      <w:r w:rsidRPr="00F1275A">
        <w:rPr>
          <w:rFonts w:ascii="Times New Roman" w:hAnsi="Times New Roman"/>
          <w:spacing w:val="-7"/>
          <w:sz w:val="24"/>
          <w:szCs w:val="24"/>
        </w:rPr>
        <w:t xml:space="preserve"> </w:t>
      </w:r>
      <w:r w:rsidRPr="00F1275A">
        <w:rPr>
          <w:rFonts w:ascii="Times New Roman" w:hAnsi="Times New Roman"/>
          <w:sz w:val="24"/>
          <w:szCs w:val="24"/>
        </w:rPr>
        <w:t>уровня</w:t>
      </w:r>
      <w:r w:rsidRPr="00F1275A">
        <w:rPr>
          <w:rFonts w:ascii="Times New Roman" w:hAnsi="Times New Roman"/>
          <w:spacing w:val="-9"/>
          <w:sz w:val="24"/>
          <w:szCs w:val="24"/>
        </w:rPr>
        <w:t xml:space="preserve"> </w:t>
      </w:r>
      <w:r w:rsidRPr="00F1275A">
        <w:rPr>
          <w:rFonts w:ascii="Times New Roman" w:hAnsi="Times New Roman"/>
          <w:sz w:val="24"/>
          <w:szCs w:val="24"/>
        </w:rPr>
        <w:t>безопасности</w:t>
      </w:r>
      <w:r w:rsidRPr="00F1275A">
        <w:rPr>
          <w:rFonts w:ascii="Times New Roman" w:hAnsi="Times New Roman"/>
          <w:spacing w:val="-9"/>
          <w:sz w:val="24"/>
          <w:szCs w:val="24"/>
        </w:rPr>
        <w:t xml:space="preserve"> </w:t>
      </w:r>
      <w:r w:rsidRPr="00F1275A">
        <w:rPr>
          <w:rFonts w:ascii="Times New Roman" w:hAnsi="Times New Roman"/>
          <w:sz w:val="24"/>
          <w:szCs w:val="24"/>
        </w:rPr>
        <w:t>окружающей</w:t>
      </w:r>
      <w:r w:rsidRPr="00F1275A">
        <w:rPr>
          <w:rFonts w:ascii="Times New Roman" w:hAnsi="Times New Roman"/>
          <w:spacing w:val="-9"/>
          <w:sz w:val="24"/>
          <w:szCs w:val="24"/>
        </w:rPr>
        <w:t xml:space="preserve"> </w:t>
      </w:r>
      <w:r w:rsidRPr="00F1275A">
        <w:rPr>
          <w:rFonts w:ascii="Times New Roman" w:hAnsi="Times New Roman"/>
          <w:sz w:val="24"/>
          <w:szCs w:val="24"/>
        </w:rPr>
        <w:t>среды, адаптации</w:t>
      </w:r>
      <w:r w:rsidRPr="00F1275A">
        <w:rPr>
          <w:rFonts w:ascii="Times New Roman" w:hAnsi="Times New Roman"/>
          <w:spacing w:val="-3"/>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изменению</w:t>
      </w:r>
      <w:r w:rsidRPr="00F1275A">
        <w:rPr>
          <w:rFonts w:ascii="Times New Roman" w:hAnsi="Times New Roman"/>
          <w:spacing w:val="-3"/>
          <w:sz w:val="24"/>
          <w:szCs w:val="24"/>
        </w:rPr>
        <w:t xml:space="preserve"> </w:t>
      </w:r>
      <w:r w:rsidRPr="00F1275A">
        <w:rPr>
          <w:rFonts w:ascii="Times New Roman" w:hAnsi="Times New Roman"/>
          <w:sz w:val="24"/>
          <w:szCs w:val="24"/>
        </w:rPr>
        <w:t>ее условий;</w:t>
      </w:r>
      <w:r w:rsidRPr="00F1275A">
        <w:rPr>
          <w:rFonts w:ascii="Times New Roman" w:hAnsi="Times New Roman"/>
          <w:spacing w:val="40"/>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1"/>
          <w:sz w:val="24"/>
          <w:szCs w:val="24"/>
        </w:rPr>
        <w:t xml:space="preserve"> </w:t>
      </w:r>
      <w:r w:rsidRPr="00F1275A">
        <w:rPr>
          <w:rFonts w:ascii="Times New Roman" w:hAnsi="Times New Roman"/>
          <w:sz w:val="24"/>
          <w:szCs w:val="24"/>
        </w:rPr>
        <w:t>представлений</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знаний</w:t>
      </w:r>
      <w:r w:rsidRPr="00F1275A">
        <w:rPr>
          <w:rFonts w:ascii="Times New Roman" w:hAnsi="Times New Roman"/>
          <w:spacing w:val="-1"/>
          <w:sz w:val="24"/>
          <w:szCs w:val="24"/>
        </w:rPr>
        <w:t xml:space="preserve"> </w:t>
      </w:r>
      <w:r w:rsidRPr="00F1275A">
        <w:rPr>
          <w:rFonts w:ascii="Times New Roman" w:hAnsi="Times New Roman"/>
          <w:sz w:val="24"/>
          <w:szCs w:val="24"/>
        </w:rPr>
        <w:t>об основных проблемах взаимодействия природы и общества, о природных и социально-экономических аспектах экологических проблем.</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Экономика:</w:t>
      </w:r>
      <w:r w:rsidRPr="00F1275A">
        <w:rPr>
          <w:rFonts w:ascii="Times New Roman" w:hAnsi="Times New Roman"/>
          <w:i/>
          <w:spacing w:val="27"/>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8"/>
          <w:sz w:val="24"/>
          <w:szCs w:val="24"/>
        </w:rPr>
        <w:t xml:space="preserve"> </w:t>
      </w:r>
      <w:r w:rsidRPr="00F1275A">
        <w:rPr>
          <w:rFonts w:ascii="Times New Roman" w:hAnsi="Times New Roman"/>
          <w:sz w:val="24"/>
          <w:szCs w:val="24"/>
        </w:rPr>
        <w:t>системы</w:t>
      </w:r>
      <w:r w:rsidRPr="00F1275A">
        <w:rPr>
          <w:rFonts w:ascii="Times New Roman" w:hAnsi="Times New Roman"/>
          <w:spacing w:val="-8"/>
          <w:sz w:val="24"/>
          <w:szCs w:val="24"/>
        </w:rPr>
        <w:t xml:space="preserve"> </w:t>
      </w:r>
      <w:r w:rsidRPr="00F1275A">
        <w:rPr>
          <w:rFonts w:ascii="Times New Roman" w:hAnsi="Times New Roman"/>
          <w:sz w:val="24"/>
          <w:szCs w:val="24"/>
        </w:rPr>
        <w:t>знаний</w:t>
      </w:r>
      <w:r w:rsidRPr="00F1275A">
        <w:rPr>
          <w:rFonts w:ascii="Times New Roman" w:hAnsi="Times New Roman"/>
          <w:spacing w:val="-8"/>
          <w:sz w:val="24"/>
          <w:szCs w:val="24"/>
        </w:rPr>
        <w:t xml:space="preserve"> </w:t>
      </w:r>
      <w:r w:rsidRPr="00F1275A">
        <w:rPr>
          <w:rFonts w:ascii="Times New Roman" w:hAnsi="Times New Roman"/>
          <w:sz w:val="24"/>
          <w:szCs w:val="24"/>
        </w:rPr>
        <w:t>об</w:t>
      </w:r>
      <w:r w:rsidRPr="00F1275A">
        <w:rPr>
          <w:rFonts w:ascii="Times New Roman" w:hAnsi="Times New Roman"/>
          <w:spacing w:val="-8"/>
          <w:sz w:val="24"/>
          <w:szCs w:val="24"/>
        </w:rPr>
        <w:t xml:space="preserve"> </w:t>
      </w:r>
      <w:r w:rsidRPr="00F1275A">
        <w:rPr>
          <w:rFonts w:ascii="Times New Roman" w:hAnsi="Times New Roman"/>
          <w:sz w:val="24"/>
          <w:szCs w:val="24"/>
        </w:rPr>
        <w:t>экономической</w:t>
      </w:r>
      <w:r w:rsidRPr="00F1275A">
        <w:rPr>
          <w:rFonts w:ascii="Times New Roman" w:hAnsi="Times New Roman"/>
          <w:spacing w:val="28"/>
          <w:sz w:val="24"/>
          <w:szCs w:val="24"/>
        </w:rPr>
        <w:t xml:space="preserve"> </w:t>
      </w:r>
      <w:r w:rsidRPr="00F1275A">
        <w:rPr>
          <w:rFonts w:ascii="Times New Roman" w:hAnsi="Times New Roman"/>
          <w:sz w:val="24"/>
          <w:szCs w:val="24"/>
        </w:rPr>
        <w:t>сфере</w:t>
      </w:r>
      <w:r w:rsidRPr="00F1275A">
        <w:rPr>
          <w:rFonts w:ascii="Times New Roman" w:hAnsi="Times New Roman"/>
          <w:spacing w:val="-10"/>
          <w:sz w:val="24"/>
          <w:szCs w:val="24"/>
        </w:rPr>
        <w:t xml:space="preserve"> </w:t>
      </w:r>
      <w:r w:rsidRPr="00F1275A">
        <w:rPr>
          <w:rFonts w:ascii="Times New Roman" w:hAnsi="Times New Roman"/>
          <w:sz w:val="24"/>
          <w:szCs w:val="24"/>
        </w:rPr>
        <w:t>в</w:t>
      </w:r>
      <w:r w:rsidRPr="00F1275A">
        <w:rPr>
          <w:rFonts w:ascii="Times New Roman" w:hAnsi="Times New Roman"/>
          <w:spacing w:val="-9"/>
          <w:sz w:val="24"/>
          <w:szCs w:val="24"/>
        </w:rPr>
        <w:t xml:space="preserve"> </w:t>
      </w:r>
      <w:r w:rsidRPr="00F1275A">
        <w:rPr>
          <w:rFonts w:ascii="Times New Roman" w:hAnsi="Times New Roman"/>
          <w:sz w:val="24"/>
          <w:szCs w:val="24"/>
        </w:rPr>
        <w:t>жизни общества</w:t>
      </w:r>
      <w:r w:rsidRPr="00F1275A">
        <w:rPr>
          <w:rFonts w:ascii="Times New Roman" w:hAnsi="Times New Roman"/>
          <w:spacing w:val="-7"/>
          <w:sz w:val="24"/>
          <w:szCs w:val="24"/>
        </w:rPr>
        <w:t xml:space="preserve"> </w:t>
      </w:r>
      <w:r w:rsidRPr="00F1275A">
        <w:rPr>
          <w:rFonts w:ascii="Times New Roman" w:hAnsi="Times New Roman"/>
          <w:sz w:val="24"/>
          <w:szCs w:val="24"/>
        </w:rPr>
        <w:t>как</w:t>
      </w:r>
      <w:r w:rsidRPr="00F1275A">
        <w:rPr>
          <w:rFonts w:ascii="Times New Roman" w:hAnsi="Times New Roman"/>
          <w:spacing w:val="-6"/>
          <w:sz w:val="24"/>
          <w:szCs w:val="24"/>
        </w:rPr>
        <w:t xml:space="preserve"> </w:t>
      </w:r>
      <w:r w:rsidRPr="00F1275A">
        <w:rPr>
          <w:rFonts w:ascii="Times New Roman" w:hAnsi="Times New Roman"/>
          <w:sz w:val="24"/>
          <w:szCs w:val="24"/>
        </w:rPr>
        <w:t>пространстве,</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котором</w:t>
      </w:r>
      <w:r w:rsidRPr="00F1275A">
        <w:rPr>
          <w:rFonts w:ascii="Times New Roman" w:hAnsi="Times New Roman"/>
          <w:spacing w:val="-7"/>
          <w:sz w:val="24"/>
          <w:szCs w:val="24"/>
        </w:rPr>
        <w:t xml:space="preserve"> </w:t>
      </w:r>
      <w:r w:rsidRPr="00F1275A">
        <w:rPr>
          <w:rFonts w:ascii="Times New Roman" w:hAnsi="Times New Roman"/>
          <w:sz w:val="24"/>
          <w:szCs w:val="24"/>
        </w:rPr>
        <w:t>осуществляется</w:t>
      </w:r>
      <w:r w:rsidRPr="00F1275A">
        <w:rPr>
          <w:rFonts w:ascii="Times New Roman" w:hAnsi="Times New Roman"/>
          <w:spacing w:val="-6"/>
          <w:sz w:val="24"/>
          <w:szCs w:val="24"/>
        </w:rPr>
        <w:t xml:space="preserve"> </w:t>
      </w:r>
      <w:r w:rsidRPr="00F1275A">
        <w:rPr>
          <w:rFonts w:ascii="Times New Roman" w:hAnsi="Times New Roman"/>
          <w:sz w:val="24"/>
          <w:szCs w:val="24"/>
        </w:rPr>
        <w:t>экономическая</w:t>
      </w:r>
      <w:r w:rsidRPr="00F1275A">
        <w:rPr>
          <w:rFonts w:ascii="Times New Roman" w:hAnsi="Times New Roman"/>
          <w:spacing w:val="-6"/>
          <w:sz w:val="24"/>
          <w:szCs w:val="24"/>
        </w:rPr>
        <w:t xml:space="preserve"> </w:t>
      </w:r>
      <w:r w:rsidRPr="00F1275A">
        <w:rPr>
          <w:rFonts w:ascii="Times New Roman" w:hAnsi="Times New Roman"/>
          <w:sz w:val="24"/>
          <w:szCs w:val="24"/>
        </w:rPr>
        <w:t>деятельность индивидов, семей, отдельных предприятий и государства; понимание значения этических норм и нравственных ценностей в экономической</w:t>
      </w:r>
      <w:r w:rsidRPr="00F1275A">
        <w:rPr>
          <w:rFonts w:ascii="Times New Roman" w:hAnsi="Times New Roman"/>
          <w:spacing w:val="40"/>
          <w:sz w:val="24"/>
          <w:szCs w:val="24"/>
        </w:rPr>
        <w:t xml:space="preserve"> </w:t>
      </w:r>
      <w:r w:rsidRPr="00F1275A">
        <w:rPr>
          <w:rFonts w:ascii="Times New Roman" w:hAnsi="Times New Roman"/>
          <w:sz w:val="24"/>
          <w:szCs w:val="24"/>
        </w:rPr>
        <w:t>деятельности отдельных</w:t>
      </w:r>
      <w:r w:rsidRPr="00F1275A">
        <w:rPr>
          <w:rFonts w:ascii="Times New Roman" w:hAnsi="Times New Roman"/>
          <w:spacing w:val="40"/>
          <w:sz w:val="24"/>
          <w:szCs w:val="24"/>
        </w:rPr>
        <w:t xml:space="preserve"> </w:t>
      </w:r>
      <w:r w:rsidRPr="00F1275A">
        <w:rPr>
          <w:rFonts w:ascii="Times New Roman" w:hAnsi="Times New Roman"/>
          <w:sz w:val="24"/>
          <w:szCs w:val="24"/>
        </w:rPr>
        <w:t>людей</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общества;</w:t>
      </w:r>
      <w:r w:rsidRPr="00F1275A">
        <w:rPr>
          <w:rFonts w:ascii="Times New Roman" w:hAnsi="Times New Roman"/>
          <w:spacing w:val="40"/>
          <w:sz w:val="24"/>
          <w:szCs w:val="24"/>
        </w:rPr>
        <w:t xml:space="preserve"> </w:t>
      </w:r>
      <w:r w:rsidRPr="00F1275A">
        <w:rPr>
          <w:rFonts w:ascii="Times New Roman" w:hAnsi="Times New Roman"/>
          <w:sz w:val="24"/>
          <w:szCs w:val="24"/>
        </w:rPr>
        <w:t>сформированность уважительного</w:t>
      </w:r>
      <w:r w:rsidRPr="00F1275A">
        <w:rPr>
          <w:rFonts w:ascii="Times New Roman" w:hAnsi="Times New Roman"/>
          <w:spacing w:val="40"/>
          <w:sz w:val="24"/>
          <w:szCs w:val="24"/>
        </w:rPr>
        <w:t xml:space="preserve"> </w:t>
      </w:r>
      <w:r w:rsidRPr="00F1275A">
        <w:rPr>
          <w:rFonts w:ascii="Times New Roman" w:hAnsi="Times New Roman"/>
          <w:sz w:val="24"/>
          <w:szCs w:val="24"/>
        </w:rPr>
        <w:t>отношения</w:t>
      </w:r>
      <w:r w:rsidRPr="00F1275A">
        <w:rPr>
          <w:rFonts w:ascii="Times New Roman" w:hAnsi="Times New Roman"/>
          <w:spacing w:val="40"/>
          <w:sz w:val="24"/>
          <w:szCs w:val="24"/>
        </w:rPr>
        <w:t xml:space="preserve"> </w:t>
      </w:r>
      <w:r w:rsidRPr="00F1275A">
        <w:rPr>
          <w:rFonts w:ascii="Times New Roman" w:hAnsi="Times New Roman"/>
          <w:sz w:val="24"/>
          <w:szCs w:val="24"/>
        </w:rPr>
        <w:t>к чужой</w:t>
      </w:r>
      <w:r w:rsidRPr="00F1275A">
        <w:rPr>
          <w:rFonts w:ascii="Times New Roman" w:hAnsi="Times New Roman"/>
          <w:spacing w:val="40"/>
          <w:sz w:val="24"/>
          <w:szCs w:val="24"/>
        </w:rPr>
        <w:t xml:space="preserve"> </w:t>
      </w:r>
      <w:r w:rsidRPr="00F1275A">
        <w:rPr>
          <w:rFonts w:ascii="Times New Roman" w:hAnsi="Times New Roman"/>
          <w:sz w:val="24"/>
          <w:szCs w:val="24"/>
        </w:rPr>
        <w:t>собственности; владение навыками поиска актуальной экономической информации в</w:t>
      </w:r>
      <w:r w:rsidRPr="00F1275A">
        <w:rPr>
          <w:rFonts w:ascii="Times New Roman" w:hAnsi="Times New Roman"/>
          <w:spacing w:val="40"/>
          <w:sz w:val="24"/>
          <w:szCs w:val="24"/>
        </w:rPr>
        <w:t xml:space="preserve"> </w:t>
      </w:r>
      <w:r w:rsidRPr="00F1275A">
        <w:rPr>
          <w:rFonts w:ascii="Times New Roman" w:hAnsi="Times New Roman"/>
          <w:sz w:val="24"/>
          <w:szCs w:val="24"/>
        </w:rPr>
        <w:t>различных</w:t>
      </w:r>
      <w:r w:rsidRPr="00F1275A">
        <w:rPr>
          <w:rFonts w:ascii="Times New Roman" w:hAnsi="Times New Roman"/>
          <w:spacing w:val="40"/>
          <w:sz w:val="24"/>
          <w:szCs w:val="24"/>
        </w:rPr>
        <w:t xml:space="preserve"> </w:t>
      </w:r>
      <w:r w:rsidRPr="00F1275A">
        <w:rPr>
          <w:rFonts w:ascii="Times New Roman" w:hAnsi="Times New Roman"/>
          <w:sz w:val="24"/>
          <w:szCs w:val="24"/>
        </w:rPr>
        <w:t>источниках,</w:t>
      </w:r>
      <w:r w:rsidRPr="00F1275A">
        <w:rPr>
          <w:rFonts w:ascii="Times New Roman" w:hAnsi="Times New Roman"/>
          <w:spacing w:val="40"/>
          <w:sz w:val="24"/>
          <w:szCs w:val="24"/>
        </w:rPr>
        <w:t xml:space="preserve"> </w:t>
      </w:r>
      <w:r w:rsidRPr="00F1275A">
        <w:rPr>
          <w:rFonts w:ascii="Times New Roman" w:hAnsi="Times New Roman"/>
          <w:sz w:val="24"/>
          <w:szCs w:val="24"/>
        </w:rPr>
        <w:t>включая</w:t>
      </w:r>
      <w:r w:rsidRPr="00F1275A">
        <w:rPr>
          <w:rFonts w:ascii="Times New Roman" w:hAnsi="Times New Roman"/>
          <w:spacing w:val="40"/>
          <w:sz w:val="24"/>
          <w:szCs w:val="24"/>
        </w:rPr>
        <w:t xml:space="preserve"> </w:t>
      </w:r>
      <w:r w:rsidRPr="00F1275A">
        <w:rPr>
          <w:rFonts w:ascii="Times New Roman" w:hAnsi="Times New Roman"/>
          <w:sz w:val="24"/>
          <w:szCs w:val="24"/>
        </w:rPr>
        <w:t>Интернет;</w:t>
      </w:r>
      <w:r w:rsidRPr="00F1275A">
        <w:rPr>
          <w:rFonts w:ascii="Times New Roman" w:hAnsi="Times New Roman"/>
          <w:spacing w:val="40"/>
          <w:sz w:val="24"/>
          <w:szCs w:val="24"/>
        </w:rPr>
        <w:t xml:space="preserve"> </w:t>
      </w:r>
      <w:r w:rsidRPr="00F1275A">
        <w:rPr>
          <w:rFonts w:ascii="Times New Roman" w:hAnsi="Times New Roman"/>
          <w:sz w:val="24"/>
          <w:szCs w:val="24"/>
        </w:rPr>
        <w:t>умение</w:t>
      </w:r>
      <w:r w:rsidRPr="00F1275A">
        <w:rPr>
          <w:rFonts w:ascii="Times New Roman" w:hAnsi="Times New Roman"/>
          <w:spacing w:val="40"/>
          <w:sz w:val="24"/>
          <w:szCs w:val="24"/>
        </w:rPr>
        <w:t xml:space="preserve"> </w:t>
      </w:r>
      <w:r w:rsidRPr="00F1275A">
        <w:rPr>
          <w:rFonts w:ascii="Times New Roman" w:hAnsi="Times New Roman"/>
          <w:sz w:val="24"/>
          <w:szCs w:val="24"/>
        </w:rPr>
        <w:t>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w:t>
      </w:r>
      <w:r w:rsidRPr="00F1275A">
        <w:rPr>
          <w:rFonts w:ascii="Times New Roman" w:hAnsi="Times New Roman"/>
          <w:spacing w:val="40"/>
          <w:sz w:val="24"/>
          <w:szCs w:val="24"/>
        </w:rPr>
        <w:t xml:space="preserve"> </w:t>
      </w:r>
      <w:r w:rsidRPr="00F1275A">
        <w:rPr>
          <w:rFonts w:ascii="Times New Roman" w:hAnsi="Times New Roman"/>
          <w:sz w:val="24"/>
          <w:szCs w:val="24"/>
        </w:rPr>
        <w:t>событиях</w:t>
      </w:r>
      <w:r w:rsidRPr="00F1275A">
        <w:rPr>
          <w:rFonts w:ascii="Times New Roman" w:hAnsi="Times New Roman"/>
          <w:spacing w:val="40"/>
          <w:sz w:val="24"/>
          <w:szCs w:val="24"/>
        </w:rPr>
        <w:t xml:space="preserve"> </w:t>
      </w:r>
      <w:r w:rsidRPr="00F1275A">
        <w:rPr>
          <w:rFonts w:ascii="Times New Roman" w:hAnsi="Times New Roman"/>
          <w:sz w:val="24"/>
          <w:szCs w:val="24"/>
        </w:rPr>
        <w:t>в России и в мире.</w:t>
      </w:r>
    </w:p>
    <w:p w:rsidR="007932B2" w:rsidRPr="00F1275A" w:rsidRDefault="007932B2" w:rsidP="007932B2">
      <w:pPr>
        <w:pStyle w:val="aff3"/>
        <w:tabs>
          <w:tab w:val="left" w:pos="4295"/>
          <w:tab w:val="left" w:pos="7139"/>
        </w:tabs>
        <w:ind w:left="0" w:right="0" w:firstLine="709"/>
        <w:rPr>
          <w:rFonts w:ascii="Times New Roman" w:hAnsi="Times New Roman"/>
          <w:sz w:val="24"/>
          <w:szCs w:val="24"/>
        </w:rPr>
      </w:pPr>
      <w:r w:rsidRPr="00F1275A">
        <w:rPr>
          <w:rFonts w:ascii="Times New Roman" w:hAnsi="Times New Roman"/>
          <w:i/>
          <w:sz w:val="24"/>
          <w:szCs w:val="24"/>
        </w:rPr>
        <w:t xml:space="preserve">Право: </w:t>
      </w:r>
      <w:r w:rsidRPr="00F1275A">
        <w:rPr>
          <w:rFonts w:ascii="Times New Roman" w:hAnsi="Times New Roman"/>
          <w:sz w:val="24"/>
          <w:szCs w:val="24"/>
        </w:rPr>
        <w:t>сформированность представлений о понятии государства, его функциях, механизме и формах;</w:t>
      </w:r>
      <w:r w:rsidRPr="00F1275A">
        <w:rPr>
          <w:rFonts w:ascii="Times New Roman" w:hAnsi="Times New Roman"/>
          <w:spacing w:val="40"/>
          <w:sz w:val="24"/>
          <w:szCs w:val="24"/>
        </w:rPr>
        <w:t xml:space="preserve"> </w:t>
      </w:r>
      <w:r w:rsidRPr="00F1275A">
        <w:rPr>
          <w:rFonts w:ascii="Times New Roman" w:hAnsi="Times New Roman"/>
          <w:sz w:val="24"/>
          <w:szCs w:val="24"/>
        </w:rPr>
        <w:t>владение знаниями о понятии права, источниках</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нормах права,</w:t>
      </w:r>
      <w:r w:rsidRPr="00F1275A">
        <w:rPr>
          <w:rFonts w:ascii="Times New Roman" w:hAnsi="Times New Roman"/>
          <w:spacing w:val="40"/>
          <w:sz w:val="24"/>
          <w:szCs w:val="24"/>
        </w:rPr>
        <w:t xml:space="preserve"> </w:t>
      </w:r>
      <w:r w:rsidRPr="00F1275A">
        <w:rPr>
          <w:rFonts w:ascii="Times New Roman" w:hAnsi="Times New Roman"/>
          <w:sz w:val="24"/>
          <w:szCs w:val="24"/>
        </w:rPr>
        <w:t>законности,</w:t>
      </w:r>
      <w:r w:rsidRPr="00F1275A">
        <w:rPr>
          <w:rFonts w:ascii="Times New Roman" w:hAnsi="Times New Roman"/>
          <w:spacing w:val="40"/>
          <w:sz w:val="24"/>
          <w:szCs w:val="24"/>
        </w:rPr>
        <w:t xml:space="preserve"> </w:t>
      </w:r>
      <w:r w:rsidRPr="00F1275A">
        <w:rPr>
          <w:rFonts w:ascii="Times New Roman" w:hAnsi="Times New Roman"/>
          <w:sz w:val="24"/>
          <w:szCs w:val="24"/>
        </w:rPr>
        <w:t>правоотношениях;</w:t>
      </w:r>
      <w:r w:rsidRPr="00F1275A">
        <w:rPr>
          <w:rFonts w:ascii="Times New Roman" w:hAnsi="Times New Roman"/>
          <w:spacing w:val="40"/>
          <w:sz w:val="24"/>
          <w:szCs w:val="24"/>
        </w:rPr>
        <w:t xml:space="preserve"> </w:t>
      </w:r>
      <w:r w:rsidRPr="00F1275A">
        <w:rPr>
          <w:rFonts w:ascii="Times New Roman" w:hAnsi="Times New Roman"/>
          <w:sz w:val="24"/>
          <w:szCs w:val="24"/>
        </w:rPr>
        <w:t>сформированность представлений о Конституции Российской Федерации как основном</w:t>
      </w:r>
      <w:r w:rsidRPr="00F1275A">
        <w:rPr>
          <w:rFonts w:ascii="Times New Roman" w:hAnsi="Times New Roman"/>
          <w:spacing w:val="40"/>
          <w:sz w:val="24"/>
          <w:szCs w:val="24"/>
        </w:rPr>
        <w:t xml:space="preserve"> </w:t>
      </w:r>
      <w:r w:rsidRPr="00F1275A">
        <w:rPr>
          <w:rFonts w:ascii="Times New Roman" w:hAnsi="Times New Roman"/>
          <w:sz w:val="24"/>
          <w:szCs w:val="24"/>
        </w:rPr>
        <w:t>законе</w:t>
      </w:r>
      <w:r w:rsidRPr="00F1275A">
        <w:rPr>
          <w:rFonts w:ascii="Times New Roman" w:hAnsi="Times New Roman"/>
          <w:spacing w:val="40"/>
          <w:sz w:val="24"/>
          <w:szCs w:val="24"/>
        </w:rPr>
        <w:t xml:space="preserve"> </w:t>
      </w:r>
      <w:r w:rsidRPr="00F1275A">
        <w:rPr>
          <w:rFonts w:ascii="Times New Roman" w:hAnsi="Times New Roman"/>
          <w:sz w:val="24"/>
          <w:szCs w:val="24"/>
        </w:rPr>
        <w:t>государства,</w:t>
      </w:r>
      <w:r w:rsidRPr="00F1275A">
        <w:rPr>
          <w:rFonts w:ascii="Times New Roman" w:hAnsi="Times New Roman"/>
          <w:spacing w:val="40"/>
          <w:sz w:val="24"/>
          <w:szCs w:val="24"/>
        </w:rPr>
        <w:t xml:space="preserve"> </w:t>
      </w:r>
      <w:r w:rsidRPr="00F1275A">
        <w:rPr>
          <w:rFonts w:ascii="Times New Roman" w:hAnsi="Times New Roman"/>
          <w:sz w:val="24"/>
          <w:szCs w:val="24"/>
        </w:rPr>
        <w:t>владение знаниями</w:t>
      </w:r>
      <w:r w:rsidRPr="00F1275A">
        <w:rPr>
          <w:rFonts w:ascii="Times New Roman" w:hAnsi="Times New Roman"/>
          <w:spacing w:val="40"/>
          <w:sz w:val="24"/>
          <w:szCs w:val="24"/>
        </w:rPr>
        <w:t xml:space="preserve"> </w:t>
      </w:r>
      <w:r w:rsidRPr="00F1275A">
        <w:rPr>
          <w:rFonts w:ascii="Times New Roman" w:hAnsi="Times New Roman"/>
          <w:sz w:val="24"/>
          <w:szCs w:val="24"/>
        </w:rPr>
        <w:t>об</w:t>
      </w:r>
      <w:r w:rsidRPr="00F1275A">
        <w:rPr>
          <w:rFonts w:ascii="Times New Roman" w:hAnsi="Times New Roman"/>
          <w:spacing w:val="40"/>
          <w:sz w:val="24"/>
          <w:szCs w:val="24"/>
        </w:rPr>
        <w:t xml:space="preserve"> </w:t>
      </w:r>
      <w:r w:rsidRPr="00F1275A">
        <w:rPr>
          <w:rFonts w:ascii="Times New Roman" w:hAnsi="Times New Roman"/>
          <w:sz w:val="24"/>
          <w:szCs w:val="24"/>
        </w:rPr>
        <w:t>основах</w:t>
      </w:r>
      <w:r w:rsidRPr="00F1275A">
        <w:rPr>
          <w:rFonts w:ascii="Times New Roman" w:hAnsi="Times New Roman"/>
          <w:spacing w:val="40"/>
          <w:sz w:val="24"/>
          <w:szCs w:val="24"/>
        </w:rPr>
        <w:t xml:space="preserve"> </w:t>
      </w:r>
      <w:r w:rsidRPr="00F1275A">
        <w:rPr>
          <w:rFonts w:ascii="Times New Roman" w:hAnsi="Times New Roman"/>
          <w:sz w:val="24"/>
          <w:szCs w:val="24"/>
        </w:rPr>
        <w:t>правового статуса личности в Российской Федерации; сформированность</w:t>
      </w:r>
      <w:r w:rsidRPr="00F1275A">
        <w:rPr>
          <w:rFonts w:ascii="Times New Roman" w:hAnsi="Times New Roman"/>
          <w:spacing w:val="-7"/>
          <w:sz w:val="24"/>
          <w:szCs w:val="24"/>
        </w:rPr>
        <w:t xml:space="preserve"> </w:t>
      </w:r>
      <w:r w:rsidRPr="00F1275A">
        <w:rPr>
          <w:rFonts w:ascii="Times New Roman" w:hAnsi="Times New Roman"/>
          <w:sz w:val="24"/>
          <w:szCs w:val="24"/>
        </w:rPr>
        <w:t>умений</w:t>
      </w:r>
      <w:r w:rsidRPr="00F1275A">
        <w:rPr>
          <w:rFonts w:ascii="Times New Roman" w:hAnsi="Times New Roman"/>
          <w:spacing w:val="-10"/>
          <w:sz w:val="24"/>
          <w:szCs w:val="24"/>
        </w:rPr>
        <w:t xml:space="preserve"> </w:t>
      </w:r>
      <w:r w:rsidRPr="00F1275A">
        <w:rPr>
          <w:rFonts w:ascii="Times New Roman" w:hAnsi="Times New Roman"/>
          <w:sz w:val="24"/>
          <w:szCs w:val="24"/>
        </w:rPr>
        <w:t>применять</w:t>
      </w:r>
      <w:r w:rsidRPr="00F1275A">
        <w:rPr>
          <w:rFonts w:ascii="Times New Roman" w:hAnsi="Times New Roman"/>
          <w:spacing w:val="-9"/>
          <w:sz w:val="24"/>
          <w:szCs w:val="24"/>
        </w:rPr>
        <w:t xml:space="preserve"> </w:t>
      </w:r>
      <w:r w:rsidRPr="00F1275A">
        <w:rPr>
          <w:rFonts w:ascii="Times New Roman" w:hAnsi="Times New Roman"/>
          <w:sz w:val="24"/>
          <w:szCs w:val="24"/>
        </w:rPr>
        <w:t>правовые</w:t>
      </w:r>
      <w:r w:rsidRPr="00F1275A">
        <w:rPr>
          <w:rFonts w:ascii="Times New Roman" w:hAnsi="Times New Roman"/>
          <w:spacing w:val="-9"/>
          <w:sz w:val="24"/>
          <w:szCs w:val="24"/>
        </w:rPr>
        <w:t xml:space="preserve"> </w:t>
      </w:r>
      <w:r w:rsidRPr="00F1275A">
        <w:rPr>
          <w:rFonts w:ascii="Times New Roman" w:hAnsi="Times New Roman"/>
          <w:sz w:val="24"/>
          <w:szCs w:val="24"/>
        </w:rPr>
        <w:t>знания</w:t>
      </w:r>
      <w:r w:rsidRPr="00F1275A">
        <w:rPr>
          <w:rFonts w:ascii="Times New Roman" w:hAnsi="Times New Roman"/>
          <w:spacing w:val="-9"/>
          <w:sz w:val="24"/>
          <w:szCs w:val="24"/>
        </w:rPr>
        <w:t xml:space="preserve"> </w:t>
      </w:r>
      <w:r w:rsidRPr="00F1275A">
        <w:rPr>
          <w:rFonts w:ascii="Times New Roman" w:hAnsi="Times New Roman"/>
          <w:sz w:val="24"/>
          <w:szCs w:val="24"/>
        </w:rPr>
        <w:t>для</w:t>
      </w:r>
      <w:r w:rsidRPr="00F1275A">
        <w:rPr>
          <w:rFonts w:ascii="Times New Roman" w:hAnsi="Times New Roman"/>
          <w:spacing w:val="-9"/>
          <w:sz w:val="24"/>
          <w:szCs w:val="24"/>
        </w:rPr>
        <w:t xml:space="preserve"> </w:t>
      </w:r>
      <w:r w:rsidRPr="00F1275A">
        <w:rPr>
          <w:rFonts w:ascii="Times New Roman" w:hAnsi="Times New Roman"/>
          <w:sz w:val="24"/>
          <w:szCs w:val="24"/>
        </w:rPr>
        <w:t>оценивания</w:t>
      </w:r>
      <w:r w:rsidRPr="00F1275A">
        <w:rPr>
          <w:rFonts w:ascii="Times New Roman" w:hAnsi="Times New Roman"/>
          <w:spacing w:val="-9"/>
          <w:sz w:val="24"/>
          <w:szCs w:val="24"/>
        </w:rPr>
        <w:t xml:space="preserve"> </w:t>
      </w:r>
      <w:r w:rsidRPr="00F1275A">
        <w:rPr>
          <w:rFonts w:ascii="Times New Roman" w:hAnsi="Times New Roman"/>
          <w:sz w:val="24"/>
          <w:szCs w:val="24"/>
        </w:rPr>
        <w:t>конкретных правовых</w:t>
      </w:r>
      <w:r w:rsidRPr="00F1275A">
        <w:rPr>
          <w:rFonts w:ascii="Times New Roman" w:hAnsi="Times New Roman"/>
          <w:spacing w:val="40"/>
          <w:sz w:val="24"/>
          <w:szCs w:val="24"/>
        </w:rPr>
        <w:t xml:space="preserve"> </w:t>
      </w:r>
      <w:r w:rsidRPr="00F1275A">
        <w:rPr>
          <w:rFonts w:ascii="Times New Roman" w:hAnsi="Times New Roman"/>
          <w:sz w:val="24"/>
          <w:szCs w:val="24"/>
        </w:rPr>
        <w:t>норм с</w:t>
      </w:r>
      <w:r w:rsidRPr="00F1275A">
        <w:rPr>
          <w:rFonts w:ascii="Times New Roman" w:hAnsi="Times New Roman"/>
          <w:spacing w:val="40"/>
          <w:sz w:val="24"/>
          <w:szCs w:val="24"/>
        </w:rPr>
        <w:t xml:space="preserve"> </w:t>
      </w:r>
      <w:r w:rsidR="00317CF7" w:rsidRPr="00F1275A">
        <w:rPr>
          <w:rFonts w:ascii="Times New Roman" w:hAnsi="Times New Roman"/>
          <w:sz w:val="24"/>
          <w:szCs w:val="24"/>
        </w:rPr>
        <w:t xml:space="preserve">точки </w:t>
      </w:r>
      <w:r w:rsidRPr="00F1275A">
        <w:rPr>
          <w:rFonts w:ascii="Times New Roman" w:hAnsi="Times New Roman"/>
          <w:sz w:val="24"/>
          <w:szCs w:val="24"/>
        </w:rPr>
        <w:t>зрения</w:t>
      </w:r>
      <w:r w:rsidRPr="00F1275A">
        <w:rPr>
          <w:rFonts w:ascii="Times New Roman" w:hAnsi="Times New Roman"/>
          <w:spacing w:val="80"/>
          <w:sz w:val="24"/>
          <w:szCs w:val="24"/>
        </w:rPr>
        <w:t xml:space="preserve"> </w:t>
      </w:r>
      <w:r w:rsidRPr="00F1275A">
        <w:rPr>
          <w:rFonts w:ascii="Times New Roman" w:hAnsi="Times New Roman"/>
          <w:sz w:val="24"/>
          <w:szCs w:val="24"/>
        </w:rPr>
        <w:t>их</w:t>
      </w:r>
      <w:r w:rsidRPr="00F1275A">
        <w:rPr>
          <w:rFonts w:ascii="Times New Roman" w:hAnsi="Times New Roman"/>
          <w:spacing w:val="80"/>
          <w:sz w:val="24"/>
          <w:szCs w:val="24"/>
        </w:rPr>
        <w:t xml:space="preserve"> </w:t>
      </w:r>
      <w:r w:rsidR="00317CF7" w:rsidRPr="00F1275A">
        <w:rPr>
          <w:rFonts w:ascii="Times New Roman" w:hAnsi="Times New Roman"/>
          <w:sz w:val="24"/>
          <w:szCs w:val="24"/>
        </w:rPr>
        <w:t xml:space="preserve">соответствия </w:t>
      </w:r>
      <w:r w:rsidRPr="00F1275A">
        <w:rPr>
          <w:rFonts w:ascii="Times New Roman" w:hAnsi="Times New Roman"/>
          <w:sz w:val="24"/>
          <w:szCs w:val="24"/>
        </w:rPr>
        <w:t>законодательству</w:t>
      </w:r>
      <w:r w:rsidRPr="00F1275A">
        <w:rPr>
          <w:rFonts w:ascii="Times New Roman" w:hAnsi="Times New Roman"/>
          <w:spacing w:val="47"/>
          <w:sz w:val="24"/>
          <w:szCs w:val="24"/>
        </w:rPr>
        <w:t xml:space="preserve"> </w:t>
      </w:r>
      <w:r w:rsidRPr="00F1275A">
        <w:rPr>
          <w:rFonts w:ascii="Times New Roman" w:hAnsi="Times New Roman"/>
          <w:sz w:val="24"/>
          <w:szCs w:val="24"/>
        </w:rPr>
        <w:t xml:space="preserve">Российской </w:t>
      </w:r>
      <w:r w:rsidRPr="00F1275A">
        <w:rPr>
          <w:rFonts w:ascii="Times New Roman" w:hAnsi="Times New Roman"/>
          <w:spacing w:val="-2"/>
          <w:sz w:val="24"/>
          <w:szCs w:val="24"/>
        </w:rPr>
        <w:t>Федерации;</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сформированность</w:t>
      </w:r>
      <w:r w:rsidRPr="00F1275A">
        <w:rPr>
          <w:rFonts w:ascii="Times New Roman" w:hAnsi="Times New Roman"/>
          <w:spacing w:val="-13"/>
          <w:sz w:val="24"/>
          <w:szCs w:val="24"/>
        </w:rPr>
        <w:t xml:space="preserve"> </w:t>
      </w:r>
      <w:r w:rsidRPr="00F1275A">
        <w:rPr>
          <w:rFonts w:ascii="Times New Roman" w:hAnsi="Times New Roman"/>
          <w:sz w:val="24"/>
          <w:szCs w:val="24"/>
        </w:rPr>
        <w:t>навыков</w:t>
      </w:r>
      <w:r w:rsidRPr="00F1275A">
        <w:rPr>
          <w:rFonts w:ascii="Times New Roman" w:hAnsi="Times New Roman"/>
          <w:spacing w:val="-14"/>
          <w:sz w:val="24"/>
          <w:szCs w:val="24"/>
        </w:rPr>
        <w:t xml:space="preserve"> </w:t>
      </w:r>
      <w:r w:rsidRPr="00F1275A">
        <w:rPr>
          <w:rFonts w:ascii="Times New Roman" w:hAnsi="Times New Roman"/>
          <w:sz w:val="24"/>
          <w:szCs w:val="24"/>
        </w:rPr>
        <w:t>самостоятельного</w:t>
      </w:r>
      <w:r w:rsidRPr="00F1275A">
        <w:rPr>
          <w:rFonts w:ascii="Times New Roman" w:hAnsi="Times New Roman"/>
          <w:spacing w:val="-15"/>
          <w:sz w:val="24"/>
          <w:szCs w:val="24"/>
        </w:rPr>
        <w:t xml:space="preserve"> </w:t>
      </w:r>
      <w:r w:rsidRPr="00F1275A">
        <w:rPr>
          <w:rFonts w:ascii="Times New Roman" w:hAnsi="Times New Roman"/>
          <w:sz w:val="24"/>
          <w:szCs w:val="24"/>
        </w:rPr>
        <w:t>поиска</w:t>
      </w:r>
      <w:r w:rsidRPr="00F1275A">
        <w:rPr>
          <w:rFonts w:ascii="Times New Roman" w:hAnsi="Times New Roman"/>
          <w:spacing w:val="-14"/>
          <w:sz w:val="24"/>
          <w:szCs w:val="24"/>
        </w:rPr>
        <w:t xml:space="preserve"> </w:t>
      </w:r>
      <w:r w:rsidRPr="00F1275A">
        <w:rPr>
          <w:rFonts w:ascii="Times New Roman" w:hAnsi="Times New Roman"/>
          <w:sz w:val="24"/>
          <w:szCs w:val="24"/>
        </w:rPr>
        <w:t>правовой</w:t>
      </w:r>
      <w:r w:rsidRPr="00F1275A">
        <w:rPr>
          <w:rFonts w:ascii="Times New Roman" w:hAnsi="Times New Roman"/>
          <w:spacing w:val="-13"/>
          <w:sz w:val="24"/>
          <w:szCs w:val="24"/>
        </w:rPr>
        <w:t xml:space="preserve"> </w:t>
      </w:r>
      <w:r w:rsidRPr="00F1275A">
        <w:rPr>
          <w:rFonts w:ascii="Times New Roman" w:hAnsi="Times New Roman"/>
          <w:sz w:val="24"/>
          <w:szCs w:val="24"/>
        </w:rPr>
        <w:t>информации, умений</w:t>
      </w:r>
      <w:r w:rsidRPr="00F1275A">
        <w:rPr>
          <w:rFonts w:ascii="Times New Roman" w:hAnsi="Times New Roman"/>
          <w:spacing w:val="40"/>
          <w:sz w:val="24"/>
          <w:szCs w:val="24"/>
        </w:rPr>
        <w:t xml:space="preserve"> </w:t>
      </w:r>
      <w:r w:rsidRPr="00F1275A">
        <w:rPr>
          <w:rFonts w:ascii="Times New Roman" w:hAnsi="Times New Roman"/>
          <w:sz w:val="24"/>
          <w:szCs w:val="24"/>
        </w:rPr>
        <w:t>использовать</w:t>
      </w:r>
      <w:r w:rsidRPr="00F1275A">
        <w:rPr>
          <w:rFonts w:ascii="Times New Roman" w:hAnsi="Times New Roman"/>
          <w:spacing w:val="40"/>
          <w:sz w:val="24"/>
          <w:szCs w:val="24"/>
        </w:rPr>
        <w:t xml:space="preserve"> </w:t>
      </w:r>
      <w:r w:rsidRPr="00F1275A">
        <w:rPr>
          <w:rFonts w:ascii="Times New Roman" w:hAnsi="Times New Roman"/>
          <w:sz w:val="24"/>
          <w:szCs w:val="24"/>
        </w:rPr>
        <w:t>результаты</w:t>
      </w:r>
      <w:r w:rsidRPr="00F1275A">
        <w:rPr>
          <w:rFonts w:ascii="Times New Roman" w:hAnsi="Times New Roman"/>
          <w:spacing w:val="40"/>
          <w:sz w:val="24"/>
          <w:szCs w:val="24"/>
        </w:rPr>
        <w:t xml:space="preserve"> </w:t>
      </w:r>
      <w:r w:rsidRPr="00F1275A">
        <w:rPr>
          <w:rFonts w:ascii="Times New Roman" w:hAnsi="Times New Roman"/>
          <w:sz w:val="24"/>
          <w:szCs w:val="24"/>
        </w:rPr>
        <w:t>в конкретных</w:t>
      </w:r>
      <w:r w:rsidRPr="00F1275A">
        <w:rPr>
          <w:rFonts w:ascii="Times New Roman" w:hAnsi="Times New Roman"/>
          <w:spacing w:val="40"/>
          <w:sz w:val="24"/>
          <w:szCs w:val="24"/>
        </w:rPr>
        <w:t xml:space="preserve"> </w:t>
      </w:r>
      <w:r w:rsidRPr="00F1275A">
        <w:rPr>
          <w:rFonts w:ascii="Times New Roman" w:hAnsi="Times New Roman"/>
          <w:sz w:val="24"/>
          <w:szCs w:val="24"/>
        </w:rPr>
        <w:t>жизненных</w:t>
      </w:r>
      <w:r w:rsidRPr="00F1275A">
        <w:rPr>
          <w:rFonts w:ascii="Times New Roman" w:hAnsi="Times New Roman"/>
          <w:spacing w:val="40"/>
          <w:sz w:val="24"/>
          <w:szCs w:val="24"/>
        </w:rPr>
        <w:t xml:space="preserve"> </w:t>
      </w:r>
      <w:r w:rsidRPr="00F1275A">
        <w:rPr>
          <w:rFonts w:ascii="Times New Roman" w:hAnsi="Times New Roman"/>
          <w:sz w:val="24"/>
          <w:szCs w:val="24"/>
        </w:rPr>
        <w:t>ситуациях.</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Информатика:</w:t>
      </w:r>
      <w:r w:rsidRPr="00F1275A">
        <w:rPr>
          <w:rFonts w:ascii="Times New Roman" w:hAnsi="Times New Roman"/>
          <w:i/>
          <w:spacing w:val="40"/>
          <w:sz w:val="24"/>
          <w:szCs w:val="24"/>
        </w:rPr>
        <w:t xml:space="preserve"> </w:t>
      </w:r>
      <w:r w:rsidRPr="00F1275A">
        <w:rPr>
          <w:rFonts w:ascii="Times New Roman" w:hAnsi="Times New Roman"/>
          <w:sz w:val="24"/>
          <w:szCs w:val="24"/>
        </w:rPr>
        <w:t>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w:t>
      </w:r>
      <w:r w:rsidRPr="00F1275A">
        <w:rPr>
          <w:rFonts w:ascii="Times New Roman" w:hAnsi="Times New Roman"/>
          <w:spacing w:val="40"/>
          <w:sz w:val="24"/>
          <w:szCs w:val="24"/>
        </w:rPr>
        <w:t xml:space="preserve"> </w:t>
      </w:r>
      <w:r w:rsidRPr="00F1275A">
        <w:rPr>
          <w:rFonts w:ascii="Times New Roman" w:hAnsi="Times New Roman"/>
          <w:sz w:val="24"/>
          <w:szCs w:val="24"/>
        </w:rPr>
        <w:t>требований техники безопасности,</w:t>
      </w:r>
      <w:r w:rsidRPr="00F1275A">
        <w:rPr>
          <w:rFonts w:ascii="Times New Roman" w:hAnsi="Times New Roman"/>
          <w:spacing w:val="40"/>
          <w:sz w:val="24"/>
          <w:szCs w:val="24"/>
        </w:rPr>
        <w:t xml:space="preserve"> </w:t>
      </w:r>
      <w:r w:rsidRPr="00F1275A">
        <w:rPr>
          <w:rFonts w:ascii="Times New Roman" w:hAnsi="Times New Roman"/>
          <w:sz w:val="24"/>
          <w:szCs w:val="24"/>
        </w:rPr>
        <w:t>гигиены и ресурсосбережения при работе со средствами информатизации; понимания основ правовых</w:t>
      </w:r>
      <w:r w:rsidRPr="00F1275A">
        <w:rPr>
          <w:rFonts w:ascii="Times New Roman" w:hAnsi="Times New Roman"/>
          <w:spacing w:val="-10"/>
          <w:sz w:val="24"/>
          <w:szCs w:val="24"/>
        </w:rPr>
        <w:t xml:space="preserve"> </w:t>
      </w:r>
      <w:r w:rsidRPr="00F1275A">
        <w:rPr>
          <w:rFonts w:ascii="Times New Roman" w:hAnsi="Times New Roman"/>
          <w:sz w:val="24"/>
          <w:szCs w:val="24"/>
        </w:rPr>
        <w:t>аспектов</w:t>
      </w:r>
      <w:r w:rsidRPr="00F1275A">
        <w:rPr>
          <w:rFonts w:ascii="Times New Roman" w:hAnsi="Times New Roman"/>
          <w:spacing w:val="-13"/>
          <w:sz w:val="24"/>
          <w:szCs w:val="24"/>
        </w:rPr>
        <w:t xml:space="preserve"> </w:t>
      </w:r>
      <w:r w:rsidRPr="00F1275A">
        <w:rPr>
          <w:rFonts w:ascii="Times New Roman" w:hAnsi="Times New Roman"/>
          <w:sz w:val="24"/>
          <w:szCs w:val="24"/>
        </w:rPr>
        <w:t>использования</w:t>
      </w:r>
      <w:r w:rsidRPr="00F1275A">
        <w:rPr>
          <w:rFonts w:ascii="Times New Roman" w:hAnsi="Times New Roman"/>
          <w:spacing w:val="-12"/>
          <w:sz w:val="24"/>
          <w:szCs w:val="24"/>
        </w:rPr>
        <w:t xml:space="preserve"> </w:t>
      </w:r>
      <w:r w:rsidRPr="00F1275A">
        <w:rPr>
          <w:rFonts w:ascii="Times New Roman" w:hAnsi="Times New Roman"/>
          <w:sz w:val="24"/>
          <w:szCs w:val="24"/>
        </w:rPr>
        <w:t>компьютерных</w:t>
      </w:r>
      <w:r w:rsidRPr="00F1275A">
        <w:rPr>
          <w:rFonts w:ascii="Times New Roman" w:hAnsi="Times New Roman"/>
          <w:spacing w:val="-11"/>
          <w:sz w:val="24"/>
          <w:szCs w:val="24"/>
        </w:rPr>
        <w:t xml:space="preserve"> </w:t>
      </w:r>
      <w:r w:rsidRPr="00F1275A">
        <w:rPr>
          <w:rFonts w:ascii="Times New Roman" w:hAnsi="Times New Roman"/>
          <w:sz w:val="24"/>
          <w:szCs w:val="24"/>
        </w:rPr>
        <w:t>программ</w:t>
      </w:r>
      <w:r w:rsidRPr="00F1275A">
        <w:rPr>
          <w:rFonts w:ascii="Times New Roman" w:hAnsi="Times New Roman"/>
          <w:spacing w:val="-13"/>
          <w:sz w:val="24"/>
          <w:szCs w:val="24"/>
        </w:rPr>
        <w:t xml:space="preserve"> </w:t>
      </w:r>
      <w:r w:rsidRPr="00F1275A">
        <w:rPr>
          <w:rFonts w:ascii="Times New Roman" w:hAnsi="Times New Roman"/>
          <w:sz w:val="24"/>
          <w:szCs w:val="24"/>
        </w:rPr>
        <w:t>и</w:t>
      </w:r>
      <w:r w:rsidRPr="00F1275A">
        <w:rPr>
          <w:rFonts w:ascii="Times New Roman" w:hAnsi="Times New Roman"/>
          <w:spacing w:val="-12"/>
          <w:sz w:val="24"/>
          <w:szCs w:val="24"/>
        </w:rPr>
        <w:t xml:space="preserve"> </w:t>
      </w:r>
      <w:r w:rsidRPr="00F1275A">
        <w:rPr>
          <w:rFonts w:ascii="Times New Roman" w:hAnsi="Times New Roman"/>
          <w:sz w:val="24"/>
          <w:szCs w:val="24"/>
        </w:rPr>
        <w:t>работы</w:t>
      </w:r>
      <w:r w:rsidRPr="00F1275A">
        <w:rPr>
          <w:rFonts w:ascii="Times New Roman" w:hAnsi="Times New Roman"/>
          <w:spacing w:val="-14"/>
          <w:sz w:val="24"/>
          <w:szCs w:val="24"/>
        </w:rPr>
        <w:t xml:space="preserve"> </w:t>
      </w:r>
      <w:r w:rsidRPr="00F1275A">
        <w:rPr>
          <w:rFonts w:ascii="Times New Roman" w:hAnsi="Times New Roman"/>
          <w:sz w:val="24"/>
          <w:szCs w:val="24"/>
        </w:rPr>
        <w:t>в</w:t>
      </w:r>
      <w:r w:rsidRPr="00F1275A">
        <w:rPr>
          <w:rFonts w:ascii="Times New Roman" w:hAnsi="Times New Roman"/>
          <w:spacing w:val="-9"/>
          <w:sz w:val="24"/>
          <w:szCs w:val="24"/>
        </w:rPr>
        <w:t xml:space="preserve"> </w:t>
      </w:r>
      <w:r w:rsidRPr="00F1275A">
        <w:rPr>
          <w:rFonts w:ascii="Times New Roman" w:hAnsi="Times New Roman"/>
          <w:sz w:val="24"/>
          <w:szCs w:val="24"/>
        </w:rPr>
        <w:t>Интернете.</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Биология:</w:t>
      </w:r>
      <w:r w:rsidRPr="00F1275A">
        <w:rPr>
          <w:rFonts w:ascii="Times New Roman" w:hAnsi="Times New Roman"/>
          <w:i/>
          <w:spacing w:val="32"/>
          <w:sz w:val="24"/>
          <w:szCs w:val="24"/>
        </w:rPr>
        <w:t xml:space="preserve"> </w:t>
      </w:r>
      <w:r w:rsidRPr="00F1275A">
        <w:rPr>
          <w:rFonts w:ascii="Times New Roman" w:hAnsi="Times New Roman"/>
          <w:sz w:val="24"/>
          <w:szCs w:val="24"/>
        </w:rPr>
        <w:t>владение</w:t>
      </w:r>
      <w:r w:rsidRPr="00F1275A">
        <w:rPr>
          <w:rFonts w:ascii="Times New Roman" w:hAnsi="Times New Roman"/>
          <w:spacing w:val="-6"/>
          <w:sz w:val="24"/>
          <w:szCs w:val="24"/>
        </w:rPr>
        <w:t xml:space="preserve"> </w:t>
      </w:r>
      <w:r w:rsidRPr="00F1275A">
        <w:rPr>
          <w:rFonts w:ascii="Times New Roman" w:hAnsi="Times New Roman"/>
          <w:sz w:val="24"/>
          <w:szCs w:val="24"/>
        </w:rPr>
        <w:t>основополагающими</w:t>
      </w:r>
      <w:r w:rsidRPr="00F1275A">
        <w:rPr>
          <w:rFonts w:ascii="Times New Roman" w:hAnsi="Times New Roman"/>
          <w:spacing w:val="34"/>
          <w:sz w:val="24"/>
          <w:szCs w:val="24"/>
        </w:rPr>
        <w:t xml:space="preserve"> </w:t>
      </w:r>
      <w:r w:rsidRPr="00F1275A">
        <w:rPr>
          <w:rFonts w:ascii="Times New Roman" w:hAnsi="Times New Roman"/>
          <w:sz w:val="24"/>
          <w:szCs w:val="24"/>
        </w:rPr>
        <w:t>понятиями</w:t>
      </w:r>
      <w:r w:rsidRPr="00F1275A">
        <w:rPr>
          <w:rFonts w:ascii="Times New Roman" w:hAnsi="Times New Roman"/>
          <w:spacing w:val="32"/>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представлениями</w:t>
      </w:r>
      <w:r w:rsidRPr="00F1275A">
        <w:rPr>
          <w:rFonts w:ascii="Times New Roman" w:hAnsi="Times New Roman"/>
          <w:spacing w:val="-5"/>
          <w:sz w:val="24"/>
          <w:szCs w:val="24"/>
        </w:rPr>
        <w:t xml:space="preserve"> </w:t>
      </w:r>
      <w:r w:rsidRPr="00F1275A">
        <w:rPr>
          <w:rFonts w:ascii="Times New Roman" w:hAnsi="Times New Roman"/>
          <w:sz w:val="24"/>
          <w:szCs w:val="24"/>
        </w:rPr>
        <w:t>о</w:t>
      </w:r>
      <w:r w:rsidRPr="00F1275A">
        <w:rPr>
          <w:rFonts w:ascii="Times New Roman" w:hAnsi="Times New Roman"/>
          <w:spacing w:val="-5"/>
          <w:sz w:val="24"/>
          <w:szCs w:val="24"/>
        </w:rPr>
        <w:t xml:space="preserve"> </w:t>
      </w:r>
      <w:r w:rsidRPr="00F1275A">
        <w:rPr>
          <w:rFonts w:ascii="Times New Roman" w:hAnsi="Times New Roman"/>
          <w:sz w:val="24"/>
          <w:szCs w:val="24"/>
        </w:rPr>
        <w:t>живой природе, ее уровневой организации и эволюции; уверенное пользование биологической терминологией и символикой; владение</w:t>
      </w:r>
      <w:r w:rsidRPr="00F1275A">
        <w:rPr>
          <w:rFonts w:ascii="Times New Roman" w:hAnsi="Times New Roman"/>
          <w:spacing w:val="80"/>
          <w:sz w:val="24"/>
          <w:szCs w:val="24"/>
        </w:rPr>
        <w:t xml:space="preserve"> </w:t>
      </w:r>
      <w:r w:rsidRPr="00F1275A">
        <w:rPr>
          <w:rFonts w:ascii="Times New Roman" w:hAnsi="Times New Roman"/>
          <w:sz w:val="24"/>
          <w:szCs w:val="24"/>
        </w:rPr>
        <w:t>основными методами научного познания; сформированность собственной позиции по отношению к биологической информации, получаемой из разных источников,</w:t>
      </w:r>
      <w:r w:rsidRPr="00F1275A">
        <w:rPr>
          <w:rFonts w:ascii="Times New Roman" w:hAnsi="Times New Roman"/>
          <w:spacing w:val="40"/>
          <w:sz w:val="24"/>
          <w:szCs w:val="24"/>
        </w:rPr>
        <w:t xml:space="preserve"> </w:t>
      </w:r>
      <w:r w:rsidRPr="00F1275A">
        <w:rPr>
          <w:rFonts w:ascii="Times New Roman" w:hAnsi="Times New Roman"/>
          <w:sz w:val="24"/>
          <w:szCs w:val="24"/>
        </w:rPr>
        <w:t>к глобальным экологическим</w:t>
      </w:r>
      <w:r w:rsidRPr="00F1275A">
        <w:rPr>
          <w:rFonts w:ascii="Times New Roman" w:hAnsi="Times New Roman"/>
          <w:spacing w:val="40"/>
          <w:sz w:val="24"/>
          <w:szCs w:val="24"/>
        </w:rPr>
        <w:t xml:space="preserve"> </w:t>
      </w:r>
      <w:r w:rsidRPr="00F1275A">
        <w:rPr>
          <w:rFonts w:ascii="Times New Roman" w:hAnsi="Times New Roman"/>
          <w:sz w:val="24"/>
          <w:szCs w:val="24"/>
        </w:rPr>
        <w:t>проблемам</w:t>
      </w:r>
      <w:r w:rsidRPr="00F1275A">
        <w:rPr>
          <w:rFonts w:ascii="Times New Roman" w:hAnsi="Times New Roman"/>
          <w:spacing w:val="40"/>
          <w:sz w:val="24"/>
          <w:szCs w:val="24"/>
        </w:rPr>
        <w:t xml:space="preserve"> </w:t>
      </w:r>
      <w:r w:rsidRPr="00F1275A">
        <w:rPr>
          <w:rFonts w:ascii="Times New Roman" w:hAnsi="Times New Roman"/>
          <w:sz w:val="24"/>
          <w:szCs w:val="24"/>
        </w:rPr>
        <w:t>и путям их решения.</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Естествознание. </w:t>
      </w:r>
      <w:r w:rsidRPr="00F1275A">
        <w:rPr>
          <w:rFonts w:ascii="Times New Roman" w:hAnsi="Times New Roman"/>
          <w:sz w:val="24"/>
          <w:szCs w:val="24"/>
        </w:rP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r w:rsidRPr="00F1275A">
        <w:rPr>
          <w:rFonts w:ascii="Times New Roman" w:hAnsi="Times New Roman"/>
          <w:spacing w:val="80"/>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40"/>
          <w:sz w:val="24"/>
          <w:szCs w:val="24"/>
        </w:rPr>
        <w:t xml:space="preserve"> </w:t>
      </w:r>
      <w:r w:rsidRPr="00F1275A">
        <w:rPr>
          <w:rFonts w:ascii="Times New Roman" w:hAnsi="Times New Roman"/>
          <w:sz w:val="24"/>
          <w:szCs w:val="24"/>
        </w:rPr>
        <w:t>умения</w:t>
      </w:r>
      <w:r w:rsidRPr="00F1275A">
        <w:rPr>
          <w:rFonts w:ascii="Times New Roman" w:hAnsi="Times New Roman"/>
          <w:spacing w:val="40"/>
          <w:sz w:val="24"/>
          <w:szCs w:val="24"/>
        </w:rPr>
        <w:t xml:space="preserve"> </w:t>
      </w:r>
      <w:r w:rsidRPr="00F1275A">
        <w:rPr>
          <w:rFonts w:ascii="Times New Roman" w:hAnsi="Times New Roman"/>
          <w:sz w:val="24"/>
          <w:szCs w:val="24"/>
        </w:rPr>
        <w:t>применять естественнонаучные</w:t>
      </w:r>
      <w:r w:rsidRPr="00F1275A">
        <w:rPr>
          <w:rFonts w:ascii="Times New Roman" w:hAnsi="Times New Roman"/>
          <w:spacing w:val="80"/>
          <w:sz w:val="24"/>
          <w:szCs w:val="24"/>
        </w:rPr>
        <w:t xml:space="preserve"> </w:t>
      </w:r>
      <w:r w:rsidRPr="00F1275A">
        <w:rPr>
          <w:rFonts w:ascii="Times New Roman" w:hAnsi="Times New Roman"/>
          <w:sz w:val="24"/>
          <w:szCs w:val="24"/>
        </w:rPr>
        <w:t xml:space="preserve">знания для объяснения окружающих явлений, </w:t>
      </w:r>
      <w:r w:rsidRPr="00F1275A">
        <w:rPr>
          <w:rFonts w:ascii="Times New Roman" w:hAnsi="Times New Roman"/>
          <w:sz w:val="24"/>
          <w:szCs w:val="24"/>
        </w:rPr>
        <w:lastRenderedPageBreak/>
        <w:t>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r w:rsidRPr="00F1275A">
        <w:rPr>
          <w:rFonts w:ascii="Times New Roman" w:hAnsi="Times New Roman"/>
          <w:spacing w:val="-10"/>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10"/>
          <w:sz w:val="24"/>
          <w:szCs w:val="24"/>
        </w:rPr>
        <w:t xml:space="preserve"> </w:t>
      </w:r>
      <w:r w:rsidRPr="00F1275A">
        <w:rPr>
          <w:rFonts w:ascii="Times New Roman" w:hAnsi="Times New Roman"/>
          <w:sz w:val="24"/>
          <w:szCs w:val="24"/>
        </w:rPr>
        <w:t>представлений</w:t>
      </w:r>
      <w:r w:rsidRPr="00F1275A">
        <w:rPr>
          <w:rFonts w:ascii="Times New Roman" w:hAnsi="Times New Roman"/>
          <w:spacing w:val="-10"/>
          <w:sz w:val="24"/>
          <w:szCs w:val="24"/>
        </w:rPr>
        <w:t xml:space="preserve"> </w:t>
      </w:r>
      <w:r w:rsidRPr="00F1275A">
        <w:rPr>
          <w:rFonts w:ascii="Times New Roman" w:hAnsi="Times New Roman"/>
          <w:sz w:val="24"/>
          <w:szCs w:val="24"/>
        </w:rPr>
        <w:t>о</w:t>
      </w:r>
      <w:r w:rsidRPr="00F1275A">
        <w:rPr>
          <w:rFonts w:ascii="Times New Roman" w:hAnsi="Times New Roman"/>
          <w:spacing w:val="-10"/>
          <w:sz w:val="24"/>
          <w:szCs w:val="24"/>
        </w:rPr>
        <w:t xml:space="preserve"> </w:t>
      </w:r>
      <w:r w:rsidRPr="00F1275A">
        <w:rPr>
          <w:rFonts w:ascii="Times New Roman" w:hAnsi="Times New Roman"/>
          <w:sz w:val="24"/>
          <w:szCs w:val="24"/>
        </w:rPr>
        <w:t>научном</w:t>
      </w:r>
      <w:r w:rsidRPr="00F1275A">
        <w:rPr>
          <w:rFonts w:ascii="Times New Roman" w:hAnsi="Times New Roman"/>
          <w:spacing w:val="-11"/>
          <w:sz w:val="24"/>
          <w:szCs w:val="24"/>
        </w:rPr>
        <w:t xml:space="preserve"> </w:t>
      </w:r>
      <w:r w:rsidRPr="00F1275A">
        <w:rPr>
          <w:rFonts w:ascii="Times New Roman" w:hAnsi="Times New Roman"/>
          <w:sz w:val="24"/>
          <w:szCs w:val="24"/>
        </w:rPr>
        <w:t>методе</w:t>
      </w:r>
      <w:r w:rsidRPr="00F1275A">
        <w:rPr>
          <w:rFonts w:ascii="Times New Roman" w:hAnsi="Times New Roman"/>
          <w:spacing w:val="-11"/>
          <w:sz w:val="24"/>
          <w:szCs w:val="24"/>
        </w:rPr>
        <w:t xml:space="preserve"> </w:t>
      </w:r>
      <w:r w:rsidRPr="00F1275A">
        <w:rPr>
          <w:rFonts w:ascii="Times New Roman" w:hAnsi="Times New Roman"/>
          <w:sz w:val="24"/>
          <w:szCs w:val="24"/>
        </w:rPr>
        <w:t>познания</w:t>
      </w:r>
      <w:r w:rsidRPr="00F1275A">
        <w:rPr>
          <w:rFonts w:ascii="Times New Roman" w:hAnsi="Times New Roman"/>
          <w:spacing w:val="-13"/>
          <w:sz w:val="24"/>
          <w:szCs w:val="24"/>
        </w:rPr>
        <w:t xml:space="preserve"> </w:t>
      </w:r>
      <w:r w:rsidRPr="00F1275A">
        <w:rPr>
          <w:rFonts w:ascii="Times New Roman" w:hAnsi="Times New Roman"/>
          <w:sz w:val="24"/>
          <w:szCs w:val="24"/>
        </w:rPr>
        <w:t>природы и</w:t>
      </w:r>
      <w:r w:rsidRPr="00F1275A">
        <w:rPr>
          <w:rFonts w:ascii="Times New Roman" w:hAnsi="Times New Roman"/>
          <w:spacing w:val="-7"/>
          <w:sz w:val="24"/>
          <w:szCs w:val="24"/>
        </w:rPr>
        <w:t xml:space="preserve"> </w:t>
      </w:r>
      <w:r w:rsidRPr="00F1275A">
        <w:rPr>
          <w:rFonts w:ascii="Times New Roman" w:hAnsi="Times New Roman"/>
          <w:sz w:val="24"/>
          <w:szCs w:val="24"/>
        </w:rPr>
        <w:t>средствах</w:t>
      </w:r>
      <w:r w:rsidRPr="00F1275A">
        <w:rPr>
          <w:rFonts w:ascii="Times New Roman" w:hAnsi="Times New Roman"/>
          <w:spacing w:val="-5"/>
          <w:sz w:val="24"/>
          <w:szCs w:val="24"/>
        </w:rPr>
        <w:t xml:space="preserve"> </w:t>
      </w:r>
      <w:r w:rsidRPr="00F1275A">
        <w:rPr>
          <w:rFonts w:ascii="Times New Roman" w:hAnsi="Times New Roman"/>
          <w:sz w:val="24"/>
          <w:szCs w:val="24"/>
        </w:rPr>
        <w:t>изучения</w:t>
      </w:r>
      <w:r w:rsidRPr="00F1275A">
        <w:rPr>
          <w:rFonts w:ascii="Times New Roman" w:hAnsi="Times New Roman"/>
          <w:spacing w:val="-7"/>
          <w:sz w:val="24"/>
          <w:szCs w:val="24"/>
        </w:rPr>
        <w:t xml:space="preserve"> </w:t>
      </w:r>
      <w:r w:rsidRPr="00F1275A">
        <w:rPr>
          <w:rFonts w:ascii="Times New Roman" w:hAnsi="Times New Roman"/>
          <w:sz w:val="24"/>
          <w:szCs w:val="24"/>
        </w:rPr>
        <w:t>мегамира,</w:t>
      </w:r>
      <w:r w:rsidRPr="00F1275A">
        <w:rPr>
          <w:rFonts w:ascii="Times New Roman" w:hAnsi="Times New Roman"/>
          <w:spacing w:val="-5"/>
          <w:sz w:val="24"/>
          <w:szCs w:val="24"/>
        </w:rPr>
        <w:t xml:space="preserve"> </w:t>
      </w:r>
      <w:r w:rsidRPr="00F1275A">
        <w:rPr>
          <w:rFonts w:ascii="Times New Roman" w:hAnsi="Times New Roman"/>
          <w:sz w:val="24"/>
          <w:szCs w:val="24"/>
        </w:rPr>
        <w:t>макромира</w:t>
      </w:r>
      <w:r w:rsidRPr="00F1275A">
        <w:rPr>
          <w:rFonts w:ascii="Times New Roman" w:hAnsi="Times New Roman"/>
          <w:spacing w:val="-8"/>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микромира;</w:t>
      </w:r>
      <w:r w:rsidRPr="00F1275A">
        <w:rPr>
          <w:rFonts w:ascii="Times New Roman" w:hAnsi="Times New Roman"/>
          <w:spacing w:val="-7"/>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5"/>
          <w:sz w:val="24"/>
          <w:szCs w:val="24"/>
        </w:rPr>
        <w:t xml:space="preserve"> </w:t>
      </w:r>
      <w:r w:rsidRPr="00F1275A">
        <w:rPr>
          <w:rFonts w:ascii="Times New Roman" w:hAnsi="Times New Roman"/>
          <w:sz w:val="24"/>
          <w:szCs w:val="24"/>
        </w:rPr>
        <w:t>умений понимать значимость естественнонаучного знания для каждого человека, независимо от его профессиональной деятельности, различать</w:t>
      </w:r>
      <w:r w:rsidRPr="00F1275A">
        <w:rPr>
          <w:rFonts w:ascii="Times New Roman" w:hAnsi="Times New Roman"/>
          <w:spacing w:val="40"/>
          <w:sz w:val="24"/>
          <w:szCs w:val="24"/>
        </w:rPr>
        <w:t xml:space="preserve"> </w:t>
      </w:r>
      <w:r w:rsidRPr="00F1275A">
        <w:rPr>
          <w:rFonts w:ascii="Times New Roman" w:hAnsi="Times New Roman"/>
          <w:sz w:val="24"/>
          <w:szCs w:val="24"/>
        </w:rPr>
        <w:t>факты</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оценки, сравнивать</w:t>
      </w:r>
      <w:r w:rsidRPr="00F1275A">
        <w:rPr>
          <w:rFonts w:ascii="Times New Roman" w:hAnsi="Times New Roman"/>
          <w:spacing w:val="33"/>
          <w:sz w:val="24"/>
          <w:szCs w:val="24"/>
        </w:rPr>
        <w:t xml:space="preserve"> </w:t>
      </w:r>
      <w:r w:rsidRPr="00F1275A">
        <w:rPr>
          <w:rFonts w:ascii="Times New Roman" w:hAnsi="Times New Roman"/>
          <w:sz w:val="24"/>
          <w:szCs w:val="24"/>
        </w:rPr>
        <w:t>оценочные</w:t>
      </w:r>
      <w:r w:rsidRPr="00F1275A">
        <w:rPr>
          <w:rFonts w:ascii="Times New Roman" w:hAnsi="Times New Roman"/>
          <w:spacing w:val="32"/>
          <w:sz w:val="24"/>
          <w:szCs w:val="24"/>
        </w:rPr>
        <w:t xml:space="preserve"> </w:t>
      </w:r>
      <w:r w:rsidRPr="00F1275A">
        <w:rPr>
          <w:rFonts w:ascii="Times New Roman" w:hAnsi="Times New Roman"/>
          <w:sz w:val="24"/>
          <w:szCs w:val="24"/>
        </w:rPr>
        <w:t>выводы,</w:t>
      </w:r>
      <w:r w:rsidRPr="00F1275A">
        <w:rPr>
          <w:rFonts w:ascii="Times New Roman" w:hAnsi="Times New Roman"/>
          <w:spacing w:val="32"/>
          <w:sz w:val="24"/>
          <w:szCs w:val="24"/>
        </w:rPr>
        <w:t xml:space="preserve"> </w:t>
      </w:r>
      <w:r w:rsidRPr="00F1275A">
        <w:rPr>
          <w:rFonts w:ascii="Times New Roman" w:hAnsi="Times New Roman"/>
          <w:sz w:val="24"/>
          <w:szCs w:val="24"/>
        </w:rPr>
        <w:t>видеть</w:t>
      </w:r>
      <w:r w:rsidRPr="00F1275A">
        <w:rPr>
          <w:rFonts w:ascii="Times New Roman" w:hAnsi="Times New Roman"/>
          <w:spacing w:val="33"/>
          <w:sz w:val="24"/>
          <w:szCs w:val="24"/>
        </w:rPr>
        <w:t xml:space="preserve"> </w:t>
      </w:r>
      <w:r w:rsidRPr="00F1275A">
        <w:rPr>
          <w:rFonts w:ascii="Times New Roman" w:hAnsi="Times New Roman"/>
          <w:sz w:val="24"/>
          <w:szCs w:val="24"/>
        </w:rPr>
        <w:t>их</w:t>
      </w:r>
      <w:r w:rsidRPr="00F1275A">
        <w:rPr>
          <w:rFonts w:ascii="Times New Roman" w:hAnsi="Times New Roman"/>
          <w:spacing w:val="34"/>
          <w:sz w:val="24"/>
          <w:szCs w:val="24"/>
        </w:rPr>
        <w:t xml:space="preserve"> </w:t>
      </w:r>
      <w:r w:rsidRPr="00F1275A">
        <w:rPr>
          <w:rFonts w:ascii="Times New Roman" w:hAnsi="Times New Roman"/>
          <w:sz w:val="24"/>
          <w:szCs w:val="24"/>
        </w:rPr>
        <w:t>связь</w:t>
      </w:r>
      <w:r w:rsidRPr="00F1275A">
        <w:rPr>
          <w:rFonts w:ascii="Times New Roman" w:hAnsi="Times New Roman"/>
          <w:spacing w:val="32"/>
          <w:sz w:val="24"/>
          <w:szCs w:val="24"/>
        </w:rPr>
        <w:t xml:space="preserve"> </w:t>
      </w:r>
      <w:r w:rsidRPr="00F1275A">
        <w:rPr>
          <w:rFonts w:ascii="Times New Roman" w:hAnsi="Times New Roman"/>
          <w:sz w:val="24"/>
          <w:szCs w:val="24"/>
        </w:rPr>
        <w:t>с</w:t>
      </w:r>
      <w:r w:rsidRPr="00F1275A">
        <w:rPr>
          <w:rFonts w:ascii="Times New Roman" w:hAnsi="Times New Roman"/>
          <w:spacing w:val="-6"/>
          <w:sz w:val="24"/>
          <w:szCs w:val="24"/>
        </w:rPr>
        <w:t xml:space="preserve"> </w:t>
      </w:r>
      <w:r w:rsidRPr="00F1275A">
        <w:rPr>
          <w:rFonts w:ascii="Times New Roman" w:hAnsi="Times New Roman"/>
          <w:sz w:val="24"/>
          <w:szCs w:val="24"/>
        </w:rPr>
        <w:t>критериями</w:t>
      </w:r>
      <w:r w:rsidRPr="00F1275A">
        <w:rPr>
          <w:rFonts w:ascii="Times New Roman" w:hAnsi="Times New Roman"/>
          <w:spacing w:val="28"/>
          <w:sz w:val="24"/>
          <w:szCs w:val="24"/>
        </w:rPr>
        <w:t xml:space="preserve"> </w:t>
      </w:r>
      <w:r w:rsidRPr="00F1275A">
        <w:rPr>
          <w:rFonts w:ascii="Times New Roman" w:hAnsi="Times New Roman"/>
          <w:sz w:val="24"/>
          <w:szCs w:val="24"/>
        </w:rPr>
        <w:t>оценок и связь критериев с определенной</w:t>
      </w:r>
      <w:r w:rsidRPr="00F1275A">
        <w:rPr>
          <w:rFonts w:ascii="Times New Roman" w:hAnsi="Times New Roman"/>
          <w:spacing w:val="40"/>
          <w:sz w:val="24"/>
          <w:szCs w:val="24"/>
        </w:rPr>
        <w:t xml:space="preserve"> </w:t>
      </w:r>
      <w:r w:rsidRPr="00F1275A">
        <w:rPr>
          <w:rFonts w:ascii="Times New Roman" w:hAnsi="Times New Roman"/>
          <w:sz w:val="24"/>
          <w:szCs w:val="24"/>
        </w:rPr>
        <w:t>системой ценностей.</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Астрономия: </w:t>
      </w:r>
      <w:r w:rsidRPr="00F1275A">
        <w:rPr>
          <w:rFonts w:ascii="Times New Roman" w:hAnsi="Times New Roman"/>
          <w:sz w:val="24"/>
          <w:szCs w:val="24"/>
        </w:rPr>
        <w:t>сформированность представлений о строении Солнечной системы, эволюции</w:t>
      </w:r>
      <w:r w:rsidRPr="00F1275A">
        <w:rPr>
          <w:rFonts w:ascii="Times New Roman" w:hAnsi="Times New Roman"/>
          <w:spacing w:val="40"/>
          <w:sz w:val="24"/>
          <w:szCs w:val="24"/>
        </w:rPr>
        <w:t xml:space="preserve"> </w:t>
      </w:r>
      <w:r w:rsidRPr="00F1275A">
        <w:rPr>
          <w:rFonts w:ascii="Times New Roman" w:hAnsi="Times New Roman"/>
          <w:sz w:val="24"/>
          <w:szCs w:val="24"/>
        </w:rPr>
        <w:t>звезд</w:t>
      </w:r>
      <w:r w:rsidRPr="00F1275A">
        <w:rPr>
          <w:rFonts w:ascii="Times New Roman" w:hAnsi="Times New Roman"/>
          <w:spacing w:val="40"/>
          <w:sz w:val="24"/>
          <w:szCs w:val="24"/>
        </w:rPr>
        <w:t xml:space="preserve"> </w:t>
      </w:r>
      <w:r w:rsidRPr="00F1275A">
        <w:rPr>
          <w:rFonts w:ascii="Times New Roman" w:hAnsi="Times New Roman"/>
          <w:sz w:val="24"/>
          <w:szCs w:val="24"/>
        </w:rPr>
        <w:t>и</w:t>
      </w:r>
      <w:r w:rsidRPr="00F1275A">
        <w:rPr>
          <w:rFonts w:ascii="Times New Roman" w:hAnsi="Times New Roman"/>
          <w:spacing w:val="40"/>
          <w:sz w:val="24"/>
          <w:szCs w:val="24"/>
        </w:rPr>
        <w:t xml:space="preserve"> </w:t>
      </w:r>
      <w:r w:rsidRPr="00F1275A">
        <w:rPr>
          <w:rFonts w:ascii="Times New Roman" w:hAnsi="Times New Roman"/>
          <w:sz w:val="24"/>
          <w:szCs w:val="24"/>
        </w:rPr>
        <w:t>Вселенной,</w:t>
      </w:r>
      <w:r w:rsidRPr="00F1275A">
        <w:rPr>
          <w:rFonts w:ascii="Times New Roman" w:hAnsi="Times New Roman"/>
          <w:spacing w:val="40"/>
          <w:sz w:val="24"/>
          <w:szCs w:val="24"/>
        </w:rPr>
        <w:t xml:space="preserve"> </w:t>
      </w:r>
      <w:r w:rsidRPr="00F1275A">
        <w:rPr>
          <w:rFonts w:ascii="Times New Roman" w:hAnsi="Times New Roman"/>
          <w:sz w:val="24"/>
          <w:szCs w:val="24"/>
        </w:rPr>
        <w:t>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 техническом развитии; осознание роли</w:t>
      </w:r>
      <w:r w:rsidRPr="00F1275A">
        <w:rPr>
          <w:rFonts w:ascii="Times New Roman" w:hAnsi="Times New Roman"/>
          <w:spacing w:val="-7"/>
          <w:sz w:val="24"/>
          <w:szCs w:val="24"/>
        </w:rPr>
        <w:t xml:space="preserve"> </w:t>
      </w:r>
      <w:r w:rsidRPr="00F1275A">
        <w:rPr>
          <w:rFonts w:ascii="Times New Roman" w:hAnsi="Times New Roman"/>
          <w:sz w:val="24"/>
          <w:szCs w:val="24"/>
        </w:rPr>
        <w:t>отечественной</w:t>
      </w:r>
      <w:r w:rsidRPr="00F1275A">
        <w:rPr>
          <w:rFonts w:ascii="Times New Roman" w:hAnsi="Times New Roman"/>
          <w:spacing w:val="-8"/>
          <w:sz w:val="24"/>
          <w:szCs w:val="24"/>
        </w:rPr>
        <w:t xml:space="preserve"> </w:t>
      </w:r>
      <w:r w:rsidRPr="00F1275A">
        <w:rPr>
          <w:rFonts w:ascii="Times New Roman" w:hAnsi="Times New Roman"/>
          <w:sz w:val="24"/>
          <w:szCs w:val="24"/>
        </w:rPr>
        <w:t>науки</w:t>
      </w:r>
      <w:r w:rsidRPr="00F1275A">
        <w:rPr>
          <w:rFonts w:ascii="Times New Roman" w:hAnsi="Times New Roman"/>
          <w:spacing w:val="-8"/>
          <w:sz w:val="24"/>
          <w:szCs w:val="24"/>
        </w:rPr>
        <w:t xml:space="preserve"> </w:t>
      </w:r>
      <w:r w:rsidRPr="00F1275A">
        <w:rPr>
          <w:rFonts w:ascii="Times New Roman" w:hAnsi="Times New Roman"/>
          <w:sz w:val="24"/>
          <w:szCs w:val="24"/>
        </w:rPr>
        <w:t>в</w:t>
      </w:r>
      <w:r w:rsidRPr="00F1275A">
        <w:rPr>
          <w:rFonts w:ascii="Times New Roman" w:hAnsi="Times New Roman"/>
          <w:spacing w:val="-9"/>
          <w:sz w:val="24"/>
          <w:szCs w:val="24"/>
        </w:rPr>
        <w:t xml:space="preserve"> </w:t>
      </w:r>
      <w:r w:rsidRPr="00F1275A">
        <w:rPr>
          <w:rFonts w:ascii="Times New Roman" w:hAnsi="Times New Roman"/>
          <w:sz w:val="24"/>
          <w:szCs w:val="24"/>
        </w:rPr>
        <w:t>освоении</w:t>
      </w:r>
      <w:r w:rsidRPr="00F1275A">
        <w:rPr>
          <w:rFonts w:ascii="Times New Roman" w:hAnsi="Times New Roman"/>
          <w:spacing w:val="-8"/>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использовании</w:t>
      </w:r>
      <w:r w:rsidRPr="00F1275A">
        <w:rPr>
          <w:rFonts w:ascii="Times New Roman" w:hAnsi="Times New Roman"/>
          <w:spacing w:val="-10"/>
          <w:sz w:val="24"/>
          <w:szCs w:val="24"/>
        </w:rPr>
        <w:t xml:space="preserve"> </w:t>
      </w:r>
      <w:r w:rsidRPr="00F1275A">
        <w:rPr>
          <w:rFonts w:ascii="Times New Roman" w:hAnsi="Times New Roman"/>
          <w:sz w:val="24"/>
          <w:szCs w:val="24"/>
        </w:rPr>
        <w:t>космического</w:t>
      </w:r>
      <w:r w:rsidRPr="00F1275A">
        <w:rPr>
          <w:rFonts w:ascii="Times New Roman" w:hAnsi="Times New Roman"/>
          <w:spacing w:val="-8"/>
          <w:sz w:val="24"/>
          <w:szCs w:val="24"/>
        </w:rPr>
        <w:t xml:space="preserve"> </w:t>
      </w:r>
      <w:r w:rsidRPr="00F1275A">
        <w:rPr>
          <w:rFonts w:ascii="Times New Roman" w:hAnsi="Times New Roman"/>
          <w:sz w:val="24"/>
          <w:szCs w:val="24"/>
        </w:rPr>
        <w:t>пространства</w:t>
      </w:r>
      <w:r w:rsidRPr="00F1275A">
        <w:rPr>
          <w:rFonts w:ascii="Times New Roman" w:hAnsi="Times New Roman"/>
          <w:spacing w:val="-9"/>
          <w:sz w:val="24"/>
          <w:szCs w:val="24"/>
        </w:rPr>
        <w:t xml:space="preserve"> </w:t>
      </w:r>
      <w:r w:rsidRPr="00F1275A">
        <w:rPr>
          <w:rFonts w:ascii="Times New Roman" w:hAnsi="Times New Roman"/>
          <w:sz w:val="24"/>
          <w:szCs w:val="24"/>
        </w:rPr>
        <w:t>и развитии международного сотрудничества в этой области.</w:t>
      </w:r>
    </w:p>
    <w:p w:rsidR="007932B2" w:rsidRPr="00F1275A" w:rsidRDefault="007932B2" w:rsidP="007932B2">
      <w:pPr>
        <w:pStyle w:val="aff3"/>
        <w:tabs>
          <w:tab w:val="left" w:pos="4789"/>
          <w:tab w:val="left" w:pos="6885"/>
          <w:tab w:val="left" w:pos="9530"/>
        </w:tabs>
        <w:ind w:left="0" w:right="0" w:firstLine="709"/>
        <w:rPr>
          <w:rFonts w:ascii="Times New Roman" w:hAnsi="Times New Roman"/>
          <w:sz w:val="24"/>
          <w:szCs w:val="24"/>
        </w:rPr>
      </w:pPr>
      <w:r w:rsidRPr="00F1275A">
        <w:rPr>
          <w:rFonts w:ascii="Times New Roman" w:hAnsi="Times New Roman"/>
          <w:i/>
          <w:sz w:val="24"/>
          <w:szCs w:val="24"/>
        </w:rPr>
        <w:t xml:space="preserve">Экология: </w:t>
      </w:r>
      <w:r w:rsidRPr="00F1275A">
        <w:rPr>
          <w:rFonts w:ascii="Times New Roman" w:hAnsi="Times New Roman"/>
          <w:sz w:val="24"/>
          <w:szCs w:val="24"/>
        </w:rPr>
        <w:t>сформированность представлений об экологической культуре как условии</w:t>
      </w:r>
      <w:r w:rsidRPr="00F1275A">
        <w:rPr>
          <w:rFonts w:ascii="Times New Roman" w:hAnsi="Times New Roman"/>
          <w:spacing w:val="40"/>
          <w:sz w:val="24"/>
          <w:szCs w:val="24"/>
        </w:rPr>
        <w:t xml:space="preserve"> </w:t>
      </w:r>
      <w:r w:rsidRPr="00F1275A">
        <w:rPr>
          <w:rFonts w:ascii="Times New Roman" w:hAnsi="Times New Roman"/>
          <w:sz w:val="24"/>
          <w:szCs w:val="24"/>
        </w:rPr>
        <w:t>достижения</w:t>
      </w:r>
      <w:r w:rsidRPr="00F1275A">
        <w:rPr>
          <w:rFonts w:ascii="Times New Roman" w:hAnsi="Times New Roman"/>
          <w:spacing w:val="40"/>
          <w:sz w:val="24"/>
          <w:szCs w:val="24"/>
        </w:rPr>
        <w:t xml:space="preserve"> </w:t>
      </w:r>
      <w:r w:rsidRPr="00F1275A">
        <w:rPr>
          <w:rFonts w:ascii="Times New Roman" w:hAnsi="Times New Roman"/>
          <w:sz w:val="24"/>
          <w:szCs w:val="24"/>
        </w:rPr>
        <w:t>устойчивого</w:t>
      </w:r>
      <w:r w:rsidRPr="00F1275A">
        <w:rPr>
          <w:rFonts w:ascii="Times New Roman" w:hAnsi="Times New Roman"/>
          <w:spacing w:val="40"/>
          <w:sz w:val="24"/>
          <w:szCs w:val="24"/>
        </w:rPr>
        <w:t xml:space="preserve"> </w:t>
      </w:r>
      <w:r w:rsidRPr="00F1275A">
        <w:rPr>
          <w:rFonts w:ascii="Times New Roman" w:hAnsi="Times New Roman"/>
          <w:sz w:val="24"/>
          <w:szCs w:val="24"/>
        </w:rPr>
        <w:t>(сбалансированного) развития</w:t>
      </w:r>
      <w:r w:rsidRPr="00F1275A">
        <w:rPr>
          <w:rFonts w:ascii="Times New Roman" w:hAnsi="Times New Roman"/>
          <w:spacing w:val="40"/>
          <w:sz w:val="24"/>
          <w:szCs w:val="24"/>
        </w:rPr>
        <w:t xml:space="preserve"> </w:t>
      </w:r>
      <w:r w:rsidRPr="00F1275A">
        <w:rPr>
          <w:rFonts w:ascii="Times New Roman" w:hAnsi="Times New Roman"/>
          <w:sz w:val="24"/>
          <w:szCs w:val="24"/>
        </w:rPr>
        <w:t>общества и природы, об экологических</w:t>
      </w:r>
      <w:r w:rsidRPr="00F1275A">
        <w:rPr>
          <w:rFonts w:ascii="Times New Roman" w:hAnsi="Times New Roman"/>
          <w:spacing w:val="40"/>
          <w:sz w:val="24"/>
          <w:szCs w:val="24"/>
        </w:rPr>
        <w:t xml:space="preserve"> </w:t>
      </w:r>
      <w:r w:rsidRPr="00F1275A">
        <w:rPr>
          <w:rFonts w:ascii="Times New Roman" w:hAnsi="Times New Roman"/>
          <w:sz w:val="24"/>
          <w:szCs w:val="24"/>
        </w:rPr>
        <w:t>связях в системе "человек - общество - природа"; сформированность</w:t>
      </w:r>
      <w:r w:rsidRPr="00F1275A">
        <w:rPr>
          <w:rFonts w:ascii="Times New Roman" w:hAnsi="Times New Roman"/>
          <w:spacing w:val="-2"/>
          <w:sz w:val="24"/>
          <w:szCs w:val="24"/>
        </w:rPr>
        <w:t xml:space="preserve"> </w:t>
      </w:r>
      <w:r w:rsidRPr="00F1275A">
        <w:rPr>
          <w:rFonts w:ascii="Times New Roman" w:hAnsi="Times New Roman"/>
          <w:sz w:val="24"/>
          <w:szCs w:val="24"/>
        </w:rPr>
        <w:t>экологического</w:t>
      </w:r>
      <w:r w:rsidRPr="00F1275A">
        <w:rPr>
          <w:rFonts w:ascii="Times New Roman" w:hAnsi="Times New Roman"/>
          <w:spacing w:val="-2"/>
          <w:sz w:val="24"/>
          <w:szCs w:val="24"/>
        </w:rPr>
        <w:t xml:space="preserve"> </w:t>
      </w:r>
      <w:r w:rsidRPr="00F1275A">
        <w:rPr>
          <w:rFonts w:ascii="Times New Roman" w:hAnsi="Times New Roman"/>
          <w:sz w:val="24"/>
          <w:szCs w:val="24"/>
        </w:rPr>
        <w:t>мышления</w:t>
      </w:r>
      <w:r w:rsidRPr="00F1275A">
        <w:rPr>
          <w:rFonts w:ascii="Times New Roman" w:hAnsi="Times New Roman"/>
          <w:spacing w:val="-2"/>
          <w:sz w:val="24"/>
          <w:szCs w:val="24"/>
        </w:rPr>
        <w:t xml:space="preserve"> </w:t>
      </w:r>
      <w:r w:rsidRPr="00F1275A">
        <w:rPr>
          <w:rFonts w:ascii="Times New Roman" w:hAnsi="Times New Roman"/>
          <w:sz w:val="24"/>
          <w:szCs w:val="24"/>
        </w:rPr>
        <w:t>и</w:t>
      </w:r>
      <w:r w:rsidRPr="00F1275A">
        <w:rPr>
          <w:rFonts w:ascii="Times New Roman" w:hAnsi="Times New Roman"/>
          <w:spacing w:val="-2"/>
          <w:sz w:val="24"/>
          <w:szCs w:val="24"/>
        </w:rPr>
        <w:t xml:space="preserve"> </w:t>
      </w:r>
      <w:r w:rsidRPr="00F1275A">
        <w:rPr>
          <w:rFonts w:ascii="Times New Roman" w:hAnsi="Times New Roman"/>
          <w:sz w:val="24"/>
          <w:szCs w:val="24"/>
        </w:rPr>
        <w:t>способности учитывать</w:t>
      </w:r>
      <w:r w:rsidRPr="00F1275A">
        <w:rPr>
          <w:rFonts w:ascii="Times New Roman" w:hAnsi="Times New Roman"/>
          <w:spacing w:val="-2"/>
          <w:sz w:val="24"/>
          <w:szCs w:val="24"/>
        </w:rPr>
        <w:t xml:space="preserve"> </w:t>
      </w:r>
      <w:r w:rsidRPr="00F1275A">
        <w:rPr>
          <w:rFonts w:ascii="Times New Roman" w:hAnsi="Times New Roman"/>
          <w:sz w:val="24"/>
          <w:szCs w:val="24"/>
        </w:rPr>
        <w:t>и</w:t>
      </w:r>
      <w:r w:rsidRPr="00F1275A">
        <w:rPr>
          <w:rFonts w:ascii="Times New Roman" w:hAnsi="Times New Roman"/>
          <w:spacing w:val="-2"/>
          <w:sz w:val="24"/>
          <w:szCs w:val="24"/>
        </w:rPr>
        <w:t xml:space="preserve"> </w:t>
      </w:r>
      <w:r w:rsidRPr="00F1275A">
        <w:rPr>
          <w:rFonts w:ascii="Times New Roman" w:hAnsi="Times New Roman"/>
          <w:sz w:val="24"/>
          <w:szCs w:val="24"/>
        </w:rPr>
        <w:t>оценивать экологические</w:t>
      </w:r>
      <w:r w:rsidRPr="00F1275A">
        <w:rPr>
          <w:rFonts w:ascii="Times New Roman" w:hAnsi="Times New Roman"/>
          <w:spacing w:val="40"/>
          <w:sz w:val="24"/>
          <w:szCs w:val="24"/>
        </w:rPr>
        <w:t xml:space="preserve"> </w:t>
      </w:r>
      <w:r w:rsidRPr="00F1275A">
        <w:rPr>
          <w:rFonts w:ascii="Times New Roman" w:hAnsi="Times New Roman"/>
          <w:sz w:val="24"/>
          <w:szCs w:val="24"/>
        </w:rPr>
        <w:t>последствия</w:t>
      </w:r>
      <w:r w:rsidRPr="00F1275A">
        <w:rPr>
          <w:rFonts w:ascii="Times New Roman" w:hAnsi="Times New Roman"/>
          <w:spacing w:val="40"/>
          <w:sz w:val="24"/>
          <w:szCs w:val="24"/>
        </w:rPr>
        <w:t xml:space="preserve"> </w:t>
      </w:r>
      <w:r w:rsidRPr="00F1275A">
        <w:rPr>
          <w:rFonts w:ascii="Times New Roman" w:hAnsi="Times New Roman"/>
          <w:sz w:val="24"/>
          <w:szCs w:val="24"/>
        </w:rPr>
        <w:t>в</w:t>
      </w:r>
      <w:r w:rsidRPr="00F1275A">
        <w:rPr>
          <w:rFonts w:ascii="Times New Roman" w:hAnsi="Times New Roman"/>
          <w:spacing w:val="40"/>
          <w:sz w:val="24"/>
          <w:szCs w:val="24"/>
        </w:rPr>
        <w:t xml:space="preserve"> </w:t>
      </w:r>
      <w:r w:rsidRPr="00F1275A">
        <w:rPr>
          <w:rFonts w:ascii="Times New Roman" w:hAnsi="Times New Roman"/>
          <w:sz w:val="24"/>
          <w:szCs w:val="24"/>
        </w:rPr>
        <w:t>разных</w:t>
      </w:r>
      <w:r w:rsidRPr="00F1275A">
        <w:rPr>
          <w:rFonts w:ascii="Times New Roman" w:hAnsi="Times New Roman"/>
          <w:spacing w:val="40"/>
          <w:sz w:val="24"/>
          <w:szCs w:val="24"/>
        </w:rPr>
        <w:t xml:space="preserve"> </w:t>
      </w:r>
      <w:r w:rsidRPr="00F1275A">
        <w:rPr>
          <w:rFonts w:ascii="Times New Roman" w:hAnsi="Times New Roman"/>
          <w:sz w:val="24"/>
          <w:szCs w:val="24"/>
        </w:rPr>
        <w:t>сферах</w:t>
      </w:r>
      <w:r w:rsidRPr="00F1275A">
        <w:rPr>
          <w:rFonts w:ascii="Times New Roman" w:hAnsi="Times New Roman"/>
          <w:spacing w:val="40"/>
          <w:sz w:val="24"/>
          <w:szCs w:val="24"/>
        </w:rPr>
        <w:t xml:space="preserve"> </w:t>
      </w:r>
      <w:r w:rsidRPr="00F1275A">
        <w:rPr>
          <w:rFonts w:ascii="Times New Roman" w:hAnsi="Times New Roman"/>
          <w:sz w:val="24"/>
          <w:szCs w:val="24"/>
        </w:rPr>
        <w:t>деятельности; владение умениями применять</w:t>
      </w:r>
      <w:r w:rsidRPr="00F1275A">
        <w:rPr>
          <w:rFonts w:ascii="Times New Roman" w:hAnsi="Times New Roman"/>
          <w:spacing w:val="-4"/>
          <w:sz w:val="24"/>
          <w:szCs w:val="24"/>
        </w:rPr>
        <w:t xml:space="preserve"> </w:t>
      </w:r>
      <w:r w:rsidRPr="00F1275A">
        <w:rPr>
          <w:rFonts w:ascii="Times New Roman" w:hAnsi="Times New Roman"/>
          <w:sz w:val="24"/>
          <w:szCs w:val="24"/>
        </w:rPr>
        <w:t>экологические</w:t>
      </w:r>
      <w:r w:rsidRPr="00F1275A">
        <w:rPr>
          <w:rFonts w:ascii="Times New Roman" w:hAnsi="Times New Roman"/>
          <w:spacing w:val="-1"/>
          <w:sz w:val="24"/>
          <w:szCs w:val="24"/>
        </w:rPr>
        <w:t xml:space="preserve"> </w:t>
      </w:r>
      <w:r w:rsidRPr="00F1275A">
        <w:rPr>
          <w:rFonts w:ascii="Times New Roman" w:hAnsi="Times New Roman"/>
          <w:sz w:val="24"/>
          <w:szCs w:val="24"/>
        </w:rPr>
        <w:t>знания</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3"/>
          <w:sz w:val="24"/>
          <w:szCs w:val="24"/>
        </w:rPr>
        <w:t xml:space="preserve"> </w:t>
      </w:r>
      <w:r w:rsidRPr="00F1275A">
        <w:rPr>
          <w:rFonts w:ascii="Times New Roman" w:hAnsi="Times New Roman"/>
          <w:sz w:val="24"/>
          <w:szCs w:val="24"/>
        </w:rPr>
        <w:t>жизненных</w:t>
      </w:r>
      <w:r w:rsidRPr="00F1275A">
        <w:rPr>
          <w:rFonts w:ascii="Times New Roman" w:hAnsi="Times New Roman"/>
          <w:spacing w:val="-3"/>
          <w:sz w:val="24"/>
          <w:szCs w:val="24"/>
        </w:rPr>
        <w:t xml:space="preserve"> </w:t>
      </w:r>
      <w:r w:rsidRPr="00F1275A">
        <w:rPr>
          <w:rFonts w:ascii="Times New Roman" w:hAnsi="Times New Roman"/>
          <w:sz w:val="24"/>
          <w:szCs w:val="24"/>
        </w:rPr>
        <w:t>ситуациях,</w:t>
      </w:r>
      <w:r w:rsidRPr="00F1275A">
        <w:rPr>
          <w:rFonts w:ascii="Times New Roman" w:hAnsi="Times New Roman"/>
          <w:spacing w:val="-2"/>
          <w:sz w:val="24"/>
          <w:szCs w:val="24"/>
        </w:rPr>
        <w:t xml:space="preserve"> </w:t>
      </w:r>
      <w:r w:rsidRPr="00F1275A">
        <w:rPr>
          <w:rFonts w:ascii="Times New Roman" w:hAnsi="Times New Roman"/>
          <w:sz w:val="24"/>
          <w:szCs w:val="24"/>
        </w:rPr>
        <w:t>связанных с</w:t>
      </w:r>
      <w:r w:rsidRPr="00F1275A">
        <w:rPr>
          <w:rFonts w:ascii="Times New Roman" w:hAnsi="Times New Roman"/>
          <w:spacing w:val="-6"/>
          <w:sz w:val="24"/>
          <w:szCs w:val="24"/>
        </w:rPr>
        <w:t xml:space="preserve"> </w:t>
      </w:r>
      <w:r w:rsidRPr="00F1275A">
        <w:rPr>
          <w:rFonts w:ascii="Times New Roman" w:hAnsi="Times New Roman"/>
          <w:sz w:val="24"/>
          <w:szCs w:val="24"/>
        </w:rPr>
        <w:t>выполнением типичных социальных ролей; владение знаниями экологических императивов, гражданских прав и обязанностей в области</w:t>
      </w:r>
      <w:r w:rsidRPr="00F1275A">
        <w:rPr>
          <w:rFonts w:ascii="Times New Roman" w:hAnsi="Times New Roman"/>
          <w:spacing w:val="40"/>
          <w:sz w:val="24"/>
          <w:szCs w:val="24"/>
        </w:rPr>
        <w:t xml:space="preserve"> </w:t>
      </w:r>
      <w:r w:rsidRPr="00F1275A">
        <w:rPr>
          <w:rFonts w:ascii="Times New Roman" w:hAnsi="Times New Roman"/>
          <w:sz w:val="24"/>
          <w:szCs w:val="24"/>
        </w:rPr>
        <w:t>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w:t>
      </w:r>
      <w:r w:rsidRPr="00F1275A">
        <w:rPr>
          <w:rFonts w:ascii="Times New Roman" w:hAnsi="Times New Roman"/>
          <w:spacing w:val="-7"/>
          <w:sz w:val="24"/>
          <w:szCs w:val="24"/>
        </w:rPr>
        <w:t xml:space="preserve"> </w:t>
      </w:r>
      <w:r w:rsidRPr="00F1275A">
        <w:rPr>
          <w:rFonts w:ascii="Times New Roman" w:hAnsi="Times New Roman"/>
          <w:sz w:val="24"/>
          <w:szCs w:val="24"/>
        </w:rPr>
        <w:t>за</w:t>
      </w:r>
      <w:r w:rsidRPr="00F1275A">
        <w:rPr>
          <w:rFonts w:ascii="Times New Roman" w:hAnsi="Times New Roman"/>
          <w:spacing w:val="-8"/>
          <w:sz w:val="24"/>
          <w:szCs w:val="24"/>
        </w:rPr>
        <w:t xml:space="preserve"> </w:t>
      </w:r>
      <w:r w:rsidRPr="00F1275A">
        <w:rPr>
          <w:rFonts w:ascii="Times New Roman" w:hAnsi="Times New Roman"/>
          <w:sz w:val="24"/>
          <w:szCs w:val="24"/>
        </w:rPr>
        <w:t>экологические</w:t>
      </w:r>
      <w:r w:rsidRPr="00F1275A">
        <w:rPr>
          <w:rFonts w:ascii="Times New Roman" w:hAnsi="Times New Roman"/>
          <w:spacing w:val="-8"/>
          <w:sz w:val="24"/>
          <w:szCs w:val="24"/>
        </w:rPr>
        <w:t xml:space="preserve"> </w:t>
      </w:r>
      <w:r w:rsidRPr="00F1275A">
        <w:rPr>
          <w:rFonts w:ascii="Times New Roman" w:hAnsi="Times New Roman"/>
          <w:sz w:val="24"/>
          <w:szCs w:val="24"/>
        </w:rPr>
        <w:t>последствия</w:t>
      </w:r>
      <w:r w:rsidRPr="00F1275A">
        <w:rPr>
          <w:rFonts w:ascii="Times New Roman" w:hAnsi="Times New Roman"/>
          <w:spacing w:val="-7"/>
          <w:sz w:val="24"/>
          <w:szCs w:val="24"/>
        </w:rPr>
        <w:t xml:space="preserve"> </w:t>
      </w:r>
      <w:r w:rsidRPr="00F1275A">
        <w:rPr>
          <w:rFonts w:ascii="Times New Roman" w:hAnsi="Times New Roman"/>
          <w:sz w:val="24"/>
          <w:szCs w:val="24"/>
        </w:rPr>
        <w:t>своих</w:t>
      </w:r>
      <w:r w:rsidRPr="00F1275A">
        <w:rPr>
          <w:rFonts w:ascii="Times New Roman" w:hAnsi="Times New Roman"/>
          <w:spacing w:val="-5"/>
          <w:sz w:val="24"/>
          <w:szCs w:val="24"/>
        </w:rPr>
        <w:t xml:space="preserve"> </w:t>
      </w:r>
      <w:r w:rsidRPr="00F1275A">
        <w:rPr>
          <w:rFonts w:ascii="Times New Roman" w:hAnsi="Times New Roman"/>
          <w:sz w:val="24"/>
          <w:szCs w:val="24"/>
        </w:rPr>
        <w:t>действий</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8"/>
          <w:sz w:val="24"/>
          <w:szCs w:val="24"/>
        </w:rPr>
        <w:t xml:space="preserve"> </w:t>
      </w:r>
      <w:r w:rsidRPr="00F1275A">
        <w:rPr>
          <w:rFonts w:ascii="Times New Roman" w:hAnsi="Times New Roman"/>
          <w:sz w:val="24"/>
          <w:szCs w:val="24"/>
        </w:rPr>
        <w:t>окружающей</w:t>
      </w:r>
      <w:r w:rsidRPr="00F1275A">
        <w:rPr>
          <w:rFonts w:ascii="Times New Roman" w:hAnsi="Times New Roman"/>
          <w:spacing w:val="-7"/>
          <w:sz w:val="24"/>
          <w:szCs w:val="24"/>
        </w:rPr>
        <w:t xml:space="preserve"> </w:t>
      </w:r>
      <w:r w:rsidRPr="00F1275A">
        <w:rPr>
          <w:rFonts w:ascii="Times New Roman" w:hAnsi="Times New Roman"/>
          <w:sz w:val="24"/>
          <w:szCs w:val="24"/>
        </w:rPr>
        <w:t>среде; сформированность способности к выполнению проектов экологически ориентированной социальной деятельности, связанных с экологи</w:t>
      </w:r>
      <w:r w:rsidR="00317CF7" w:rsidRPr="00F1275A">
        <w:rPr>
          <w:rFonts w:ascii="Times New Roman" w:hAnsi="Times New Roman"/>
          <w:sz w:val="24"/>
          <w:szCs w:val="24"/>
        </w:rPr>
        <w:t xml:space="preserve">ческой безопасностью окружающей </w:t>
      </w:r>
      <w:r w:rsidRPr="00F1275A">
        <w:rPr>
          <w:rFonts w:ascii="Times New Roman" w:hAnsi="Times New Roman"/>
          <w:sz w:val="24"/>
          <w:szCs w:val="24"/>
        </w:rPr>
        <w:t>среды,</w:t>
      </w:r>
      <w:r w:rsidRPr="00F1275A">
        <w:rPr>
          <w:rFonts w:ascii="Times New Roman" w:hAnsi="Times New Roman"/>
          <w:spacing w:val="80"/>
          <w:sz w:val="24"/>
          <w:szCs w:val="24"/>
        </w:rPr>
        <w:t xml:space="preserve"> </w:t>
      </w:r>
      <w:r w:rsidR="00317CF7" w:rsidRPr="00F1275A">
        <w:rPr>
          <w:rFonts w:ascii="Times New Roman" w:hAnsi="Times New Roman"/>
          <w:sz w:val="24"/>
          <w:szCs w:val="24"/>
        </w:rPr>
        <w:t xml:space="preserve">здоровьем </w:t>
      </w:r>
      <w:r w:rsidRPr="00F1275A">
        <w:rPr>
          <w:rFonts w:ascii="Times New Roman" w:hAnsi="Times New Roman"/>
          <w:sz w:val="24"/>
          <w:szCs w:val="24"/>
        </w:rPr>
        <w:t>людей</w:t>
      </w:r>
      <w:r w:rsidRPr="00F1275A">
        <w:rPr>
          <w:rFonts w:ascii="Times New Roman" w:hAnsi="Times New Roman"/>
          <w:spacing w:val="80"/>
          <w:sz w:val="24"/>
          <w:szCs w:val="24"/>
        </w:rPr>
        <w:t xml:space="preserve"> </w:t>
      </w:r>
      <w:r w:rsidRPr="00F1275A">
        <w:rPr>
          <w:rFonts w:ascii="Times New Roman" w:hAnsi="Times New Roman"/>
          <w:sz w:val="24"/>
          <w:szCs w:val="24"/>
        </w:rPr>
        <w:t>и</w:t>
      </w:r>
      <w:r w:rsidRPr="00F1275A">
        <w:rPr>
          <w:rFonts w:ascii="Times New Roman" w:hAnsi="Times New Roman"/>
          <w:spacing w:val="80"/>
          <w:sz w:val="24"/>
          <w:szCs w:val="24"/>
        </w:rPr>
        <w:t xml:space="preserve"> </w:t>
      </w:r>
      <w:r w:rsidR="00317CF7" w:rsidRPr="00F1275A">
        <w:rPr>
          <w:rFonts w:ascii="Times New Roman" w:hAnsi="Times New Roman"/>
          <w:sz w:val="24"/>
          <w:szCs w:val="24"/>
        </w:rPr>
        <w:t xml:space="preserve">повышением </w:t>
      </w:r>
      <w:r w:rsidRPr="00F1275A">
        <w:rPr>
          <w:rFonts w:ascii="Times New Roman" w:hAnsi="Times New Roman"/>
          <w:spacing w:val="-6"/>
          <w:sz w:val="24"/>
          <w:szCs w:val="24"/>
        </w:rPr>
        <w:t xml:space="preserve">их </w:t>
      </w:r>
      <w:r w:rsidRPr="00F1275A">
        <w:rPr>
          <w:rFonts w:ascii="Times New Roman" w:hAnsi="Times New Roman"/>
          <w:sz w:val="24"/>
          <w:szCs w:val="24"/>
        </w:rPr>
        <w:t>экологической культуры</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i/>
          <w:sz w:val="24"/>
          <w:szCs w:val="24"/>
        </w:rPr>
        <w:t xml:space="preserve">Основы безопасности жизнедеятельности: </w:t>
      </w:r>
      <w:r w:rsidRPr="00F1275A">
        <w:rPr>
          <w:rFonts w:ascii="Times New Roman" w:hAnsi="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 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w:t>
      </w:r>
      <w:r w:rsidRPr="00F1275A">
        <w:rPr>
          <w:rFonts w:ascii="Times New Roman" w:hAnsi="Times New Roman"/>
          <w:spacing w:val="40"/>
          <w:sz w:val="24"/>
          <w:szCs w:val="24"/>
        </w:rPr>
        <w:t xml:space="preserve"> </w:t>
      </w:r>
      <w:r w:rsidRPr="00F1275A">
        <w:rPr>
          <w:rFonts w:ascii="Times New Roman" w:hAnsi="Times New Roman"/>
          <w:sz w:val="24"/>
          <w:szCs w:val="24"/>
        </w:rPr>
        <w:t>системы,</w:t>
      </w:r>
      <w:r w:rsidRPr="00F1275A">
        <w:rPr>
          <w:rFonts w:ascii="Times New Roman" w:hAnsi="Times New Roman"/>
          <w:spacing w:val="80"/>
          <w:sz w:val="24"/>
          <w:szCs w:val="24"/>
        </w:rPr>
        <w:t xml:space="preserve"> </w:t>
      </w:r>
      <w:r w:rsidRPr="00F1275A">
        <w:rPr>
          <w:rFonts w:ascii="Times New Roman" w:hAnsi="Times New Roman"/>
          <w:sz w:val="24"/>
          <w:szCs w:val="24"/>
        </w:rPr>
        <w:t>российского законодательства,</w:t>
      </w:r>
      <w:r w:rsidRPr="00F1275A">
        <w:rPr>
          <w:rFonts w:ascii="Times New Roman" w:hAnsi="Times New Roman"/>
          <w:spacing w:val="40"/>
          <w:sz w:val="24"/>
          <w:szCs w:val="24"/>
        </w:rPr>
        <w:t xml:space="preserve"> </w:t>
      </w:r>
      <w:r w:rsidRPr="00F1275A">
        <w:rPr>
          <w:rFonts w:ascii="Times New Roman" w:hAnsi="Times New Roman"/>
          <w:sz w:val="24"/>
          <w:szCs w:val="24"/>
        </w:rPr>
        <w:t>направленных</w:t>
      </w:r>
      <w:r w:rsidRPr="00F1275A">
        <w:rPr>
          <w:rFonts w:ascii="Times New Roman" w:hAnsi="Times New Roman"/>
          <w:spacing w:val="80"/>
          <w:sz w:val="24"/>
          <w:szCs w:val="24"/>
        </w:rPr>
        <w:t xml:space="preserve"> </w:t>
      </w:r>
      <w:r w:rsidRPr="00F1275A">
        <w:rPr>
          <w:rFonts w:ascii="Times New Roman" w:hAnsi="Times New Roman"/>
          <w:sz w:val="24"/>
          <w:szCs w:val="24"/>
        </w:rPr>
        <w:t>на защиту</w:t>
      </w:r>
      <w:r w:rsidRPr="00F1275A">
        <w:rPr>
          <w:rFonts w:ascii="Times New Roman" w:hAnsi="Times New Roman"/>
          <w:spacing w:val="-1"/>
          <w:sz w:val="24"/>
          <w:szCs w:val="24"/>
        </w:rPr>
        <w:t xml:space="preserve"> </w:t>
      </w:r>
      <w:r w:rsidRPr="00F1275A">
        <w:rPr>
          <w:rFonts w:ascii="Times New Roman" w:hAnsi="Times New Roman"/>
          <w:sz w:val="24"/>
          <w:szCs w:val="24"/>
        </w:rPr>
        <w:t>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w:t>
      </w:r>
      <w:r w:rsidRPr="00F1275A">
        <w:rPr>
          <w:rFonts w:ascii="Times New Roman" w:hAnsi="Times New Roman"/>
          <w:spacing w:val="-6"/>
          <w:sz w:val="24"/>
          <w:szCs w:val="24"/>
        </w:rPr>
        <w:t xml:space="preserve"> </w:t>
      </w:r>
      <w:r w:rsidRPr="00F1275A">
        <w:rPr>
          <w:rFonts w:ascii="Times New Roman" w:hAnsi="Times New Roman"/>
          <w:sz w:val="24"/>
          <w:szCs w:val="24"/>
        </w:rPr>
        <w:t>знание</w:t>
      </w:r>
      <w:r w:rsidRPr="00F1275A">
        <w:rPr>
          <w:rFonts w:ascii="Times New Roman" w:hAnsi="Times New Roman"/>
          <w:spacing w:val="-7"/>
          <w:sz w:val="24"/>
          <w:szCs w:val="24"/>
        </w:rPr>
        <w:t xml:space="preserve"> </w:t>
      </w:r>
      <w:r w:rsidRPr="00F1275A">
        <w:rPr>
          <w:rFonts w:ascii="Times New Roman" w:hAnsi="Times New Roman"/>
          <w:sz w:val="24"/>
          <w:szCs w:val="24"/>
        </w:rPr>
        <w:t>распространенных</w:t>
      </w:r>
      <w:r w:rsidRPr="00F1275A">
        <w:rPr>
          <w:rFonts w:ascii="Times New Roman" w:hAnsi="Times New Roman"/>
          <w:spacing w:val="-6"/>
          <w:sz w:val="24"/>
          <w:szCs w:val="24"/>
        </w:rPr>
        <w:t xml:space="preserve"> </w:t>
      </w:r>
      <w:r w:rsidRPr="00F1275A">
        <w:rPr>
          <w:rFonts w:ascii="Times New Roman" w:hAnsi="Times New Roman"/>
          <w:sz w:val="24"/>
          <w:szCs w:val="24"/>
        </w:rPr>
        <w:t>опасных</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чрезвычайных</w:t>
      </w:r>
      <w:r w:rsidRPr="00F1275A">
        <w:rPr>
          <w:rFonts w:ascii="Times New Roman" w:hAnsi="Times New Roman"/>
          <w:spacing w:val="-6"/>
          <w:sz w:val="24"/>
          <w:szCs w:val="24"/>
        </w:rPr>
        <w:t xml:space="preserve"> </w:t>
      </w:r>
      <w:r w:rsidRPr="00F1275A">
        <w:rPr>
          <w:rFonts w:ascii="Times New Roman" w:hAnsi="Times New Roman"/>
          <w:sz w:val="24"/>
          <w:szCs w:val="24"/>
        </w:rPr>
        <w:t>ситуаций</w:t>
      </w:r>
      <w:r w:rsidRPr="00F1275A">
        <w:rPr>
          <w:rFonts w:ascii="Times New Roman" w:hAnsi="Times New Roman"/>
          <w:spacing w:val="-6"/>
          <w:sz w:val="24"/>
          <w:szCs w:val="24"/>
        </w:rPr>
        <w:t xml:space="preserve"> </w:t>
      </w:r>
      <w:r w:rsidRPr="00F1275A">
        <w:rPr>
          <w:rFonts w:ascii="Times New Roman" w:hAnsi="Times New Roman"/>
          <w:sz w:val="24"/>
          <w:szCs w:val="24"/>
        </w:rPr>
        <w:t>природного, техногенного и социального</w:t>
      </w:r>
      <w:r w:rsidRPr="00F1275A">
        <w:rPr>
          <w:rFonts w:ascii="Times New Roman" w:hAnsi="Times New Roman"/>
          <w:spacing w:val="40"/>
          <w:sz w:val="24"/>
          <w:szCs w:val="24"/>
        </w:rPr>
        <w:t xml:space="preserve"> </w:t>
      </w:r>
      <w:r w:rsidRPr="00F1275A">
        <w:rPr>
          <w:rFonts w:ascii="Times New Roman" w:hAnsi="Times New Roman"/>
          <w:sz w:val="24"/>
          <w:szCs w:val="24"/>
        </w:rPr>
        <w:t>характера.</w:t>
      </w:r>
    </w:p>
    <w:p w:rsidR="007932B2" w:rsidRPr="00F1275A" w:rsidRDefault="007932B2" w:rsidP="007932B2">
      <w:pPr>
        <w:pStyle w:val="aff3"/>
        <w:ind w:left="0" w:right="0" w:firstLine="709"/>
        <w:rPr>
          <w:rFonts w:ascii="Times New Roman" w:hAnsi="Times New Roman"/>
          <w:sz w:val="24"/>
          <w:szCs w:val="24"/>
        </w:rPr>
      </w:pPr>
    </w:p>
    <w:p w:rsidR="007932B2" w:rsidRPr="00F1275A" w:rsidRDefault="007932B2" w:rsidP="00317CF7">
      <w:pPr>
        <w:pStyle w:val="3"/>
        <w:keepNext w:val="0"/>
        <w:keepLines w:val="0"/>
        <w:widowControl w:val="0"/>
        <w:tabs>
          <w:tab w:val="left" w:pos="2126"/>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w w:val="110"/>
          <w:sz w:val="24"/>
          <w:szCs w:val="24"/>
        </w:rPr>
        <w:t>Варианты</w:t>
      </w:r>
      <w:r w:rsidRPr="00F1275A">
        <w:rPr>
          <w:rFonts w:ascii="Times New Roman" w:hAnsi="Times New Roman" w:cs="Times New Roman"/>
          <w:spacing w:val="-16"/>
          <w:w w:val="110"/>
          <w:sz w:val="24"/>
          <w:szCs w:val="24"/>
        </w:rPr>
        <w:t xml:space="preserve"> </w:t>
      </w:r>
      <w:r w:rsidRPr="00F1275A">
        <w:rPr>
          <w:rFonts w:ascii="Times New Roman" w:hAnsi="Times New Roman" w:cs="Times New Roman"/>
          <w:w w:val="110"/>
          <w:sz w:val="24"/>
          <w:szCs w:val="24"/>
        </w:rPr>
        <w:t>реализации</w:t>
      </w:r>
      <w:r w:rsidRPr="00F1275A">
        <w:rPr>
          <w:rFonts w:ascii="Times New Roman" w:hAnsi="Times New Roman" w:cs="Times New Roman"/>
          <w:spacing w:val="-15"/>
          <w:w w:val="110"/>
          <w:sz w:val="24"/>
          <w:szCs w:val="24"/>
        </w:rPr>
        <w:t xml:space="preserve"> </w:t>
      </w:r>
      <w:r w:rsidRPr="00F1275A">
        <w:rPr>
          <w:rFonts w:ascii="Times New Roman" w:hAnsi="Times New Roman" w:cs="Times New Roman"/>
          <w:spacing w:val="-2"/>
          <w:w w:val="110"/>
          <w:sz w:val="24"/>
          <w:szCs w:val="24"/>
        </w:rPr>
        <w:t>программы</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Занятия по программе проводятся в формах, позволяющих обучающемуся вырабатывать</w:t>
      </w:r>
      <w:r w:rsidRPr="00F1275A">
        <w:rPr>
          <w:rFonts w:ascii="Times New Roman" w:hAnsi="Times New Roman"/>
          <w:spacing w:val="-9"/>
          <w:sz w:val="24"/>
          <w:szCs w:val="24"/>
        </w:rPr>
        <w:t xml:space="preserve"> </w:t>
      </w:r>
      <w:r w:rsidRPr="00F1275A">
        <w:rPr>
          <w:rFonts w:ascii="Times New Roman" w:hAnsi="Times New Roman"/>
          <w:sz w:val="24"/>
          <w:szCs w:val="24"/>
        </w:rPr>
        <w:t>собственную</w:t>
      </w:r>
      <w:r w:rsidRPr="00F1275A">
        <w:rPr>
          <w:rFonts w:ascii="Times New Roman" w:hAnsi="Times New Roman"/>
          <w:spacing w:val="-8"/>
          <w:sz w:val="24"/>
          <w:szCs w:val="24"/>
        </w:rPr>
        <w:t xml:space="preserve"> </w:t>
      </w:r>
      <w:r w:rsidRPr="00F1275A">
        <w:rPr>
          <w:rFonts w:ascii="Times New Roman" w:hAnsi="Times New Roman"/>
          <w:sz w:val="24"/>
          <w:szCs w:val="24"/>
        </w:rPr>
        <w:t>мировозренческую</w:t>
      </w:r>
      <w:r w:rsidRPr="00F1275A">
        <w:rPr>
          <w:rFonts w:ascii="Times New Roman" w:hAnsi="Times New Roman"/>
          <w:spacing w:val="-8"/>
          <w:sz w:val="24"/>
          <w:szCs w:val="24"/>
        </w:rPr>
        <w:t xml:space="preserve"> </w:t>
      </w:r>
      <w:r w:rsidRPr="00F1275A">
        <w:rPr>
          <w:rFonts w:ascii="Times New Roman" w:hAnsi="Times New Roman"/>
          <w:sz w:val="24"/>
          <w:szCs w:val="24"/>
        </w:rPr>
        <w:t>позицию</w:t>
      </w:r>
      <w:r w:rsidRPr="00F1275A">
        <w:rPr>
          <w:rFonts w:ascii="Times New Roman" w:hAnsi="Times New Roman"/>
          <w:spacing w:val="-9"/>
          <w:sz w:val="24"/>
          <w:szCs w:val="24"/>
        </w:rPr>
        <w:t xml:space="preserve"> </w:t>
      </w:r>
      <w:r w:rsidRPr="00F1275A">
        <w:rPr>
          <w:rFonts w:ascii="Times New Roman" w:hAnsi="Times New Roman"/>
          <w:sz w:val="24"/>
          <w:szCs w:val="24"/>
        </w:rPr>
        <w:t>по</w:t>
      </w:r>
      <w:r w:rsidRPr="00F1275A">
        <w:rPr>
          <w:rFonts w:ascii="Times New Roman" w:hAnsi="Times New Roman"/>
          <w:spacing w:val="-9"/>
          <w:sz w:val="24"/>
          <w:szCs w:val="24"/>
        </w:rPr>
        <w:t xml:space="preserve"> </w:t>
      </w:r>
      <w:r w:rsidRPr="00F1275A">
        <w:rPr>
          <w:rFonts w:ascii="Times New Roman" w:hAnsi="Times New Roman"/>
          <w:sz w:val="24"/>
          <w:szCs w:val="24"/>
        </w:rPr>
        <w:t>обсуждаемым</w:t>
      </w:r>
      <w:r w:rsidRPr="00F1275A">
        <w:rPr>
          <w:rFonts w:ascii="Times New Roman" w:hAnsi="Times New Roman"/>
          <w:spacing w:val="-11"/>
          <w:sz w:val="24"/>
          <w:szCs w:val="24"/>
        </w:rPr>
        <w:t xml:space="preserve"> </w:t>
      </w:r>
      <w:r w:rsidRPr="00F1275A">
        <w:rPr>
          <w:rFonts w:ascii="Times New Roman" w:hAnsi="Times New Roman"/>
          <w:sz w:val="24"/>
          <w:szCs w:val="24"/>
        </w:rPr>
        <w:t>темам (например,</w:t>
      </w:r>
      <w:r w:rsidRPr="00F1275A">
        <w:rPr>
          <w:rFonts w:ascii="Times New Roman" w:hAnsi="Times New Roman"/>
          <w:spacing w:val="32"/>
          <w:sz w:val="24"/>
          <w:szCs w:val="24"/>
        </w:rPr>
        <w:t xml:space="preserve"> </w:t>
      </w:r>
      <w:r w:rsidRPr="00F1275A">
        <w:rPr>
          <w:rFonts w:ascii="Times New Roman" w:hAnsi="Times New Roman"/>
          <w:sz w:val="24"/>
          <w:szCs w:val="24"/>
        </w:rPr>
        <w:t>беседы,</w:t>
      </w:r>
      <w:r w:rsidRPr="00F1275A">
        <w:rPr>
          <w:rFonts w:ascii="Times New Roman" w:hAnsi="Times New Roman"/>
          <w:spacing w:val="-4"/>
          <w:sz w:val="24"/>
          <w:szCs w:val="24"/>
        </w:rPr>
        <w:t xml:space="preserve"> </w:t>
      </w:r>
      <w:r w:rsidRPr="00F1275A">
        <w:rPr>
          <w:rFonts w:ascii="Times New Roman" w:hAnsi="Times New Roman"/>
          <w:sz w:val="24"/>
          <w:szCs w:val="24"/>
        </w:rPr>
        <w:t>деловые</w:t>
      </w:r>
      <w:r w:rsidRPr="00F1275A">
        <w:rPr>
          <w:rFonts w:ascii="Times New Roman" w:hAnsi="Times New Roman"/>
          <w:spacing w:val="35"/>
          <w:sz w:val="24"/>
          <w:szCs w:val="24"/>
        </w:rPr>
        <w:t xml:space="preserve"> </w:t>
      </w:r>
      <w:r w:rsidRPr="00F1275A">
        <w:rPr>
          <w:rFonts w:ascii="Times New Roman" w:hAnsi="Times New Roman"/>
          <w:sz w:val="24"/>
          <w:szCs w:val="24"/>
        </w:rPr>
        <w:t>игры,</w:t>
      </w:r>
      <w:r w:rsidRPr="00F1275A">
        <w:rPr>
          <w:rFonts w:ascii="Times New Roman" w:hAnsi="Times New Roman"/>
          <w:spacing w:val="33"/>
          <w:sz w:val="24"/>
          <w:szCs w:val="24"/>
        </w:rPr>
        <w:t xml:space="preserve"> </w:t>
      </w:r>
      <w:r w:rsidRPr="00F1275A">
        <w:rPr>
          <w:rFonts w:ascii="Times New Roman" w:hAnsi="Times New Roman"/>
          <w:sz w:val="24"/>
          <w:szCs w:val="24"/>
        </w:rPr>
        <w:t>викторины,</w:t>
      </w:r>
      <w:r w:rsidRPr="00F1275A">
        <w:rPr>
          <w:rFonts w:ascii="Times New Roman" w:hAnsi="Times New Roman"/>
          <w:spacing w:val="34"/>
          <w:sz w:val="24"/>
          <w:szCs w:val="24"/>
        </w:rPr>
        <w:t xml:space="preserve"> </w:t>
      </w:r>
      <w:r w:rsidRPr="00F1275A">
        <w:rPr>
          <w:rFonts w:ascii="Times New Roman" w:hAnsi="Times New Roman"/>
          <w:sz w:val="24"/>
          <w:szCs w:val="24"/>
        </w:rPr>
        <w:t>интервью,</w:t>
      </w:r>
      <w:r w:rsidRPr="00F1275A">
        <w:rPr>
          <w:rFonts w:ascii="Times New Roman" w:hAnsi="Times New Roman"/>
          <w:spacing w:val="33"/>
          <w:sz w:val="24"/>
          <w:szCs w:val="24"/>
        </w:rPr>
        <w:t xml:space="preserve"> </w:t>
      </w:r>
      <w:r w:rsidRPr="00F1275A">
        <w:rPr>
          <w:rFonts w:ascii="Times New Roman" w:hAnsi="Times New Roman"/>
          <w:sz w:val="24"/>
          <w:szCs w:val="24"/>
        </w:rPr>
        <w:t>блиц-опросы</w:t>
      </w:r>
      <w:r w:rsidRPr="00F1275A">
        <w:rPr>
          <w:rFonts w:ascii="Times New Roman" w:hAnsi="Times New Roman"/>
          <w:spacing w:val="33"/>
          <w:sz w:val="24"/>
          <w:szCs w:val="24"/>
        </w:rPr>
        <w:t xml:space="preserve"> </w:t>
      </w:r>
      <w:r w:rsidRPr="00F1275A">
        <w:rPr>
          <w:rFonts w:ascii="Times New Roman" w:hAnsi="Times New Roman"/>
          <w:sz w:val="24"/>
          <w:szCs w:val="24"/>
        </w:rPr>
        <w:t>и</w:t>
      </w:r>
      <w:r w:rsidRPr="00F1275A">
        <w:rPr>
          <w:rFonts w:ascii="Times New Roman" w:hAnsi="Times New Roman"/>
          <w:spacing w:val="-4"/>
          <w:sz w:val="24"/>
          <w:szCs w:val="24"/>
        </w:rPr>
        <w:t xml:space="preserve"> </w:t>
      </w:r>
      <w:r w:rsidRPr="00F1275A">
        <w:rPr>
          <w:rFonts w:ascii="Times New Roman" w:hAnsi="Times New Roman"/>
          <w:sz w:val="24"/>
          <w:szCs w:val="24"/>
        </w:rPr>
        <w:t>т.</w:t>
      </w:r>
      <w:r w:rsidRPr="00F1275A">
        <w:rPr>
          <w:rFonts w:ascii="Times New Roman" w:hAnsi="Times New Roman"/>
          <w:spacing w:val="-3"/>
          <w:sz w:val="24"/>
          <w:szCs w:val="24"/>
        </w:rPr>
        <w:t xml:space="preserve"> </w:t>
      </w:r>
      <w:r w:rsidRPr="00F1275A">
        <w:rPr>
          <w:rFonts w:ascii="Times New Roman" w:hAnsi="Times New Roman"/>
          <w:spacing w:val="-4"/>
          <w:sz w:val="24"/>
          <w:szCs w:val="24"/>
        </w:rPr>
        <w:t>д.).</w:t>
      </w:r>
    </w:p>
    <w:p w:rsidR="007932B2" w:rsidRPr="00F1275A" w:rsidRDefault="007932B2" w:rsidP="007932B2">
      <w:pPr>
        <w:pStyle w:val="aff3"/>
        <w:ind w:left="0" w:right="0" w:firstLine="709"/>
        <w:rPr>
          <w:rFonts w:ascii="Times New Roman" w:hAnsi="Times New Roman"/>
          <w:sz w:val="24"/>
          <w:szCs w:val="24"/>
        </w:rPr>
      </w:pPr>
      <w:r w:rsidRPr="00F1275A">
        <w:rPr>
          <w:rFonts w:ascii="Times New Roman" w:hAnsi="Times New Roman"/>
          <w:sz w:val="24"/>
          <w:szCs w:val="24"/>
        </w:rPr>
        <w:t>Программа</w:t>
      </w:r>
      <w:r w:rsidRPr="00F1275A">
        <w:rPr>
          <w:rFonts w:ascii="Times New Roman" w:hAnsi="Times New Roman"/>
          <w:spacing w:val="-4"/>
          <w:sz w:val="24"/>
          <w:szCs w:val="24"/>
        </w:rPr>
        <w:t xml:space="preserve"> </w:t>
      </w:r>
      <w:r w:rsidRPr="00F1275A">
        <w:rPr>
          <w:rFonts w:ascii="Times New Roman" w:hAnsi="Times New Roman"/>
          <w:sz w:val="24"/>
          <w:szCs w:val="24"/>
        </w:rPr>
        <w:t>10</w:t>
      </w:r>
      <w:r w:rsidRPr="00F1275A">
        <w:rPr>
          <w:rFonts w:ascii="Times New Roman" w:hAnsi="Times New Roman"/>
          <w:spacing w:val="-1"/>
          <w:sz w:val="24"/>
          <w:szCs w:val="24"/>
        </w:rPr>
        <w:t xml:space="preserve"> </w:t>
      </w:r>
      <w:r w:rsidRPr="00F1275A">
        <w:rPr>
          <w:rFonts w:ascii="Times New Roman" w:hAnsi="Times New Roman"/>
          <w:sz w:val="24"/>
          <w:szCs w:val="24"/>
        </w:rPr>
        <w:t>класса</w:t>
      </w:r>
      <w:r w:rsidRPr="00F1275A">
        <w:rPr>
          <w:rFonts w:ascii="Times New Roman" w:hAnsi="Times New Roman"/>
          <w:spacing w:val="71"/>
          <w:sz w:val="24"/>
          <w:szCs w:val="24"/>
        </w:rPr>
        <w:t xml:space="preserve"> </w:t>
      </w:r>
      <w:r w:rsidRPr="00F1275A">
        <w:rPr>
          <w:rFonts w:ascii="Times New Roman" w:hAnsi="Times New Roman"/>
          <w:sz w:val="24"/>
          <w:szCs w:val="24"/>
        </w:rPr>
        <w:t>рассчитана</w:t>
      </w:r>
      <w:r w:rsidRPr="00F1275A">
        <w:rPr>
          <w:rFonts w:ascii="Times New Roman" w:hAnsi="Times New Roman"/>
          <w:spacing w:val="-3"/>
          <w:sz w:val="24"/>
          <w:szCs w:val="24"/>
        </w:rPr>
        <w:t xml:space="preserve"> </w:t>
      </w:r>
      <w:r w:rsidRPr="00F1275A">
        <w:rPr>
          <w:rFonts w:ascii="Times New Roman" w:hAnsi="Times New Roman"/>
          <w:sz w:val="24"/>
          <w:szCs w:val="24"/>
        </w:rPr>
        <w:t>на</w:t>
      </w:r>
      <w:r w:rsidRPr="00F1275A">
        <w:rPr>
          <w:rFonts w:ascii="Times New Roman" w:hAnsi="Times New Roman"/>
          <w:spacing w:val="-2"/>
          <w:sz w:val="24"/>
          <w:szCs w:val="24"/>
        </w:rPr>
        <w:t xml:space="preserve"> </w:t>
      </w:r>
      <w:r w:rsidRPr="00F1275A">
        <w:rPr>
          <w:rFonts w:ascii="Times New Roman" w:hAnsi="Times New Roman"/>
          <w:sz w:val="24"/>
          <w:szCs w:val="24"/>
        </w:rPr>
        <w:t>34</w:t>
      </w:r>
      <w:r w:rsidRPr="00F1275A">
        <w:rPr>
          <w:rFonts w:ascii="Times New Roman" w:hAnsi="Times New Roman"/>
          <w:spacing w:val="-1"/>
          <w:sz w:val="24"/>
          <w:szCs w:val="24"/>
        </w:rPr>
        <w:t xml:space="preserve"> </w:t>
      </w:r>
      <w:r w:rsidRPr="00F1275A">
        <w:rPr>
          <w:rFonts w:ascii="Times New Roman" w:hAnsi="Times New Roman"/>
          <w:sz w:val="24"/>
          <w:szCs w:val="24"/>
        </w:rPr>
        <w:t>часа,</w:t>
      </w:r>
      <w:r w:rsidRPr="00F1275A">
        <w:rPr>
          <w:rFonts w:ascii="Times New Roman" w:hAnsi="Times New Roman"/>
          <w:spacing w:val="-2"/>
          <w:sz w:val="24"/>
          <w:szCs w:val="24"/>
        </w:rPr>
        <w:t xml:space="preserve"> </w:t>
      </w:r>
      <w:r w:rsidRPr="00F1275A">
        <w:rPr>
          <w:rFonts w:ascii="Times New Roman" w:hAnsi="Times New Roman"/>
          <w:sz w:val="24"/>
          <w:szCs w:val="24"/>
        </w:rPr>
        <w:t>программа</w:t>
      </w:r>
      <w:r w:rsidRPr="00F1275A">
        <w:rPr>
          <w:rFonts w:ascii="Times New Roman" w:hAnsi="Times New Roman"/>
          <w:spacing w:val="-2"/>
          <w:sz w:val="24"/>
          <w:szCs w:val="24"/>
        </w:rPr>
        <w:t xml:space="preserve"> </w:t>
      </w:r>
      <w:r w:rsidRPr="00F1275A">
        <w:rPr>
          <w:rFonts w:ascii="Times New Roman" w:hAnsi="Times New Roman"/>
          <w:sz w:val="24"/>
          <w:szCs w:val="24"/>
        </w:rPr>
        <w:t>11</w:t>
      </w:r>
      <w:r w:rsidRPr="00F1275A">
        <w:rPr>
          <w:rFonts w:ascii="Times New Roman" w:hAnsi="Times New Roman"/>
          <w:spacing w:val="-2"/>
          <w:sz w:val="24"/>
          <w:szCs w:val="24"/>
        </w:rPr>
        <w:t xml:space="preserve"> </w:t>
      </w:r>
      <w:r w:rsidRPr="00F1275A">
        <w:rPr>
          <w:rFonts w:ascii="Times New Roman" w:hAnsi="Times New Roman"/>
          <w:sz w:val="24"/>
          <w:szCs w:val="24"/>
        </w:rPr>
        <w:t>класса</w:t>
      </w:r>
      <w:r w:rsidRPr="00F1275A">
        <w:rPr>
          <w:rFonts w:ascii="Times New Roman" w:hAnsi="Times New Roman"/>
          <w:spacing w:val="1"/>
          <w:sz w:val="24"/>
          <w:szCs w:val="24"/>
        </w:rPr>
        <w:t xml:space="preserve"> </w:t>
      </w:r>
      <w:r w:rsidRPr="00F1275A">
        <w:rPr>
          <w:rFonts w:ascii="Times New Roman" w:hAnsi="Times New Roman"/>
          <w:sz w:val="24"/>
          <w:szCs w:val="24"/>
        </w:rPr>
        <w:t>-34</w:t>
      </w:r>
      <w:r w:rsidRPr="00F1275A">
        <w:rPr>
          <w:rFonts w:ascii="Times New Roman" w:hAnsi="Times New Roman"/>
          <w:spacing w:val="-1"/>
          <w:sz w:val="24"/>
          <w:szCs w:val="24"/>
        </w:rPr>
        <w:t xml:space="preserve"> </w:t>
      </w:r>
      <w:r w:rsidRPr="00F1275A">
        <w:rPr>
          <w:rFonts w:ascii="Times New Roman" w:hAnsi="Times New Roman"/>
          <w:spacing w:val="-4"/>
          <w:sz w:val="24"/>
          <w:szCs w:val="24"/>
        </w:rPr>
        <w:t>часа</w:t>
      </w:r>
    </w:p>
    <w:p w:rsidR="007932B2" w:rsidRPr="00F1275A" w:rsidRDefault="007932B2"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sz w:val="24"/>
          <w:szCs w:val="24"/>
        </w:rPr>
      </w:pPr>
    </w:p>
    <w:p w:rsidR="00317CF7" w:rsidRPr="00F1275A" w:rsidRDefault="00317CF7" w:rsidP="00317CF7">
      <w:pPr>
        <w:pStyle w:val="3"/>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Россия</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мои</w:t>
      </w:r>
      <w:r w:rsidRPr="00F1275A">
        <w:rPr>
          <w:rFonts w:ascii="Times New Roman" w:hAnsi="Times New Roman" w:cs="Times New Roman"/>
          <w:spacing w:val="-4"/>
          <w:sz w:val="24"/>
          <w:szCs w:val="24"/>
        </w:rPr>
        <w:t xml:space="preserve"> </w:t>
      </w:r>
      <w:r w:rsidRPr="00F1275A">
        <w:rPr>
          <w:rFonts w:ascii="Times New Roman" w:hAnsi="Times New Roman" w:cs="Times New Roman"/>
          <w:spacing w:val="-2"/>
          <w:sz w:val="24"/>
          <w:szCs w:val="24"/>
        </w:rPr>
        <w:t>горизонты</w:t>
      </w:r>
    </w:p>
    <w:p w:rsidR="00317CF7" w:rsidRPr="00F1275A" w:rsidRDefault="00317CF7" w:rsidP="00317CF7">
      <w:pPr>
        <w:ind w:firstLine="709"/>
        <w:jc w:val="both"/>
        <w:rPr>
          <w:rFonts w:ascii="Times New Roman" w:hAnsi="Times New Roman" w:cs="Times New Roman"/>
          <w:b/>
          <w:sz w:val="24"/>
          <w:szCs w:val="24"/>
        </w:rPr>
      </w:pPr>
      <w:r w:rsidRPr="00F1275A">
        <w:rPr>
          <w:rFonts w:ascii="Times New Roman" w:hAnsi="Times New Roman" w:cs="Times New Roman"/>
          <w:b/>
          <w:sz w:val="24"/>
          <w:szCs w:val="24"/>
        </w:rPr>
        <w:t>1.</w:t>
      </w:r>
      <w:r w:rsidRPr="00F1275A">
        <w:rPr>
          <w:rFonts w:ascii="Times New Roman" w:hAnsi="Times New Roman" w:cs="Times New Roman"/>
          <w:b/>
          <w:spacing w:val="-6"/>
          <w:sz w:val="24"/>
          <w:szCs w:val="24"/>
        </w:rPr>
        <w:t xml:space="preserve"> </w:t>
      </w:r>
      <w:r w:rsidRPr="00F1275A">
        <w:rPr>
          <w:rFonts w:ascii="Times New Roman" w:hAnsi="Times New Roman" w:cs="Times New Roman"/>
          <w:b/>
          <w:sz w:val="24"/>
          <w:szCs w:val="24"/>
        </w:rPr>
        <w:t>Пояснительная</w:t>
      </w:r>
      <w:r w:rsidRPr="00F1275A">
        <w:rPr>
          <w:rFonts w:ascii="Times New Roman" w:hAnsi="Times New Roman" w:cs="Times New Roman"/>
          <w:b/>
          <w:spacing w:val="-4"/>
          <w:sz w:val="24"/>
          <w:szCs w:val="24"/>
        </w:rPr>
        <w:t xml:space="preserve"> </w:t>
      </w:r>
      <w:r w:rsidRPr="00F1275A">
        <w:rPr>
          <w:rFonts w:ascii="Times New Roman" w:hAnsi="Times New Roman" w:cs="Times New Roman"/>
          <w:b/>
          <w:spacing w:val="-2"/>
          <w:sz w:val="24"/>
          <w:szCs w:val="24"/>
        </w:rPr>
        <w:t>записка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Программа разработана в соответствии с требованиями Федеральных государственных</w:t>
      </w:r>
      <w:r w:rsidRPr="00F1275A">
        <w:rPr>
          <w:rFonts w:ascii="Times New Roman" w:hAnsi="Times New Roman"/>
          <w:spacing w:val="-15"/>
          <w:sz w:val="24"/>
          <w:szCs w:val="24"/>
        </w:rPr>
        <w:t xml:space="preserve"> </w:t>
      </w:r>
      <w:r w:rsidRPr="00F1275A">
        <w:rPr>
          <w:rFonts w:ascii="Times New Roman" w:hAnsi="Times New Roman"/>
          <w:sz w:val="24"/>
          <w:szCs w:val="24"/>
        </w:rPr>
        <w:t>образовательных</w:t>
      </w:r>
      <w:r w:rsidRPr="00F1275A">
        <w:rPr>
          <w:rFonts w:ascii="Times New Roman" w:hAnsi="Times New Roman"/>
          <w:spacing w:val="-15"/>
          <w:sz w:val="24"/>
          <w:szCs w:val="24"/>
        </w:rPr>
        <w:t xml:space="preserve"> </w:t>
      </w:r>
      <w:r w:rsidRPr="00F1275A">
        <w:rPr>
          <w:rFonts w:ascii="Times New Roman" w:hAnsi="Times New Roman"/>
          <w:sz w:val="24"/>
          <w:szCs w:val="24"/>
        </w:rPr>
        <w:t>стандартов</w:t>
      </w:r>
      <w:r w:rsidRPr="00F1275A">
        <w:rPr>
          <w:rFonts w:ascii="Times New Roman" w:hAnsi="Times New Roman"/>
          <w:spacing w:val="-15"/>
          <w:sz w:val="24"/>
          <w:szCs w:val="24"/>
        </w:rPr>
        <w:t xml:space="preserve"> </w:t>
      </w:r>
      <w:r w:rsidRPr="00F1275A">
        <w:rPr>
          <w:rFonts w:ascii="Times New Roman" w:hAnsi="Times New Roman"/>
          <w:sz w:val="24"/>
          <w:szCs w:val="24"/>
        </w:rPr>
        <w:t>начального</w:t>
      </w:r>
      <w:r w:rsidRPr="00F1275A">
        <w:rPr>
          <w:rFonts w:ascii="Times New Roman" w:hAnsi="Times New Roman"/>
          <w:spacing w:val="-15"/>
          <w:sz w:val="24"/>
          <w:szCs w:val="24"/>
        </w:rPr>
        <w:t xml:space="preserve"> </w:t>
      </w:r>
      <w:r w:rsidRPr="00F1275A">
        <w:rPr>
          <w:rFonts w:ascii="Times New Roman" w:hAnsi="Times New Roman"/>
          <w:sz w:val="24"/>
          <w:szCs w:val="24"/>
        </w:rPr>
        <w:t>общего,</w:t>
      </w:r>
      <w:r w:rsidRPr="00F1275A">
        <w:rPr>
          <w:rFonts w:ascii="Times New Roman" w:hAnsi="Times New Roman"/>
          <w:spacing w:val="-15"/>
          <w:sz w:val="24"/>
          <w:szCs w:val="24"/>
        </w:rPr>
        <w:t xml:space="preserve"> </w:t>
      </w:r>
      <w:r w:rsidRPr="00F1275A">
        <w:rPr>
          <w:rFonts w:ascii="Times New Roman" w:hAnsi="Times New Roman"/>
          <w:sz w:val="24"/>
          <w:szCs w:val="24"/>
        </w:rPr>
        <w:t>основного</w:t>
      </w:r>
      <w:r w:rsidRPr="00F1275A">
        <w:rPr>
          <w:rFonts w:ascii="Times New Roman" w:hAnsi="Times New Roman"/>
          <w:spacing w:val="-15"/>
          <w:sz w:val="24"/>
          <w:szCs w:val="24"/>
        </w:rPr>
        <w:t xml:space="preserve"> </w:t>
      </w:r>
      <w:r w:rsidRPr="00F1275A">
        <w:rPr>
          <w:rFonts w:ascii="Times New Roman" w:hAnsi="Times New Roman"/>
          <w:sz w:val="24"/>
          <w:szCs w:val="24"/>
        </w:rPr>
        <w:t>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w:t>
      </w:r>
      <w:r w:rsidRPr="00F1275A">
        <w:rPr>
          <w:rFonts w:ascii="Times New Roman" w:hAnsi="Times New Roman"/>
          <w:spacing w:val="40"/>
          <w:sz w:val="24"/>
          <w:szCs w:val="24"/>
        </w:rPr>
        <w:t xml:space="preserve"> </w:t>
      </w:r>
      <w:r w:rsidRPr="00F1275A">
        <w:rPr>
          <w:rFonts w:ascii="Times New Roman" w:hAnsi="Times New Roman"/>
          <w:sz w:val="24"/>
          <w:szCs w:val="24"/>
        </w:rPr>
        <w:t xml:space="preserve">основного общего и среднего общего образования с учетом выбора участниками образовательных отношений курсов внеурочной деятельности. Это позволяет обеспечить единство обязательных требований </w:t>
      </w:r>
      <w:r w:rsidRPr="00F1275A">
        <w:rPr>
          <w:rFonts w:ascii="Times New Roman" w:hAnsi="Times New Roman"/>
          <w:sz w:val="24"/>
          <w:szCs w:val="24"/>
        </w:rPr>
        <w:lastRenderedPageBreak/>
        <w:t>ФГОС во всем пространстве школьного образования: не только на уроке, но и за его пределами.</w:t>
      </w:r>
    </w:p>
    <w:p w:rsidR="00317CF7" w:rsidRPr="00F1275A" w:rsidRDefault="00317CF7" w:rsidP="00317CF7">
      <w:pPr>
        <w:pStyle w:val="3"/>
        <w:keepNext w:val="0"/>
        <w:keepLines w:val="0"/>
        <w:widowControl w:val="0"/>
        <w:tabs>
          <w:tab w:val="left" w:pos="2126"/>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sz w:val="24"/>
          <w:szCs w:val="24"/>
        </w:rPr>
        <w:t>Цели</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задачи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внеурочной</w:t>
      </w:r>
      <w:r w:rsidRPr="00F1275A">
        <w:rPr>
          <w:rFonts w:ascii="Times New Roman" w:hAnsi="Times New Roman" w:cs="Times New Roman"/>
          <w:spacing w:val="-6"/>
          <w:sz w:val="24"/>
          <w:szCs w:val="24"/>
        </w:rPr>
        <w:t xml:space="preserve"> </w:t>
      </w:r>
      <w:r w:rsidRPr="00F1275A">
        <w:rPr>
          <w:rFonts w:ascii="Times New Roman" w:hAnsi="Times New Roman" w:cs="Times New Roman"/>
          <w:spacing w:val="-2"/>
          <w:sz w:val="24"/>
          <w:szCs w:val="24"/>
        </w:rPr>
        <w:t>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Целью программы является формирование готовности к профессиональному самоопределению</w:t>
      </w:r>
      <w:r w:rsidRPr="00F1275A">
        <w:rPr>
          <w:rFonts w:ascii="Times New Roman" w:hAnsi="Times New Roman"/>
          <w:spacing w:val="-14"/>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3"/>
          <w:sz w:val="24"/>
          <w:szCs w:val="24"/>
        </w:rPr>
        <w:t xml:space="preserve"> </w:t>
      </w:r>
      <w:r w:rsidRPr="00F1275A">
        <w:rPr>
          <w:rFonts w:ascii="Times New Roman" w:hAnsi="Times New Roman"/>
          <w:sz w:val="24"/>
          <w:szCs w:val="24"/>
        </w:rPr>
        <w:t>6–11</w:t>
      </w:r>
      <w:r w:rsidRPr="00F1275A">
        <w:rPr>
          <w:rFonts w:ascii="Times New Roman" w:hAnsi="Times New Roman"/>
          <w:spacing w:val="-14"/>
          <w:sz w:val="24"/>
          <w:szCs w:val="24"/>
        </w:rPr>
        <w:t xml:space="preserve"> </w:t>
      </w:r>
      <w:r w:rsidRPr="00F1275A">
        <w:rPr>
          <w:rFonts w:ascii="Times New Roman" w:hAnsi="Times New Roman"/>
          <w:sz w:val="24"/>
          <w:szCs w:val="24"/>
        </w:rPr>
        <w:t>классов</w:t>
      </w:r>
      <w:r w:rsidRPr="00F1275A">
        <w:rPr>
          <w:rFonts w:ascii="Times New Roman" w:hAnsi="Times New Roman"/>
          <w:spacing w:val="-14"/>
          <w:sz w:val="24"/>
          <w:szCs w:val="24"/>
        </w:rPr>
        <w:t xml:space="preserve"> </w:t>
      </w:r>
      <w:r w:rsidRPr="00F1275A">
        <w:rPr>
          <w:rFonts w:ascii="Times New Roman" w:hAnsi="Times New Roman"/>
          <w:sz w:val="24"/>
          <w:szCs w:val="24"/>
        </w:rPr>
        <w:t>общеобразовательных</w:t>
      </w:r>
      <w:r w:rsidRPr="00F1275A">
        <w:rPr>
          <w:rFonts w:ascii="Times New Roman" w:hAnsi="Times New Roman"/>
          <w:spacing w:val="-14"/>
          <w:sz w:val="24"/>
          <w:szCs w:val="24"/>
        </w:rPr>
        <w:t xml:space="preserve"> </w:t>
      </w:r>
      <w:r w:rsidRPr="00F1275A">
        <w:rPr>
          <w:rFonts w:ascii="Times New Roman" w:hAnsi="Times New Roman"/>
          <w:sz w:val="24"/>
          <w:szCs w:val="24"/>
        </w:rPr>
        <w:t>организаций.</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Задачей</w:t>
      </w:r>
      <w:r w:rsidRPr="00F1275A">
        <w:rPr>
          <w:rFonts w:ascii="Times New Roman" w:hAnsi="Times New Roman"/>
          <w:spacing w:val="-10"/>
          <w:sz w:val="24"/>
          <w:szCs w:val="24"/>
        </w:rPr>
        <w:t xml:space="preserve"> </w:t>
      </w:r>
      <w:r w:rsidRPr="00F1275A">
        <w:rPr>
          <w:rFonts w:ascii="Times New Roman" w:hAnsi="Times New Roman"/>
          <w:sz w:val="24"/>
          <w:szCs w:val="24"/>
        </w:rPr>
        <w:t>педагога,</w:t>
      </w:r>
      <w:r w:rsidRPr="00F1275A">
        <w:rPr>
          <w:rFonts w:ascii="Times New Roman" w:hAnsi="Times New Roman"/>
          <w:spacing w:val="-7"/>
          <w:sz w:val="24"/>
          <w:szCs w:val="24"/>
        </w:rPr>
        <w:t xml:space="preserve"> </w:t>
      </w:r>
      <w:r w:rsidRPr="00F1275A">
        <w:rPr>
          <w:rFonts w:ascii="Times New Roman" w:hAnsi="Times New Roman"/>
          <w:sz w:val="24"/>
          <w:szCs w:val="24"/>
        </w:rPr>
        <w:t>работающего</w:t>
      </w:r>
      <w:r w:rsidRPr="00F1275A">
        <w:rPr>
          <w:rFonts w:ascii="Times New Roman" w:hAnsi="Times New Roman"/>
          <w:spacing w:val="-7"/>
          <w:sz w:val="24"/>
          <w:szCs w:val="24"/>
        </w:rPr>
        <w:t xml:space="preserve"> </w:t>
      </w:r>
      <w:r w:rsidRPr="00F1275A">
        <w:rPr>
          <w:rFonts w:ascii="Times New Roman" w:hAnsi="Times New Roman"/>
          <w:sz w:val="24"/>
          <w:szCs w:val="24"/>
        </w:rPr>
        <w:t>по</w:t>
      </w:r>
      <w:r w:rsidRPr="00F1275A">
        <w:rPr>
          <w:rFonts w:ascii="Times New Roman" w:hAnsi="Times New Roman"/>
          <w:spacing w:val="-7"/>
          <w:sz w:val="24"/>
          <w:szCs w:val="24"/>
        </w:rPr>
        <w:t xml:space="preserve"> </w:t>
      </w:r>
      <w:r w:rsidRPr="00F1275A">
        <w:rPr>
          <w:rFonts w:ascii="Times New Roman" w:hAnsi="Times New Roman"/>
          <w:sz w:val="24"/>
          <w:szCs w:val="24"/>
        </w:rPr>
        <w:t>программе,</w:t>
      </w:r>
      <w:r w:rsidRPr="00F1275A">
        <w:rPr>
          <w:rFonts w:ascii="Times New Roman" w:hAnsi="Times New Roman"/>
          <w:spacing w:val="-7"/>
          <w:sz w:val="24"/>
          <w:szCs w:val="24"/>
        </w:rPr>
        <w:t xml:space="preserve"> </w:t>
      </w:r>
      <w:r w:rsidRPr="00F1275A">
        <w:rPr>
          <w:rFonts w:ascii="Times New Roman" w:hAnsi="Times New Roman"/>
          <w:spacing w:val="-2"/>
          <w:sz w:val="24"/>
          <w:szCs w:val="24"/>
        </w:rPr>
        <w:t>является:</w:t>
      </w:r>
    </w:p>
    <w:p w:rsidR="00317CF7" w:rsidRPr="00F1275A" w:rsidRDefault="00317CF7" w:rsidP="00213B44">
      <w:pPr>
        <w:pStyle w:val="a9"/>
        <w:widowControl w:val="0"/>
        <w:numPr>
          <w:ilvl w:val="1"/>
          <w:numId w:val="47"/>
        </w:numPr>
        <w:tabs>
          <w:tab w:val="left" w:pos="2544"/>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содействие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профессиональному</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самоопределению</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обучающихся общеобразовательных организаций;</w:t>
      </w:r>
    </w:p>
    <w:p w:rsidR="00317CF7" w:rsidRPr="00F1275A" w:rsidRDefault="00317CF7" w:rsidP="00213B44">
      <w:pPr>
        <w:pStyle w:val="a9"/>
        <w:widowControl w:val="0"/>
        <w:numPr>
          <w:ilvl w:val="1"/>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формирование рекомендаций для обучающихся по построению индивидуального</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образовательно-профессионального</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маршрута</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зависимости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от интересов, способностей, доступных им возможностей;</w:t>
      </w:r>
    </w:p>
    <w:p w:rsidR="00317CF7" w:rsidRPr="00F1275A" w:rsidRDefault="00317CF7" w:rsidP="00213B44">
      <w:pPr>
        <w:pStyle w:val="a9"/>
        <w:widowControl w:val="0"/>
        <w:numPr>
          <w:ilvl w:val="1"/>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информирование обучающихся о специфике рынка труда и системе профессионального</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образования</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(включая</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знакомство</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перспективными</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и востребованными профессиями и отраслями экономики РФ);</w:t>
      </w:r>
    </w:p>
    <w:p w:rsidR="00317CF7" w:rsidRPr="00F1275A" w:rsidRDefault="00317CF7" w:rsidP="00213B44">
      <w:pPr>
        <w:pStyle w:val="a9"/>
        <w:widowControl w:val="0"/>
        <w:numPr>
          <w:ilvl w:val="1"/>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формирование у обучающихся навыков и умений, необходимых для осуществления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всех</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этапов</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карьерной</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самонавигации,</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приобретения</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317CF7" w:rsidRPr="00F1275A" w:rsidRDefault="00317CF7" w:rsidP="00213B44">
      <w:pPr>
        <w:pStyle w:val="a9"/>
        <w:widowControl w:val="0"/>
        <w:numPr>
          <w:ilvl w:val="1"/>
          <w:numId w:val="47"/>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формирование ценностного отношения к труду как основному способу достижения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жизненного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благополучия,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залогу</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успешного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профессионального самоопределения и ощущения уверенности в завтрашнем дне.</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Нормативную</w:t>
      </w:r>
      <w:r w:rsidRPr="00F1275A">
        <w:rPr>
          <w:rFonts w:ascii="Times New Roman" w:hAnsi="Times New Roman"/>
          <w:spacing w:val="-8"/>
          <w:sz w:val="24"/>
          <w:szCs w:val="24"/>
        </w:rPr>
        <w:t xml:space="preserve"> </w:t>
      </w:r>
      <w:r w:rsidRPr="00F1275A">
        <w:rPr>
          <w:rFonts w:ascii="Times New Roman" w:hAnsi="Times New Roman"/>
          <w:sz w:val="24"/>
          <w:szCs w:val="24"/>
        </w:rPr>
        <w:t>правовую</w:t>
      </w:r>
      <w:r w:rsidRPr="00F1275A">
        <w:rPr>
          <w:rFonts w:ascii="Times New Roman" w:hAnsi="Times New Roman"/>
          <w:spacing w:val="-8"/>
          <w:sz w:val="24"/>
          <w:szCs w:val="24"/>
        </w:rPr>
        <w:t xml:space="preserve"> </w:t>
      </w:r>
      <w:r w:rsidRPr="00F1275A">
        <w:rPr>
          <w:rFonts w:ascii="Times New Roman" w:hAnsi="Times New Roman"/>
          <w:sz w:val="24"/>
          <w:szCs w:val="24"/>
        </w:rPr>
        <w:t>основу</w:t>
      </w:r>
      <w:r w:rsidRPr="00F1275A">
        <w:rPr>
          <w:rFonts w:ascii="Times New Roman" w:hAnsi="Times New Roman"/>
          <w:spacing w:val="-12"/>
          <w:sz w:val="24"/>
          <w:szCs w:val="24"/>
        </w:rPr>
        <w:t xml:space="preserve"> </w:t>
      </w:r>
      <w:r w:rsidRPr="00F1275A">
        <w:rPr>
          <w:rFonts w:ascii="Times New Roman" w:hAnsi="Times New Roman"/>
          <w:sz w:val="24"/>
          <w:szCs w:val="24"/>
        </w:rPr>
        <w:t>рабочей</w:t>
      </w:r>
      <w:r w:rsidRPr="00F1275A">
        <w:rPr>
          <w:rFonts w:ascii="Times New Roman" w:hAnsi="Times New Roman"/>
          <w:spacing w:val="-8"/>
          <w:sz w:val="24"/>
          <w:szCs w:val="24"/>
        </w:rPr>
        <w:t xml:space="preserve"> </w:t>
      </w:r>
      <w:r w:rsidRPr="00F1275A">
        <w:rPr>
          <w:rFonts w:ascii="Times New Roman" w:hAnsi="Times New Roman"/>
          <w:sz w:val="24"/>
          <w:szCs w:val="24"/>
        </w:rPr>
        <w:t>программы</w:t>
      </w:r>
      <w:r w:rsidRPr="00F1275A">
        <w:rPr>
          <w:rFonts w:ascii="Times New Roman" w:hAnsi="Times New Roman"/>
          <w:spacing w:val="-8"/>
          <w:sz w:val="24"/>
          <w:szCs w:val="24"/>
        </w:rPr>
        <w:t xml:space="preserve"> </w:t>
      </w:r>
      <w:r w:rsidRPr="00F1275A">
        <w:rPr>
          <w:rFonts w:ascii="Times New Roman" w:hAnsi="Times New Roman"/>
          <w:sz w:val="24"/>
          <w:szCs w:val="24"/>
        </w:rPr>
        <w:t>курса</w:t>
      </w:r>
      <w:r w:rsidRPr="00F1275A">
        <w:rPr>
          <w:rFonts w:ascii="Times New Roman" w:hAnsi="Times New Roman"/>
          <w:spacing w:val="-7"/>
          <w:sz w:val="24"/>
          <w:szCs w:val="24"/>
        </w:rPr>
        <w:t xml:space="preserve"> </w:t>
      </w:r>
      <w:r w:rsidRPr="00F1275A">
        <w:rPr>
          <w:rFonts w:ascii="Times New Roman" w:hAnsi="Times New Roman"/>
          <w:sz w:val="24"/>
          <w:szCs w:val="24"/>
        </w:rPr>
        <w:t>внеурочной деятельности «Разговоры</w:t>
      </w:r>
      <w:r w:rsidRPr="00F1275A">
        <w:rPr>
          <w:rFonts w:ascii="Times New Roman" w:hAnsi="Times New Roman"/>
          <w:spacing w:val="-5"/>
          <w:sz w:val="24"/>
          <w:szCs w:val="24"/>
        </w:rPr>
        <w:t xml:space="preserve"> </w:t>
      </w:r>
      <w:r w:rsidRPr="00F1275A">
        <w:rPr>
          <w:rFonts w:ascii="Times New Roman" w:hAnsi="Times New Roman"/>
          <w:sz w:val="24"/>
          <w:szCs w:val="24"/>
        </w:rPr>
        <w:t>о</w:t>
      </w:r>
      <w:r w:rsidRPr="00F1275A">
        <w:rPr>
          <w:rFonts w:ascii="Times New Roman" w:hAnsi="Times New Roman"/>
          <w:spacing w:val="-6"/>
          <w:sz w:val="24"/>
          <w:szCs w:val="24"/>
        </w:rPr>
        <w:t xml:space="preserve"> </w:t>
      </w:r>
      <w:r w:rsidRPr="00F1275A">
        <w:rPr>
          <w:rFonts w:ascii="Times New Roman" w:hAnsi="Times New Roman"/>
          <w:sz w:val="24"/>
          <w:szCs w:val="24"/>
        </w:rPr>
        <w:t>важном»</w:t>
      </w:r>
      <w:r w:rsidRPr="00F1275A">
        <w:rPr>
          <w:rFonts w:ascii="Times New Roman" w:hAnsi="Times New Roman"/>
          <w:spacing w:val="-10"/>
          <w:sz w:val="24"/>
          <w:szCs w:val="24"/>
        </w:rPr>
        <w:t xml:space="preserve"> </w:t>
      </w:r>
      <w:r w:rsidRPr="00F1275A">
        <w:rPr>
          <w:rFonts w:ascii="Times New Roman" w:hAnsi="Times New Roman"/>
          <w:sz w:val="24"/>
          <w:szCs w:val="24"/>
        </w:rPr>
        <w:t>составляют</w:t>
      </w:r>
      <w:r w:rsidRPr="00F1275A">
        <w:rPr>
          <w:rFonts w:ascii="Times New Roman" w:hAnsi="Times New Roman"/>
          <w:spacing w:val="-6"/>
          <w:sz w:val="24"/>
          <w:szCs w:val="24"/>
        </w:rPr>
        <w:t xml:space="preserve"> </w:t>
      </w:r>
      <w:r w:rsidRPr="00F1275A">
        <w:rPr>
          <w:rFonts w:ascii="Times New Roman" w:hAnsi="Times New Roman"/>
          <w:sz w:val="24"/>
          <w:szCs w:val="24"/>
        </w:rPr>
        <w:t>следующие</w:t>
      </w:r>
      <w:r w:rsidRPr="00F1275A">
        <w:rPr>
          <w:rFonts w:ascii="Times New Roman" w:hAnsi="Times New Roman"/>
          <w:spacing w:val="-6"/>
          <w:sz w:val="24"/>
          <w:szCs w:val="24"/>
        </w:rPr>
        <w:t xml:space="preserve"> </w:t>
      </w:r>
      <w:r w:rsidRPr="00F1275A">
        <w:rPr>
          <w:rFonts w:ascii="Times New Roman" w:hAnsi="Times New Roman"/>
          <w:spacing w:val="-2"/>
          <w:sz w:val="24"/>
          <w:szCs w:val="24"/>
        </w:rPr>
        <w:t>документы.</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Стратегия</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национальной</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безопасности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Российской</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Федерации,</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Указ</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Президента Российской Федерации от 2 июля 2021 г. № 400 «О Стратегии национальной безопасности Российской Федерации».</w:t>
      </w:r>
    </w:p>
    <w:p w:rsidR="00317CF7" w:rsidRPr="00847710" w:rsidRDefault="00317CF7" w:rsidP="00847710">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sz w:val="24"/>
          <w:szCs w:val="24"/>
        </w:rPr>
      </w:pPr>
      <w:r w:rsidRPr="00847710">
        <w:rPr>
          <w:rFonts w:ascii="Times New Roman" w:hAnsi="Times New Roman" w:cs="Times New Roman"/>
          <w:sz w:val="24"/>
          <w:szCs w:val="24"/>
        </w:rPr>
        <w:t>Приказ</w:t>
      </w:r>
      <w:r w:rsidRPr="00847710">
        <w:rPr>
          <w:rFonts w:ascii="Times New Roman" w:hAnsi="Times New Roman" w:cs="Times New Roman"/>
          <w:spacing w:val="-8"/>
          <w:sz w:val="24"/>
          <w:szCs w:val="24"/>
        </w:rPr>
        <w:t xml:space="preserve"> </w:t>
      </w:r>
      <w:r w:rsidRPr="00847710">
        <w:rPr>
          <w:rFonts w:ascii="Times New Roman" w:hAnsi="Times New Roman" w:cs="Times New Roman"/>
          <w:sz w:val="24"/>
          <w:szCs w:val="24"/>
        </w:rPr>
        <w:t>Министерства</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просвещения</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Российской</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Федерации</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от</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31.05.2021 №</w:t>
      </w:r>
      <w:r w:rsidRPr="00847710">
        <w:rPr>
          <w:rFonts w:ascii="Times New Roman" w:hAnsi="Times New Roman" w:cs="Times New Roman"/>
          <w:spacing w:val="-6"/>
          <w:sz w:val="24"/>
          <w:szCs w:val="24"/>
        </w:rPr>
        <w:t xml:space="preserve"> </w:t>
      </w:r>
      <w:r w:rsidRPr="00847710">
        <w:rPr>
          <w:rFonts w:ascii="Times New Roman" w:hAnsi="Times New Roman" w:cs="Times New Roman"/>
          <w:spacing w:val="-5"/>
          <w:sz w:val="24"/>
          <w:szCs w:val="24"/>
        </w:rPr>
        <w:t>286</w:t>
      </w:r>
      <w:r w:rsidR="00847710">
        <w:rPr>
          <w:rFonts w:ascii="Times New Roman" w:hAnsi="Times New Roman" w:cs="Times New Roman"/>
          <w:spacing w:val="-5"/>
          <w:sz w:val="24"/>
          <w:szCs w:val="24"/>
        </w:rPr>
        <w:t xml:space="preserve"> </w:t>
      </w:r>
      <w:r w:rsidRPr="00847710">
        <w:rPr>
          <w:rFonts w:ascii="Times New Roman" w:hAnsi="Times New Roman"/>
          <w:sz w:val="24"/>
          <w:szCs w:val="24"/>
        </w:rPr>
        <w:t>«Об</w:t>
      </w:r>
      <w:r w:rsidRPr="00847710">
        <w:rPr>
          <w:rFonts w:ascii="Times New Roman" w:hAnsi="Times New Roman"/>
          <w:spacing w:val="-15"/>
          <w:sz w:val="24"/>
          <w:szCs w:val="24"/>
        </w:rPr>
        <w:t xml:space="preserve"> </w:t>
      </w:r>
      <w:r w:rsidRPr="00847710">
        <w:rPr>
          <w:rFonts w:ascii="Times New Roman" w:hAnsi="Times New Roman"/>
          <w:sz w:val="24"/>
          <w:szCs w:val="24"/>
        </w:rPr>
        <w:t>утверждении</w:t>
      </w:r>
      <w:r w:rsidRPr="00847710">
        <w:rPr>
          <w:rFonts w:ascii="Times New Roman" w:hAnsi="Times New Roman"/>
          <w:spacing w:val="-15"/>
          <w:sz w:val="24"/>
          <w:szCs w:val="24"/>
        </w:rPr>
        <w:t xml:space="preserve"> </w:t>
      </w:r>
      <w:r w:rsidRPr="00847710">
        <w:rPr>
          <w:rFonts w:ascii="Times New Roman" w:hAnsi="Times New Roman"/>
          <w:sz w:val="24"/>
          <w:szCs w:val="24"/>
        </w:rPr>
        <w:t>федерального</w:t>
      </w:r>
      <w:r w:rsidRPr="00847710">
        <w:rPr>
          <w:rFonts w:ascii="Times New Roman" w:hAnsi="Times New Roman"/>
          <w:spacing w:val="-15"/>
          <w:sz w:val="24"/>
          <w:szCs w:val="24"/>
        </w:rPr>
        <w:t xml:space="preserve"> </w:t>
      </w:r>
      <w:r w:rsidRPr="00847710">
        <w:rPr>
          <w:rFonts w:ascii="Times New Roman" w:hAnsi="Times New Roman"/>
          <w:sz w:val="24"/>
          <w:szCs w:val="24"/>
        </w:rPr>
        <w:t>государственного</w:t>
      </w:r>
      <w:r w:rsidRPr="00847710">
        <w:rPr>
          <w:rFonts w:ascii="Times New Roman" w:hAnsi="Times New Roman"/>
          <w:spacing w:val="-15"/>
          <w:sz w:val="24"/>
          <w:szCs w:val="24"/>
        </w:rPr>
        <w:t xml:space="preserve"> </w:t>
      </w:r>
      <w:r w:rsidRPr="00847710">
        <w:rPr>
          <w:rFonts w:ascii="Times New Roman" w:hAnsi="Times New Roman"/>
          <w:sz w:val="24"/>
          <w:szCs w:val="24"/>
        </w:rPr>
        <w:t>образовательного</w:t>
      </w:r>
      <w:r w:rsidRPr="00847710">
        <w:rPr>
          <w:rFonts w:ascii="Times New Roman" w:hAnsi="Times New Roman"/>
          <w:spacing w:val="-15"/>
          <w:sz w:val="24"/>
          <w:szCs w:val="24"/>
        </w:rPr>
        <w:t xml:space="preserve"> </w:t>
      </w:r>
      <w:r w:rsidRPr="00847710">
        <w:rPr>
          <w:rFonts w:ascii="Times New Roman" w:hAnsi="Times New Roman"/>
          <w:sz w:val="24"/>
          <w:szCs w:val="24"/>
        </w:rPr>
        <w:t>стандарта начального общего образования» (Зарегистрирован 05.07.2021 № 64100).</w:t>
      </w:r>
    </w:p>
    <w:p w:rsidR="00317CF7" w:rsidRPr="00847710" w:rsidRDefault="00317CF7" w:rsidP="00847710">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sz w:val="24"/>
          <w:szCs w:val="24"/>
        </w:rPr>
      </w:pPr>
      <w:r w:rsidRPr="00847710">
        <w:rPr>
          <w:rFonts w:ascii="Times New Roman" w:hAnsi="Times New Roman" w:cs="Times New Roman"/>
          <w:sz w:val="24"/>
          <w:szCs w:val="24"/>
        </w:rPr>
        <w:t>Приказ</w:t>
      </w:r>
      <w:r w:rsidRPr="00847710">
        <w:rPr>
          <w:rFonts w:ascii="Times New Roman" w:hAnsi="Times New Roman" w:cs="Times New Roman"/>
          <w:spacing w:val="-8"/>
          <w:sz w:val="24"/>
          <w:szCs w:val="24"/>
        </w:rPr>
        <w:t xml:space="preserve"> </w:t>
      </w:r>
      <w:r w:rsidRPr="00847710">
        <w:rPr>
          <w:rFonts w:ascii="Times New Roman" w:hAnsi="Times New Roman" w:cs="Times New Roman"/>
          <w:sz w:val="24"/>
          <w:szCs w:val="24"/>
        </w:rPr>
        <w:t>Министерства</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просвещения</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Российской</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Федерации</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от</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31.05.2021 №</w:t>
      </w:r>
      <w:r w:rsidRPr="00847710">
        <w:rPr>
          <w:rFonts w:ascii="Times New Roman" w:hAnsi="Times New Roman" w:cs="Times New Roman"/>
          <w:spacing w:val="-6"/>
          <w:sz w:val="24"/>
          <w:szCs w:val="24"/>
        </w:rPr>
        <w:t xml:space="preserve"> </w:t>
      </w:r>
      <w:r w:rsidRPr="00847710">
        <w:rPr>
          <w:rFonts w:ascii="Times New Roman" w:hAnsi="Times New Roman" w:cs="Times New Roman"/>
          <w:spacing w:val="-5"/>
          <w:sz w:val="24"/>
          <w:szCs w:val="24"/>
        </w:rPr>
        <w:t>287</w:t>
      </w:r>
      <w:r w:rsidR="00847710">
        <w:rPr>
          <w:rFonts w:ascii="Times New Roman" w:hAnsi="Times New Roman" w:cs="Times New Roman"/>
          <w:spacing w:val="-5"/>
          <w:sz w:val="24"/>
          <w:szCs w:val="24"/>
        </w:rPr>
        <w:t xml:space="preserve"> </w:t>
      </w:r>
      <w:r w:rsidRPr="00847710">
        <w:rPr>
          <w:rFonts w:ascii="Times New Roman" w:hAnsi="Times New Roman"/>
          <w:sz w:val="24"/>
          <w:szCs w:val="24"/>
        </w:rPr>
        <w:t>«Об</w:t>
      </w:r>
      <w:r w:rsidRPr="00847710">
        <w:rPr>
          <w:rFonts w:ascii="Times New Roman" w:hAnsi="Times New Roman"/>
          <w:spacing w:val="-15"/>
          <w:sz w:val="24"/>
          <w:szCs w:val="24"/>
        </w:rPr>
        <w:t xml:space="preserve"> </w:t>
      </w:r>
      <w:r w:rsidRPr="00847710">
        <w:rPr>
          <w:rFonts w:ascii="Times New Roman" w:hAnsi="Times New Roman"/>
          <w:sz w:val="24"/>
          <w:szCs w:val="24"/>
        </w:rPr>
        <w:t>утверждении</w:t>
      </w:r>
      <w:r w:rsidRPr="00847710">
        <w:rPr>
          <w:rFonts w:ascii="Times New Roman" w:hAnsi="Times New Roman"/>
          <w:spacing w:val="-15"/>
          <w:sz w:val="24"/>
          <w:szCs w:val="24"/>
        </w:rPr>
        <w:t xml:space="preserve"> </w:t>
      </w:r>
      <w:r w:rsidRPr="00847710">
        <w:rPr>
          <w:rFonts w:ascii="Times New Roman" w:hAnsi="Times New Roman"/>
          <w:sz w:val="24"/>
          <w:szCs w:val="24"/>
        </w:rPr>
        <w:t>федерального</w:t>
      </w:r>
      <w:r w:rsidRPr="00847710">
        <w:rPr>
          <w:rFonts w:ascii="Times New Roman" w:hAnsi="Times New Roman"/>
          <w:spacing w:val="-15"/>
          <w:sz w:val="24"/>
          <w:szCs w:val="24"/>
        </w:rPr>
        <w:t xml:space="preserve"> </w:t>
      </w:r>
      <w:r w:rsidRPr="00847710">
        <w:rPr>
          <w:rFonts w:ascii="Times New Roman" w:hAnsi="Times New Roman"/>
          <w:sz w:val="24"/>
          <w:szCs w:val="24"/>
        </w:rPr>
        <w:t>государственного</w:t>
      </w:r>
      <w:r w:rsidRPr="00847710">
        <w:rPr>
          <w:rFonts w:ascii="Times New Roman" w:hAnsi="Times New Roman"/>
          <w:spacing w:val="-15"/>
          <w:sz w:val="24"/>
          <w:szCs w:val="24"/>
        </w:rPr>
        <w:t xml:space="preserve"> </w:t>
      </w:r>
      <w:r w:rsidRPr="00847710">
        <w:rPr>
          <w:rFonts w:ascii="Times New Roman" w:hAnsi="Times New Roman"/>
          <w:sz w:val="24"/>
          <w:szCs w:val="24"/>
        </w:rPr>
        <w:t>образовательного</w:t>
      </w:r>
      <w:r w:rsidRPr="00847710">
        <w:rPr>
          <w:rFonts w:ascii="Times New Roman" w:hAnsi="Times New Roman"/>
          <w:spacing w:val="-15"/>
          <w:sz w:val="24"/>
          <w:szCs w:val="24"/>
        </w:rPr>
        <w:t xml:space="preserve"> </w:t>
      </w:r>
      <w:r w:rsidRPr="00847710">
        <w:rPr>
          <w:rFonts w:ascii="Times New Roman" w:hAnsi="Times New Roman"/>
          <w:sz w:val="24"/>
          <w:szCs w:val="24"/>
        </w:rPr>
        <w:t>стандарта начального общего образования» (Зарегистрирован 05.07.2021 № 64101).</w:t>
      </w:r>
    </w:p>
    <w:p w:rsidR="00317CF7" w:rsidRPr="00847710" w:rsidRDefault="00317CF7" w:rsidP="00847710">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sz w:val="24"/>
          <w:szCs w:val="24"/>
        </w:rPr>
      </w:pPr>
      <w:r w:rsidRPr="00847710">
        <w:rPr>
          <w:rFonts w:ascii="Times New Roman" w:hAnsi="Times New Roman" w:cs="Times New Roman"/>
          <w:sz w:val="24"/>
          <w:szCs w:val="24"/>
        </w:rPr>
        <w:t>Приказ</w:t>
      </w:r>
      <w:r w:rsidRPr="00847710">
        <w:rPr>
          <w:rFonts w:ascii="Times New Roman" w:hAnsi="Times New Roman" w:cs="Times New Roman"/>
          <w:spacing w:val="-8"/>
          <w:sz w:val="24"/>
          <w:szCs w:val="24"/>
        </w:rPr>
        <w:t xml:space="preserve"> </w:t>
      </w:r>
      <w:r w:rsidRPr="00847710">
        <w:rPr>
          <w:rFonts w:ascii="Times New Roman" w:hAnsi="Times New Roman" w:cs="Times New Roman"/>
          <w:sz w:val="24"/>
          <w:szCs w:val="24"/>
        </w:rPr>
        <w:t>Министерства</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просвещения</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Российской</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Федерации</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от</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18.07.2022 №</w:t>
      </w:r>
      <w:r w:rsidRPr="00847710">
        <w:rPr>
          <w:rFonts w:ascii="Times New Roman" w:hAnsi="Times New Roman" w:cs="Times New Roman"/>
          <w:spacing w:val="-6"/>
          <w:sz w:val="24"/>
          <w:szCs w:val="24"/>
        </w:rPr>
        <w:t xml:space="preserve"> </w:t>
      </w:r>
      <w:r w:rsidRPr="00847710">
        <w:rPr>
          <w:rFonts w:ascii="Times New Roman" w:hAnsi="Times New Roman" w:cs="Times New Roman"/>
          <w:spacing w:val="-5"/>
          <w:sz w:val="24"/>
          <w:szCs w:val="24"/>
        </w:rPr>
        <w:t>568</w:t>
      </w:r>
      <w:r w:rsidR="00847710">
        <w:rPr>
          <w:rFonts w:ascii="Times New Roman" w:hAnsi="Times New Roman" w:cs="Times New Roman"/>
          <w:spacing w:val="-5"/>
          <w:sz w:val="24"/>
          <w:szCs w:val="24"/>
        </w:rPr>
        <w:t xml:space="preserve"> </w:t>
      </w:r>
      <w:r w:rsidRPr="00847710">
        <w:rPr>
          <w:rFonts w:ascii="Times New Roman" w:hAnsi="Times New Roman"/>
          <w:sz w:val="24"/>
          <w:szCs w:val="24"/>
        </w:rPr>
        <w:t>«О</w:t>
      </w:r>
      <w:r w:rsidRPr="00847710">
        <w:rPr>
          <w:rFonts w:ascii="Times New Roman" w:hAnsi="Times New Roman"/>
          <w:spacing w:val="-8"/>
          <w:sz w:val="24"/>
          <w:szCs w:val="24"/>
        </w:rPr>
        <w:t xml:space="preserve"> </w:t>
      </w:r>
      <w:r w:rsidRPr="00847710">
        <w:rPr>
          <w:rFonts w:ascii="Times New Roman" w:hAnsi="Times New Roman"/>
          <w:sz w:val="24"/>
          <w:szCs w:val="24"/>
        </w:rPr>
        <w:t>внесении</w:t>
      </w:r>
      <w:r w:rsidRPr="00847710">
        <w:rPr>
          <w:rFonts w:ascii="Times New Roman" w:hAnsi="Times New Roman"/>
          <w:spacing w:val="-9"/>
          <w:sz w:val="24"/>
          <w:szCs w:val="24"/>
        </w:rPr>
        <w:t xml:space="preserve"> </w:t>
      </w:r>
      <w:r w:rsidRPr="00847710">
        <w:rPr>
          <w:rFonts w:ascii="Times New Roman" w:hAnsi="Times New Roman"/>
          <w:sz w:val="24"/>
          <w:szCs w:val="24"/>
        </w:rPr>
        <w:t>изменений</w:t>
      </w:r>
      <w:r w:rsidRPr="00847710">
        <w:rPr>
          <w:rFonts w:ascii="Times New Roman" w:hAnsi="Times New Roman"/>
          <w:spacing w:val="-9"/>
          <w:sz w:val="24"/>
          <w:szCs w:val="24"/>
        </w:rPr>
        <w:t xml:space="preserve"> </w:t>
      </w:r>
      <w:r w:rsidRPr="00847710">
        <w:rPr>
          <w:rFonts w:ascii="Times New Roman" w:hAnsi="Times New Roman"/>
          <w:sz w:val="24"/>
          <w:szCs w:val="24"/>
        </w:rPr>
        <w:t>в</w:t>
      </w:r>
      <w:r w:rsidRPr="00847710">
        <w:rPr>
          <w:rFonts w:ascii="Times New Roman" w:hAnsi="Times New Roman"/>
          <w:spacing w:val="-10"/>
          <w:sz w:val="24"/>
          <w:szCs w:val="24"/>
        </w:rPr>
        <w:t xml:space="preserve"> </w:t>
      </w:r>
      <w:r w:rsidRPr="00847710">
        <w:rPr>
          <w:rFonts w:ascii="Times New Roman" w:hAnsi="Times New Roman"/>
          <w:sz w:val="24"/>
          <w:szCs w:val="24"/>
        </w:rPr>
        <w:t>федеральный</w:t>
      </w:r>
      <w:r w:rsidRPr="00847710">
        <w:rPr>
          <w:rFonts w:ascii="Times New Roman" w:hAnsi="Times New Roman"/>
          <w:spacing w:val="-11"/>
          <w:sz w:val="24"/>
          <w:szCs w:val="24"/>
        </w:rPr>
        <w:t xml:space="preserve"> </w:t>
      </w:r>
      <w:r w:rsidRPr="00847710">
        <w:rPr>
          <w:rFonts w:ascii="Times New Roman" w:hAnsi="Times New Roman"/>
          <w:sz w:val="24"/>
          <w:szCs w:val="24"/>
        </w:rPr>
        <w:t>государственный</w:t>
      </w:r>
      <w:r w:rsidRPr="00847710">
        <w:rPr>
          <w:rFonts w:ascii="Times New Roman" w:hAnsi="Times New Roman"/>
          <w:spacing w:val="-9"/>
          <w:sz w:val="24"/>
          <w:szCs w:val="24"/>
        </w:rPr>
        <w:t xml:space="preserve"> </w:t>
      </w:r>
      <w:r w:rsidRPr="00847710">
        <w:rPr>
          <w:rFonts w:ascii="Times New Roman" w:hAnsi="Times New Roman"/>
          <w:sz w:val="24"/>
          <w:szCs w:val="24"/>
        </w:rPr>
        <w:t>образовательный</w:t>
      </w:r>
      <w:r w:rsidRPr="00847710">
        <w:rPr>
          <w:rFonts w:ascii="Times New Roman" w:hAnsi="Times New Roman"/>
          <w:spacing w:val="-9"/>
          <w:sz w:val="24"/>
          <w:szCs w:val="24"/>
        </w:rPr>
        <w:t xml:space="preserve"> </w:t>
      </w:r>
      <w:r w:rsidRPr="00847710">
        <w:rPr>
          <w:rFonts w:ascii="Times New Roman" w:hAnsi="Times New Roman"/>
          <w:sz w:val="24"/>
          <w:szCs w:val="24"/>
        </w:rPr>
        <w:t>стандарт основного общего образования» (Зарегистрирован 17.08.2022 № 69675).</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Приказ</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Министерства</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образования</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науки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Российской</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Федерации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от</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17</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мая 2012</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г.</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№413</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утверждении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федерального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государственного</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образовательного стандарта</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среднего</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общего</w:t>
      </w:r>
      <w:r w:rsidRPr="00F1275A">
        <w:rPr>
          <w:rFonts w:ascii="Times New Roman" w:hAnsi="Times New Roman" w:cs="Times New Roman"/>
          <w:spacing w:val="-6"/>
          <w:sz w:val="24"/>
          <w:szCs w:val="24"/>
        </w:rPr>
        <w:t xml:space="preserve"> </w:t>
      </w:r>
      <w:r w:rsidRPr="00F1275A">
        <w:rPr>
          <w:rFonts w:ascii="Times New Roman" w:hAnsi="Times New Roman" w:cs="Times New Roman"/>
          <w:spacing w:val="-2"/>
          <w:sz w:val="24"/>
          <w:szCs w:val="24"/>
        </w:rPr>
        <w:t>образования».</w:t>
      </w:r>
    </w:p>
    <w:p w:rsidR="00317CF7" w:rsidRPr="00847710" w:rsidRDefault="00317CF7" w:rsidP="00847710">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sz w:val="24"/>
          <w:szCs w:val="24"/>
        </w:rPr>
      </w:pPr>
      <w:r w:rsidRPr="00847710">
        <w:rPr>
          <w:rFonts w:ascii="Times New Roman" w:hAnsi="Times New Roman" w:cs="Times New Roman"/>
          <w:sz w:val="24"/>
          <w:szCs w:val="24"/>
        </w:rPr>
        <w:t>Приказ</w:t>
      </w:r>
      <w:r w:rsidRPr="00847710">
        <w:rPr>
          <w:rFonts w:ascii="Times New Roman" w:hAnsi="Times New Roman" w:cs="Times New Roman"/>
          <w:spacing w:val="-7"/>
          <w:sz w:val="24"/>
          <w:szCs w:val="24"/>
        </w:rPr>
        <w:t xml:space="preserve"> </w:t>
      </w:r>
      <w:r w:rsidRPr="00847710">
        <w:rPr>
          <w:rFonts w:ascii="Times New Roman" w:hAnsi="Times New Roman" w:cs="Times New Roman"/>
          <w:sz w:val="24"/>
          <w:szCs w:val="24"/>
        </w:rPr>
        <w:t>Министерства</w:t>
      </w:r>
      <w:r w:rsidRPr="00847710">
        <w:rPr>
          <w:rFonts w:ascii="Times New Roman" w:hAnsi="Times New Roman" w:cs="Times New Roman"/>
          <w:spacing w:val="-6"/>
          <w:sz w:val="24"/>
          <w:szCs w:val="24"/>
        </w:rPr>
        <w:t xml:space="preserve"> </w:t>
      </w:r>
      <w:r w:rsidRPr="00847710">
        <w:rPr>
          <w:rFonts w:ascii="Times New Roman" w:hAnsi="Times New Roman" w:cs="Times New Roman"/>
          <w:sz w:val="24"/>
          <w:szCs w:val="24"/>
        </w:rPr>
        <w:t>просвещения</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Российской</w:t>
      </w:r>
      <w:r w:rsidRPr="00847710">
        <w:rPr>
          <w:rFonts w:ascii="Times New Roman" w:hAnsi="Times New Roman" w:cs="Times New Roman"/>
          <w:spacing w:val="-4"/>
          <w:sz w:val="24"/>
          <w:szCs w:val="24"/>
        </w:rPr>
        <w:t xml:space="preserve"> </w:t>
      </w:r>
      <w:r w:rsidRPr="00847710">
        <w:rPr>
          <w:rFonts w:ascii="Times New Roman" w:hAnsi="Times New Roman" w:cs="Times New Roman"/>
          <w:sz w:val="24"/>
          <w:szCs w:val="24"/>
        </w:rPr>
        <w:t>Федерации</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от</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12.08.2022</w:t>
      </w:r>
      <w:r w:rsidRPr="00847710">
        <w:rPr>
          <w:rFonts w:ascii="Times New Roman" w:hAnsi="Times New Roman" w:cs="Times New Roman"/>
          <w:spacing w:val="-5"/>
          <w:sz w:val="24"/>
          <w:szCs w:val="24"/>
        </w:rPr>
        <w:t xml:space="preserve"> </w:t>
      </w:r>
      <w:r w:rsidRPr="00847710">
        <w:rPr>
          <w:rFonts w:ascii="Times New Roman" w:hAnsi="Times New Roman" w:cs="Times New Roman"/>
          <w:sz w:val="24"/>
          <w:szCs w:val="24"/>
        </w:rPr>
        <w:t>№</w:t>
      </w:r>
      <w:r w:rsidRPr="00847710">
        <w:rPr>
          <w:rFonts w:ascii="Times New Roman" w:hAnsi="Times New Roman" w:cs="Times New Roman"/>
          <w:spacing w:val="-5"/>
          <w:sz w:val="24"/>
          <w:szCs w:val="24"/>
        </w:rPr>
        <w:t xml:space="preserve"> 732</w:t>
      </w:r>
      <w:r w:rsidR="00847710" w:rsidRPr="00847710">
        <w:rPr>
          <w:rFonts w:ascii="Times New Roman" w:hAnsi="Times New Roman" w:cs="Times New Roman"/>
          <w:spacing w:val="-5"/>
          <w:sz w:val="24"/>
          <w:szCs w:val="24"/>
        </w:rPr>
        <w:t xml:space="preserve"> </w:t>
      </w:r>
      <w:r w:rsidRPr="00847710">
        <w:rPr>
          <w:rFonts w:ascii="Times New Roman" w:hAnsi="Times New Roman"/>
          <w:sz w:val="24"/>
          <w:szCs w:val="24"/>
        </w:rPr>
        <w:t>«О внесении изменений в</w:t>
      </w:r>
      <w:r w:rsidRPr="00847710">
        <w:rPr>
          <w:rFonts w:ascii="Times New Roman" w:hAnsi="Times New Roman"/>
          <w:spacing w:val="-1"/>
          <w:sz w:val="24"/>
          <w:szCs w:val="24"/>
        </w:rPr>
        <w:t xml:space="preserve"> </w:t>
      </w:r>
      <w:r w:rsidRPr="00847710">
        <w:rPr>
          <w:rFonts w:ascii="Times New Roman" w:hAnsi="Times New Roman"/>
          <w:sz w:val="24"/>
          <w:szCs w:val="24"/>
        </w:rPr>
        <w:t>федеральный</w:t>
      </w:r>
      <w:r w:rsidRPr="00847710">
        <w:rPr>
          <w:rFonts w:ascii="Times New Roman" w:hAnsi="Times New Roman"/>
          <w:spacing w:val="-2"/>
          <w:sz w:val="24"/>
          <w:szCs w:val="24"/>
        </w:rPr>
        <w:t xml:space="preserve"> </w:t>
      </w:r>
      <w:r w:rsidRPr="00847710">
        <w:rPr>
          <w:rFonts w:ascii="Times New Roman" w:hAnsi="Times New Roman"/>
          <w:sz w:val="24"/>
          <w:szCs w:val="24"/>
        </w:rPr>
        <w:t>государственный образовательный стандарт среднего</w:t>
      </w:r>
      <w:r w:rsidRPr="00847710">
        <w:rPr>
          <w:rFonts w:ascii="Times New Roman" w:hAnsi="Times New Roman"/>
          <w:spacing w:val="-11"/>
          <w:sz w:val="24"/>
          <w:szCs w:val="24"/>
        </w:rPr>
        <w:t xml:space="preserve"> </w:t>
      </w:r>
      <w:r w:rsidRPr="00847710">
        <w:rPr>
          <w:rFonts w:ascii="Times New Roman" w:hAnsi="Times New Roman"/>
          <w:sz w:val="24"/>
          <w:szCs w:val="24"/>
        </w:rPr>
        <w:t>общего</w:t>
      </w:r>
      <w:r w:rsidRPr="00847710">
        <w:rPr>
          <w:rFonts w:ascii="Times New Roman" w:hAnsi="Times New Roman"/>
          <w:spacing w:val="-11"/>
          <w:sz w:val="24"/>
          <w:szCs w:val="24"/>
        </w:rPr>
        <w:t xml:space="preserve"> </w:t>
      </w:r>
      <w:r w:rsidRPr="00847710">
        <w:rPr>
          <w:rFonts w:ascii="Times New Roman" w:hAnsi="Times New Roman"/>
          <w:sz w:val="24"/>
          <w:szCs w:val="24"/>
        </w:rPr>
        <w:t>образования,</w:t>
      </w:r>
      <w:r w:rsidRPr="00847710">
        <w:rPr>
          <w:rFonts w:ascii="Times New Roman" w:hAnsi="Times New Roman"/>
          <w:spacing w:val="-9"/>
          <w:sz w:val="24"/>
          <w:szCs w:val="24"/>
        </w:rPr>
        <w:t xml:space="preserve"> </w:t>
      </w:r>
      <w:r w:rsidRPr="00847710">
        <w:rPr>
          <w:rFonts w:ascii="Times New Roman" w:hAnsi="Times New Roman"/>
          <w:sz w:val="24"/>
          <w:szCs w:val="24"/>
        </w:rPr>
        <w:t>утверждѐнный</w:t>
      </w:r>
      <w:r w:rsidRPr="00847710">
        <w:rPr>
          <w:rFonts w:ascii="Times New Roman" w:hAnsi="Times New Roman"/>
          <w:spacing w:val="-11"/>
          <w:sz w:val="24"/>
          <w:szCs w:val="24"/>
        </w:rPr>
        <w:t xml:space="preserve"> </w:t>
      </w:r>
      <w:r w:rsidRPr="00847710">
        <w:rPr>
          <w:rFonts w:ascii="Times New Roman" w:hAnsi="Times New Roman"/>
          <w:sz w:val="24"/>
          <w:szCs w:val="24"/>
        </w:rPr>
        <w:t>приказом</w:t>
      </w:r>
      <w:r w:rsidRPr="00847710">
        <w:rPr>
          <w:rFonts w:ascii="Times New Roman" w:hAnsi="Times New Roman"/>
          <w:spacing w:val="-12"/>
          <w:sz w:val="24"/>
          <w:szCs w:val="24"/>
        </w:rPr>
        <w:t xml:space="preserve"> </w:t>
      </w:r>
      <w:r w:rsidRPr="00847710">
        <w:rPr>
          <w:rFonts w:ascii="Times New Roman" w:hAnsi="Times New Roman"/>
          <w:sz w:val="24"/>
          <w:szCs w:val="24"/>
        </w:rPr>
        <w:t>Министерства</w:t>
      </w:r>
      <w:r w:rsidRPr="00847710">
        <w:rPr>
          <w:rFonts w:ascii="Times New Roman" w:hAnsi="Times New Roman"/>
          <w:spacing w:val="-12"/>
          <w:sz w:val="24"/>
          <w:szCs w:val="24"/>
        </w:rPr>
        <w:t xml:space="preserve"> </w:t>
      </w:r>
      <w:r w:rsidRPr="00847710">
        <w:rPr>
          <w:rFonts w:ascii="Times New Roman" w:hAnsi="Times New Roman"/>
          <w:sz w:val="24"/>
          <w:szCs w:val="24"/>
        </w:rPr>
        <w:t>образования</w:t>
      </w:r>
      <w:r w:rsidRPr="00847710">
        <w:rPr>
          <w:rFonts w:ascii="Times New Roman" w:hAnsi="Times New Roman"/>
          <w:spacing w:val="-11"/>
          <w:sz w:val="24"/>
          <w:szCs w:val="24"/>
        </w:rPr>
        <w:t xml:space="preserve"> </w:t>
      </w:r>
      <w:r w:rsidRPr="00847710">
        <w:rPr>
          <w:rFonts w:ascii="Times New Roman" w:hAnsi="Times New Roman"/>
          <w:sz w:val="24"/>
          <w:szCs w:val="24"/>
        </w:rPr>
        <w:t>и науки Российской Федерации от 17 мая 2012 г. № 413»</w:t>
      </w:r>
      <w:r w:rsidRPr="00847710">
        <w:rPr>
          <w:rFonts w:ascii="Times New Roman" w:hAnsi="Times New Roman"/>
          <w:spacing w:val="-4"/>
          <w:sz w:val="24"/>
          <w:szCs w:val="24"/>
        </w:rPr>
        <w:t xml:space="preserve"> </w:t>
      </w:r>
      <w:r w:rsidRPr="00847710">
        <w:rPr>
          <w:rFonts w:ascii="Times New Roman" w:hAnsi="Times New Roman"/>
          <w:sz w:val="24"/>
          <w:szCs w:val="24"/>
        </w:rPr>
        <w:t>(Зарегистрирован 12.09.2022</w:t>
      </w:r>
      <w:r w:rsidR="00847710">
        <w:rPr>
          <w:rFonts w:ascii="Times New Roman" w:hAnsi="Times New Roman"/>
          <w:sz w:val="24"/>
          <w:szCs w:val="24"/>
        </w:rPr>
        <w:t xml:space="preserve"> </w:t>
      </w:r>
      <w:r w:rsidRPr="00847710">
        <w:rPr>
          <w:rFonts w:ascii="Times New Roman" w:hAnsi="Times New Roman"/>
          <w:sz w:val="24"/>
          <w:szCs w:val="24"/>
        </w:rPr>
        <w:t>№</w:t>
      </w:r>
      <w:r w:rsidRPr="00847710">
        <w:rPr>
          <w:rFonts w:ascii="Times New Roman" w:hAnsi="Times New Roman"/>
          <w:spacing w:val="-2"/>
          <w:sz w:val="24"/>
          <w:szCs w:val="24"/>
        </w:rPr>
        <w:t xml:space="preserve"> 70034).</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Письмо Министерства просвещения Российской Федерации «О направлении методических</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рекомендаций</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проведению</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цикла</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внеурочных</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занятий</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«Разговоры о важном» от 15.08.2022 № 03-1190.</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Методических рекомендаций</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по реализации проекта «Билет 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будущее»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по профессиональной ориентации обучающихся 6-11 классов образовательных организаций</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Российской</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Федерации,</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реализующих</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образовательные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программы основного общего и среднего общего образования,</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 xml:space="preserve">Методических рекомендаций по реализации Единой модели профессиональной ориентации обучающихся 6-11 классов образовательных организаций </w:t>
      </w:r>
      <w:r w:rsidRPr="00F1275A">
        <w:rPr>
          <w:rFonts w:ascii="Times New Roman" w:hAnsi="Times New Roman" w:cs="Times New Roman"/>
          <w:sz w:val="24"/>
          <w:szCs w:val="24"/>
        </w:rPr>
        <w:lastRenderedPageBreak/>
        <w:t>Российской Федерации,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реализующих</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образовательные</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основного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общего</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среднего общего образования</w:t>
      </w:r>
    </w:p>
    <w:p w:rsidR="00317CF7" w:rsidRPr="00F1275A" w:rsidRDefault="00317CF7" w:rsidP="00213B44">
      <w:pPr>
        <w:pStyle w:val="a9"/>
        <w:widowControl w:val="0"/>
        <w:numPr>
          <w:ilvl w:val="0"/>
          <w:numId w:val="43"/>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Примерная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рабочая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программа</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воспитанию</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317CF7" w:rsidRPr="00F1275A" w:rsidRDefault="00317CF7" w:rsidP="00317CF7">
      <w:pPr>
        <w:pStyle w:val="aff3"/>
        <w:ind w:left="0" w:right="0" w:firstLine="709"/>
        <w:rPr>
          <w:rFonts w:ascii="Times New Roman" w:hAnsi="Times New Roman"/>
          <w:sz w:val="24"/>
          <w:szCs w:val="24"/>
        </w:rPr>
      </w:pPr>
    </w:p>
    <w:p w:rsidR="00317CF7" w:rsidRPr="00F1275A" w:rsidRDefault="00317CF7" w:rsidP="00317CF7">
      <w:pPr>
        <w:pStyle w:val="3"/>
        <w:keepNext w:val="0"/>
        <w:keepLines w:val="0"/>
        <w:widowControl w:val="0"/>
        <w:tabs>
          <w:tab w:val="left" w:pos="2145"/>
        </w:tabs>
        <w:autoSpaceDE w:val="0"/>
        <w:autoSpaceDN w:val="0"/>
        <w:spacing w:before="0" w:after="0" w:line="240" w:lineRule="auto"/>
        <w:ind w:left="709"/>
        <w:jc w:val="both"/>
        <w:rPr>
          <w:rFonts w:ascii="Times New Roman" w:hAnsi="Times New Roman" w:cs="Times New Roman"/>
          <w:sz w:val="24"/>
          <w:szCs w:val="24"/>
        </w:rPr>
      </w:pPr>
      <w:r w:rsidRPr="00F1275A">
        <w:rPr>
          <w:rFonts w:ascii="Times New Roman" w:hAnsi="Times New Roman" w:cs="Times New Roman"/>
          <w:sz w:val="24"/>
          <w:szCs w:val="24"/>
        </w:rPr>
        <w:t>Взаимосвязь</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программой</w:t>
      </w:r>
      <w:r w:rsidRPr="00F1275A">
        <w:rPr>
          <w:rFonts w:ascii="Times New Roman" w:hAnsi="Times New Roman" w:cs="Times New Roman"/>
          <w:spacing w:val="-6"/>
          <w:sz w:val="24"/>
          <w:szCs w:val="24"/>
        </w:rPr>
        <w:t xml:space="preserve"> </w:t>
      </w:r>
      <w:r w:rsidRPr="00F1275A">
        <w:rPr>
          <w:rFonts w:ascii="Times New Roman" w:hAnsi="Times New Roman" w:cs="Times New Roman"/>
          <w:spacing w:val="-2"/>
          <w:sz w:val="24"/>
          <w:szCs w:val="24"/>
        </w:rPr>
        <w:t>воспитания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Программа курса внеурочной деятельности разработана с учетом рекомендаций примерной программы воспитания. Это позволяет на практике соединить обучающую</w:t>
      </w:r>
      <w:r w:rsidRPr="00F1275A">
        <w:rPr>
          <w:rFonts w:ascii="Times New Roman" w:hAnsi="Times New Roman"/>
          <w:spacing w:val="-8"/>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воспитательную</w:t>
      </w:r>
      <w:r w:rsidRPr="00F1275A">
        <w:rPr>
          <w:rFonts w:ascii="Times New Roman" w:hAnsi="Times New Roman"/>
          <w:spacing w:val="-8"/>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8"/>
          <w:sz w:val="24"/>
          <w:szCs w:val="24"/>
        </w:rPr>
        <w:t xml:space="preserve"> </w:t>
      </w:r>
      <w:r w:rsidRPr="00F1275A">
        <w:rPr>
          <w:rFonts w:ascii="Times New Roman" w:hAnsi="Times New Roman"/>
          <w:sz w:val="24"/>
          <w:szCs w:val="24"/>
        </w:rPr>
        <w:t>педагога,</w:t>
      </w:r>
      <w:r w:rsidRPr="00F1275A">
        <w:rPr>
          <w:rFonts w:ascii="Times New Roman" w:hAnsi="Times New Roman"/>
          <w:spacing w:val="-8"/>
          <w:sz w:val="24"/>
          <w:szCs w:val="24"/>
        </w:rPr>
        <w:t xml:space="preserve"> </w:t>
      </w:r>
      <w:r w:rsidRPr="00F1275A">
        <w:rPr>
          <w:rFonts w:ascii="Times New Roman" w:hAnsi="Times New Roman"/>
          <w:sz w:val="24"/>
          <w:szCs w:val="24"/>
        </w:rPr>
        <w:t>ориентировать</w:t>
      </w:r>
      <w:r w:rsidRPr="00F1275A">
        <w:rPr>
          <w:rFonts w:ascii="Times New Roman" w:hAnsi="Times New Roman"/>
          <w:spacing w:val="-10"/>
          <w:sz w:val="24"/>
          <w:szCs w:val="24"/>
        </w:rPr>
        <w:t xml:space="preserve"> </w:t>
      </w:r>
      <w:r w:rsidRPr="00F1275A">
        <w:rPr>
          <w:rFonts w:ascii="Times New Roman" w:hAnsi="Times New Roman"/>
          <w:sz w:val="24"/>
          <w:szCs w:val="24"/>
        </w:rPr>
        <w:t>еѐ</w:t>
      </w:r>
      <w:r w:rsidRPr="00F1275A">
        <w:rPr>
          <w:rFonts w:ascii="Times New Roman" w:hAnsi="Times New Roman"/>
          <w:spacing w:val="-9"/>
          <w:sz w:val="24"/>
          <w:szCs w:val="24"/>
        </w:rPr>
        <w:t xml:space="preserve"> </w:t>
      </w:r>
      <w:r w:rsidRPr="00F1275A">
        <w:rPr>
          <w:rFonts w:ascii="Times New Roman" w:hAnsi="Times New Roman"/>
          <w:sz w:val="24"/>
          <w:szCs w:val="24"/>
        </w:rPr>
        <w:t>не</w:t>
      </w:r>
      <w:r w:rsidRPr="00F1275A">
        <w:rPr>
          <w:rFonts w:ascii="Times New Roman" w:hAnsi="Times New Roman"/>
          <w:spacing w:val="-9"/>
          <w:sz w:val="24"/>
          <w:szCs w:val="24"/>
        </w:rPr>
        <w:t xml:space="preserve"> </w:t>
      </w:r>
      <w:r w:rsidRPr="00F1275A">
        <w:rPr>
          <w:rFonts w:ascii="Times New Roman" w:hAnsi="Times New Roman"/>
          <w:sz w:val="24"/>
          <w:szCs w:val="24"/>
        </w:rPr>
        <w:t>только</w:t>
      </w:r>
      <w:r w:rsidRPr="00F1275A">
        <w:rPr>
          <w:rFonts w:ascii="Times New Roman" w:hAnsi="Times New Roman"/>
          <w:spacing w:val="-11"/>
          <w:sz w:val="24"/>
          <w:szCs w:val="24"/>
        </w:rPr>
        <w:t xml:space="preserve"> </w:t>
      </w:r>
      <w:r w:rsidRPr="00F1275A">
        <w:rPr>
          <w:rFonts w:ascii="Times New Roman" w:hAnsi="Times New Roman"/>
          <w:sz w:val="24"/>
          <w:szCs w:val="24"/>
        </w:rPr>
        <w:t>на интеллектуальное, но и на нравственное, социальное развитие ребѐнка.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Это</w:t>
      </w:r>
      <w:r w:rsidRPr="00F1275A">
        <w:rPr>
          <w:rFonts w:ascii="Times New Roman" w:hAnsi="Times New Roman"/>
          <w:spacing w:val="-2"/>
          <w:sz w:val="24"/>
          <w:szCs w:val="24"/>
        </w:rPr>
        <w:t xml:space="preserve"> проявляется:</w:t>
      </w:r>
    </w:p>
    <w:p w:rsidR="00317CF7" w:rsidRPr="00F1275A" w:rsidRDefault="00317CF7" w:rsidP="00213B44">
      <w:pPr>
        <w:pStyle w:val="a9"/>
        <w:widowControl w:val="0"/>
        <w:numPr>
          <w:ilvl w:val="1"/>
          <w:numId w:val="42"/>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выделении</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цели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ценностных</w:t>
      </w:r>
      <w:r w:rsidRPr="00F1275A">
        <w:rPr>
          <w:rFonts w:ascii="Times New Roman" w:hAnsi="Times New Roman" w:cs="Times New Roman"/>
          <w:spacing w:val="4"/>
          <w:sz w:val="24"/>
          <w:szCs w:val="24"/>
        </w:rPr>
        <w:t xml:space="preserve"> </w:t>
      </w:r>
      <w:r w:rsidRPr="00F1275A">
        <w:rPr>
          <w:rFonts w:ascii="Times New Roman" w:hAnsi="Times New Roman" w:cs="Times New Roman"/>
          <w:spacing w:val="-2"/>
          <w:sz w:val="24"/>
          <w:szCs w:val="24"/>
        </w:rPr>
        <w:t>приоритетов;</w:t>
      </w:r>
    </w:p>
    <w:p w:rsidR="00317CF7" w:rsidRPr="00F1275A" w:rsidRDefault="00317CF7" w:rsidP="00213B44">
      <w:pPr>
        <w:pStyle w:val="a9"/>
        <w:widowControl w:val="0"/>
        <w:numPr>
          <w:ilvl w:val="1"/>
          <w:numId w:val="42"/>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 приоритете личностных результатов реализации программы внеурочной деятельности,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нашедших</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свое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отражение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конкретизацию</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примерной</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 xml:space="preserve">программе </w:t>
      </w:r>
      <w:r w:rsidRPr="00F1275A">
        <w:rPr>
          <w:rFonts w:ascii="Times New Roman" w:hAnsi="Times New Roman" w:cs="Times New Roman"/>
          <w:spacing w:val="-2"/>
          <w:sz w:val="24"/>
          <w:szCs w:val="24"/>
        </w:rPr>
        <w:t>воспитания;</w:t>
      </w:r>
    </w:p>
    <w:p w:rsidR="00317CF7" w:rsidRPr="00F1275A" w:rsidRDefault="00317CF7" w:rsidP="00213B44">
      <w:pPr>
        <w:pStyle w:val="a9"/>
        <w:widowControl w:val="0"/>
        <w:numPr>
          <w:ilvl w:val="1"/>
          <w:numId w:val="42"/>
        </w:numPr>
        <w:tabs>
          <w:tab w:val="left" w:pos="2126"/>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интерактивных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формах</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занятий</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для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обучающихся,</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обеспечивающих</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их вовлеченность в совместную с педагогом и сверстниками деятельность.</w:t>
      </w:r>
    </w:p>
    <w:p w:rsidR="00317CF7" w:rsidRPr="00F1275A" w:rsidRDefault="00317CF7" w:rsidP="00317CF7">
      <w:pPr>
        <w:pStyle w:val="3"/>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Ценностное</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наполнение</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внеурочных</w:t>
      </w:r>
      <w:r w:rsidRPr="00F1275A">
        <w:rPr>
          <w:rFonts w:ascii="Times New Roman" w:hAnsi="Times New Roman" w:cs="Times New Roman"/>
          <w:spacing w:val="-11"/>
          <w:sz w:val="24"/>
          <w:szCs w:val="24"/>
        </w:rPr>
        <w:t xml:space="preserve"> </w:t>
      </w:r>
      <w:r w:rsidRPr="00F1275A">
        <w:rPr>
          <w:rFonts w:ascii="Times New Roman" w:hAnsi="Times New Roman" w:cs="Times New Roman"/>
          <w:spacing w:val="-2"/>
          <w:sz w:val="24"/>
          <w:szCs w:val="24"/>
        </w:rPr>
        <w:t>занятий</w:t>
      </w:r>
    </w:p>
    <w:p w:rsidR="00317CF7" w:rsidRPr="00F1275A" w:rsidRDefault="00317CF7" w:rsidP="00213B44">
      <w:pPr>
        <w:pStyle w:val="a9"/>
        <w:widowControl w:val="0"/>
        <w:numPr>
          <w:ilvl w:val="1"/>
          <w:numId w:val="42"/>
        </w:numPr>
        <w:tabs>
          <w:tab w:val="left" w:pos="2835"/>
        </w:tabs>
        <w:autoSpaceDE w:val="0"/>
        <w:autoSpaceDN w:val="0"/>
        <w:spacing w:line="240" w:lineRule="auto"/>
        <w:ind w:left="0" w:firstLine="709"/>
        <w:contextualSpacing w:val="0"/>
        <w:jc w:val="both"/>
        <w:rPr>
          <w:rFonts w:ascii="Times New Roman" w:hAnsi="Times New Roman" w:cs="Times New Roman"/>
          <w:sz w:val="24"/>
          <w:szCs w:val="24"/>
        </w:rPr>
      </w:pPr>
      <w:r w:rsidRPr="00F1275A">
        <w:rPr>
          <w:rFonts w:ascii="Times New Roman" w:hAnsi="Times New Roman" w:cs="Times New Roman"/>
          <w:sz w:val="24"/>
          <w:szCs w:val="24"/>
        </w:rPr>
        <w:t>Настоящая</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Программа</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разработана</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0"/>
          <w:sz w:val="24"/>
          <w:szCs w:val="24"/>
        </w:rPr>
        <w:t xml:space="preserve"> </w:t>
      </w:r>
      <w:r w:rsidRPr="00F1275A">
        <w:rPr>
          <w:rFonts w:ascii="Times New Roman" w:hAnsi="Times New Roman" w:cs="Times New Roman"/>
          <w:sz w:val="24"/>
          <w:szCs w:val="24"/>
        </w:rPr>
        <w:t>целью</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реализации</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комплексной</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и систематической профориентационной работы для обучающихся</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на основе апробированных материалов Всероссийского проекта «Билет в будущее».</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Согласно требованиям ФГОС общего образования, реализация образовательных</w:t>
      </w:r>
      <w:r w:rsidRPr="00F1275A">
        <w:rPr>
          <w:rFonts w:ascii="Times New Roman" w:hAnsi="Times New Roman"/>
          <w:spacing w:val="-10"/>
          <w:sz w:val="24"/>
          <w:szCs w:val="24"/>
        </w:rPr>
        <w:t xml:space="preserve"> </w:t>
      </w:r>
      <w:r w:rsidRPr="00F1275A">
        <w:rPr>
          <w:rFonts w:ascii="Times New Roman" w:hAnsi="Times New Roman"/>
          <w:sz w:val="24"/>
          <w:szCs w:val="24"/>
        </w:rPr>
        <w:t>программ</w:t>
      </w:r>
      <w:r w:rsidRPr="00F1275A">
        <w:rPr>
          <w:rFonts w:ascii="Times New Roman" w:hAnsi="Times New Roman"/>
          <w:spacing w:val="-12"/>
          <w:sz w:val="24"/>
          <w:szCs w:val="24"/>
        </w:rPr>
        <w:t xml:space="preserve"> </w:t>
      </w:r>
      <w:r w:rsidRPr="00F1275A">
        <w:rPr>
          <w:rFonts w:ascii="Times New Roman" w:hAnsi="Times New Roman"/>
          <w:sz w:val="24"/>
          <w:szCs w:val="24"/>
        </w:rPr>
        <w:t>начального</w:t>
      </w:r>
      <w:r w:rsidRPr="00F1275A">
        <w:rPr>
          <w:rFonts w:ascii="Times New Roman" w:hAnsi="Times New Roman"/>
          <w:spacing w:val="-11"/>
          <w:sz w:val="24"/>
          <w:szCs w:val="24"/>
        </w:rPr>
        <w:t xml:space="preserve"> </w:t>
      </w:r>
      <w:r w:rsidRPr="00F1275A">
        <w:rPr>
          <w:rFonts w:ascii="Times New Roman" w:hAnsi="Times New Roman"/>
          <w:sz w:val="24"/>
          <w:szCs w:val="24"/>
        </w:rPr>
        <w:t>общего,</w:t>
      </w:r>
      <w:r w:rsidRPr="00F1275A">
        <w:rPr>
          <w:rFonts w:ascii="Times New Roman" w:hAnsi="Times New Roman"/>
          <w:spacing w:val="-11"/>
          <w:sz w:val="24"/>
          <w:szCs w:val="24"/>
        </w:rPr>
        <w:t xml:space="preserve"> </w:t>
      </w:r>
      <w:r w:rsidRPr="00F1275A">
        <w:rPr>
          <w:rFonts w:ascii="Times New Roman" w:hAnsi="Times New Roman"/>
          <w:sz w:val="24"/>
          <w:szCs w:val="24"/>
        </w:rPr>
        <w:t>основного</w:t>
      </w:r>
      <w:r w:rsidRPr="00F1275A">
        <w:rPr>
          <w:rFonts w:ascii="Times New Roman" w:hAnsi="Times New Roman"/>
          <w:spacing w:val="-11"/>
          <w:sz w:val="24"/>
          <w:szCs w:val="24"/>
        </w:rPr>
        <w:t xml:space="preserve"> </w:t>
      </w:r>
      <w:r w:rsidRPr="00F1275A">
        <w:rPr>
          <w:rFonts w:ascii="Times New Roman" w:hAnsi="Times New Roman"/>
          <w:sz w:val="24"/>
          <w:szCs w:val="24"/>
        </w:rPr>
        <w:t>общего</w:t>
      </w:r>
      <w:r w:rsidRPr="00F1275A">
        <w:rPr>
          <w:rFonts w:ascii="Times New Roman" w:hAnsi="Times New Roman"/>
          <w:spacing w:val="-11"/>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среднего</w:t>
      </w:r>
      <w:r w:rsidRPr="00F1275A">
        <w:rPr>
          <w:rFonts w:ascii="Times New Roman" w:hAnsi="Times New Roman"/>
          <w:spacing w:val="-11"/>
          <w:sz w:val="24"/>
          <w:szCs w:val="24"/>
        </w:rPr>
        <w:t xml:space="preserve"> </w:t>
      </w:r>
      <w:r w:rsidRPr="00F1275A">
        <w:rPr>
          <w:rFonts w:ascii="Times New Roman" w:hAnsi="Times New Roman"/>
          <w:sz w:val="24"/>
          <w:szCs w:val="24"/>
        </w:rPr>
        <w:t>общего образования предусмотрена через урочную и внеурочную деятельность.</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План внеурочной деятельности наряду с учебным планом является обязательной</w:t>
      </w:r>
      <w:r w:rsidRPr="00F1275A">
        <w:rPr>
          <w:rFonts w:ascii="Times New Roman" w:hAnsi="Times New Roman"/>
          <w:spacing w:val="-13"/>
          <w:sz w:val="24"/>
          <w:szCs w:val="24"/>
        </w:rPr>
        <w:t xml:space="preserve"> </w:t>
      </w:r>
      <w:r w:rsidRPr="00F1275A">
        <w:rPr>
          <w:rFonts w:ascii="Times New Roman" w:hAnsi="Times New Roman"/>
          <w:sz w:val="24"/>
          <w:szCs w:val="24"/>
        </w:rPr>
        <w:t>частью</w:t>
      </w:r>
      <w:r w:rsidRPr="00F1275A">
        <w:rPr>
          <w:rFonts w:ascii="Times New Roman" w:hAnsi="Times New Roman"/>
          <w:spacing w:val="-13"/>
          <w:sz w:val="24"/>
          <w:szCs w:val="24"/>
        </w:rPr>
        <w:t xml:space="preserve"> </w:t>
      </w:r>
      <w:r w:rsidRPr="00F1275A">
        <w:rPr>
          <w:rFonts w:ascii="Times New Roman" w:hAnsi="Times New Roman"/>
          <w:sz w:val="24"/>
          <w:szCs w:val="24"/>
        </w:rPr>
        <w:t>образовательных</w:t>
      </w:r>
      <w:r w:rsidRPr="00F1275A">
        <w:rPr>
          <w:rFonts w:ascii="Times New Roman" w:hAnsi="Times New Roman"/>
          <w:spacing w:val="-13"/>
          <w:sz w:val="24"/>
          <w:szCs w:val="24"/>
        </w:rPr>
        <w:t xml:space="preserve"> </w:t>
      </w:r>
      <w:r w:rsidRPr="00F1275A">
        <w:rPr>
          <w:rFonts w:ascii="Times New Roman" w:hAnsi="Times New Roman"/>
          <w:sz w:val="24"/>
          <w:szCs w:val="24"/>
        </w:rPr>
        <w:t>программ</w:t>
      </w:r>
      <w:r w:rsidRPr="00F1275A">
        <w:rPr>
          <w:rFonts w:ascii="Times New Roman" w:hAnsi="Times New Roman"/>
          <w:spacing w:val="-14"/>
          <w:sz w:val="24"/>
          <w:szCs w:val="24"/>
        </w:rPr>
        <w:t xml:space="preserve"> </w:t>
      </w:r>
      <w:r w:rsidRPr="00F1275A">
        <w:rPr>
          <w:rFonts w:ascii="Times New Roman" w:hAnsi="Times New Roman"/>
          <w:sz w:val="24"/>
          <w:szCs w:val="24"/>
        </w:rPr>
        <w:t>начального</w:t>
      </w:r>
      <w:r w:rsidRPr="00F1275A">
        <w:rPr>
          <w:rFonts w:ascii="Times New Roman" w:hAnsi="Times New Roman"/>
          <w:spacing w:val="-13"/>
          <w:sz w:val="24"/>
          <w:szCs w:val="24"/>
        </w:rPr>
        <w:t xml:space="preserve"> </w:t>
      </w:r>
      <w:r w:rsidRPr="00F1275A">
        <w:rPr>
          <w:rFonts w:ascii="Times New Roman" w:hAnsi="Times New Roman"/>
          <w:sz w:val="24"/>
          <w:szCs w:val="24"/>
        </w:rPr>
        <w:t>общего,</w:t>
      </w:r>
      <w:r w:rsidRPr="00F1275A">
        <w:rPr>
          <w:rFonts w:ascii="Times New Roman" w:hAnsi="Times New Roman"/>
          <w:spacing w:val="-13"/>
          <w:sz w:val="24"/>
          <w:szCs w:val="24"/>
        </w:rPr>
        <w:t xml:space="preserve"> </w:t>
      </w:r>
      <w:r w:rsidRPr="00F1275A">
        <w:rPr>
          <w:rFonts w:ascii="Times New Roman" w:hAnsi="Times New Roman"/>
          <w:sz w:val="24"/>
          <w:szCs w:val="24"/>
        </w:rPr>
        <w:t>основного общего и среднего общего образования и формируется с учетом интересов обучающихся и возможностей образовательной организации.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Основное содержание: популяризация культуры труда, связь выбора профессии</w:t>
      </w:r>
      <w:r w:rsidRPr="00F1275A">
        <w:rPr>
          <w:rFonts w:ascii="Times New Roman" w:hAnsi="Times New Roman"/>
          <w:spacing w:val="-7"/>
          <w:sz w:val="24"/>
          <w:szCs w:val="24"/>
        </w:rPr>
        <w:t xml:space="preserve"> </w:t>
      </w:r>
      <w:r w:rsidRPr="00F1275A">
        <w:rPr>
          <w:rFonts w:ascii="Times New Roman" w:hAnsi="Times New Roman"/>
          <w:sz w:val="24"/>
          <w:szCs w:val="24"/>
        </w:rPr>
        <w:t>с</w:t>
      </w:r>
      <w:r w:rsidRPr="00F1275A">
        <w:rPr>
          <w:rFonts w:ascii="Times New Roman" w:hAnsi="Times New Roman"/>
          <w:spacing w:val="-8"/>
          <w:sz w:val="24"/>
          <w:szCs w:val="24"/>
        </w:rPr>
        <w:t xml:space="preserve"> </w:t>
      </w:r>
      <w:r w:rsidRPr="00F1275A">
        <w:rPr>
          <w:rFonts w:ascii="Times New Roman" w:hAnsi="Times New Roman"/>
          <w:sz w:val="24"/>
          <w:szCs w:val="24"/>
        </w:rPr>
        <w:t>персональным</w:t>
      </w:r>
      <w:r w:rsidRPr="00F1275A">
        <w:rPr>
          <w:rFonts w:ascii="Times New Roman" w:hAnsi="Times New Roman"/>
          <w:spacing w:val="-9"/>
          <w:sz w:val="24"/>
          <w:szCs w:val="24"/>
        </w:rPr>
        <w:t xml:space="preserve"> </w:t>
      </w:r>
      <w:r w:rsidRPr="00F1275A">
        <w:rPr>
          <w:rFonts w:ascii="Times New Roman" w:hAnsi="Times New Roman"/>
          <w:sz w:val="24"/>
          <w:szCs w:val="24"/>
        </w:rPr>
        <w:t>счастьем</w:t>
      </w:r>
      <w:r w:rsidRPr="00F1275A">
        <w:rPr>
          <w:rFonts w:ascii="Times New Roman" w:hAnsi="Times New Roman"/>
          <w:spacing w:val="-8"/>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развитием</w:t>
      </w:r>
      <w:r w:rsidRPr="00F1275A">
        <w:rPr>
          <w:rFonts w:ascii="Times New Roman" w:hAnsi="Times New Roman"/>
          <w:spacing w:val="-8"/>
          <w:sz w:val="24"/>
          <w:szCs w:val="24"/>
        </w:rPr>
        <w:t xml:space="preserve"> </w:t>
      </w:r>
      <w:r w:rsidRPr="00F1275A">
        <w:rPr>
          <w:rFonts w:ascii="Times New Roman" w:hAnsi="Times New Roman"/>
          <w:sz w:val="24"/>
          <w:szCs w:val="24"/>
        </w:rPr>
        <w:t>экономики</w:t>
      </w:r>
      <w:r w:rsidRPr="00F1275A">
        <w:rPr>
          <w:rFonts w:ascii="Times New Roman" w:hAnsi="Times New Roman"/>
          <w:spacing w:val="-7"/>
          <w:sz w:val="24"/>
          <w:szCs w:val="24"/>
        </w:rPr>
        <w:t xml:space="preserve"> </w:t>
      </w:r>
      <w:r w:rsidRPr="00F1275A">
        <w:rPr>
          <w:rFonts w:ascii="Times New Roman" w:hAnsi="Times New Roman"/>
          <w:sz w:val="24"/>
          <w:szCs w:val="24"/>
        </w:rPr>
        <w:t>страны;</w:t>
      </w:r>
      <w:r w:rsidRPr="00F1275A">
        <w:rPr>
          <w:rFonts w:ascii="Times New Roman" w:hAnsi="Times New Roman"/>
          <w:spacing w:val="-10"/>
          <w:sz w:val="24"/>
          <w:szCs w:val="24"/>
        </w:rPr>
        <w:t xml:space="preserve"> </w:t>
      </w:r>
      <w:r w:rsidRPr="00F1275A">
        <w:rPr>
          <w:rFonts w:ascii="Times New Roman" w:hAnsi="Times New Roman"/>
          <w:sz w:val="24"/>
          <w:szCs w:val="24"/>
        </w:rPr>
        <w:t>знакомство</w:t>
      </w:r>
      <w:r w:rsidRPr="00F1275A">
        <w:rPr>
          <w:rFonts w:ascii="Times New Roman" w:hAnsi="Times New Roman"/>
          <w:spacing w:val="-7"/>
          <w:sz w:val="24"/>
          <w:szCs w:val="24"/>
        </w:rPr>
        <w:t xml:space="preserve"> </w:t>
      </w:r>
      <w:r w:rsidRPr="00F1275A">
        <w:rPr>
          <w:rFonts w:ascii="Times New Roman" w:hAnsi="Times New Roman"/>
          <w:sz w:val="24"/>
          <w:szCs w:val="24"/>
        </w:rPr>
        <w:t>с отраслями экономики, в том числе региональными, национальными и этнокультурнымиособенностями народов Российской Федерации, профессиональными навыкамит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w:t>
      </w:r>
      <w:r w:rsidRPr="00F1275A">
        <w:rPr>
          <w:rFonts w:ascii="Times New Roman" w:hAnsi="Times New Roman"/>
          <w:spacing w:val="-7"/>
          <w:sz w:val="24"/>
          <w:szCs w:val="24"/>
        </w:rPr>
        <w:t xml:space="preserve"> </w:t>
      </w:r>
      <w:r w:rsidRPr="00F1275A">
        <w:rPr>
          <w:rFonts w:ascii="Times New Roman" w:hAnsi="Times New Roman"/>
          <w:sz w:val="24"/>
          <w:szCs w:val="24"/>
        </w:rPr>
        <w:t>для</w:t>
      </w:r>
      <w:r w:rsidRPr="00F1275A">
        <w:rPr>
          <w:rFonts w:ascii="Times New Roman" w:hAnsi="Times New Roman"/>
          <w:spacing w:val="-7"/>
          <w:sz w:val="24"/>
          <w:szCs w:val="24"/>
        </w:rPr>
        <w:t xml:space="preserve"> </w:t>
      </w:r>
      <w:r w:rsidRPr="00F1275A">
        <w:rPr>
          <w:rFonts w:ascii="Times New Roman" w:hAnsi="Times New Roman"/>
          <w:sz w:val="24"/>
          <w:szCs w:val="24"/>
        </w:rPr>
        <w:t>развития</w:t>
      </w:r>
      <w:r w:rsidRPr="00F1275A">
        <w:rPr>
          <w:rFonts w:ascii="Times New Roman" w:hAnsi="Times New Roman"/>
          <w:spacing w:val="-5"/>
          <w:sz w:val="24"/>
          <w:szCs w:val="24"/>
        </w:rPr>
        <w:t xml:space="preserve"> </w:t>
      </w:r>
      <w:r w:rsidRPr="00F1275A">
        <w:rPr>
          <w:rFonts w:ascii="Times New Roman" w:hAnsi="Times New Roman"/>
          <w:sz w:val="24"/>
          <w:szCs w:val="24"/>
        </w:rPr>
        <w:t>универсальных учебных</w:t>
      </w:r>
      <w:r w:rsidRPr="00F1275A">
        <w:rPr>
          <w:rFonts w:ascii="Times New Roman" w:hAnsi="Times New Roman"/>
          <w:spacing w:val="-8"/>
          <w:sz w:val="24"/>
          <w:szCs w:val="24"/>
        </w:rPr>
        <w:t xml:space="preserve"> </w:t>
      </w:r>
      <w:r w:rsidRPr="00F1275A">
        <w:rPr>
          <w:rFonts w:ascii="Times New Roman" w:hAnsi="Times New Roman"/>
          <w:sz w:val="24"/>
          <w:szCs w:val="24"/>
        </w:rPr>
        <w:t>действий</w:t>
      </w:r>
      <w:r w:rsidRPr="00F1275A">
        <w:rPr>
          <w:rFonts w:ascii="Times New Roman" w:hAnsi="Times New Roman"/>
          <w:spacing w:val="-7"/>
          <w:sz w:val="24"/>
          <w:szCs w:val="24"/>
        </w:rPr>
        <w:t xml:space="preserve"> </w:t>
      </w:r>
      <w:r w:rsidRPr="00F1275A">
        <w:rPr>
          <w:rFonts w:ascii="Times New Roman" w:hAnsi="Times New Roman"/>
          <w:sz w:val="24"/>
          <w:szCs w:val="24"/>
        </w:rPr>
        <w:t>(общения,</w:t>
      </w:r>
      <w:r w:rsidRPr="00F1275A">
        <w:rPr>
          <w:rFonts w:ascii="Times New Roman" w:hAnsi="Times New Roman"/>
          <w:spacing w:val="-7"/>
          <w:sz w:val="24"/>
          <w:szCs w:val="24"/>
        </w:rPr>
        <w:t xml:space="preserve"> </w:t>
      </w:r>
      <w:r w:rsidRPr="00F1275A">
        <w:rPr>
          <w:rFonts w:ascii="Times New Roman" w:hAnsi="Times New Roman"/>
          <w:sz w:val="24"/>
          <w:szCs w:val="24"/>
        </w:rPr>
        <w:t>работы</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8"/>
          <w:sz w:val="24"/>
          <w:szCs w:val="24"/>
        </w:rPr>
        <w:t xml:space="preserve"> </w:t>
      </w:r>
      <w:r w:rsidRPr="00F1275A">
        <w:rPr>
          <w:rFonts w:ascii="Times New Roman" w:hAnsi="Times New Roman"/>
          <w:sz w:val="24"/>
          <w:szCs w:val="24"/>
        </w:rPr>
        <w:t>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 xml:space="preserve">Содержание Программы учитывает системную модель содействия самоопределению обучающихся общеобразовательных организаций, основанную на </w:t>
      </w:r>
      <w:r w:rsidRPr="00F1275A">
        <w:rPr>
          <w:rFonts w:ascii="Times New Roman" w:hAnsi="Times New Roman"/>
          <w:spacing w:val="-2"/>
          <w:sz w:val="24"/>
          <w:szCs w:val="24"/>
        </w:rPr>
        <w:t xml:space="preserve">сочетании мотивационно-активизирующего, информационно-обучающего, практико- </w:t>
      </w:r>
      <w:r w:rsidRPr="00F1275A">
        <w:rPr>
          <w:rFonts w:ascii="Times New Roman" w:hAnsi="Times New Roman"/>
          <w:sz w:val="24"/>
          <w:szCs w:val="24"/>
        </w:rPr>
        <w:t>ориентированного и диагностико-консультативного подходов к формированию готовности к профессиональному самоопределению.</w:t>
      </w:r>
    </w:p>
    <w:p w:rsidR="00317CF7" w:rsidRPr="00F1275A" w:rsidRDefault="00317CF7" w:rsidP="00317CF7">
      <w:pPr>
        <w:pStyle w:val="aff3"/>
        <w:ind w:left="0" w:right="0" w:firstLine="709"/>
        <w:rPr>
          <w:rFonts w:ascii="Times New Roman" w:hAnsi="Times New Roman"/>
          <w:sz w:val="24"/>
          <w:szCs w:val="24"/>
        </w:rPr>
      </w:pPr>
    </w:p>
    <w:p w:rsidR="00317CF7" w:rsidRPr="00F1275A" w:rsidRDefault="00317CF7" w:rsidP="00317CF7">
      <w:pPr>
        <w:pStyle w:val="aff3"/>
        <w:ind w:left="0" w:right="0" w:firstLine="709"/>
        <w:rPr>
          <w:rFonts w:ascii="Times New Roman" w:hAnsi="Times New Roman"/>
          <w:sz w:val="24"/>
          <w:szCs w:val="24"/>
        </w:rPr>
      </w:pPr>
    </w:p>
    <w:p w:rsidR="00317CF7" w:rsidRPr="00F1275A" w:rsidRDefault="00317CF7" w:rsidP="00213B44">
      <w:pPr>
        <w:pStyle w:val="3"/>
        <w:keepNext w:val="0"/>
        <w:keepLines w:val="0"/>
        <w:widowControl w:val="0"/>
        <w:numPr>
          <w:ilvl w:val="0"/>
          <w:numId w:val="42"/>
        </w:numPr>
        <w:tabs>
          <w:tab w:val="left" w:pos="2145"/>
        </w:tabs>
        <w:autoSpaceDE w:val="0"/>
        <w:autoSpaceDN w:val="0"/>
        <w:spacing w:before="0" w:after="0"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Планируемые</w:t>
      </w:r>
      <w:r w:rsidRPr="00F1275A">
        <w:rPr>
          <w:rFonts w:ascii="Times New Roman" w:hAnsi="Times New Roman" w:cs="Times New Roman"/>
          <w:spacing w:val="-17"/>
          <w:sz w:val="24"/>
          <w:szCs w:val="24"/>
        </w:rPr>
        <w:t xml:space="preserve"> </w:t>
      </w:r>
      <w:r w:rsidRPr="00F1275A">
        <w:rPr>
          <w:rFonts w:ascii="Times New Roman" w:hAnsi="Times New Roman" w:cs="Times New Roman"/>
          <w:sz w:val="24"/>
          <w:szCs w:val="24"/>
        </w:rPr>
        <w:t>результаты</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освоения</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курса</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внеурочной</w:t>
      </w:r>
      <w:r w:rsidRPr="00F1275A">
        <w:rPr>
          <w:rFonts w:ascii="Times New Roman" w:hAnsi="Times New Roman" w:cs="Times New Roman"/>
          <w:spacing w:val="-13"/>
          <w:sz w:val="24"/>
          <w:szCs w:val="24"/>
        </w:rPr>
        <w:t xml:space="preserve"> </w:t>
      </w:r>
      <w:r w:rsidRPr="00F1275A">
        <w:rPr>
          <w:rFonts w:ascii="Times New Roman" w:hAnsi="Times New Roman" w:cs="Times New Roman"/>
          <w:spacing w:val="-2"/>
          <w:sz w:val="24"/>
          <w:szCs w:val="24"/>
        </w:rPr>
        <w:t>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Занятия</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8"/>
          <w:sz w:val="24"/>
          <w:szCs w:val="24"/>
        </w:rPr>
        <w:t xml:space="preserve"> </w:t>
      </w:r>
      <w:r w:rsidRPr="00F1275A">
        <w:rPr>
          <w:rFonts w:ascii="Times New Roman" w:hAnsi="Times New Roman"/>
          <w:sz w:val="24"/>
          <w:szCs w:val="24"/>
        </w:rPr>
        <w:t>рамках</w:t>
      </w:r>
      <w:r w:rsidRPr="00F1275A">
        <w:rPr>
          <w:rFonts w:ascii="Times New Roman" w:hAnsi="Times New Roman"/>
          <w:spacing w:val="-5"/>
          <w:sz w:val="24"/>
          <w:szCs w:val="24"/>
        </w:rPr>
        <w:t xml:space="preserve"> </w:t>
      </w:r>
      <w:r w:rsidRPr="00F1275A">
        <w:rPr>
          <w:rFonts w:ascii="Times New Roman" w:hAnsi="Times New Roman"/>
          <w:sz w:val="24"/>
          <w:szCs w:val="24"/>
        </w:rPr>
        <w:t>программы</w:t>
      </w:r>
      <w:r w:rsidRPr="00F1275A">
        <w:rPr>
          <w:rFonts w:ascii="Times New Roman" w:hAnsi="Times New Roman"/>
          <w:spacing w:val="-7"/>
          <w:sz w:val="24"/>
          <w:szCs w:val="24"/>
        </w:rPr>
        <w:t xml:space="preserve"> </w:t>
      </w:r>
      <w:r w:rsidRPr="00F1275A">
        <w:rPr>
          <w:rFonts w:ascii="Times New Roman" w:hAnsi="Times New Roman"/>
          <w:sz w:val="24"/>
          <w:szCs w:val="24"/>
        </w:rPr>
        <w:t>направлены</w:t>
      </w:r>
      <w:r w:rsidRPr="00F1275A">
        <w:rPr>
          <w:rFonts w:ascii="Times New Roman" w:hAnsi="Times New Roman"/>
          <w:spacing w:val="-7"/>
          <w:sz w:val="24"/>
          <w:szCs w:val="24"/>
        </w:rPr>
        <w:t xml:space="preserve"> </w:t>
      </w:r>
      <w:r w:rsidRPr="00F1275A">
        <w:rPr>
          <w:rFonts w:ascii="Times New Roman" w:hAnsi="Times New Roman"/>
          <w:sz w:val="24"/>
          <w:szCs w:val="24"/>
        </w:rPr>
        <w:t>на</w:t>
      </w:r>
      <w:r w:rsidRPr="00F1275A">
        <w:rPr>
          <w:rFonts w:ascii="Times New Roman" w:hAnsi="Times New Roman"/>
          <w:spacing w:val="-8"/>
          <w:sz w:val="24"/>
          <w:szCs w:val="24"/>
        </w:rPr>
        <w:t xml:space="preserve"> </w:t>
      </w:r>
      <w:r w:rsidRPr="00F1275A">
        <w:rPr>
          <w:rFonts w:ascii="Times New Roman" w:hAnsi="Times New Roman"/>
          <w:sz w:val="24"/>
          <w:szCs w:val="24"/>
        </w:rPr>
        <w:t>обеспечение</w:t>
      </w:r>
      <w:r w:rsidRPr="00F1275A">
        <w:rPr>
          <w:rFonts w:ascii="Times New Roman" w:hAnsi="Times New Roman"/>
          <w:spacing w:val="-8"/>
          <w:sz w:val="24"/>
          <w:szCs w:val="24"/>
        </w:rPr>
        <w:t xml:space="preserve"> </w:t>
      </w:r>
      <w:r w:rsidRPr="00F1275A">
        <w:rPr>
          <w:rFonts w:ascii="Times New Roman" w:hAnsi="Times New Roman"/>
          <w:sz w:val="24"/>
          <w:szCs w:val="24"/>
        </w:rPr>
        <w:t>достижений школьниками следующих личностных, метапредметных и предметных образовательных результатов.</w:t>
      </w:r>
    </w:p>
    <w:p w:rsidR="00317CF7" w:rsidRPr="00F1275A" w:rsidRDefault="00317CF7" w:rsidP="00317CF7">
      <w:pPr>
        <w:pStyle w:val="4"/>
        <w:spacing w:line="240" w:lineRule="auto"/>
        <w:ind w:firstLine="709"/>
        <w:jc w:val="both"/>
        <w:rPr>
          <w:rFonts w:ascii="Times New Roman" w:hAnsi="Times New Roman" w:cs="Times New Roman"/>
        </w:rPr>
      </w:pPr>
      <w:r w:rsidRPr="00F1275A">
        <w:rPr>
          <w:rFonts w:ascii="Times New Roman" w:hAnsi="Times New Roman" w:cs="Times New Roman"/>
        </w:rPr>
        <w:t>Личностные</w:t>
      </w:r>
      <w:r w:rsidRPr="00F1275A">
        <w:rPr>
          <w:rFonts w:ascii="Times New Roman" w:hAnsi="Times New Roman" w:cs="Times New Roman"/>
          <w:spacing w:val="-6"/>
        </w:rPr>
        <w:t xml:space="preserve"> </w:t>
      </w:r>
      <w:r w:rsidRPr="00F1275A">
        <w:rPr>
          <w:rFonts w:ascii="Times New Roman" w:hAnsi="Times New Roman" w:cs="Times New Roman"/>
          <w:spacing w:val="-2"/>
        </w:rPr>
        <w:t>результаты:</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 сфере</w:t>
      </w:r>
      <w:r w:rsidRPr="00F1275A">
        <w:rPr>
          <w:rFonts w:ascii="Times New Roman" w:hAnsi="Times New Roman"/>
          <w:i/>
          <w:spacing w:val="40"/>
          <w:sz w:val="24"/>
          <w:szCs w:val="24"/>
        </w:rPr>
        <w:t xml:space="preserve"> </w:t>
      </w:r>
      <w:r w:rsidRPr="00F1275A">
        <w:rPr>
          <w:rFonts w:ascii="Times New Roman" w:hAnsi="Times New Roman"/>
          <w:i/>
          <w:sz w:val="24"/>
          <w:szCs w:val="24"/>
        </w:rPr>
        <w:t xml:space="preserve">гражданского воспитания: </w:t>
      </w:r>
      <w:r w:rsidRPr="00F1275A">
        <w:rPr>
          <w:rFonts w:ascii="Times New Roman" w:hAnsi="Times New Roman"/>
          <w:sz w:val="24"/>
          <w:szCs w:val="24"/>
        </w:rPr>
        <w:t xml:space="preserve">готовность к выполнению обязанностей гражданина и реализации своих прав, уважение прав, свобод и законных интересов других людей; </w:t>
      </w:r>
      <w:r w:rsidRPr="00F1275A">
        <w:rPr>
          <w:rFonts w:ascii="Times New Roman" w:hAnsi="Times New Roman"/>
          <w:sz w:val="24"/>
          <w:szCs w:val="24"/>
        </w:rPr>
        <w:lastRenderedPageBreak/>
        <w:t>готовность к разнообразной совместной деятельности, стремлениек взаимопониманию и взаимопомощи; осознание своих конституционных прав и обязанностей, уважение закона и правопорядка; сформированность гражданской позиции</w:t>
      </w:r>
      <w:r w:rsidRPr="00F1275A">
        <w:rPr>
          <w:rFonts w:ascii="Times New Roman" w:hAnsi="Times New Roman"/>
          <w:spacing w:val="-9"/>
          <w:sz w:val="24"/>
          <w:szCs w:val="24"/>
        </w:rPr>
        <w:t xml:space="preserve"> </w:t>
      </w:r>
      <w:r w:rsidRPr="00F1275A">
        <w:rPr>
          <w:rFonts w:ascii="Times New Roman" w:hAnsi="Times New Roman"/>
          <w:sz w:val="24"/>
          <w:szCs w:val="24"/>
        </w:rPr>
        <w:t>обучающегося</w:t>
      </w:r>
      <w:r w:rsidRPr="00F1275A">
        <w:rPr>
          <w:rFonts w:ascii="Times New Roman" w:hAnsi="Times New Roman"/>
          <w:spacing w:val="-8"/>
          <w:sz w:val="24"/>
          <w:szCs w:val="24"/>
        </w:rPr>
        <w:t xml:space="preserve"> </w:t>
      </w:r>
      <w:r w:rsidRPr="00F1275A">
        <w:rPr>
          <w:rFonts w:ascii="Times New Roman" w:hAnsi="Times New Roman"/>
          <w:sz w:val="24"/>
          <w:szCs w:val="24"/>
        </w:rPr>
        <w:t>как</w:t>
      </w:r>
      <w:r w:rsidRPr="00F1275A">
        <w:rPr>
          <w:rFonts w:ascii="Times New Roman" w:hAnsi="Times New Roman"/>
          <w:spacing w:val="-9"/>
          <w:sz w:val="24"/>
          <w:szCs w:val="24"/>
        </w:rPr>
        <w:t xml:space="preserve"> </w:t>
      </w:r>
      <w:r w:rsidRPr="00F1275A">
        <w:rPr>
          <w:rFonts w:ascii="Times New Roman" w:hAnsi="Times New Roman"/>
          <w:sz w:val="24"/>
          <w:szCs w:val="24"/>
        </w:rPr>
        <w:t>активного</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ответственного</w:t>
      </w:r>
      <w:r w:rsidRPr="00F1275A">
        <w:rPr>
          <w:rFonts w:ascii="Times New Roman" w:hAnsi="Times New Roman"/>
          <w:spacing w:val="-9"/>
          <w:sz w:val="24"/>
          <w:szCs w:val="24"/>
        </w:rPr>
        <w:t xml:space="preserve"> </w:t>
      </w:r>
      <w:r w:rsidRPr="00F1275A">
        <w:rPr>
          <w:rFonts w:ascii="Times New Roman" w:hAnsi="Times New Roman"/>
          <w:sz w:val="24"/>
          <w:szCs w:val="24"/>
        </w:rPr>
        <w:t>члена</w:t>
      </w:r>
      <w:r w:rsidRPr="00F1275A">
        <w:rPr>
          <w:rFonts w:ascii="Times New Roman" w:hAnsi="Times New Roman"/>
          <w:spacing w:val="-10"/>
          <w:sz w:val="24"/>
          <w:szCs w:val="24"/>
        </w:rPr>
        <w:t xml:space="preserve"> </w:t>
      </w:r>
      <w:r w:rsidRPr="00F1275A">
        <w:rPr>
          <w:rFonts w:ascii="Times New Roman" w:hAnsi="Times New Roman"/>
          <w:sz w:val="24"/>
          <w:szCs w:val="24"/>
        </w:rPr>
        <w:t>российского</w:t>
      </w:r>
      <w:r w:rsidRPr="00F1275A">
        <w:rPr>
          <w:rFonts w:ascii="Times New Roman" w:hAnsi="Times New Roman"/>
          <w:spacing w:val="-9"/>
          <w:sz w:val="24"/>
          <w:szCs w:val="24"/>
        </w:rPr>
        <w:t xml:space="preserve"> </w:t>
      </w:r>
      <w:r w:rsidRPr="00F1275A">
        <w:rPr>
          <w:rFonts w:ascii="Times New Roman" w:hAnsi="Times New Roman"/>
          <w:sz w:val="24"/>
          <w:szCs w:val="24"/>
        </w:rPr>
        <w:t>общества.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 xml:space="preserve">В сфере патриотического воспитания: </w:t>
      </w:r>
      <w:r w:rsidRPr="00F1275A">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w:t>
      </w:r>
      <w:r w:rsidRPr="00F1275A">
        <w:rPr>
          <w:rFonts w:ascii="Times New Roman" w:hAnsi="Times New Roman"/>
          <w:spacing w:val="-2"/>
          <w:sz w:val="24"/>
          <w:szCs w:val="24"/>
        </w:rPr>
        <w:t xml:space="preserve"> </w:t>
      </w:r>
      <w:r w:rsidRPr="00F1275A">
        <w:rPr>
          <w:rFonts w:ascii="Times New Roman" w:hAnsi="Times New Roman"/>
          <w:sz w:val="24"/>
          <w:szCs w:val="24"/>
        </w:rPr>
        <w:t>края,</w:t>
      </w:r>
      <w:r w:rsidRPr="00F1275A">
        <w:rPr>
          <w:rFonts w:ascii="Times New Roman" w:hAnsi="Times New Roman"/>
          <w:spacing w:val="-2"/>
          <w:sz w:val="24"/>
          <w:szCs w:val="24"/>
        </w:rPr>
        <w:t xml:space="preserve"> </w:t>
      </w:r>
      <w:r w:rsidRPr="00F1275A">
        <w:rPr>
          <w:rFonts w:ascii="Times New Roman" w:hAnsi="Times New Roman"/>
          <w:sz w:val="24"/>
          <w:szCs w:val="24"/>
        </w:rPr>
        <w:t>народов</w:t>
      </w:r>
      <w:r w:rsidRPr="00F1275A">
        <w:rPr>
          <w:rFonts w:ascii="Times New Roman" w:hAnsi="Times New Roman"/>
          <w:spacing w:val="-3"/>
          <w:sz w:val="24"/>
          <w:szCs w:val="24"/>
        </w:rPr>
        <w:t xml:space="preserve"> </w:t>
      </w:r>
      <w:r w:rsidRPr="00F1275A">
        <w:rPr>
          <w:rFonts w:ascii="Times New Roman" w:hAnsi="Times New Roman"/>
          <w:sz w:val="24"/>
          <w:szCs w:val="24"/>
        </w:rPr>
        <w:t>России;</w:t>
      </w:r>
      <w:r w:rsidRPr="00F1275A">
        <w:rPr>
          <w:rFonts w:ascii="Times New Roman" w:hAnsi="Times New Roman"/>
          <w:spacing w:val="-2"/>
          <w:sz w:val="24"/>
          <w:szCs w:val="24"/>
        </w:rPr>
        <w:t xml:space="preserve"> </w:t>
      </w:r>
      <w:r w:rsidRPr="00F1275A">
        <w:rPr>
          <w:rFonts w:ascii="Times New Roman" w:hAnsi="Times New Roman"/>
          <w:sz w:val="24"/>
          <w:szCs w:val="24"/>
        </w:rPr>
        <w:t>ценностное</w:t>
      </w:r>
      <w:r w:rsidRPr="00F1275A">
        <w:rPr>
          <w:rFonts w:ascii="Times New Roman" w:hAnsi="Times New Roman"/>
          <w:spacing w:val="-3"/>
          <w:sz w:val="24"/>
          <w:szCs w:val="24"/>
        </w:rPr>
        <w:t xml:space="preserve"> </w:t>
      </w:r>
      <w:r w:rsidRPr="00F1275A">
        <w:rPr>
          <w:rFonts w:ascii="Times New Roman" w:hAnsi="Times New Roman"/>
          <w:sz w:val="24"/>
          <w:szCs w:val="24"/>
        </w:rPr>
        <w:t>отношение</w:t>
      </w:r>
      <w:r w:rsidRPr="00F1275A">
        <w:rPr>
          <w:rFonts w:ascii="Times New Roman" w:hAnsi="Times New Roman"/>
          <w:spacing w:val="-3"/>
          <w:sz w:val="24"/>
          <w:szCs w:val="24"/>
        </w:rPr>
        <w:t xml:space="preserve"> </w:t>
      </w:r>
      <w:r w:rsidRPr="00F1275A">
        <w:rPr>
          <w:rFonts w:ascii="Times New Roman" w:hAnsi="Times New Roman"/>
          <w:sz w:val="24"/>
          <w:szCs w:val="24"/>
        </w:rPr>
        <w:t>к</w:t>
      </w:r>
      <w:r w:rsidRPr="00F1275A">
        <w:rPr>
          <w:rFonts w:ascii="Times New Roman" w:hAnsi="Times New Roman"/>
          <w:spacing w:val="-2"/>
          <w:sz w:val="24"/>
          <w:szCs w:val="24"/>
        </w:rPr>
        <w:t xml:space="preserve"> </w:t>
      </w:r>
      <w:r w:rsidRPr="00F1275A">
        <w:rPr>
          <w:rFonts w:ascii="Times New Roman" w:hAnsi="Times New Roman"/>
          <w:sz w:val="24"/>
          <w:szCs w:val="24"/>
        </w:rPr>
        <w:t>достижениям</w:t>
      </w:r>
      <w:r w:rsidRPr="00F1275A">
        <w:rPr>
          <w:rFonts w:ascii="Times New Roman" w:hAnsi="Times New Roman"/>
          <w:spacing w:val="-3"/>
          <w:sz w:val="24"/>
          <w:szCs w:val="24"/>
        </w:rPr>
        <w:t xml:space="preserve"> </w:t>
      </w:r>
      <w:r w:rsidRPr="00F1275A">
        <w:rPr>
          <w:rFonts w:ascii="Times New Roman" w:hAnsi="Times New Roman"/>
          <w:sz w:val="24"/>
          <w:szCs w:val="24"/>
        </w:rPr>
        <w:t>своей</w:t>
      </w:r>
      <w:r w:rsidRPr="00F1275A">
        <w:rPr>
          <w:rFonts w:ascii="Times New Roman" w:hAnsi="Times New Roman"/>
          <w:spacing w:val="-2"/>
          <w:sz w:val="24"/>
          <w:szCs w:val="24"/>
        </w:rPr>
        <w:t xml:space="preserve"> </w:t>
      </w:r>
      <w:r w:rsidRPr="00F1275A">
        <w:rPr>
          <w:rFonts w:ascii="Times New Roman" w:hAnsi="Times New Roman"/>
          <w:sz w:val="24"/>
          <w:szCs w:val="24"/>
        </w:rPr>
        <w:t>Родины – России и собственного региона, к науке, искусству, спорту, технологиям, боевым подвигам и трудовым достижениям народа; осознание духовных ценностей российского народа;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сформированность</w:t>
      </w:r>
      <w:r w:rsidRPr="00F1275A">
        <w:rPr>
          <w:rFonts w:ascii="Times New Roman" w:hAnsi="Times New Roman"/>
          <w:spacing w:val="-12"/>
          <w:sz w:val="24"/>
          <w:szCs w:val="24"/>
        </w:rPr>
        <w:t xml:space="preserve"> </w:t>
      </w:r>
      <w:r w:rsidRPr="00F1275A">
        <w:rPr>
          <w:rFonts w:ascii="Times New Roman" w:hAnsi="Times New Roman"/>
          <w:sz w:val="24"/>
          <w:szCs w:val="24"/>
        </w:rPr>
        <w:t>российской</w:t>
      </w:r>
      <w:r w:rsidRPr="00F1275A">
        <w:rPr>
          <w:rFonts w:ascii="Times New Roman" w:hAnsi="Times New Roman"/>
          <w:spacing w:val="-12"/>
          <w:sz w:val="24"/>
          <w:szCs w:val="24"/>
        </w:rPr>
        <w:t xml:space="preserve"> </w:t>
      </w:r>
      <w:r w:rsidRPr="00F1275A">
        <w:rPr>
          <w:rFonts w:ascii="Times New Roman" w:hAnsi="Times New Roman"/>
          <w:sz w:val="24"/>
          <w:szCs w:val="24"/>
        </w:rPr>
        <w:t>гражданской</w:t>
      </w:r>
      <w:r w:rsidRPr="00F1275A">
        <w:rPr>
          <w:rFonts w:ascii="Times New Roman" w:hAnsi="Times New Roman"/>
          <w:spacing w:val="-13"/>
          <w:sz w:val="24"/>
          <w:szCs w:val="24"/>
        </w:rPr>
        <w:t xml:space="preserve"> </w:t>
      </w:r>
      <w:r w:rsidRPr="00F1275A">
        <w:rPr>
          <w:rFonts w:ascii="Times New Roman" w:hAnsi="Times New Roman"/>
          <w:sz w:val="24"/>
          <w:szCs w:val="24"/>
        </w:rPr>
        <w:t>идентичности,</w:t>
      </w:r>
      <w:r w:rsidRPr="00F1275A">
        <w:rPr>
          <w:rFonts w:ascii="Times New Roman" w:hAnsi="Times New Roman"/>
          <w:spacing w:val="-14"/>
          <w:sz w:val="24"/>
          <w:szCs w:val="24"/>
        </w:rPr>
        <w:t xml:space="preserve"> </w:t>
      </w:r>
      <w:r w:rsidRPr="00F1275A">
        <w:rPr>
          <w:rFonts w:ascii="Times New Roman" w:hAnsi="Times New Roman"/>
          <w:sz w:val="24"/>
          <w:szCs w:val="24"/>
        </w:rPr>
        <w:t>патриотизма,</w:t>
      </w:r>
      <w:r w:rsidRPr="00F1275A">
        <w:rPr>
          <w:rFonts w:ascii="Times New Roman" w:hAnsi="Times New Roman"/>
          <w:spacing w:val="-9"/>
          <w:sz w:val="24"/>
          <w:szCs w:val="24"/>
        </w:rPr>
        <w:t xml:space="preserve"> </w:t>
      </w:r>
      <w:r w:rsidRPr="00F1275A">
        <w:rPr>
          <w:rFonts w:ascii="Times New Roman" w:hAnsi="Times New Roman"/>
          <w:sz w:val="24"/>
          <w:szCs w:val="24"/>
        </w:rPr>
        <w:t>уважения</w:t>
      </w:r>
      <w:r w:rsidRPr="00F1275A">
        <w:rPr>
          <w:rFonts w:ascii="Times New Roman" w:hAnsi="Times New Roman"/>
          <w:spacing w:val="-12"/>
          <w:sz w:val="24"/>
          <w:szCs w:val="24"/>
        </w:rPr>
        <w:t xml:space="preserve"> </w:t>
      </w:r>
      <w:r w:rsidRPr="00F1275A">
        <w:rPr>
          <w:rFonts w:ascii="Times New Roman" w:hAnsi="Times New Roman"/>
          <w:sz w:val="24"/>
          <w:szCs w:val="24"/>
        </w:rPr>
        <w:t>к своему</w:t>
      </w:r>
      <w:r w:rsidRPr="00F1275A">
        <w:rPr>
          <w:rFonts w:ascii="Times New Roman" w:hAnsi="Times New Roman"/>
          <w:spacing w:val="-11"/>
          <w:sz w:val="24"/>
          <w:szCs w:val="24"/>
        </w:rPr>
        <w:t xml:space="preserve"> </w:t>
      </w:r>
      <w:r w:rsidRPr="00F1275A">
        <w:rPr>
          <w:rFonts w:ascii="Times New Roman" w:hAnsi="Times New Roman"/>
          <w:sz w:val="24"/>
          <w:szCs w:val="24"/>
        </w:rPr>
        <w:t>народу,</w:t>
      </w:r>
      <w:r w:rsidRPr="00F1275A">
        <w:rPr>
          <w:rFonts w:ascii="Times New Roman" w:hAnsi="Times New Roman"/>
          <w:spacing w:val="-7"/>
          <w:sz w:val="24"/>
          <w:szCs w:val="24"/>
        </w:rPr>
        <w:t xml:space="preserve"> </w:t>
      </w:r>
      <w:r w:rsidRPr="00F1275A">
        <w:rPr>
          <w:rFonts w:ascii="Times New Roman" w:hAnsi="Times New Roman"/>
          <w:sz w:val="24"/>
          <w:szCs w:val="24"/>
        </w:rPr>
        <w:t>чувства</w:t>
      </w:r>
      <w:r w:rsidRPr="00F1275A">
        <w:rPr>
          <w:rFonts w:ascii="Times New Roman" w:hAnsi="Times New Roman"/>
          <w:spacing w:val="-6"/>
          <w:sz w:val="24"/>
          <w:szCs w:val="24"/>
        </w:rPr>
        <w:t xml:space="preserve"> </w:t>
      </w:r>
      <w:r w:rsidRPr="00F1275A">
        <w:rPr>
          <w:rFonts w:ascii="Times New Roman" w:hAnsi="Times New Roman"/>
          <w:sz w:val="24"/>
          <w:szCs w:val="24"/>
        </w:rPr>
        <w:t>ответственности</w:t>
      </w:r>
      <w:r w:rsidRPr="00F1275A">
        <w:rPr>
          <w:rFonts w:ascii="Times New Roman" w:hAnsi="Times New Roman"/>
          <w:spacing w:val="-7"/>
          <w:sz w:val="24"/>
          <w:szCs w:val="24"/>
        </w:rPr>
        <w:t xml:space="preserve"> </w:t>
      </w:r>
      <w:r w:rsidRPr="00F1275A">
        <w:rPr>
          <w:rFonts w:ascii="Times New Roman" w:hAnsi="Times New Roman"/>
          <w:sz w:val="24"/>
          <w:szCs w:val="24"/>
        </w:rPr>
        <w:t>перед</w:t>
      </w:r>
      <w:r w:rsidRPr="00F1275A">
        <w:rPr>
          <w:rFonts w:ascii="Times New Roman" w:hAnsi="Times New Roman"/>
          <w:spacing w:val="-7"/>
          <w:sz w:val="24"/>
          <w:szCs w:val="24"/>
        </w:rPr>
        <w:t xml:space="preserve"> </w:t>
      </w:r>
      <w:r w:rsidRPr="00F1275A">
        <w:rPr>
          <w:rFonts w:ascii="Times New Roman" w:hAnsi="Times New Roman"/>
          <w:sz w:val="24"/>
          <w:szCs w:val="24"/>
        </w:rPr>
        <w:t>Родиной,</w:t>
      </w:r>
      <w:r w:rsidRPr="00F1275A">
        <w:rPr>
          <w:rFonts w:ascii="Times New Roman" w:hAnsi="Times New Roman"/>
          <w:spacing w:val="-10"/>
          <w:sz w:val="24"/>
          <w:szCs w:val="24"/>
        </w:rPr>
        <w:t xml:space="preserve"> </w:t>
      </w:r>
      <w:r w:rsidRPr="00F1275A">
        <w:rPr>
          <w:rFonts w:ascii="Times New Roman" w:hAnsi="Times New Roman"/>
          <w:sz w:val="24"/>
          <w:szCs w:val="24"/>
        </w:rPr>
        <w:t>гордости</w:t>
      </w:r>
      <w:r w:rsidRPr="00F1275A">
        <w:rPr>
          <w:rFonts w:ascii="Times New Roman" w:hAnsi="Times New Roman"/>
          <w:spacing w:val="-9"/>
          <w:sz w:val="24"/>
          <w:szCs w:val="24"/>
        </w:rPr>
        <w:t xml:space="preserve"> </w:t>
      </w:r>
      <w:r w:rsidRPr="00F1275A">
        <w:rPr>
          <w:rFonts w:ascii="Times New Roman" w:hAnsi="Times New Roman"/>
          <w:sz w:val="24"/>
          <w:szCs w:val="24"/>
        </w:rPr>
        <w:t>за</w:t>
      </w:r>
      <w:r w:rsidRPr="00F1275A">
        <w:rPr>
          <w:rFonts w:ascii="Times New Roman" w:hAnsi="Times New Roman"/>
          <w:spacing w:val="-8"/>
          <w:sz w:val="24"/>
          <w:szCs w:val="24"/>
        </w:rPr>
        <w:t xml:space="preserve"> </w:t>
      </w:r>
      <w:r w:rsidRPr="00F1275A">
        <w:rPr>
          <w:rFonts w:ascii="Times New Roman" w:hAnsi="Times New Roman"/>
          <w:sz w:val="24"/>
          <w:szCs w:val="24"/>
        </w:rPr>
        <w:t>свой</w:t>
      </w:r>
      <w:r w:rsidRPr="00F1275A">
        <w:rPr>
          <w:rFonts w:ascii="Times New Roman" w:hAnsi="Times New Roman"/>
          <w:spacing w:val="-7"/>
          <w:sz w:val="24"/>
          <w:szCs w:val="24"/>
        </w:rPr>
        <w:t xml:space="preserve"> </w:t>
      </w:r>
      <w:r w:rsidRPr="00F1275A">
        <w:rPr>
          <w:rFonts w:ascii="Times New Roman" w:hAnsi="Times New Roman"/>
          <w:sz w:val="24"/>
          <w:szCs w:val="24"/>
        </w:rPr>
        <w:t>край,</w:t>
      </w:r>
      <w:r w:rsidRPr="00F1275A">
        <w:rPr>
          <w:rFonts w:ascii="Times New Roman" w:hAnsi="Times New Roman"/>
          <w:spacing w:val="-7"/>
          <w:sz w:val="24"/>
          <w:szCs w:val="24"/>
        </w:rPr>
        <w:t xml:space="preserve"> </w:t>
      </w:r>
      <w:r w:rsidRPr="00F1275A">
        <w:rPr>
          <w:rFonts w:ascii="Times New Roman" w:hAnsi="Times New Roman"/>
          <w:sz w:val="24"/>
          <w:szCs w:val="24"/>
        </w:rPr>
        <w:t xml:space="preserve">свою Родину, свой язык и культуру, прошлое и настоящее многонационального народа </w:t>
      </w:r>
      <w:r w:rsidRPr="00F1275A">
        <w:rPr>
          <w:rFonts w:ascii="Times New Roman" w:hAnsi="Times New Roman"/>
          <w:spacing w:val="-2"/>
          <w:sz w:val="24"/>
          <w:szCs w:val="24"/>
        </w:rPr>
        <w:t>России.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w:t>
      </w:r>
      <w:r w:rsidRPr="00F1275A">
        <w:rPr>
          <w:rFonts w:ascii="Times New Roman" w:hAnsi="Times New Roman"/>
          <w:i/>
          <w:spacing w:val="-6"/>
          <w:sz w:val="24"/>
          <w:szCs w:val="24"/>
        </w:rPr>
        <w:t xml:space="preserve"> </w:t>
      </w:r>
      <w:r w:rsidRPr="00F1275A">
        <w:rPr>
          <w:rFonts w:ascii="Times New Roman" w:hAnsi="Times New Roman"/>
          <w:i/>
          <w:sz w:val="24"/>
          <w:szCs w:val="24"/>
        </w:rPr>
        <w:t>сфере</w:t>
      </w:r>
      <w:r w:rsidRPr="00F1275A">
        <w:rPr>
          <w:rFonts w:ascii="Times New Roman" w:hAnsi="Times New Roman"/>
          <w:i/>
          <w:spacing w:val="-7"/>
          <w:sz w:val="24"/>
          <w:szCs w:val="24"/>
        </w:rPr>
        <w:t xml:space="preserve"> </w:t>
      </w:r>
      <w:r w:rsidRPr="00F1275A">
        <w:rPr>
          <w:rFonts w:ascii="Times New Roman" w:hAnsi="Times New Roman"/>
          <w:i/>
          <w:sz w:val="24"/>
          <w:szCs w:val="24"/>
        </w:rPr>
        <w:t>духовно-нравственного</w:t>
      </w:r>
      <w:r w:rsidRPr="00F1275A">
        <w:rPr>
          <w:rFonts w:ascii="Times New Roman" w:hAnsi="Times New Roman"/>
          <w:i/>
          <w:spacing w:val="-6"/>
          <w:sz w:val="24"/>
          <w:szCs w:val="24"/>
        </w:rPr>
        <w:t xml:space="preserve"> </w:t>
      </w:r>
      <w:r w:rsidRPr="00F1275A">
        <w:rPr>
          <w:rFonts w:ascii="Times New Roman" w:hAnsi="Times New Roman"/>
          <w:i/>
          <w:sz w:val="24"/>
          <w:szCs w:val="24"/>
        </w:rPr>
        <w:t>воспитания:</w:t>
      </w:r>
      <w:r w:rsidRPr="00F1275A">
        <w:rPr>
          <w:rFonts w:ascii="Times New Roman" w:hAnsi="Times New Roman"/>
          <w:i/>
          <w:spacing w:val="-3"/>
          <w:sz w:val="24"/>
          <w:szCs w:val="24"/>
        </w:rPr>
        <w:t xml:space="preserve"> </w:t>
      </w:r>
      <w:r w:rsidRPr="00F1275A">
        <w:rPr>
          <w:rFonts w:ascii="Times New Roman" w:hAnsi="Times New Roman"/>
          <w:sz w:val="24"/>
          <w:szCs w:val="24"/>
        </w:rPr>
        <w:t>ориентация</w:t>
      </w:r>
      <w:r w:rsidRPr="00F1275A">
        <w:rPr>
          <w:rFonts w:ascii="Times New Roman" w:hAnsi="Times New Roman"/>
          <w:spacing w:val="-8"/>
          <w:sz w:val="24"/>
          <w:szCs w:val="24"/>
        </w:rPr>
        <w:t xml:space="preserve"> </w:t>
      </w:r>
      <w:r w:rsidRPr="00F1275A">
        <w:rPr>
          <w:rFonts w:ascii="Times New Roman" w:hAnsi="Times New Roman"/>
          <w:sz w:val="24"/>
          <w:szCs w:val="24"/>
        </w:rPr>
        <w:t>на</w:t>
      </w:r>
      <w:r w:rsidRPr="00F1275A">
        <w:rPr>
          <w:rFonts w:ascii="Times New Roman" w:hAnsi="Times New Roman"/>
          <w:spacing w:val="-7"/>
          <w:sz w:val="24"/>
          <w:szCs w:val="24"/>
        </w:rPr>
        <w:t xml:space="preserve"> </w:t>
      </w:r>
      <w:r w:rsidRPr="00F1275A">
        <w:rPr>
          <w:rFonts w:ascii="Times New Roman" w:hAnsi="Times New Roman"/>
          <w:sz w:val="24"/>
          <w:szCs w:val="24"/>
        </w:rPr>
        <w:t>моральные</w:t>
      </w:r>
      <w:r w:rsidRPr="00F1275A">
        <w:rPr>
          <w:rFonts w:ascii="Times New Roman" w:hAnsi="Times New Roman"/>
          <w:spacing w:val="-8"/>
          <w:sz w:val="24"/>
          <w:szCs w:val="24"/>
        </w:rPr>
        <w:t xml:space="preserve"> </w:t>
      </w:r>
      <w:r w:rsidRPr="00F1275A">
        <w:rPr>
          <w:rFonts w:ascii="Times New Roman" w:hAnsi="Times New Roman"/>
          <w:sz w:val="24"/>
          <w:szCs w:val="24"/>
        </w:rPr>
        <w:t>ценности</w:t>
      </w:r>
      <w:r w:rsidRPr="00F1275A">
        <w:rPr>
          <w:rFonts w:ascii="Times New Roman" w:hAnsi="Times New Roman"/>
          <w:spacing w:val="-6"/>
          <w:sz w:val="24"/>
          <w:szCs w:val="24"/>
        </w:rPr>
        <w:t xml:space="preserve"> </w:t>
      </w:r>
      <w:r w:rsidRPr="00F1275A">
        <w:rPr>
          <w:rFonts w:ascii="Times New Roman" w:hAnsi="Times New Roman"/>
          <w:sz w:val="24"/>
          <w:szCs w:val="24"/>
        </w:rPr>
        <w:t xml:space="preserve">и нормы в ситуациях нравственного выбора; способность оценивать ситуацию и принимать осознанные решения, ориентируясь на морально-нравственные нормы и </w:t>
      </w:r>
      <w:r w:rsidRPr="00F1275A">
        <w:rPr>
          <w:rFonts w:ascii="Times New Roman" w:hAnsi="Times New Roman"/>
          <w:spacing w:val="-2"/>
          <w:sz w:val="24"/>
          <w:szCs w:val="24"/>
        </w:rPr>
        <w:t>ценности.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 сфере</w:t>
      </w:r>
      <w:r w:rsidRPr="00F1275A">
        <w:rPr>
          <w:rFonts w:ascii="Times New Roman" w:hAnsi="Times New Roman"/>
          <w:i/>
          <w:spacing w:val="-1"/>
          <w:sz w:val="24"/>
          <w:szCs w:val="24"/>
        </w:rPr>
        <w:t xml:space="preserve"> </w:t>
      </w:r>
      <w:r w:rsidRPr="00F1275A">
        <w:rPr>
          <w:rFonts w:ascii="Times New Roman" w:hAnsi="Times New Roman"/>
          <w:i/>
          <w:sz w:val="24"/>
          <w:szCs w:val="24"/>
        </w:rPr>
        <w:t xml:space="preserve">эстетического воспитания: </w:t>
      </w:r>
      <w:r w:rsidRPr="00F1275A">
        <w:rPr>
          <w:rFonts w:ascii="Times New Roman" w:hAnsi="Times New Roman"/>
          <w:sz w:val="24"/>
          <w:szCs w:val="24"/>
        </w:rPr>
        <w:t>восприимчивость к разным</w:t>
      </w:r>
      <w:r w:rsidRPr="00F1275A">
        <w:rPr>
          <w:rFonts w:ascii="Times New Roman" w:hAnsi="Times New Roman"/>
          <w:spacing w:val="-2"/>
          <w:sz w:val="24"/>
          <w:szCs w:val="24"/>
        </w:rPr>
        <w:t xml:space="preserve"> </w:t>
      </w:r>
      <w:r w:rsidRPr="00F1275A">
        <w:rPr>
          <w:rFonts w:ascii="Times New Roman" w:hAnsi="Times New Roman"/>
          <w:sz w:val="24"/>
          <w:szCs w:val="24"/>
        </w:rPr>
        <w:t>видам</w:t>
      </w:r>
      <w:r w:rsidRPr="00F1275A">
        <w:rPr>
          <w:rFonts w:ascii="Times New Roman" w:hAnsi="Times New Roman"/>
          <w:spacing w:val="-1"/>
          <w:sz w:val="24"/>
          <w:szCs w:val="24"/>
        </w:rPr>
        <w:t xml:space="preserve"> </w:t>
      </w:r>
      <w:r w:rsidRPr="00F1275A">
        <w:rPr>
          <w:rFonts w:ascii="Times New Roman" w:hAnsi="Times New Roman"/>
          <w:sz w:val="24"/>
          <w:szCs w:val="24"/>
        </w:rPr>
        <w:t>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w:t>
      </w:r>
      <w:r w:rsidRPr="00F1275A">
        <w:rPr>
          <w:rFonts w:ascii="Times New Roman" w:hAnsi="Times New Roman"/>
          <w:spacing w:val="-15"/>
          <w:sz w:val="24"/>
          <w:szCs w:val="24"/>
        </w:rPr>
        <w:t xml:space="preserve"> </w:t>
      </w:r>
      <w:r w:rsidRPr="00F1275A">
        <w:rPr>
          <w:rFonts w:ascii="Times New Roman" w:hAnsi="Times New Roman"/>
          <w:sz w:val="24"/>
          <w:szCs w:val="24"/>
        </w:rPr>
        <w:t>и</w:t>
      </w:r>
      <w:r w:rsidRPr="00F1275A">
        <w:rPr>
          <w:rFonts w:ascii="Times New Roman" w:hAnsi="Times New Roman"/>
          <w:spacing w:val="-15"/>
          <w:sz w:val="24"/>
          <w:szCs w:val="24"/>
        </w:rPr>
        <w:t xml:space="preserve"> </w:t>
      </w:r>
      <w:r w:rsidRPr="00F1275A">
        <w:rPr>
          <w:rFonts w:ascii="Times New Roman" w:hAnsi="Times New Roman"/>
          <w:sz w:val="24"/>
          <w:szCs w:val="24"/>
        </w:rPr>
        <w:t>самовыражения;</w:t>
      </w:r>
      <w:r w:rsidRPr="00F1275A">
        <w:rPr>
          <w:rFonts w:ascii="Times New Roman" w:hAnsi="Times New Roman"/>
          <w:spacing w:val="-15"/>
          <w:sz w:val="24"/>
          <w:szCs w:val="24"/>
        </w:rPr>
        <w:t xml:space="preserve"> </w:t>
      </w:r>
      <w:r w:rsidRPr="00F1275A">
        <w:rPr>
          <w:rFonts w:ascii="Times New Roman" w:hAnsi="Times New Roman"/>
          <w:sz w:val="24"/>
          <w:szCs w:val="24"/>
        </w:rPr>
        <w:t>осознание</w:t>
      </w:r>
      <w:r w:rsidRPr="00F1275A">
        <w:rPr>
          <w:rFonts w:ascii="Times New Roman" w:hAnsi="Times New Roman"/>
          <w:spacing w:val="-15"/>
          <w:sz w:val="24"/>
          <w:szCs w:val="24"/>
        </w:rPr>
        <w:t xml:space="preserve"> </w:t>
      </w:r>
      <w:r w:rsidRPr="00F1275A">
        <w:rPr>
          <w:rFonts w:ascii="Times New Roman" w:hAnsi="Times New Roman"/>
          <w:sz w:val="24"/>
          <w:szCs w:val="24"/>
        </w:rPr>
        <w:t>важности</w:t>
      </w:r>
      <w:r w:rsidRPr="00F1275A">
        <w:rPr>
          <w:rFonts w:ascii="Times New Roman" w:hAnsi="Times New Roman"/>
          <w:spacing w:val="-15"/>
          <w:sz w:val="24"/>
          <w:szCs w:val="24"/>
        </w:rPr>
        <w:t xml:space="preserve"> </w:t>
      </w:r>
      <w:r w:rsidRPr="00F1275A">
        <w:rPr>
          <w:rFonts w:ascii="Times New Roman" w:hAnsi="Times New Roman"/>
          <w:sz w:val="24"/>
          <w:szCs w:val="24"/>
        </w:rPr>
        <w:t>художественной</w:t>
      </w:r>
      <w:r w:rsidRPr="00F1275A">
        <w:rPr>
          <w:rFonts w:ascii="Times New Roman" w:hAnsi="Times New Roman"/>
          <w:spacing w:val="-15"/>
          <w:sz w:val="24"/>
          <w:szCs w:val="24"/>
        </w:rPr>
        <w:t xml:space="preserve"> </w:t>
      </w:r>
      <w:r w:rsidRPr="00F1275A">
        <w:rPr>
          <w:rFonts w:ascii="Times New Roman" w:hAnsi="Times New Roman"/>
          <w:sz w:val="24"/>
          <w:szCs w:val="24"/>
        </w:rPr>
        <w:t>культуры</w:t>
      </w:r>
      <w:r w:rsidRPr="00F1275A">
        <w:rPr>
          <w:rFonts w:ascii="Times New Roman" w:hAnsi="Times New Roman"/>
          <w:spacing w:val="-15"/>
          <w:sz w:val="24"/>
          <w:szCs w:val="24"/>
        </w:rPr>
        <w:t xml:space="preserve"> </w:t>
      </w:r>
      <w:r w:rsidRPr="00F1275A">
        <w:rPr>
          <w:rFonts w:ascii="Times New Roman" w:hAnsi="Times New Roman"/>
          <w:sz w:val="24"/>
          <w:szCs w:val="24"/>
        </w:rPr>
        <w:t>как средства коммуникации и самовыражения для представителей многих профессий; стремление к творческому самовыражению в любой профессии;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будущем;способность воспринимать различные виды искусства, традиции и творчество своего и других народов, ощущать эмоциональное воздействие, искусства; готовность к самовыражению в разных видах искусства, стремление проявлять качества творческой личности; эстетическое отношение к миру, включая эстетику</w:t>
      </w:r>
      <w:r w:rsidRPr="00F1275A">
        <w:rPr>
          <w:rFonts w:ascii="Times New Roman" w:hAnsi="Times New Roman"/>
          <w:spacing w:val="-15"/>
          <w:sz w:val="24"/>
          <w:szCs w:val="24"/>
        </w:rPr>
        <w:t xml:space="preserve"> </w:t>
      </w:r>
      <w:r w:rsidRPr="00F1275A">
        <w:rPr>
          <w:rFonts w:ascii="Times New Roman" w:hAnsi="Times New Roman"/>
          <w:sz w:val="24"/>
          <w:szCs w:val="24"/>
        </w:rPr>
        <w:t>быта,</w:t>
      </w:r>
      <w:r w:rsidRPr="00F1275A">
        <w:rPr>
          <w:rFonts w:ascii="Times New Roman" w:hAnsi="Times New Roman"/>
          <w:spacing w:val="-11"/>
          <w:sz w:val="24"/>
          <w:szCs w:val="24"/>
        </w:rPr>
        <w:t xml:space="preserve"> </w:t>
      </w:r>
      <w:r w:rsidRPr="00F1275A">
        <w:rPr>
          <w:rFonts w:ascii="Times New Roman" w:hAnsi="Times New Roman"/>
          <w:sz w:val="24"/>
          <w:szCs w:val="24"/>
        </w:rPr>
        <w:t>научного</w:t>
      </w:r>
      <w:r w:rsidRPr="00F1275A">
        <w:rPr>
          <w:rFonts w:ascii="Times New Roman" w:hAnsi="Times New Roman"/>
          <w:spacing w:val="-10"/>
          <w:sz w:val="24"/>
          <w:szCs w:val="24"/>
        </w:rPr>
        <w:t xml:space="preserve"> </w:t>
      </w:r>
      <w:r w:rsidRPr="00F1275A">
        <w:rPr>
          <w:rFonts w:ascii="Times New Roman" w:hAnsi="Times New Roman"/>
          <w:sz w:val="24"/>
          <w:szCs w:val="24"/>
        </w:rPr>
        <w:t>и</w:t>
      </w:r>
      <w:r w:rsidRPr="00F1275A">
        <w:rPr>
          <w:rFonts w:ascii="Times New Roman" w:hAnsi="Times New Roman"/>
          <w:spacing w:val="-10"/>
          <w:sz w:val="24"/>
          <w:szCs w:val="24"/>
        </w:rPr>
        <w:t xml:space="preserve"> </w:t>
      </w:r>
      <w:r w:rsidRPr="00F1275A">
        <w:rPr>
          <w:rFonts w:ascii="Times New Roman" w:hAnsi="Times New Roman"/>
          <w:sz w:val="24"/>
          <w:szCs w:val="24"/>
        </w:rPr>
        <w:t>технического</w:t>
      </w:r>
      <w:r w:rsidRPr="00F1275A">
        <w:rPr>
          <w:rFonts w:ascii="Times New Roman" w:hAnsi="Times New Roman"/>
          <w:spacing w:val="-10"/>
          <w:sz w:val="24"/>
          <w:szCs w:val="24"/>
        </w:rPr>
        <w:t xml:space="preserve"> </w:t>
      </w:r>
      <w:r w:rsidRPr="00F1275A">
        <w:rPr>
          <w:rFonts w:ascii="Times New Roman" w:hAnsi="Times New Roman"/>
          <w:sz w:val="24"/>
          <w:szCs w:val="24"/>
        </w:rPr>
        <w:t>творчества,</w:t>
      </w:r>
      <w:r w:rsidRPr="00F1275A">
        <w:rPr>
          <w:rFonts w:ascii="Times New Roman" w:hAnsi="Times New Roman"/>
          <w:spacing w:val="-8"/>
          <w:sz w:val="24"/>
          <w:szCs w:val="24"/>
        </w:rPr>
        <w:t xml:space="preserve"> </w:t>
      </w:r>
      <w:r w:rsidRPr="00F1275A">
        <w:rPr>
          <w:rFonts w:ascii="Times New Roman" w:hAnsi="Times New Roman"/>
          <w:sz w:val="24"/>
          <w:szCs w:val="24"/>
        </w:rPr>
        <w:t>спорта,</w:t>
      </w:r>
      <w:r w:rsidRPr="00F1275A">
        <w:rPr>
          <w:rFonts w:ascii="Times New Roman" w:hAnsi="Times New Roman"/>
          <w:spacing w:val="-10"/>
          <w:sz w:val="24"/>
          <w:szCs w:val="24"/>
        </w:rPr>
        <w:t xml:space="preserve"> </w:t>
      </w:r>
      <w:r w:rsidRPr="00F1275A">
        <w:rPr>
          <w:rFonts w:ascii="Times New Roman" w:hAnsi="Times New Roman"/>
          <w:sz w:val="24"/>
          <w:szCs w:val="24"/>
        </w:rPr>
        <w:t>труда</w:t>
      </w:r>
      <w:r w:rsidRPr="00F1275A">
        <w:rPr>
          <w:rFonts w:ascii="Times New Roman" w:hAnsi="Times New Roman"/>
          <w:spacing w:val="-11"/>
          <w:sz w:val="24"/>
          <w:szCs w:val="24"/>
        </w:rPr>
        <w:t xml:space="preserve"> </w:t>
      </w:r>
      <w:r w:rsidRPr="00F1275A">
        <w:rPr>
          <w:rFonts w:ascii="Times New Roman" w:hAnsi="Times New Roman"/>
          <w:sz w:val="24"/>
          <w:szCs w:val="24"/>
        </w:rPr>
        <w:t>и</w:t>
      </w:r>
      <w:r w:rsidRPr="00F1275A">
        <w:rPr>
          <w:rFonts w:ascii="Times New Roman" w:hAnsi="Times New Roman"/>
          <w:spacing w:val="-10"/>
          <w:sz w:val="24"/>
          <w:szCs w:val="24"/>
        </w:rPr>
        <w:t xml:space="preserve"> </w:t>
      </w:r>
      <w:r w:rsidRPr="00F1275A">
        <w:rPr>
          <w:rFonts w:ascii="Times New Roman" w:hAnsi="Times New Roman"/>
          <w:sz w:val="24"/>
          <w:szCs w:val="24"/>
        </w:rPr>
        <w:t xml:space="preserve">общественных </w:t>
      </w:r>
      <w:r w:rsidRPr="00F1275A">
        <w:rPr>
          <w:rFonts w:ascii="Times New Roman" w:hAnsi="Times New Roman"/>
          <w:spacing w:val="-2"/>
          <w:sz w:val="24"/>
          <w:szCs w:val="24"/>
        </w:rPr>
        <w:t>отношений.</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 xml:space="preserve">В сфере физического воспитания: </w:t>
      </w:r>
      <w:r w:rsidRPr="00F1275A">
        <w:rPr>
          <w:rFonts w:ascii="Times New Roman" w:hAnsi="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 ответственное отношение к своему здоровью и установка на здоровый 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w:t>
      </w:r>
      <w:r w:rsidRPr="00F1275A">
        <w:rPr>
          <w:rFonts w:ascii="Times New Roman" w:hAnsi="Times New Roman"/>
          <w:spacing w:val="-8"/>
          <w:sz w:val="24"/>
          <w:szCs w:val="24"/>
        </w:rPr>
        <w:t xml:space="preserve"> </w:t>
      </w:r>
      <w:r w:rsidRPr="00F1275A">
        <w:rPr>
          <w:rFonts w:ascii="Times New Roman" w:hAnsi="Times New Roman"/>
          <w:sz w:val="24"/>
          <w:szCs w:val="24"/>
        </w:rPr>
        <w:t>жизнью;</w:t>
      </w:r>
      <w:r w:rsidRPr="00F1275A">
        <w:rPr>
          <w:rFonts w:ascii="Times New Roman" w:hAnsi="Times New Roman"/>
          <w:spacing w:val="-8"/>
          <w:sz w:val="24"/>
          <w:szCs w:val="24"/>
        </w:rPr>
        <w:t xml:space="preserve"> </w:t>
      </w:r>
      <w:r w:rsidRPr="00F1275A">
        <w:rPr>
          <w:rFonts w:ascii="Times New Roman" w:hAnsi="Times New Roman"/>
          <w:sz w:val="24"/>
          <w:szCs w:val="24"/>
        </w:rPr>
        <w:t>сформированность</w:t>
      </w:r>
      <w:r w:rsidRPr="00F1275A">
        <w:rPr>
          <w:rFonts w:ascii="Times New Roman" w:hAnsi="Times New Roman"/>
          <w:spacing w:val="-8"/>
          <w:sz w:val="24"/>
          <w:szCs w:val="24"/>
        </w:rPr>
        <w:t xml:space="preserve"> </w:t>
      </w:r>
      <w:r w:rsidRPr="00F1275A">
        <w:rPr>
          <w:rFonts w:ascii="Times New Roman" w:hAnsi="Times New Roman"/>
          <w:sz w:val="24"/>
          <w:szCs w:val="24"/>
        </w:rPr>
        <w:t>навыка</w:t>
      </w:r>
      <w:r w:rsidRPr="00F1275A">
        <w:rPr>
          <w:rFonts w:ascii="Times New Roman" w:hAnsi="Times New Roman"/>
          <w:spacing w:val="-9"/>
          <w:sz w:val="24"/>
          <w:szCs w:val="24"/>
        </w:rPr>
        <w:t xml:space="preserve"> </w:t>
      </w:r>
      <w:r w:rsidRPr="00F1275A">
        <w:rPr>
          <w:rFonts w:ascii="Times New Roman" w:hAnsi="Times New Roman"/>
          <w:sz w:val="24"/>
          <w:szCs w:val="24"/>
        </w:rPr>
        <w:t>рефлексии,</w:t>
      </w:r>
      <w:r w:rsidRPr="00F1275A">
        <w:rPr>
          <w:rFonts w:ascii="Times New Roman" w:hAnsi="Times New Roman"/>
          <w:spacing w:val="-8"/>
          <w:sz w:val="24"/>
          <w:szCs w:val="24"/>
        </w:rPr>
        <w:t xml:space="preserve"> </w:t>
      </w:r>
      <w:r w:rsidRPr="00F1275A">
        <w:rPr>
          <w:rFonts w:ascii="Times New Roman" w:hAnsi="Times New Roman"/>
          <w:sz w:val="24"/>
          <w:szCs w:val="24"/>
        </w:rPr>
        <w:t>признание</w:t>
      </w:r>
      <w:r w:rsidRPr="00F1275A">
        <w:rPr>
          <w:rFonts w:ascii="Times New Roman" w:hAnsi="Times New Roman"/>
          <w:spacing w:val="-9"/>
          <w:sz w:val="24"/>
          <w:szCs w:val="24"/>
        </w:rPr>
        <w:t xml:space="preserve"> </w:t>
      </w:r>
      <w:r w:rsidRPr="00F1275A">
        <w:rPr>
          <w:rFonts w:ascii="Times New Roman" w:hAnsi="Times New Roman"/>
          <w:sz w:val="24"/>
          <w:szCs w:val="24"/>
        </w:rPr>
        <w:t>своего права на ошибку и такого же права другого человека.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w:t>
      </w:r>
      <w:r w:rsidRPr="00F1275A">
        <w:rPr>
          <w:rFonts w:ascii="Times New Roman" w:hAnsi="Times New Roman"/>
          <w:i/>
          <w:spacing w:val="-2"/>
          <w:sz w:val="24"/>
          <w:szCs w:val="24"/>
        </w:rPr>
        <w:t xml:space="preserve"> </w:t>
      </w:r>
      <w:r w:rsidRPr="00F1275A">
        <w:rPr>
          <w:rFonts w:ascii="Times New Roman" w:hAnsi="Times New Roman"/>
          <w:i/>
          <w:sz w:val="24"/>
          <w:szCs w:val="24"/>
        </w:rPr>
        <w:t>сфере</w:t>
      </w:r>
      <w:r w:rsidRPr="00F1275A">
        <w:rPr>
          <w:rFonts w:ascii="Times New Roman" w:hAnsi="Times New Roman"/>
          <w:i/>
          <w:spacing w:val="-3"/>
          <w:sz w:val="24"/>
          <w:szCs w:val="24"/>
        </w:rPr>
        <w:t xml:space="preserve"> </w:t>
      </w:r>
      <w:r w:rsidRPr="00F1275A">
        <w:rPr>
          <w:rFonts w:ascii="Times New Roman" w:hAnsi="Times New Roman"/>
          <w:i/>
          <w:sz w:val="24"/>
          <w:szCs w:val="24"/>
        </w:rPr>
        <w:t>трудового</w:t>
      </w:r>
      <w:r w:rsidRPr="00F1275A">
        <w:rPr>
          <w:rFonts w:ascii="Times New Roman" w:hAnsi="Times New Roman"/>
          <w:i/>
          <w:spacing w:val="-2"/>
          <w:sz w:val="24"/>
          <w:szCs w:val="24"/>
        </w:rPr>
        <w:t xml:space="preserve"> </w:t>
      </w:r>
      <w:r w:rsidRPr="00F1275A">
        <w:rPr>
          <w:rFonts w:ascii="Times New Roman" w:hAnsi="Times New Roman"/>
          <w:i/>
          <w:sz w:val="24"/>
          <w:szCs w:val="24"/>
        </w:rPr>
        <w:t>воспитания:</w:t>
      </w:r>
      <w:r w:rsidRPr="00F1275A">
        <w:rPr>
          <w:rFonts w:ascii="Times New Roman" w:hAnsi="Times New Roman"/>
          <w:i/>
          <w:spacing w:val="-2"/>
          <w:sz w:val="24"/>
          <w:szCs w:val="24"/>
        </w:rPr>
        <w:t xml:space="preserve"> </w:t>
      </w:r>
      <w:r w:rsidRPr="00F1275A">
        <w:rPr>
          <w:rFonts w:ascii="Times New Roman" w:hAnsi="Times New Roman"/>
          <w:sz w:val="24"/>
          <w:szCs w:val="24"/>
        </w:rPr>
        <w:t>осознание</w:t>
      </w:r>
      <w:r w:rsidRPr="00F1275A">
        <w:rPr>
          <w:rFonts w:ascii="Times New Roman" w:hAnsi="Times New Roman"/>
          <w:spacing w:val="-3"/>
          <w:sz w:val="24"/>
          <w:szCs w:val="24"/>
        </w:rPr>
        <w:t xml:space="preserve"> </w:t>
      </w:r>
      <w:r w:rsidRPr="00F1275A">
        <w:rPr>
          <w:rFonts w:ascii="Times New Roman" w:hAnsi="Times New Roman"/>
          <w:sz w:val="24"/>
          <w:szCs w:val="24"/>
        </w:rPr>
        <w:t>важности</w:t>
      </w:r>
      <w:r w:rsidRPr="00F1275A">
        <w:rPr>
          <w:rFonts w:ascii="Times New Roman" w:hAnsi="Times New Roman"/>
          <w:spacing w:val="-2"/>
          <w:sz w:val="24"/>
          <w:szCs w:val="24"/>
        </w:rPr>
        <w:t xml:space="preserve"> </w:t>
      </w:r>
      <w:r w:rsidRPr="00F1275A">
        <w:rPr>
          <w:rFonts w:ascii="Times New Roman" w:hAnsi="Times New Roman"/>
          <w:sz w:val="24"/>
          <w:szCs w:val="24"/>
        </w:rPr>
        <w:t>трудолюбия,</w:t>
      </w:r>
      <w:r w:rsidRPr="00F1275A">
        <w:rPr>
          <w:rFonts w:ascii="Times New Roman" w:hAnsi="Times New Roman"/>
          <w:spacing w:val="-2"/>
          <w:sz w:val="24"/>
          <w:szCs w:val="24"/>
        </w:rPr>
        <w:t xml:space="preserve"> </w:t>
      </w:r>
      <w:r w:rsidRPr="00F1275A">
        <w:rPr>
          <w:rFonts w:ascii="Times New Roman" w:hAnsi="Times New Roman"/>
          <w:sz w:val="24"/>
          <w:szCs w:val="24"/>
        </w:rPr>
        <w:t>обучения</w:t>
      </w:r>
      <w:r w:rsidRPr="00F1275A">
        <w:rPr>
          <w:rFonts w:ascii="Times New Roman" w:hAnsi="Times New Roman"/>
          <w:spacing w:val="-2"/>
          <w:sz w:val="24"/>
          <w:szCs w:val="24"/>
        </w:rPr>
        <w:t xml:space="preserve"> </w:t>
      </w:r>
      <w:r w:rsidRPr="00F1275A">
        <w:rPr>
          <w:rFonts w:ascii="Times New Roman" w:hAnsi="Times New Roman"/>
          <w:sz w:val="24"/>
          <w:szCs w:val="24"/>
        </w:rPr>
        <w:t>труду, накопления навыков трудовой деятельности на протяжении жизни для успешной профессиональной самореализации в российском обществе;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индивидуального</w:t>
      </w:r>
      <w:r w:rsidRPr="00F1275A">
        <w:rPr>
          <w:rFonts w:ascii="Times New Roman" w:hAnsi="Times New Roman"/>
          <w:spacing w:val="-3"/>
          <w:sz w:val="24"/>
          <w:szCs w:val="24"/>
        </w:rPr>
        <w:t xml:space="preserve"> </w:t>
      </w:r>
      <w:r w:rsidRPr="00F1275A">
        <w:rPr>
          <w:rFonts w:ascii="Times New Roman" w:hAnsi="Times New Roman"/>
          <w:sz w:val="24"/>
          <w:szCs w:val="24"/>
        </w:rPr>
        <w:t>образовательнопрофессионального</w:t>
      </w:r>
      <w:r w:rsidRPr="00F1275A">
        <w:rPr>
          <w:rFonts w:ascii="Times New Roman" w:hAnsi="Times New Roman"/>
          <w:spacing w:val="-3"/>
          <w:sz w:val="24"/>
          <w:szCs w:val="24"/>
        </w:rPr>
        <w:t xml:space="preserve"> </w:t>
      </w:r>
      <w:r w:rsidRPr="00F1275A">
        <w:rPr>
          <w:rFonts w:ascii="Times New Roman" w:hAnsi="Times New Roman"/>
          <w:sz w:val="24"/>
          <w:szCs w:val="24"/>
        </w:rPr>
        <w:t>маршрута</w:t>
      </w:r>
      <w:r w:rsidRPr="00F1275A">
        <w:rPr>
          <w:rFonts w:ascii="Times New Roman" w:hAnsi="Times New Roman"/>
          <w:spacing w:val="-3"/>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жизненных</w:t>
      </w:r>
      <w:r w:rsidRPr="00F1275A">
        <w:rPr>
          <w:rFonts w:ascii="Times New Roman" w:hAnsi="Times New Roman"/>
          <w:spacing w:val="-1"/>
          <w:sz w:val="24"/>
          <w:szCs w:val="24"/>
        </w:rPr>
        <w:t xml:space="preserve"> </w:t>
      </w:r>
      <w:r w:rsidRPr="00F1275A">
        <w:rPr>
          <w:rFonts w:ascii="Times New Roman" w:hAnsi="Times New Roman"/>
          <w:sz w:val="24"/>
          <w:szCs w:val="24"/>
        </w:rPr>
        <w:t>планов с учетом личных и общественных интересов и потребностей; ‒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самостоятельно</w:t>
      </w:r>
      <w:r w:rsidRPr="00F1275A">
        <w:rPr>
          <w:rFonts w:ascii="Times New Roman" w:hAnsi="Times New Roman"/>
          <w:spacing w:val="-5"/>
          <w:sz w:val="24"/>
          <w:szCs w:val="24"/>
        </w:rPr>
        <w:t xml:space="preserve"> </w:t>
      </w:r>
      <w:r w:rsidRPr="00F1275A">
        <w:rPr>
          <w:rFonts w:ascii="Times New Roman" w:hAnsi="Times New Roman"/>
          <w:sz w:val="24"/>
          <w:szCs w:val="24"/>
        </w:rPr>
        <w:t>выполнять</w:t>
      </w:r>
      <w:r w:rsidRPr="00F1275A">
        <w:rPr>
          <w:rFonts w:ascii="Times New Roman" w:hAnsi="Times New Roman"/>
          <w:spacing w:val="-1"/>
          <w:sz w:val="24"/>
          <w:szCs w:val="24"/>
        </w:rPr>
        <w:t xml:space="preserve"> </w:t>
      </w:r>
      <w:r w:rsidRPr="00F1275A">
        <w:rPr>
          <w:rFonts w:ascii="Times New Roman" w:hAnsi="Times New Roman"/>
          <w:sz w:val="24"/>
          <w:szCs w:val="24"/>
        </w:rPr>
        <w:t>такую</w:t>
      </w:r>
      <w:r w:rsidRPr="00F1275A">
        <w:rPr>
          <w:rFonts w:ascii="Times New Roman" w:hAnsi="Times New Roman"/>
          <w:spacing w:val="-5"/>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40"/>
          <w:sz w:val="24"/>
          <w:szCs w:val="24"/>
        </w:rPr>
        <w:t xml:space="preserve"> </w:t>
      </w:r>
      <w:r w:rsidRPr="00F1275A">
        <w:rPr>
          <w:rFonts w:ascii="Times New Roman" w:hAnsi="Times New Roman"/>
          <w:sz w:val="24"/>
          <w:szCs w:val="24"/>
        </w:rPr>
        <w:t>интерес</w:t>
      </w:r>
      <w:r w:rsidRPr="00F1275A">
        <w:rPr>
          <w:rFonts w:ascii="Times New Roman" w:hAnsi="Times New Roman"/>
          <w:spacing w:val="-6"/>
          <w:sz w:val="24"/>
          <w:szCs w:val="24"/>
        </w:rPr>
        <w:t xml:space="preserve"> </w:t>
      </w:r>
      <w:r w:rsidRPr="00F1275A">
        <w:rPr>
          <w:rFonts w:ascii="Times New Roman" w:hAnsi="Times New Roman"/>
          <w:sz w:val="24"/>
          <w:szCs w:val="24"/>
        </w:rPr>
        <w:t>к</w:t>
      </w:r>
      <w:r w:rsidRPr="00F1275A">
        <w:rPr>
          <w:rFonts w:ascii="Times New Roman" w:hAnsi="Times New Roman"/>
          <w:spacing w:val="-5"/>
          <w:sz w:val="24"/>
          <w:szCs w:val="24"/>
        </w:rPr>
        <w:t xml:space="preserve"> </w:t>
      </w:r>
      <w:r w:rsidRPr="00F1275A">
        <w:rPr>
          <w:rFonts w:ascii="Times New Roman" w:hAnsi="Times New Roman"/>
          <w:sz w:val="24"/>
          <w:szCs w:val="24"/>
        </w:rPr>
        <w:t xml:space="preserve">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F1275A">
        <w:rPr>
          <w:rFonts w:ascii="Times New Roman" w:hAnsi="Times New Roman"/>
          <w:sz w:val="24"/>
          <w:szCs w:val="24"/>
        </w:rPr>
        <w:lastRenderedPageBreak/>
        <w:t>готовность и способность к образованию и самообразованию на протяжении всей жизни.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w:t>
      </w:r>
      <w:r w:rsidRPr="00F1275A">
        <w:rPr>
          <w:rFonts w:ascii="Times New Roman" w:hAnsi="Times New Roman"/>
          <w:i/>
          <w:spacing w:val="-15"/>
          <w:sz w:val="24"/>
          <w:szCs w:val="24"/>
        </w:rPr>
        <w:t xml:space="preserve"> </w:t>
      </w:r>
      <w:r w:rsidRPr="00F1275A">
        <w:rPr>
          <w:rFonts w:ascii="Times New Roman" w:hAnsi="Times New Roman"/>
          <w:i/>
          <w:sz w:val="24"/>
          <w:szCs w:val="24"/>
        </w:rPr>
        <w:t>сфере</w:t>
      </w:r>
      <w:r w:rsidRPr="00F1275A">
        <w:rPr>
          <w:rFonts w:ascii="Times New Roman" w:hAnsi="Times New Roman"/>
          <w:i/>
          <w:spacing w:val="-15"/>
          <w:sz w:val="24"/>
          <w:szCs w:val="24"/>
        </w:rPr>
        <w:t xml:space="preserve"> </w:t>
      </w:r>
      <w:r w:rsidRPr="00F1275A">
        <w:rPr>
          <w:rFonts w:ascii="Times New Roman" w:hAnsi="Times New Roman"/>
          <w:i/>
          <w:sz w:val="24"/>
          <w:szCs w:val="24"/>
        </w:rPr>
        <w:t>экологического</w:t>
      </w:r>
      <w:r w:rsidRPr="00F1275A">
        <w:rPr>
          <w:rFonts w:ascii="Times New Roman" w:hAnsi="Times New Roman"/>
          <w:i/>
          <w:spacing w:val="-15"/>
          <w:sz w:val="24"/>
          <w:szCs w:val="24"/>
        </w:rPr>
        <w:t xml:space="preserve"> </w:t>
      </w:r>
      <w:r w:rsidRPr="00F1275A">
        <w:rPr>
          <w:rFonts w:ascii="Times New Roman" w:hAnsi="Times New Roman"/>
          <w:i/>
          <w:sz w:val="24"/>
          <w:szCs w:val="24"/>
        </w:rPr>
        <w:t>воспитания:</w:t>
      </w:r>
      <w:r w:rsidRPr="00F1275A">
        <w:rPr>
          <w:rFonts w:ascii="Times New Roman" w:hAnsi="Times New Roman"/>
          <w:i/>
          <w:spacing w:val="-15"/>
          <w:sz w:val="24"/>
          <w:szCs w:val="24"/>
        </w:rPr>
        <w:t xml:space="preserve"> </w:t>
      </w:r>
      <w:r w:rsidRPr="00F1275A">
        <w:rPr>
          <w:rFonts w:ascii="Times New Roman" w:hAnsi="Times New Roman"/>
          <w:sz w:val="24"/>
          <w:szCs w:val="24"/>
        </w:rPr>
        <w:t>повышение</w:t>
      </w:r>
      <w:r w:rsidRPr="00F1275A">
        <w:rPr>
          <w:rFonts w:ascii="Times New Roman" w:hAnsi="Times New Roman"/>
          <w:spacing w:val="-15"/>
          <w:sz w:val="24"/>
          <w:szCs w:val="24"/>
        </w:rPr>
        <w:t xml:space="preserve"> </w:t>
      </w:r>
      <w:r w:rsidRPr="00F1275A">
        <w:rPr>
          <w:rFonts w:ascii="Times New Roman" w:hAnsi="Times New Roman"/>
          <w:sz w:val="24"/>
          <w:szCs w:val="24"/>
        </w:rPr>
        <w:t>уровня</w:t>
      </w:r>
      <w:r w:rsidRPr="00F1275A">
        <w:rPr>
          <w:rFonts w:ascii="Times New Roman" w:hAnsi="Times New Roman"/>
          <w:spacing w:val="-15"/>
          <w:sz w:val="24"/>
          <w:szCs w:val="24"/>
        </w:rPr>
        <w:t xml:space="preserve"> </w:t>
      </w:r>
      <w:r w:rsidRPr="00F1275A">
        <w:rPr>
          <w:rFonts w:ascii="Times New Roman" w:hAnsi="Times New Roman"/>
          <w:sz w:val="24"/>
          <w:szCs w:val="24"/>
        </w:rPr>
        <w:t>экологической</w:t>
      </w:r>
      <w:r w:rsidRPr="00F1275A">
        <w:rPr>
          <w:rFonts w:ascii="Times New Roman" w:hAnsi="Times New Roman"/>
          <w:spacing w:val="-15"/>
          <w:sz w:val="24"/>
          <w:szCs w:val="24"/>
        </w:rPr>
        <w:t xml:space="preserve"> </w:t>
      </w:r>
      <w:r w:rsidRPr="00F1275A">
        <w:rPr>
          <w:rFonts w:ascii="Times New Roman" w:hAnsi="Times New Roman"/>
          <w:sz w:val="24"/>
          <w:szCs w:val="24"/>
        </w:rPr>
        <w:t>культуры, осознание глобального характера экологических проблем и путей их решения; осознание потенциального ущерба природе, который сопровождает ту или иную профессиональную деятельность, и необходимости минимизации этого ущерба; осознание своей роли как ответственного гражданина и потребителя в условиях взаимосвязи природной, технологической и социальной среды; сформированность экологической</w:t>
      </w:r>
      <w:r w:rsidRPr="00F1275A">
        <w:rPr>
          <w:rFonts w:ascii="Times New Roman" w:hAnsi="Times New Roman"/>
          <w:spacing w:val="-9"/>
          <w:sz w:val="24"/>
          <w:szCs w:val="24"/>
        </w:rPr>
        <w:t xml:space="preserve"> </w:t>
      </w:r>
      <w:r w:rsidRPr="00F1275A">
        <w:rPr>
          <w:rFonts w:ascii="Times New Roman" w:hAnsi="Times New Roman"/>
          <w:sz w:val="24"/>
          <w:szCs w:val="24"/>
        </w:rPr>
        <w:t>культуры,</w:t>
      </w:r>
      <w:r w:rsidRPr="00F1275A">
        <w:rPr>
          <w:rFonts w:ascii="Times New Roman" w:hAnsi="Times New Roman"/>
          <w:spacing w:val="-7"/>
          <w:sz w:val="24"/>
          <w:szCs w:val="24"/>
        </w:rPr>
        <w:t xml:space="preserve"> </w:t>
      </w:r>
      <w:r w:rsidRPr="00F1275A">
        <w:rPr>
          <w:rFonts w:ascii="Times New Roman" w:hAnsi="Times New Roman"/>
          <w:sz w:val="24"/>
          <w:szCs w:val="24"/>
        </w:rPr>
        <w:t>понимание</w:t>
      </w:r>
      <w:r w:rsidRPr="00F1275A">
        <w:rPr>
          <w:rFonts w:ascii="Times New Roman" w:hAnsi="Times New Roman"/>
          <w:spacing w:val="-8"/>
          <w:sz w:val="24"/>
          <w:szCs w:val="24"/>
        </w:rPr>
        <w:t xml:space="preserve"> </w:t>
      </w:r>
      <w:r w:rsidRPr="00F1275A">
        <w:rPr>
          <w:rFonts w:ascii="Times New Roman" w:hAnsi="Times New Roman"/>
          <w:sz w:val="24"/>
          <w:szCs w:val="24"/>
        </w:rPr>
        <w:t>влияния</w:t>
      </w:r>
      <w:r w:rsidRPr="00F1275A">
        <w:rPr>
          <w:rFonts w:ascii="Times New Roman" w:hAnsi="Times New Roman"/>
          <w:spacing w:val="-10"/>
          <w:sz w:val="24"/>
          <w:szCs w:val="24"/>
        </w:rPr>
        <w:t xml:space="preserve"> </w:t>
      </w:r>
      <w:r w:rsidRPr="00F1275A">
        <w:rPr>
          <w:rFonts w:ascii="Times New Roman" w:hAnsi="Times New Roman"/>
          <w:sz w:val="24"/>
          <w:szCs w:val="24"/>
        </w:rPr>
        <w:t>социально-экономических</w:t>
      </w:r>
      <w:r w:rsidRPr="00F1275A">
        <w:rPr>
          <w:rFonts w:ascii="Times New Roman" w:hAnsi="Times New Roman"/>
          <w:spacing w:val="-5"/>
          <w:sz w:val="24"/>
          <w:szCs w:val="24"/>
        </w:rPr>
        <w:t xml:space="preserve"> </w:t>
      </w:r>
      <w:r w:rsidRPr="00F1275A">
        <w:rPr>
          <w:rFonts w:ascii="Times New Roman" w:hAnsi="Times New Roman"/>
          <w:sz w:val="24"/>
          <w:szCs w:val="24"/>
        </w:rPr>
        <w:t>процессов на состояние природной и социальной среды, осознание глобального характера экологических проблем; умение прогнозировать неблагоприятные экологические последствия предпринимаемых действий, предотвращать их; планирование и осуществление</w:t>
      </w:r>
      <w:r w:rsidRPr="00F1275A">
        <w:rPr>
          <w:rFonts w:ascii="Times New Roman" w:hAnsi="Times New Roman"/>
          <w:spacing w:val="-4"/>
          <w:sz w:val="24"/>
          <w:szCs w:val="24"/>
        </w:rPr>
        <w:t xml:space="preserve"> </w:t>
      </w:r>
      <w:r w:rsidRPr="00F1275A">
        <w:rPr>
          <w:rFonts w:ascii="Times New Roman" w:hAnsi="Times New Roman"/>
          <w:sz w:val="24"/>
          <w:szCs w:val="24"/>
        </w:rPr>
        <w:t>действий</w:t>
      </w:r>
      <w:r w:rsidRPr="00F1275A">
        <w:rPr>
          <w:rFonts w:ascii="Times New Roman" w:hAnsi="Times New Roman"/>
          <w:spacing w:val="-3"/>
          <w:sz w:val="24"/>
          <w:szCs w:val="24"/>
        </w:rPr>
        <w:t xml:space="preserve"> </w:t>
      </w: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окружающей</w:t>
      </w:r>
      <w:r w:rsidRPr="00F1275A">
        <w:rPr>
          <w:rFonts w:ascii="Times New Roman" w:hAnsi="Times New Roman"/>
          <w:spacing w:val="-3"/>
          <w:sz w:val="24"/>
          <w:szCs w:val="24"/>
        </w:rPr>
        <w:t xml:space="preserve"> </w:t>
      </w:r>
      <w:r w:rsidRPr="00F1275A">
        <w:rPr>
          <w:rFonts w:ascii="Times New Roman" w:hAnsi="Times New Roman"/>
          <w:sz w:val="24"/>
          <w:szCs w:val="24"/>
        </w:rPr>
        <w:t>среде</w:t>
      </w:r>
      <w:r w:rsidRPr="00F1275A">
        <w:rPr>
          <w:rFonts w:ascii="Times New Roman" w:hAnsi="Times New Roman"/>
          <w:spacing w:val="-2"/>
          <w:sz w:val="24"/>
          <w:szCs w:val="24"/>
        </w:rPr>
        <w:t xml:space="preserve"> </w:t>
      </w:r>
      <w:r w:rsidRPr="00F1275A">
        <w:rPr>
          <w:rFonts w:ascii="Times New Roman" w:hAnsi="Times New Roman"/>
          <w:sz w:val="24"/>
          <w:szCs w:val="24"/>
        </w:rPr>
        <w:t>на</w:t>
      </w:r>
      <w:r w:rsidRPr="00F1275A">
        <w:rPr>
          <w:rFonts w:ascii="Times New Roman" w:hAnsi="Times New Roman"/>
          <w:spacing w:val="-4"/>
          <w:sz w:val="24"/>
          <w:szCs w:val="24"/>
        </w:rPr>
        <w:t xml:space="preserve"> </w:t>
      </w:r>
      <w:r w:rsidRPr="00F1275A">
        <w:rPr>
          <w:rFonts w:ascii="Times New Roman" w:hAnsi="Times New Roman"/>
          <w:sz w:val="24"/>
          <w:szCs w:val="24"/>
        </w:rPr>
        <w:t>основе</w:t>
      </w:r>
      <w:r w:rsidRPr="00F1275A">
        <w:rPr>
          <w:rFonts w:ascii="Times New Roman" w:hAnsi="Times New Roman"/>
          <w:spacing w:val="-4"/>
          <w:sz w:val="24"/>
          <w:szCs w:val="24"/>
        </w:rPr>
        <w:t xml:space="preserve"> </w:t>
      </w:r>
      <w:r w:rsidRPr="00F1275A">
        <w:rPr>
          <w:rFonts w:ascii="Times New Roman" w:hAnsi="Times New Roman"/>
          <w:sz w:val="24"/>
          <w:szCs w:val="24"/>
        </w:rPr>
        <w:t>знания</w:t>
      </w:r>
      <w:r w:rsidRPr="00F1275A">
        <w:rPr>
          <w:rFonts w:ascii="Times New Roman" w:hAnsi="Times New Roman"/>
          <w:spacing w:val="-3"/>
          <w:sz w:val="24"/>
          <w:szCs w:val="24"/>
        </w:rPr>
        <w:t xml:space="preserve"> </w:t>
      </w:r>
      <w:r w:rsidRPr="00F1275A">
        <w:rPr>
          <w:rFonts w:ascii="Times New Roman" w:hAnsi="Times New Roman"/>
          <w:sz w:val="24"/>
          <w:szCs w:val="24"/>
        </w:rPr>
        <w:t>целей устойчивого развития человечества.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В сфере ценности научного познания</w:t>
      </w:r>
      <w:r w:rsidRPr="00F1275A">
        <w:rPr>
          <w:rFonts w:ascii="Times New Roman" w:hAnsi="Times New Roman"/>
          <w:sz w:val="24"/>
          <w:szCs w:val="24"/>
        </w:rPr>
        <w:t>: овладение языковой и читательской культурой как средством познания мира; овладение основными навыками исследовательской</w:t>
      </w:r>
      <w:r w:rsidRPr="00F1275A">
        <w:rPr>
          <w:rFonts w:ascii="Times New Roman" w:hAnsi="Times New Roman"/>
          <w:spacing w:val="-6"/>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процессе</w:t>
      </w:r>
      <w:r w:rsidRPr="00F1275A">
        <w:rPr>
          <w:rFonts w:ascii="Times New Roman" w:hAnsi="Times New Roman"/>
          <w:spacing w:val="-7"/>
          <w:sz w:val="24"/>
          <w:szCs w:val="24"/>
        </w:rPr>
        <w:t xml:space="preserve"> </w:t>
      </w:r>
      <w:r w:rsidRPr="00F1275A">
        <w:rPr>
          <w:rFonts w:ascii="Times New Roman" w:hAnsi="Times New Roman"/>
          <w:sz w:val="24"/>
          <w:szCs w:val="24"/>
        </w:rPr>
        <w:t>изучения</w:t>
      </w:r>
      <w:r w:rsidRPr="00F1275A">
        <w:rPr>
          <w:rFonts w:ascii="Times New Roman" w:hAnsi="Times New Roman"/>
          <w:spacing w:val="-6"/>
          <w:sz w:val="24"/>
          <w:szCs w:val="24"/>
        </w:rPr>
        <w:t xml:space="preserve"> </w:t>
      </w:r>
      <w:r w:rsidRPr="00F1275A">
        <w:rPr>
          <w:rFonts w:ascii="Times New Roman" w:hAnsi="Times New Roman"/>
          <w:sz w:val="24"/>
          <w:szCs w:val="24"/>
        </w:rPr>
        <w:t>мира</w:t>
      </w:r>
      <w:r w:rsidRPr="00F1275A">
        <w:rPr>
          <w:rFonts w:ascii="Times New Roman" w:hAnsi="Times New Roman"/>
          <w:spacing w:val="-7"/>
          <w:sz w:val="24"/>
          <w:szCs w:val="24"/>
        </w:rPr>
        <w:t xml:space="preserve"> </w:t>
      </w:r>
      <w:r w:rsidRPr="00F1275A">
        <w:rPr>
          <w:rFonts w:ascii="Times New Roman" w:hAnsi="Times New Roman"/>
          <w:sz w:val="24"/>
          <w:szCs w:val="24"/>
        </w:rPr>
        <w:t>профессий,</w:t>
      </w:r>
      <w:r w:rsidRPr="00F1275A">
        <w:rPr>
          <w:rFonts w:ascii="Times New Roman" w:hAnsi="Times New Roman"/>
          <w:spacing w:val="-4"/>
          <w:sz w:val="24"/>
          <w:szCs w:val="24"/>
        </w:rPr>
        <w:t xml:space="preserve"> </w:t>
      </w:r>
      <w:r w:rsidRPr="00F1275A">
        <w:rPr>
          <w:rFonts w:ascii="Times New Roman" w:hAnsi="Times New Roman"/>
          <w:sz w:val="24"/>
          <w:szCs w:val="24"/>
        </w:rPr>
        <w:t>установка</w:t>
      </w:r>
      <w:r w:rsidRPr="00F1275A">
        <w:rPr>
          <w:rFonts w:ascii="Times New Roman" w:hAnsi="Times New Roman"/>
          <w:spacing w:val="-7"/>
          <w:sz w:val="24"/>
          <w:szCs w:val="24"/>
        </w:rPr>
        <w:t xml:space="preserve"> </w:t>
      </w:r>
      <w:r w:rsidRPr="00F1275A">
        <w:rPr>
          <w:rFonts w:ascii="Times New Roman" w:hAnsi="Times New Roman"/>
          <w:sz w:val="24"/>
          <w:szCs w:val="24"/>
        </w:rPr>
        <w:t>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сформированность мировоззрения, соответствующего</w:t>
      </w:r>
      <w:r w:rsidRPr="00F1275A">
        <w:rPr>
          <w:rFonts w:ascii="Times New Roman" w:hAnsi="Times New Roman"/>
          <w:spacing w:val="-8"/>
          <w:sz w:val="24"/>
          <w:szCs w:val="24"/>
        </w:rPr>
        <w:t xml:space="preserve"> </w:t>
      </w:r>
      <w:r w:rsidRPr="00F1275A">
        <w:rPr>
          <w:rFonts w:ascii="Times New Roman" w:hAnsi="Times New Roman"/>
          <w:sz w:val="24"/>
          <w:szCs w:val="24"/>
        </w:rPr>
        <w:t>современному</w:t>
      </w:r>
      <w:r w:rsidRPr="00F1275A">
        <w:rPr>
          <w:rFonts w:ascii="Times New Roman" w:hAnsi="Times New Roman"/>
          <w:spacing w:val="-9"/>
          <w:sz w:val="24"/>
          <w:szCs w:val="24"/>
        </w:rPr>
        <w:t xml:space="preserve"> </w:t>
      </w:r>
      <w:r w:rsidRPr="00F1275A">
        <w:rPr>
          <w:rFonts w:ascii="Times New Roman" w:hAnsi="Times New Roman"/>
          <w:sz w:val="24"/>
          <w:szCs w:val="24"/>
        </w:rPr>
        <w:t>уровню</w:t>
      </w:r>
      <w:r w:rsidRPr="00F1275A">
        <w:rPr>
          <w:rFonts w:ascii="Times New Roman" w:hAnsi="Times New Roman"/>
          <w:spacing w:val="-8"/>
          <w:sz w:val="24"/>
          <w:szCs w:val="24"/>
        </w:rPr>
        <w:t xml:space="preserve"> </w:t>
      </w:r>
      <w:r w:rsidRPr="00F1275A">
        <w:rPr>
          <w:rFonts w:ascii="Times New Roman" w:hAnsi="Times New Roman"/>
          <w:sz w:val="24"/>
          <w:szCs w:val="24"/>
        </w:rPr>
        <w:t>развития</w:t>
      </w:r>
      <w:r w:rsidRPr="00F1275A">
        <w:rPr>
          <w:rFonts w:ascii="Times New Roman" w:hAnsi="Times New Roman"/>
          <w:spacing w:val="-10"/>
          <w:sz w:val="24"/>
          <w:szCs w:val="24"/>
        </w:rPr>
        <w:t xml:space="preserve"> </w:t>
      </w:r>
      <w:r w:rsidRPr="00F1275A">
        <w:rPr>
          <w:rFonts w:ascii="Times New Roman" w:hAnsi="Times New Roman"/>
          <w:sz w:val="24"/>
          <w:szCs w:val="24"/>
        </w:rPr>
        <w:t>науки</w:t>
      </w:r>
      <w:r w:rsidRPr="00F1275A">
        <w:rPr>
          <w:rFonts w:ascii="Times New Roman" w:hAnsi="Times New Roman"/>
          <w:spacing w:val="-8"/>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общественной</w:t>
      </w:r>
      <w:r w:rsidRPr="00F1275A">
        <w:rPr>
          <w:rFonts w:ascii="Times New Roman" w:hAnsi="Times New Roman"/>
          <w:spacing w:val="-10"/>
          <w:sz w:val="24"/>
          <w:szCs w:val="24"/>
        </w:rPr>
        <w:t xml:space="preserve"> </w:t>
      </w:r>
      <w:r w:rsidRPr="00F1275A">
        <w:rPr>
          <w:rFonts w:ascii="Times New Roman" w:hAnsi="Times New Roman"/>
          <w:sz w:val="24"/>
          <w:szCs w:val="24"/>
        </w:rPr>
        <w:t>практики, основанного</w:t>
      </w:r>
      <w:r w:rsidRPr="00F1275A">
        <w:rPr>
          <w:rFonts w:ascii="Times New Roman" w:hAnsi="Times New Roman"/>
          <w:spacing w:val="-9"/>
          <w:sz w:val="24"/>
          <w:szCs w:val="24"/>
        </w:rPr>
        <w:t xml:space="preserve"> </w:t>
      </w:r>
      <w:r w:rsidRPr="00F1275A">
        <w:rPr>
          <w:rFonts w:ascii="Times New Roman" w:hAnsi="Times New Roman"/>
          <w:sz w:val="24"/>
          <w:szCs w:val="24"/>
        </w:rPr>
        <w:t>на</w:t>
      </w:r>
      <w:r w:rsidRPr="00F1275A">
        <w:rPr>
          <w:rFonts w:ascii="Times New Roman" w:hAnsi="Times New Roman"/>
          <w:spacing w:val="-10"/>
          <w:sz w:val="24"/>
          <w:szCs w:val="24"/>
        </w:rPr>
        <w:t xml:space="preserve"> </w:t>
      </w:r>
      <w:r w:rsidRPr="00F1275A">
        <w:rPr>
          <w:rFonts w:ascii="Times New Roman" w:hAnsi="Times New Roman"/>
          <w:sz w:val="24"/>
          <w:szCs w:val="24"/>
        </w:rPr>
        <w:t>диалоге</w:t>
      </w:r>
      <w:r w:rsidRPr="00F1275A">
        <w:rPr>
          <w:rFonts w:ascii="Times New Roman" w:hAnsi="Times New Roman"/>
          <w:spacing w:val="-10"/>
          <w:sz w:val="24"/>
          <w:szCs w:val="24"/>
        </w:rPr>
        <w:t xml:space="preserve"> </w:t>
      </w:r>
      <w:r w:rsidRPr="00F1275A">
        <w:rPr>
          <w:rFonts w:ascii="Times New Roman" w:hAnsi="Times New Roman"/>
          <w:sz w:val="24"/>
          <w:szCs w:val="24"/>
        </w:rPr>
        <w:t>культур,</w:t>
      </w:r>
      <w:r w:rsidRPr="00F1275A">
        <w:rPr>
          <w:rFonts w:ascii="Times New Roman" w:hAnsi="Times New Roman"/>
          <w:spacing w:val="-9"/>
          <w:sz w:val="24"/>
          <w:szCs w:val="24"/>
        </w:rPr>
        <w:t xml:space="preserve"> </w:t>
      </w:r>
      <w:r w:rsidRPr="00F1275A">
        <w:rPr>
          <w:rFonts w:ascii="Times New Roman" w:hAnsi="Times New Roman"/>
          <w:sz w:val="24"/>
          <w:szCs w:val="24"/>
        </w:rPr>
        <w:t>способствующего</w:t>
      </w:r>
      <w:r w:rsidRPr="00F1275A">
        <w:rPr>
          <w:rFonts w:ascii="Times New Roman" w:hAnsi="Times New Roman"/>
          <w:spacing w:val="-9"/>
          <w:sz w:val="24"/>
          <w:szCs w:val="24"/>
        </w:rPr>
        <w:t xml:space="preserve"> </w:t>
      </w:r>
      <w:r w:rsidRPr="00F1275A">
        <w:rPr>
          <w:rFonts w:ascii="Times New Roman" w:hAnsi="Times New Roman"/>
          <w:sz w:val="24"/>
          <w:szCs w:val="24"/>
        </w:rPr>
        <w:t>осознанию</w:t>
      </w:r>
      <w:r w:rsidRPr="00F1275A">
        <w:rPr>
          <w:rFonts w:ascii="Times New Roman" w:hAnsi="Times New Roman"/>
          <w:spacing w:val="-9"/>
          <w:sz w:val="24"/>
          <w:szCs w:val="24"/>
        </w:rPr>
        <w:t xml:space="preserve"> </w:t>
      </w:r>
      <w:r w:rsidRPr="00F1275A">
        <w:rPr>
          <w:rFonts w:ascii="Times New Roman" w:hAnsi="Times New Roman"/>
          <w:sz w:val="24"/>
          <w:szCs w:val="24"/>
        </w:rPr>
        <w:t>своего</w:t>
      </w:r>
      <w:r w:rsidRPr="00F1275A">
        <w:rPr>
          <w:rFonts w:ascii="Times New Roman" w:hAnsi="Times New Roman"/>
          <w:spacing w:val="-9"/>
          <w:sz w:val="24"/>
          <w:szCs w:val="24"/>
        </w:rPr>
        <w:t xml:space="preserve"> </w:t>
      </w:r>
      <w:r w:rsidRPr="00F1275A">
        <w:rPr>
          <w:rFonts w:ascii="Times New Roman" w:hAnsi="Times New Roman"/>
          <w:sz w:val="24"/>
          <w:szCs w:val="24"/>
        </w:rPr>
        <w:t>места</w:t>
      </w:r>
      <w:r w:rsidRPr="00F1275A">
        <w:rPr>
          <w:rFonts w:ascii="Times New Roman" w:hAnsi="Times New Roman"/>
          <w:spacing w:val="-10"/>
          <w:sz w:val="24"/>
          <w:szCs w:val="24"/>
        </w:rPr>
        <w:t xml:space="preserve"> </w:t>
      </w:r>
      <w:r w:rsidRPr="00F1275A">
        <w:rPr>
          <w:rFonts w:ascii="Times New Roman" w:hAnsi="Times New Roman"/>
          <w:sz w:val="24"/>
          <w:szCs w:val="24"/>
        </w:rPr>
        <w:t>в поликультурном мире.</w:t>
      </w:r>
    </w:p>
    <w:p w:rsidR="00317CF7" w:rsidRPr="00F1275A" w:rsidRDefault="00317CF7" w:rsidP="00317CF7">
      <w:pPr>
        <w:pStyle w:val="4"/>
        <w:spacing w:line="240" w:lineRule="auto"/>
        <w:ind w:firstLine="709"/>
        <w:jc w:val="both"/>
        <w:rPr>
          <w:rFonts w:ascii="Times New Roman" w:hAnsi="Times New Roman" w:cs="Times New Roman"/>
        </w:rPr>
      </w:pPr>
      <w:r w:rsidRPr="00F1275A">
        <w:rPr>
          <w:rFonts w:ascii="Times New Roman" w:hAnsi="Times New Roman" w:cs="Times New Roman"/>
          <w:spacing w:val="-2"/>
        </w:rPr>
        <w:t>Метапредметные</w:t>
      </w:r>
      <w:r w:rsidRPr="00F1275A">
        <w:rPr>
          <w:rFonts w:ascii="Times New Roman" w:hAnsi="Times New Roman" w:cs="Times New Roman"/>
          <w:spacing w:val="4"/>
        </w:rPr>
        <w:t xml:space="preserve"> </w:t>
      </w:r>
      <w:r w:rsidRPr="00F1275A">
        <w:rPr>
          <w:rFonts w:ascii="Times New Roman" w:hAnsi="Times New Roman" w:cs="Times New Roman"/>
          <w:spacing w:val="-2"/>
        </w:rPr>
        <w:t>результаты:</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 xml:space="preserve">В сфере овладения познавательными универсальными учебными действиями: </w:t>
      </w:r>
      <w:r w:rsidRPr="00F1275A">
        <w:rPr>
          <w:rFonts w:ascii="Times New Roman" w:hAnsi="Times New Roman"/>
          <w:sz w:val="24"/>
          <w:szCs w:val="24"/>
        </w:rPr>
        <w:t>выявлять дефициты информации, данных, необходимых для решения поставленной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с учетом предложенной задачи выявлять закономерности</w:t>
      </w:r>
      <w:r w:rsidRPr="00F1275A">
        <w:rPr>
          <w:rFonts w:ascii="Times New Roman" w:hAnsi="Times New Roman"/>
          <w:spacing w:val="-4"/>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противоречия</w:t>
      </w:r>
      <w:r w:rsidRPr="00F1275A">
        <w:rPr>
          <w:rFonts w:ascii="Times New Roman" w:hAnsi="Times New Roman"/>
          <w:spacing w:val="-4"/>
          <w:sz w:val="24"/>
          <w:szCs w:val="24"/>
        </w:rPr>
        <w:t xml:space="preserve"> </w:t>
      </w:r>
      <w:r w:rsidRPr="00F1275A">
        <w:rPr>
          <w:rFonts w:ascii="Times New Roman" w:hAnsi="Times New Roman"/>
          <w:sz w:val="24"/>
          <w:szCs w:val="24"/>
        </w:rPr>
        <w:t>в</w:t>
      </w:r>
      <w:r w:rsidRPr="00F1275A">
        <w:rPr>
          <w:rFonts w:ascii="Times New Roman" w:hAnsi="Times New Roman"/>
          <w:spacing w:val="-5"/>
          <w:sz w:val="24"/>
          <w:szCs w:val="24"/>
        </w:rPr>
        <w:t xml:space="preserve"> </w:t>
      </w:r>
      <w:r w:rsidRPr="00F1275A">
        <w:rPr>
          <w:rFonts w:ascii="Times New Roman" w:hAnsi="Times New Roman"/>
          <w:sz w:val="24"/>
          <w:szCs w:val="24"/>
        </w:rPr>
        <w:t>рассматриваемых</w:t>
      </w:r>
      <w:r w:rsidRPr="00F1275A">
        <w:rPr>
          <w:rFonts w:ascii="Times New Roman" w:hAnsi="Times New Roman"/>
          <w:spacing w:val="-3"/>
          <w:sz w:val="24"/>
          <w:szCs w:val="24"/>
        </w:rPr>
        <w:t xml:space="preserve"> </w:t>
      </w:r>
      <w:r w:rsidRPr="00F1275A">
        <w:rPr>
          <w:rFonts w:ascii="Times New Roman" w:hAnsi="Times New Roman"/>
          <w:sz w:val="24"/>
          <w:szCs w:val="24"/>
        </w:rPr>
        <w:t>фактах,</w:t>
      </w:r>
      <w:r w:rsidRPr="00F1275A">
        <w:rPr>
          <w:rFonts w:ascii="Times New Roman" w:hAnsi="Times New Roman"/>
          <w:spacing w:val="-4"/>
          <w:sz w:val="24"/>
          <w:szCs w:val="24"/>
        </w:rPr>
        <w:t xml:space="preserve"> </w:t>
      </w:r>
      <w:r w:rsidRPr="00F1275A">
        <w:rPr>
          <w:rFonts w:ascii="Times New Roman" w:hAnsi="Times New Roman"/>
          <w:sz w:val="24"/>
          <w:szCs w:val="24"/>
        </w:rPr>
        <w:t>данных</w:t>
      </w:r>
      <w:r w:rsidRPr="00F1275A">
        <w:rPr>
          <w:rFonts w:ascii="Times New Roman" w:hAnsi="Times New Roman"/>
          <w:spacing w:val="-2"/>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наблюдениях; предлагать критерии для выявления закономерностей и противоречий; делать выводы с использованием дедуктивных и индуктивных умозаключений, умозаключений по аналогии, формулировать гипотезы о взаимосвязях;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w:t>
      </w:r>
      <w:r w:rsidRPr="00F1275A">
        <w:rPr>
          <w:rFonts w:ascii="Times New Roman" w:hAnsi="Times New Roman"/>
          <w:spacing w:val="-2"/>
          <w:sz w:val="24"/>
          <w:szCs w:val="24"/>
        </w:rPr>
        <w:t xml:space="preserve"> </w:t>
      </w:r>
      <w:r w:rsidRPr="00F1275A">
        <w:rPr>
          <w:rFonts w:ascii="Times New Roman" w:hAnsi="Times New Roman"/>
          <w:sz w:val="24"/>
          <w:szCs w:val="24"/>
        </w:rPr>
        <w:t>и форм представления; находить сходные</w:t>
      </w:r>
      <w:r w:rsidRPr="00F1275A">
        <w:rPr>
          <w:rFonts w:ascii="Times New Roman" w:hAnsi="Times New Roman"/>
          <w:spacing w:val="-1"/>
          <w:sz w:val="24"/>
          <w:szCs w:val="24"/>
        </w:rPr>
        <w:t xml:space="preserve"> </w:t>
      </w:r>
      <w:r w:rsidRPr="00F1275A">
        <w:rPr>
          <w:rFonts w:ascii="Times New Roman" w:hAnsi="Times New Roman"/>
          <w:sz w:val="24"/>
          <w:szCs w:val="24"/>
        </w:rPr>
        <w:t>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предназначенную для остальных обучающихся по Программе; владеть навыками получения информации из источников</w:t>
      </w:r>
      <w:r w:rsidRPr="00F1275A">
        <w:rPr>
          <w:rFonts w:ascii="Times New Roman" w:hAnsi="Times New Roman"/>
          <w:spacing w:val="-1"/>
          <w:sz w:val="24"/>
          <w:szCs w:val="24"/>
        </w:rPr>
        <w:t xml:space="preserve"> </w:t>
      </w:r>
      <w:r w:rsidRPr="00F1275A">
        <w:rPr>
          <w:rFonts w:ascii="Times New Roman" w:hAnsi="Times New Roman"/>
          <w:sz w:val="24"/>
          <w:szCs w:val="24"/>
        </w:rPr>
        <w:t>разных типов, самостоятельно осуществлять поиск, анализ, систематизацию и интерпретацию информации различных видов и форм представления; самостоятельно формулировать и актуализировать проблему, рассматривать ее всесторонне; выявлять закономерности и противоречия в рассматриваемых явлениях; анализировать</w:t>
      </w:r>
      <w:r w:rsidRPr="00F1275A">
        <w:rPr>
          <w:rFonts w:ascii="Times New Roman" w:hAnsi="Times New Roman"/>
          <w:spacing w:val="-14"/>
          <w:sz w:val="24"/>
          <w:szCs w:val="24"/>
        </w:rPr>
        <w:t xml:space="preserve"> </w:t>
      </w:r>
      <w:r w:rsidRPr="00F1275A">
        <w:rPr>
          <w:rFonts w:ascii="Times New Roman" w:hAnsi="Times New Roman"/>
          <w:sz w:val="24"/>
          <w:szCs w:val="24"/>
        </w:rPr>
        <w:t>полученные</w:t>
      </w:r>
      <w:r w:rsidRPr="00F1275A">
        <w:rPr>
          <w:rFonts w:ascii="Times New Roman" w:hAnsi="Times New Roman"/>
          <w:spacing w:val="-14"/>
          <w:sz w:val="24"/>
          <w:szCs w:val="24"/>
        </w:rPr>
        <w:t xml:space="preserve"> </w:t>
      </w:r>
      <w:r w:rsidRPr="00F1275A">
        <w:rPr>
          <w:rFonts w:ascii="Times New Roman" w:hAnsi="Times New Roman"/>
          <w:sz w:val="24"/>
          <w:szCs w:val="24"/>
        </w:rPr>
        <w:t>в</w:t>
      </w:r>
      <w:r w:rsidRPr="00F1275A">
        <w:rPr>
          <w:rFonts w:ascii="Times New Roman" w:hAnsi="Times New Roman"/>
          <w:spacing w:val="-13"/>
          <w:sz w:val="24"/>
          <w:szCs w:val="24"/>
        </w:rPr>
        <w:t xml:space="preserve"> </w:t>
      </w:r>
      <w:r w:rsidRPr="00F1275A">
        <w:rPr>
          <w:rFonts w:ascii="Times New Roman" w:hAnsi="Times New Roman"/>
          <w:sz w:val="24"/>
          <w:szCs w:val="24"/>
        </w:rPr>
        <w:t>ходе</w:t>
      </w:r>
      <w:r w:rsidRPr="00F1275A">
        <w:rPr>
          <w:rFonts w:ascii="Times New Roman" w:hAnsi="Times New Roman"/>
          <w:spacing w:val="-13"/>
          <w:sz w:val="24"/>
          <w:szCs w:val="24"/>
        </w:rPr>
        <w:t xml:space="preserve"> </w:t>
      </w:r>
      <w:r w:rsidRPr="00F1275A">
        <w:rPr>
          <w:rFonts w:ascii="Times New Roman" w:hAnsi="Times New Roman"/>
          <w:sz w:val="24"/>
          <w:szCs w:val="24"/>
        </w:rPr>
        <w:t>решения</w:t>
      </w:r>
      <w:r w:rsidRPr="00F1275A">
        <w:rPr>
          <w:rFonts w:ascii="Times New Roman" w:hAnsi="Times New Roman"/>
          <w:spacing w:val="-13"/>
          <w:sz w:val="24"/>
          <w:szCs w:val="24"/>
        </w:rPr>
        <w:t xml:space="preserve"> </w:t>
      </w:r>
      <w:r w:rsidRPr="00F1275A">
        <w:rPr>
          <w:rFonts w:ascii="Times New Roman" w:hAnsi="Times New Roman"/>
          <w:sz w:val="24"/>
          <w:szCs w:val="24"/>
        </w:rPr>
        <w:t>задачи</w:t>
      </w:r>
      <w:r w:rsidRPr="00F1275A">
        <w:rPr>
          <w:rFonts w:ascii="Times New Roman" w:hAnsi="Times New Roman"/>
          <w:spacing w:val="-13"/>
          <w:sz w:val="24"/>
          <w:szCs w:val="24"/>
        </w:rPr>
        <w:t xml:space="preserve"> </w:t>
      </w:r>
      <w:r w:rsidRPr="00F1275A">
        <w:rPr>
          <w:rFonts w:ascii="Times New Roman" w:hAnsi="Times New Roman"/>
          <w:sz w:val="24"/>
          <w:szCs w:val="24"/>
        </w:rPr>
        <w:t>результаты,</w:t>
      </w:r>
      <w:r w:rsidRPr="00F1275A">
        <w:rPr>
          <w:rFonts w:ascii="Times New Roman" w:hAnsi="Times New Roman"/>
          <w:spacing w:val="-13"/>
          <w:sz w:val="24"/>
          <w:szCs w:val="24"/>
        </w:rPr>
        <w:t xml:space="preserve"> </w:t>
      </w:r>
      <w:r w:rsidRPr="00F1275A">
        <w:rPr>
          <w:rFonts w:ascii="Times New Roman" w:hAnsi="Times New Roman"/>
          <w:sz w:val="24"/>
          <w:szCs w:val="24"/>
        </w:rPr>
        <w:t>критически</w:t>
      </w:r>
      <w:r w:rsidRPr="00F1275A">
        <w:rPr>
          <w:rFonts w:ascii="Times New Roman" w:hAnsi="Times New Roman"/>
          <w:spacing w:val="-13"/>
          <w:sz w:val="24"/>
          <w:szCs w:val="24"/>
        </w:rPr>
        <w:t xml:space="preserve"> </w:t>
      </w:r>
      <w:r w:rsidRPr="00F1275A">
        <w:rPr>
          <w:rFonts w:ascii="Times New Roman" w:hAnsi="Times New Roman"/>
          <w:sz w:val="24"/>
          <w:szCs w:val="24"/>
        </w:rPr>
        <w:t>оценивать их достоверность, прогнозировать изменение в новых условиях;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разрабатывать план решения проблемы с учетом анализа имеющихся материальных и нематериальных ресурсов.</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 xml:space="preserve">В сфере овладения коммуникативными универсальными учебными действиями: </w:t>
      </w:r>
      <w:r w:rsidRPr="00F1275A">
        <w:rPr>
          <w:rFonts w:ascii="Times New Roman" w:hAnsi="Times New Roman"/>
          <w:sz w:val="24"/>
          <w:szCs w:val="24"/>
        </w:rPr>
        <w:t xml:space="preserve">воспринимать и формулировать суждения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w:t>
      </w:r>
      <w:r w:rsidRPr="00F1275A">
        <w:rPr>
          <w:rFonts w:ascii="Times New Roman" w:hAnsi="Times New Roman"/>
          <w:sz w:val="24"/>
          <w:szCs w:val="24"/>
        </w:rPr>
        <w:lastRenderedPageBreak/>
        <w:t>конфликтных ситуаций и смягчать конфликты,</w:t>
      </w:r>
      <w:r w:rsidRPr="00F1275A">
        <w:rPr>
          <w:rFonts w:ascii="Times New Roman" w:hAnsi="Times New Roman"/>
          <w:spacing w:val="-12"/>
          <w:sz w:val="24"/>
          <w:szCs w:val="24"/>
        </w:rPr>
        <w:t xml:space="preserve"> </w:t>
      </w:r>
      <w:r w:rsidRPr="00F1275A">
        <w:rPr>
          <w:rFonts w:ascii="Times New Roman" w:hAnsi="Times New Roman"/>
          <w:sz w:val="24"/>
          <w:szCs w:val="24"/>
        </w:rPr>
        <w:t>вести</w:t>
      </w:r>
      <w:r w:rsidRPr="00F1275A">
        <w:rPr>
          <w:rFonts w:ascii="Times New Roman" w:hAnsi="Times New Roman"/>
          <w:spacing w:val="-12"/>
          <w:sz w:val="24"/>
          <w:szCs w:val="24"/>
        </w:rPr>
        <w:t xml:space="preserve"> </w:t>
      </w:r>
      <w:r w:rsidRPr="00F1275A">
        <w:rPr>
          <w:rFonts w:ascii="Times New Roman" w:hAnsi="Times New Roman"/>
          <w:sz w:val="24"/>
          <w:szCs w:val="24"/>
        </w:rPr>
        <w:t>переговоры;</w:t>
      </w:r>
      <w:r w:rsidRPr="00F1275A">
        <w:rPr>
          <w:rFonts w:ascii="Times New Roman" w:hAnsi="Times New Roman"/>
          <w:spacing w:val="-12"/>
          <w:sz w:val="24"/>
          <w:szCs w:val="24"/>
        </w:rPr>
        <w:t xml:space="preserve"> </w:t>
      </w:r>
      <w:r w:rsidRPr="00F1275A">
        <w:rPr>
          <w:rFonts w:ascii="Times New Roman" w:hAnsi="Times New Roman"/>
          <w:sz w:val="24"/>
          <w:szCs w:val="24"/>
        </w:rPr>
        <w:t>понимать</w:t>
      </w:r>
      <w:r w:rsidRPr="00F1275A">
        <w:rPr>
          <w:rFonts w:ascii="Times New Roman" w:hAnsi="Times New Roman"/>
          <w:spacing w:val="-12"/>
          <w:sz w:val="24"/>
          <w:szCs w:val="24"/>
        </w:rPr>
        <w:t xml:space="preserve"> </w:t>
      </w:r>
      <w:r w:rsidRPr="00F1275A">
        <w:rPr>
          <w:rFonts w:ascii="Times New Roman" w:hAnsi="Times New Roman"/>
          <w:sz w:val="24"/>
          <w:szCs w:val="24"/>
        </w:rPr>
        <w:t>намерения</w:t>
      </w:r>
      <w:r w:rsidRPr="00F1275A">
        <w:rPr>
          <w:rFonts w:ascii="Times New Roman" w:hAnsi="Times New Roman"/>
          <w:spacing w:val="-12"/>
          <w:sz w:val="24"/>
          <w:szCs w:val="24"/>
        </w:rPr>
        <w:t xml:space="preserve"> </w:t>
      </w:r>
      <w:r w:rsidRPr="00F1275A">
        <w:rPr>
          <w:rFonts w:ascii="Times New Roman" w:hAnsi="Times New Roman"/>
          <w:sz w:val="24"/>
          <w:szCs w:val="24"/>
        </w:rPr>
        <w:t>других,</w:t>
      </w:r>
      <w:r w:rsidRPr="00F1275A">
        <w:rPr>
          <w:rFonts w:ascii="Times New Roman" w:hAnsi="Times New Roman"/>
          <w:spacing w:val="-12"/>
          <w:sz w:val="24"/>
          <w:szCs w:val="24"/>
        </w:rPr>
        <w:t xml:space="preserve"> </w:t>
      </w:r>
      <w:r w:rsidRPr="00F1275A">
        <w:rPr>
          <w:rFonts w:ascii="Times New Roman" w:hAnsi="Times New Roman"/>
          <w:sz w:val="24"/>
          <w:szCs w:val="24"/>
        </w:rPr>
        <w:t>проявлять</w:t>
      </w:r>
      <w:r w:rsidRPr="00F1275A">
        <w:rPr>
          <w:rFonts w:ascii="Times New Roman" w:hAnsi="Times New Roman"/>
          <w:spacing w:val="-14"/>
          <w:sz w:val="24"/>
          <w:szCs w:val="24"/>
        </w:rPr>
        <w:t xml:space="preserve"> </w:t>
      </w:r>
      <w:r w:rsidRPr="00F1275A">
        <w:rPr>
          <w:rFonts w:ascii="Times New Roman" w:hAnsi="Times New Roman"/>
          <w:sz w:val="24"/>
          <w:szCs w:val="24"/>
        </w:rPr>
        <w:t>уважительное отношение к собеседнику</w:t>
      </w:r>
      <w:r w:rsidRPr="00F1275A">
        <w:rPr>
          <w:rFonts w:ascii="Times New Roman" w:hAnsi="Times New Roman"/>
          <w:spacing w:val="-5"/>
          <w:sz w:val="24"/>
          <w:szCs w:val="24"/>
        </w:rPr>
        <w:t xml:space="preserve"> </w:t>
      </w:r>
      <w:r w:rsidRPr="00F1275A">
        <w:rPr>
          <w:rFonts w:ascii="Times New Roman" w:hAnsi="Times New Roman"/>
          <w:sz w:val="24"/>
          <w:szCs w:val="24"/>
        </w:rPr>
        <w:t>и в корректной форме формулировать свои возражения; в ходе диалога и (или) дискуссии задавать вопросы по существу</w:t>
      </w:r>
      <w:r w:rsidRPr="00F1275A">
        <w:rPr>
          <w:rFonts w:ascii="Times New Roman" w:hAnsi="Times New Roman"/>
          <w:spacing w:val="-1"/>
          <w:sz w:val="24"/>
          <w:szCs w:val="24"/>
        </w:rPr>
        <w:t xml:space="preserve"> </w:t>
      </w:r>
      <w:r w:rsidRPr="00F1275A">
        <w:rPr>
          <w:rFonts w:ascii="Times New Roman" w:hAnsi="Times New Roman"/>
          <w:sz w:val="24"/>
          <w:szCs w:val="24"/>
        </w:rPr>
        <w:t>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выполнять свою часть работы, достигать качественного результата по своему направлению и координировать свои действия с другими членами команды;владеть различными способами общения и взаимодействия; развернуто и логично излагать свою точку</w:t>
      </w:r>
      <w:r w:rsidRPr="00F1275A">
        <w:rPr>
          <w:rFonts w:ascii="Times New Roman" w:hAnsi="Times New Roman"/>
          <w:spacing w:val="-3"/>
          <w:sz w:val="24"/>
          <w:szCs w:val="24"/>
        </w:rPr>
        <w:t xml:space="preserve"> </w:t>
      </w:r>
      <w:r w:rsidRPr="00F1275A">
        <w:rPr>
          <w:rFonts w:ascii="Times New Roman" w:hAnsi="Times New Roman"/>
          <w:sz w:val="24"/>
          <w:szCs w:val="24"/>
        </w:rPr>
        <w:t>зрения с использованием языковых средств;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выбирать тематику и методы совместных действий с учетом общих интересов и возможностей каждого члена</w:t>
      </w:r>
      <w:r w:rsidRPr="00F1275A">
        <w:rPr>
          <w:rFonts w:ascii="Times New Roman" w:hAnsi="Times New Roman"/>
          <w:spacing w:val="-10"/>
          <w:sz w:val="24"/>
          <w:szCs w:val="24"/>
        </w:rPr>
        <w:t xml:space="preserve"> </w:t>
      </w:r>
      <w:r w:rsidRPr="00F1275A">
        <w:rPr>
          <w:rFonts w:ascii="Times New Roman" w:hAnsi="Times New Roman"/>
          <w:sz w:val="24"/>
          <w:szCs w:val="24"/>
        </w:rPr>
        <w:t>коллектива;</w:t>
      </w:r>
      <w:r w:rsidRPr="00F1275A">
        <w:rPr>
          <w:rFonts w:ascii="Times New Roman" w:hAnsi="Times New Roman"/>
          <w:spacing w:val="-9"/>
          <w:sz w:val="24"/>
          <w:szCs w:val="24"/>
        </w:rPr>
        <w:t xml:space="preserve"> </w:t>
      </w:r>
      <w:r w:rsidRPr="00F1275A">
        <w:rPr>
          <w:rFonts w:ascii="Times New Roman" w:hAnsi="Times New Roman"/>
          <w:sz w:val="24"/>
          <w:szCs w:val="24"/>
        </w:rPr>
        <w:t>осуществлять</w:t>
      </w:r>
      <w:r w:rsidRPr="00F1275A">
        <w:rPr>
          <w:rFonts w:ascii="Times New Roman" w:hAnsi="Times New Roman"/>
          <w:spacing w:val="-6"/>
          <w:sz w:val="24"/>
          <w:szCs w:val="24"/>
        </w:rPr>
        <w:t xml:space="preserve"> </w:t>
      </w:r>
      <w:r w:rsidRPr="00F1275A">
        <w:rPr>
          <w:rFonts w:ascii="Times New Roman" w:hAnsi="Times New Roman"/>
          <w:sz w:val="24"/>
          <w:szCs w:val="24"/>
        </w:rPr>
        <w:t>позитивное</w:t>
      </w:r>
      <w:r w:rsidRPr="00F1275A">
        <w:rPr>
          <w:rFonts w:ascii="Times New Roman" w:hAnsi="Times New Roman"/>
          <w:spacing w:val="-10"/>
          <w:sz w:val="24"/>
          <w:szCs w:val="24"/>
        </w:rPr>
        <w:t xml:space="preserve"> </w:t>
      </w:r>
      <w:r w:rsidRPr="00F1275A">
        <w:rPr>
          <w:rFonts w:ascii="Times New Roman" w:hAnsi="Times New Roman"/>
          <w:sz w:val="24"/>
          <w:szCs w:val="24"/>
        </w:rPr>
        <w:t>стратегическое</w:t>
      </w:r>
      <w:r w:rsidRPr="00F1275A">
        <w:rPr>
          <w:rFonts w:ascii="Times New Roman" w:hAnsi="Times New Roman"/>
          <w:spacing w:val="-10"/>
          <w:sz w:val="24"/>
          <w:szCs w:val="24"/>
        </w:rPr>
        <w:t xml:space="preserve"> </w:t>
      </w:r>
      <w:r w:rsidRPr="00F1275A">
        <w:rPr>
          <w:rFonts w:ascii="Times New Roman" w:hAnsi="Times New Roman"/>
          <w:sz w:val="24"/>
          <w:szCs w:val="24"/>
        </w:rPr>
        <w:t>поведение</w:t>
      </w:r>
      <w:r w:rsidRPr="00F1275A">
        <w:rPr>
          <w:rFonts w:ascii="Times New Roman" w:hAnsi="Times New Roman"/>
          <w:spacing w:val="-10"/>
          <w:sz w:val="24"/>
          <w:szCs w:val="24"/>
        </w:rPr>
        <w:t xml:space="preserve"> </w:t>
      </w:r>
      <w:r w:rsidRPr="00F1275A">
        <w:rPr>
          <w:rFonts w:ascii="Times New Roman" w:hAnsi="Times New Roman"/>
          <w:sz w:val="24"/>
          <w:szCs w:val="24"/>
        </w:rPr>
        <w:t>в</w:t>
      </w:r>
      <w:r w:rsidRPr="00F1275A">
        <w:rPr>
          <w:rFonts w:ascii="Times New Roman" w:hAnsi="Times New Roman"/>
          <w:spacing w:val="-10"/>
          <w:sz w:val="24"/>
          <w:szCs w:val="24"/>
        </w:rPr>
        <w:t xml:space="preserve"> </w:t>
      </w:r>
      <w:r w:rsidRPr="00F1275A">
        <w:rPr>
          <w:rFonts w:ascii="Times New Roman" w:hAnsi="Times New Roman"/>
          <w:sz w:val="24"/>
          <w:szCs w:val="24"/>
        </w:rPr>
        <w:t>различных ситуациях, проявлять творчество и воображение, быть инициативным; понимать и использовать</w:t>
      </w:r>
      <w:r w:rsidRPr="00F1275A">
        <w:rPr>
          <w:rFonts w:ascii="Times New Roman" w:hAnsi="Times New Roman"/>
          <w:spacing w:val="-5"/>
          <w:sz w:val="24"/>
          <w:szCs w:val="24"/>
        </w:rPr>
        <w:t xml:space="preserve"> </w:t>
      </w:r>
      <w:r w:rsidRPr="00F1275A">
        <w:rPr>
          <w:rFonts w:ascii="Times New Roman" w:hAnsi="Times New Roman"/>
          <w:sz w:val="24"/>
          <w:szCs w:val="24"/>
        </w:rPr>
        <w:t>преимущества</w:t>
      </w:r>
      <w:r w:rsidRPr="00F1275A">
        <w:rPr>
          <w:rFonts w:ascii="Times New Roman" w:hAnsi="Times New Roman"/>
          <w:spacing w:val="-6"/>
          <w:sz w:val="24"/>
          <w:szCs w:val="24"/>
        </w:rPr>
        <w:t xml:space="preserve"> </w:t>
      </w:r>
      <w:r w:rsidRPr="00F1275A">
        <w:rPr>
          <w:rFonts w:ascii="Times New Roman" w:hAnsi="Times New Roman"/>
          <w:sz w:val="24"/>
          <w:szCs w:val="24"/>
        </w:rPr>
        <w:t>командной</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индивидуальной</w:t>
      </w:r>
      <w:r w:rsidRPr="00F1275A">
        <w:rPr>
          <w:rFonts w:ascii="Times New Roman" w:hAnsi="Times New Roman"/>
          <w:spacing w:val="-5"/>
          <w:sz w:val="24"/>
          <w:szCs w:val="24"/>
        </w:rPr>
        <w:t xml:space="preserve"> </w:t>
      </w:r>
      <w:r w:rsidRPr="00F1275A">
        <w:rPr>
          <w:rFonts w:ascii="Times New Roman" w:hAnsi="Times New Roman"/>
          <w:sz w:val="24"/>
          <w:szCs w:val="24"/>
        </w:rPr>
        <w:t>работы;</w:t>
      </w:r>
      <w:r w:rsidRPr="00F1275A">
        <w:rPr>
          <w:rFonts w:ascii="Times New Roman" w:hAnsi="Times New Roman"/>
          <w:spacing w:val="-5"/>
          <w:sz w:val="24"/>
          <w:szCs w:val="24"/>
        </w:rPr>
        <w:t xml:space="preserve"> </w:t>
      </w:r>
      <w:r w:rsidRPr="00F1275A">
        <w:rPr>
          <w:rFonts w:ascii="Times New Roman" w:hAnsi="Times New Roman"/>
          <w:sz w:val="24"/>
          <w:szCs w:val="24"/>
        </w:rPr>
        <w:t>принимать</w:t>
      </w:r>
      <w:r w:rsidRPr="00F1275A">
        <w:rPr>
          <w:rFonts w:ascii="Times New Roman" w:hAnsi="Times New Roman"/>
          <w:spacing w:val="-5"/>
          <w:sz w:val="24"/>
          <w:szCs w:val="24"/>
        </w:rPr>
        <w:t xml:space="preserve"> </w:t>
      </w:r>
      <w:r w:rsidRPr="00F1275A">
        <w:rPr>
          <w:rFonts w:ascii="Times New Roman" w:hAnsi="Times New Roman"/>
          <w:sz w:val="24"/>
          <w:szCs w:val="24"/>
        </w:rPr>
        <w:t>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i/>
          <w:sz w:val="24"/>
          <w:szCs w:val="24"/>
        </w:rPr>
        <w:t xml:space="preserve">В сфере овладения регулятивными универсальными учебными действиями: </w:t>
      </w:r>
      <w:r w:rsidRPr="00F1275A">
        <w:rPr>
          <w:rFonts w:ascii="Times New Roman" w:hAnsi="Times New Roman"/>
          <w:sz w:val="24"/>
          <w:szCs w:val="24"/>
        </w:rPr>
        <w:t>выявлять</w:t>
      </w:r>
      <w:r w:rsidRPr="00F1275A">
        <w:rPr>
          <w:rFonts w:ascii="Times New Roman" w:hAnsi="Times New Roman"/>
          <w:spacing w:val="-6"/>
          <w:sz w:val="24"/>
          <w:szCs w:val="24"/>
        </w:rPr>
        <w:t xml:space="preserve"> </w:t>
      </w:r>
      <w:r w:rsidRPr="00F1275A">
        <w:rPr>
          <w:rFonts w:ascii="Times New Roman" w:hAnsi="Times New Roman"/>
          <w:sz w:val="24"/>
          <w:szCs w:val="24"/>
        </w:rPr>
        <w:t>проблемы</w:t>
      </w:r>
      <w:r w:rsidRPr="00F1275A">
        <w:rPr>
          <w:rFonts w:ascii="Times New Roman" w:hAnsi="Times New Roman"/>
          <w:spacing w:val="-6"/>
          <w:sz w:val="24"/>
          <w:szCs w:val="24"/>
        </w:rPr>
        <w:t xml:space="preserve"> </w:t>
      </w:r>
      <w:r w:rsidRPr="00F1275A">
        <w:rPr>
          <w:rFonts w:ascii="Times New Roman" w:hAnsi="Times New Roman"/>
          <w:sz w:val="24"/>
          <w:szCs w:val="24"/>
        </w:rPr>
        <w:t>для</w:t>
      </w:r>
      <w:r w:rsidRPr="00F1275A">
        <w:rPr>
          <w:rFonts w:ascii="Times New Roman" w:hAnsi="Times New Roman"/>
          <w:spacing w:val="-6"/>
          <w:sz w:val="24"/>
          <w:szCs w:val="24"/>
        </w:rPr>
        <w:t xml:space="preserve"> </w:t>
      </w:r>
      <w:r w:rsidRPr="00F1275A">
        <w:rPr>
          <w:rFonts w:ascii="Times New Roman" w:hAnsi="Times New Roman"/>
          <w:sz w:val="24"/>
          <w:szCs w:val="24"/>
        </w:rPr>
        <w:t>решения</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жизненных</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учебных</w:t>
      </w:r>
      <w:r w:rsidRPr="00F1275A">
        <w:rPr>
          <w:rFonts w:ascii="Times New Roman" w:hAnsi="Times New Roman"/>
          <w:spacing w:val="-5"/>
          <w:sz w:val="24"/>
          <w:szCs w:val="24"/>
        </w:rPr>
        <w:t xml:space="preserve"> </w:t>
      </w:r>
      <w:r w:rsidRPr="00F1275A">
        <w:rPr>
          <w:rFonts w:ascii="Times New Roman" w:hAnsi="Times New Roman"/>
          <w:sz w:val="24"/>
          <w:szCs w:val="24"/>
        </w:rPr>
        <w:t>ситуациях;</w:t>
      </w:r>
      <w:r w:rsidRPr="00F1275A">
        <w:rPr>
          <w:rFonts w:ascii="Times New Roman" w:hAnsi="Times New Roman"/>
          <w:spacing w:val="-6"/>
          <w:sz w:val="24"/>
          <w:szCs w:val="24"/>
        </w:rPr>
        <w:t xml:space="preserve"> </w:t>
      </w:r>
      <w:r w:rsidRPr="00F1275A">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ответственность за решение; владеть способами самоконтроля, самомотивации и рефлексии; давать адекватную оценку ситуации и предлагать план ее изменения; учитывать</w:t>
      </w:r>
      <w:r w:rsidRPr="00F1275A">
        <w:rPr>
          <w:rFonts w:ascii="Times New Roman" w:hAnsi="Times New Roman"/>
          <w:spacing w:val="-10"/>
          <w:sz w:val="24"/>
          <w:szCs w:val="24"/>
        </w:rPr>
        <w:t xml:space="preserve"> </w:t>
      </w:r>
      <w:r w:rsidRPr="00F1275A">
        <w:rPr>
          <w:rFonts w:ascii="Times New Roman" w:hAnsi="Times New Roman"/>
          <w:sz w:val="24"/>
          <w:szCs w:val="24"/>
        </w:rPr>
        <w:t>контекст</w:t>
      </w:r>
      <w:r w:rsidRPr="00F1275A">
        <w:rPr>
          <w:rFonts w:ascii="Times New Roman" w:hAnsi="Times New Roman"/>
          <w:spacing w:val="-10"/>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предвидеть</w:t>
      </w:r>
      <w:r w:rsidRPr="00F1275A">
        <w:rPr>
          <w:rFonts w:ascii="Times New Roman" w:hAnsi="Times New Roman"/>
          <w:spacing w:val="-10"/>
          <w:sz w:val="24"/>
          <w:szCs w:val="24"/>
        </w:rPr>
        <w:t xml:space="preserve"> </w:t>
      </w:r>
      <w:r w:rsidRPr="00F1275A">
        <w:rPr>
          <w:rFonts w:ascii="Times New Roman" w:hAnsi="Times New Roman"/>
          <w:sz w:val="24"/>
          <w:szCs w:val="24"/>
        </w:rPr>
        <w:t>трудности,</w:t>
      </w:r>
      <w:r w:rsidRPr="00F1275A">
        <w:rPr>
          <w:rFonts w:ascii="Times New Roman" w:hAnsi="Times New Roman"/>
          <w:spacing w:val="-10"/>
          <w:sz w:val="24"/>
          <w:szCs w:val="24"/>
        </w:rPr>
        <w:t xml:space="preserve"> </w:t>
      </w:r>
      <w:r w:rsidRPr="00F1275A">
        <w:rPr>
          <w:rFonts w:ascii="Times New Roman" w:hAnsi="Times New Roman"/>
          <w:sz w:val="24"/>
          <w:szCs w:val="24"/>
        </w:rPr>
        <w:t>которые</w:t>
      </w:r>
      <w:r w:rsidRPr="00F1275A">
        <w:rPr>
          <w:rFonts w:ascii="Times New Roman" w:hAnsi="Times New Roman"/>
          <w:spacing w:val="-11"/>
          <w:sz w:val="24"/>
          <w:szCs w:val="24"/>
        </w:rPr>
        <w:t xml:space="preserve"> </w:t>
      </w:r>
      <w:r w:rsidRPr="00F1275A">
        <w:rPr>
          <w:rFonts w:ascii="Times New Roman" w:hAnsi="Times New Roman"/>
          <w:sz w:val="24"/>
          <w:szCs w:val="24"/>
        </w:rPr>
        <w:t>могут</w:t>
      </w:r>
      <w:r w:rsidRPr="00F1275A">
        <w:rPr>
          <w:rFonts w:ascii="Times New Roman" w:hAnsi="Times New Roman"/>
          <w:spacing w:val="-10"/>
          <w:sz w:val="24"/>
          <w:szCs w:val="24"/>
        </w:rPr>
        <w:t xml:space="preserve"> </w:t>
      </w:r>
      <w:r w:rsidRPr="00F1275A">
        <w:rPr>
          <w:rFonts w:ascii="Times New Roman" w:hAnsi="Times New Roman"/>
          <w:sz w:val="24"/>
          <w:szCs w:val="24"/>
        </w:rPr>
        <w:t>возникнуть</w:t>
      </w:r>
      <w:r w:rsidRPr="00F1275A">
        <w:rPr>
          <w:rFonts w:ascii="Times New Roman" w:hAnsi="Times New Roman"/>
          <w:spacing w:val="-10"/>
          <w:sz w:val="24"/>
          <w:szCs w:val="24"/>
        </w:rPr>
        <w:t xml:space="preserve"> </w:t>
      </w:r>
      <w:r w:rsidRPr="00F1275A">
        <w:rPr>
          <w:rFonts w:ascii="Times New Roman" w:hAnsi="Times New Roman"/>
          <w:sz w:val="24"/>
          <w:szCs w:val="24"/>
        </w:rPr>
        <w:t>при</w:t>
      </w:r>
      <w:r w:rsidRPr="00F1275A">
        <w:rPr>
          <w:rFonts w:ascii="Times New Roman" w:hAnsi="Times New Roman"/>
          <w:spacing w:val="-10"/>
          <w:sz w:val="24"/>
          <w:szCs w:val="24"/>
        </w:rPr>
        <w:t xml:space="preserve"> </w:t>
      </w:r>
      <w:r w:rsidRPr="00F1275A">
        <w:rPr>
          <w:rFonts w:ascii="Times New Roman" w:hAnsi="Times New Roman"/>
          <w:sz w:val="24"/>
          <w:szCs w:val="24"/>
        </w:rPr>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уметь ставить себя на место другого человека, понимать мотивы и намерения другого;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F1275A">
        <w:rPr>
          <w:rFonts w:ascii="Times New Roman" w:hAnsi="Times New Roman"/>
          <w:spacing w:val="-6"/>
          <w:sz w:val="24"/>
          <w:szCs w:val="24"/>
        </w:rPr>
        <w:t xml:space="preserve"> </w:t>
      </w:r>
      <w:r w:rsidRPr="00F1275A">
        <w:rPr>
          <w:rFonts w:ascii="Times New Roman" w:hAnsi="Times New Roman"/>
          <w:sz w:val="24"/>
          <w:szCs w:val="24"/>
        </w:rPr>
        <w:t>самостоятельно</w:t>
      </w:r>
      <w:r w:rsidRPr="00F1275A">
        <w:rPr>
          <w:rFonts w:ascii="Times New Roman" w:hAnsi="Times New Roman"/>
          <w:spacing w:val="-6"/>
          <w:sz w:val="24"/>
          <w:szCs w:val="24"/>
        </w:rPr>
        <w:t xml:space="preserve"> </w:t>
      </w:r>
      <w:r w:rsidRPr="00F1275A">
        <w:rPr>
          <w:rFonts w:ascii="Times New Roman" w:hAnsi="Times New Roman"/>
          <w:sz w:val="24"/>
          <w:szCs w:val="24"/>
        </w:rPr>
        <w:t>составлять</w:t>
      </w:r>
      <w:r w:rsidRPr="00F1275A">
        <w:rPr>
          <w:rFonts w:ascii="Times New Roman" w:hAnsi="Times New Roman"/>
          <w:spacing w:val="-6"/>
          <w:sz w:val="24"/>
          <w:szCs w:val="24"/>
        </w:rPr>
        <w:t xml:space="preserve"> </w:t>
      </w:r>
      <w:r w:rsidRPr="00F1275A">
        <w:rPr>
          <w:rFonts w:ascii="Times New Roman" w:hAnsi="Times New Roman"/>
          <w:sz w:val="24"/>
          <w:szCs w:val="24"/>
        </w:rPr>
        <w:t>план</w:t>
      </w:r>
      <w:r w:rsidRPr="00F1275A">
        <w:rPr>
          <w:rFonts w:ascii="Times New Roman" w:hAnsi="Times New Roman"/>
          <w:spacing w:val="-6"/>
          <w:sz w:val="24"/>
          <w:szCs w:val="24"/>
        </w:rPr>
        <w:t xml:space="preserve"> </w:t>
      </w:r>
      <w:r w:rsidRPr="00F1275A">
        <w:rPr>
          <w:rFonts w:ascii="Times New Roman" w:hAnsi="Times New Roman"/>
          <w:sz w:val="24"/>
          <w:szCs w:val="24"/>
        </w:rPr>
        <w:t>решения</w:t>
      </w:r>
      <w:r w:rsidRPr="00F1275A">
        <w:rPr>
          <w:rFonts w:ascii="Times New Roman" w:hAnsi="Times New Roman"/>
          <w:spacing w:val="-6"/>
          <w:sz w:val="24"/>
          <w:szCs w:val="24"/>
        </w:rPr>
        <w:t xml:space="preserve"> </w:t>
      </w:r>
      <w:r w:rsidRPr="00F1275A">
        <w:rPr>
          <w:rFonts w:ascii="Times New Roman" w:hAnsi="Times New Roman"/>
          <w:sz w:val="24"/>
          <w:szCs w:val="24"/>
        </w:rPr>
        <w:t>проблемы</w:t>
      </w:r>
      <w:r w:rsidRPr="00F1275A">
        <w:rPr>
          <w:rFonts w:ascii="Times New Roman" w:hAnsi="Times New Roman"/>
          <w:spacing w:val="-6"/>
          <w:sz w:val="24"/>
          <w:szCs w:val="24"/>
        </w:rPr>
        <w:t xml:space="preserve"> </w:t>
      </w:r>
      <w:r w:rsidRPr="00F1275A">
        <w:rPr>
          <w:rFonts w:ascii="Times New Roman" w:hAnsi="Times New Roman"/>
          <w:sz w:val="24"/>
          <w:szCs w:val="24"/>
        </w:rPr>
        <w:t>с</w:t>
      </w:r>
      <w:r w:rsidRPr="00F1275A">
        <w:rPr>
          <w:rFonts w:ascii="Times New Roman" w:hAnsi="Times New Roman"/>
          <w:spacing w:val="-3"/>
          <w:sz w:val="24"/>
          <w:szCs w:val="24"/>
        </w:rPr>
        <w:t xml:space="preserve"> </w:t>
      </w:r>
      <w:r w:rsidRPr="00F1275A">
        <w:rPr>
          <w:rFonts w:ascii="Times New Roman" w:hAnsi="Times New Roman"/>
          <w:sz w:val="24"/>
          <w:szCs w:val="24"/>
        </w:rPr>
        <w:t>учетом</w:t>
      </w:r>
      <w:r w:rsidRPr="00F1275A">
        <w:rPr>
          <w:rFonts w:ascii="Times New Roman" w:hAnsi="Times New Roman"/>
          <w:spacing w:val="-7"/>
          <w:sz w:val="24"/>
          <w:szCs w:val="24"/>
        </w:rPr>
        <w:t xml:space="preserve"> </w:t>
      </w:r>
      <w:r w:rsidRPr="00F1275A">
        <w:rPr>
          <w:rFonts w:ascii="Times New Roman" w:hAnsi="Times New Roman"/>
          <w:sz w:val="24"/>
          <w:szCs w:val="24"/>
        </w:rPr>
        <w:t>имеющихся ресурсов, собственных возможностей и предпочтений;</w:t>
      </w:r>
      <w:r w:rsidRPr="00F1275A">
        <w:rPr>
          <w:rFonts w:ascii="Times New Roman" w:hAnsi="Times New Roman"/>
          <w:spacing w:val="40"/>
          <w:sz w:val="24"/>
          <w:szCs w:val="24"/>
        </w:rPr>
        <w:t xml:space="preserve"> </w:t>
      </w:r>
      <w:r w:rsidRPr="00F1275A">
        <w:rPr>
          <w:rFonts w:ascii="Times New Roman" w:hAnsi="Times New Roman"/>
          <w:sz w:val="24"/>
          <w:szCs w:val="24"/>
        </w:rPr>
        <w:t>делать осознанный выбор, аргументировать его, брать ответственность за решение; владеть навыками познавательной рефлексии как осознания совершаемых действий и мыслительных процессов, их результатов и оснований; давать оценку новым ситуациям, вносить коррективы в деятельность, оценивать соответствие результатов целям; оценивать приобретенный опыт.</w:t>
      </w:r>
    </w:p>
    <w:p w:rsidR="00317CF7" w:rsidRPr="00F1275A" w:rsidRDefault="00317CF7" w:rsidP="00213B44">
      <w:pPr>
        <w:pStyle w:val="3"/>
        <w:keepNext w:val="0"/>
        <w:keepLines w:val="0"/>
        <w:widowControl w:val="0"/>
        <w:numPr>
          <w:ilvl w:val="0"/>
          <w:numId w:val="47"/>
        </w:numPr>
        <w:tabs>
          <w:tab w:val="left" w:pos="2126"/>
        </w:tabs>
        <w:autoSpaceDE w:val="0"/>
        <w:autoSpaceDN w:val="0"/>
        <w:spacing w:before="0" w:after="0"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Варианты</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реализации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программы</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формы</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проведения</w:t>
      </w:r>
      <w:r w:rsidRPr="00F1275A">
        <w:rPr>
          <w:rFonts w:ascii="Times New Roman" w:hAnsi="Times New Roman" w:cs="Times New Roman"/>
          <w:spacing w:val="-4"/>
          <w:sz w:val="24"/>
          <w:szCs w:val="24"/>
        </w:rPr>
        <w:t xml:space="preserve"> </w:t>
      </w:r>
      <w:r w:rsidRPr="00F1275A">
        <w:rPr>
          <w:rFonts w:ascii="Times New Roman" w:hAnsi="Times New Roman" w:cs="Times New Roman"/>
          <w:spacing w:val="-2"/>
          <w:sz w:val="24"/>
          <w:szCs w:val="24"/>
        </w:rPr>
        <w:t>занятий</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Программа</w:t>
      </w:r>
      <w:r w:rsidRPr="00F1275A">
        <w:rPr>
          <w:rFonts w:ascii="Times New Roman" w:hAnsi="Times New Roman"/>
          <w:spacing w:val="-8"/>
          <w:sz w:val="24"/>
          <w:szCs w:val="24"/>
        </w:rPr>
        <w:t xml:space="preserve"> </w:t>
      </w:r>
      <w:r w:rsidRPr="00F1275A">
        <w:rPr>
          <w:rFonts w:ascii="Times New Roman" w:hAnsi="Times New Roman"/>
          <w:sz w:val="24"/>
          <w:szCs w:val="24"/>
        </w:rPr>
        <w:t>реализовывается</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6"/>
          <w:sz w:val="24"/>
          <w:szCs w:val="24"/>
        </w:rPr>
        <w:t xml:space="preserve"> </w:t>
      </w:r>
      <w:r w:rsidRPr="00F1275A">
        <w:rPr>
          <w:rFonts w:ascii="Times New Roman" w:hAnsi="Times New Roman"/>
          <w:sz w:val="24"/>
          <w:szCs w:val="24"/>
        </w:rPr>
        <w:t>работе</w:t>
      </w:r>
      <w:r w:rsidRPr="00F1275A">
        <w:rPr>
          <w:rFonts w:ascii="Times New Roman" w:hAnsi="Times New Roman"/>
          <w:spacing w:val="-6"/>
          <w:sz w:val="24"/>
          <w:szCs w:val="24"/>
        </w:rPr>
        <w:t xml:space="preserve"> </w:t>
      </w:r>
      <w:r w:rsidRPr="00F1275A">
        <w:rPr>
          <w:rFonts w:ascii="Times New Roman" w:hAnsi="Times New Roman"/>
          <w:sz w:val="24"/>
          <w:szCs w:val="24"/>
        </w:rPr>
        <w:t>с</w:t>
      </w:r>
      <w:r w:rsidRPr="00F1275A">
        <w:rPr>
          <w:rFonts w:ascii="Times New Roman" w:hAnsi="Times New Roman"/>
          <w:spacing w:val="-6"/>
          <w:sz w:val="24"/>
          <w:szCs w:val="24"/>
        </w:rPr>
        <w:t xml:space="preserve"> </w:t>
      </w:r>
      <w:r w:rsidRPr="00F1275A">
        <w:rPr>
          <w:rFonts w:ascii="Times New Roman" w:hAnsi="Times New Roman"/>
          <w:sz w:val="24"/>
          <w:szCs w:val="24"/>
        </w:rPr>
        <w:t>обучающимися</w:t>
      </w:r>
      <w:r w:rsidRPr="00F1275A">
        <w:rPr>
          <w:rFonts w:ascii="Times New Roman" w:hAnsi="Times New Roman"/>
          <w:spacing w:val="-1"/>
          <w:sz w:val="24"/>
          <w:szCs w:val="24"/>
        </w:rPr>
        <w:t xml:space="preserve"> </w:t>
      </w:r>
      <w:r w:rsidRPr="00F1275A">
        <w:rPr>
          <w:rFonts w:ascii="Times New Roman" w:hAnsi="Times New Roman"/>
          <w:sz w:val="24"/>
          <w:szCs w:val="24"/>
        </w:rPr>
        <w:t>10-11</w:t>
      </w:r>
      <w:r w:rsidRPr="00F1275A">
        <w:rPr>
          <w:rFonts w:ascii="Times New Roman" w:hAnsi="Times New Roman"/>
          <w:spacing w:val="-5"/>
          <w:sz w:val="24"/>
          <w:szCs w:val="24"/>
        </w:rPr>
        <w:t xml:space="preserve"> </w:t>
      </w:r>
      <w:r w:rsidRPr="00F1275A">
        <w:rPr>
          <w:rFonts w:ascii="Times New Roman" w:hAnsi="Times New Roman"/>
          <w:spacing w:val="-2"/>
          <w:sz w:val="24"/>
          <w:szCs w:val="24"/>
        </w:rPr>
        <w:t>классов.</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Занятия по программе проводятся в формах, позволяющих обучающемуся вырабатывать собственную мировозренческую позицию по обсуждаемым темам (например,</w:t>
      </w:r>
      <w:r w:rsidRPr="00F1275A">
        <w:rPr>
          <w:rFonts w:ascii="Times New Roman" w:hAnsi="Times New Roman"/>
          <w:spacing w:val="-4"/>
          <w:sz w:val="24"/>
          <w:szCs w:val="24"/>
        </w:rPr>
        <w:t xml:space="preserve"> </w:t>
      </w:r>
      <w:r w:rsidRPr="00F1275A">
        <w:rPr>
          <w:rFonts w:ascii="Times New Roman" w:hAnsi="Times New Roman"/>
          <w:sz w:val="24"/>
          <w:szCs w:val="24"/>
        </w:rPr>
        <w:t>беседы,</w:t>
      </w:r>
      <w:r w:rsidRPr="00F1275A">
        <w:rPr>
          <w:rFonts w:ascii="Times New Roman" w:hAnsi="Times New Roman"/>
          <w:spacing w:val="-4"/>
          <w:sz w:val="24"/>
          <w:szCs w:val="24"/>
        </w:rPr>
        <w:t xml:space="preserve"> </w:t>
      </w:r>
      <w:r w:rsidRPr="00F1275A">
        <w:rPr>
          <w:rFonts w:ascii="Times New Roman" w:hAnsi="Times New Roman"/>
          <w:sz w:val="24"/>
          <w:szCs w:val="24"/>
        </w:rPr>
        <w:t>деловые</w:t>
      </w:r>
      <w:r w:rsidRPr="00F1275A">
        <w:rPr>
          <w:rFonts w:ascii="Times New Roman" w:hAnsi="Times New Roman"/>
          <w:spacing w:val="-5"/>
          <w:sz w:val="24"/>
          <w:szCs w:val="24"/>
        </w:rPr>
        <w:t xml:space="preserve"> </w:t>
      </w:r>
      <w:r w:rsidRPr="00F1275A">
        <w:rPr>
          <w:rFonts w:ascii="Times New Roman" w:hAnsi="Times New Roman"/>
          <w:sz w:val="24"/>
          <w:szCs w:val="24"/>
        </w:rPr>
        <w:t>игры,</w:t>
      </w:r>
      <w:r w:rsidRPr="00F1275A">
        <w:rPr>
          <w:rFonts w:ascii="Times New Roman" w:hAnsi="Times New Roman"/>
          <w:spacing w:val="-4"/>
          <w:sz w:val="24"/>
          <w:szCs w:val="24"/>
        </w:rPr>
        <w:t xml:space="preserve"> </w:t>
      </w:r>
      <w:r w:rsidRPr="00F1275A">
        <w:rPr>
          <w:rFonts w:ascii="Times New Roman" w:hAnsi="Times New Roman"/>
          <w:sz w:val="24"/>
          <w:szCs w:val="24"/>
        </w:rPr>
        <w:t>викторины,</w:t>
      </w:r>
      <w:r w:rsidRPr="00F1275A">
        <w:rPr>
          <w:rFonts w:ascii="Times New Roman" w:hAnsi="Times New Roman"/>
          <w:spacing w:val="-7"/>
          <w:sz w:val="24"/>
          <w:szCs w:val="24"/>
        </w:rPr>
        <w:t xml:space="preserve"> </w:t>
      </w:r>
      <w:r w:rsidRPr="00F1275A">
        <w:rPr>
          <w:rFonts w:ascii="Times New Roman" w:hAnsi="Times New Roman"/>
          <w:sz w:val="24"/>
          <w:szCs w:val="24"/>
        </w:rPr>
        <w:t>интервью,</w:t>
      </w:r>
      <w:r w:rsidRPr="00F1275A">
        <w:rPr>
          <w:rFonts w:ascii="Times New Roman" w:hAnsi="Times New Roman"/>
          <w:spacing w:val="-7"/>
          <w:sz w:val="24"/>
          <w:szCs w:val="24"/>
        </w:rPr>
        <w:t xml:space="preserve"> </w:t>
      </w:r>
      <w:r w:rsidRPr="00F1275A">
        <w:rPr>
          <w:rFonts w:ascii="Times New Roman" w:hAnsi="Times New Roman"/>
          <w:sz w:val="24"/>
          <w:szCs w:val="24"/>
        </w:rPr>
        <w:t>профессиональные</w:t>
      </w:r>
      <w:r w:rsidRPr="00F1275A">
        <w:rPr>
          <w:rFonts w:ascii="Times New Roman" w:hAnsi="Times New Roman"/>
          <w:spacing w:val="-6"/>
          <w:sz w:val="24"/>
          <w:szCs w:val="24"/>
        </w:rPr>
        <w:t xml:space="preserve"> </w:t>
      </w:r>
      <w:r w:rsidRPr="00F1275A">
        <w:rPr>
          <w:rFonts w:ascii="Times New Roman" w:hAnsi="Times New Roman"/>
          <w:sz w:val="24"/>
          <w:szCs w:val="24"/>
        </w:rPr>
        <w:t>пробы блиц-опросы и т. д.).</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Программа</w:t>
      </w:r>
      <w:r w:rsidRPr="00F1275A">
        <w:rPr>
          <w:rFonts w:ascii="Times New Roman" w:hAnsi="Times New Roman"/>
          <w:spacing w:val="-4"/>
          <w:sz w:val="24"/>
          <w:szCs w:val="24"/>
        </w:rPr>
        <w:t xml:space="preserve"> </w:t>
      </w:r>
      <w:r w:rsidRPr="00F1275A">
        <w:rPr>
          <w:rFonts w:ascii="Times New Roman" w:hAnsi="Times New Roman"/>
          <w:sz w:val="24"/>
          <w:szCs w:val="24"/>
        </w:rPr>
        <w:t>рассчитана</w:t>
      </w:r>
      <w:r w:rsidRPr="00F1275A">
        <w:rPr>
          <w:rFonts w:ascii="Times New Roman" w:hAnsi="Times New Roman"/>
          <w:spacing w:val="-2"/>
          <w:sz w:val="24"/>
          <w:szCs w:val="24"/>
        </w:rPr>
        <w:t xml:space="preserve"> </w:t>
      </w:r>
      <w:r w:rsidRPr="00F1275A">
        <w:rPr>
          <w:rFonts w:ascii="Times New Roman" w:hAnsi="Times New Roman"/>
          <w:sz w:val="24"/>
          <w:szCs w:val="24"/>
        </w:rPr>
        <w:t>на</w:t>
      </w:r>
      <w:r w:rsidRPr="00F1275A">
        <w:rPr>
          <w:rFonts w:ascii="Times New Roman" w:hAnsi="Times New Roman"/>
          <w:spacing w:val="-4"/>
          <w:sz w:val="24"/>
          <w:szCs w:val="24"/>
        </w:rPr>
        <w:t xml:space="preserve"> </w:t>
      </w:r>
      <w:r w:rsidRPr="00F1275A">
        <w:rPr>
          <w:rFonts w:ascii="Times New Roman" w:hAnsi="Times New Roman"/>
          <w:sz w:val="24"/>
          <w:szCs w:val="24"/>
        </w:rPr>
        <w:t>34</w:t>
      </w:r>
      <w:r w:rsidRPr="00F1275A">
        <w:rPr>
          <w:rFonts w:ascii="Times New Roman" w:hAnsi="Times New Roman"/>
          <w:spacing w:val="-2"/>
          <w:sz w:val="24"/>
          <w:szCs w:val="24"/>
        </w:rPr>
        <w:t xml:space="preserve"> </w:t>
      </w:r>
      <w:r w:rsidRPr="00F1275A">
        <w:rPr>
          <w:rFonts w:ascii="Times New Roman" w:hAnsi="Times New Roman"/>
          <w:sz w:val="24"/>
          <w:szCs w:val="24"/>
        </w:rPr>
        <w:t>часа</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каждой</w:t>
      </w:r>
      <w:r w:rsidRPr="00F1275A">
        <w:rPr>
          <w:rFonts w:ascii="Times New Roman" w:hAnsi="Times New Roman"/>
          <w:spacing w:val="-2"/>
          <w:sz w:val="24"/>
          <w:szCs w:val="24"/>
        </w:rPr>
        <w:t xml:space="preserve"> параллели.</w:t>
      </w:r>
    </w:p>
    <w:p w:rsidR="00317CF7" w:rsidRPr="00F1275A" w:rsidRDefault="00317CF7" w:rsidP="00213B44">
      <w:pPr>
        <w:pStyle w:val="3"/>
        <w:keepNext w:val="0"/>
        <w:keepLines w:val="0"/>
        <w:widowControl w:val="0"/>
        <w:numPr>
          <w:ilvl w:val="0"/>
          <w:numId w:val="47"/>
        </w:numPr>
        <w:tabs>
          <w:tab w:val="left" w:pos="2126"/>
        </w:tabs>
        <w:autoSpaceDE w:val="0"/>
        <w:autoSpaceDN w:val="0"/>
        <w:spacing w:before="0" w:after="0"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Содержание</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курса</w:t>
      </w:r>
      <w:r w:rsidRPr="00F1275A">
        <w:rPr>
          <w:rFonts w:ascii="Times New Roman" w:hAnsi="Times New Roman" w:cs="Times New Roman"/>
          <w:spacing w:val="-11"/>
          <w:sz w:val="24"/>
          <w:szCs w:val="24"/>
        </w:rPr>
        <w:t xml:space="preserve"> </w:t>
      </w:r>
      <w:r w:rsidRPr="00F1275A">
        <w:rPr>
          <w:rFonts w:ascii="Times New Roman" w:hAnsi="Times New Roman" w:cs="Times New Roman"/>
          <w:sz w:val="24"/>
          <w:szCs w:val="24"/>
        </w:rPr>
        <w:t>внеурочной</w:t>
      </w:r>
      <w:r w:rsidRPr="00F1275A">
        <w:rPr>
          <w:rFonts w:ascii="Times New Roman" w:hAnsi="Times New Roman" w:cs="Times New Roman"/>
          <w:spacing w:val="-11"/>
          <w:sz w:val="24"/>
          <w:szCs w:val="24"/>
        </w:rPr>
        <w:t xml:space="preserve"> </w:t>
      </w:r>
      <w:r w:rsidRPr="00F1275A">
        <w:rPr>
          <w:rFonts w:ascii="Times New Roman" w:hAnsi="Times New Roman" w:cs="Times New Roman"/>
          <w:spacing w:val="-2"/>
          <w:sz w:val="24"/>
          <w:szCs w:val="24"/>
        </w:rPr>
        <w:t>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Россия – страна безграничных возможностей и профессионального развития. Познавательные</w:t>
      </w:r>
      <w:r w:rsidRPr="00F1275A">
        <w:rPr>
          <w:rFonts w:ascii="Times New Roman" w:hAnsi="Times New Roman"/>
          <w:spacing w:val="-9"/>
          <w:sz w:val="24"/>
          <w:szCs w:val="24"/>
        </w:rPr>
        <w:t xml:space="preserve"> </w:t>
      </w:r>
      <w:r w:rsidRPr="00F1275A">
        <w:rPr>
          <w:rFonts w:ascii="Times New Roman" w:hAnsi="Times New Roman"/>
          <w:sz w:val="24"/>
          <w:szCs w:val="24"/>
        </w:rPr>
        <w:t>цифры</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факты</w:t>
      </w:r>
      <w:r w:rsidRPr="00F1275A">
        <w:rPr>
          <w:rFonts w:ascii="Times New Roman" w:hAnsi="Times New Roman"/>
          <w:spacing w:val="-7"/>
          <w:sz w:val="24"/>
          <w:szCs w:val="24"/>
        </w:rPr>
        <w:t xml:space="preserve"> </w:t>
      </w:r>
      <w:r w:rsidRPr="00F1275A">
        <w:rPr>
          <w:rFonts w:ascii="Times New Roman" w:hAnsi="Times New Roman"/>
          <w:sz w:val="24"/>
          <w:szCs w:val="24"/>
        </w:rPr>
        <w:t>о</w:t>
      </w:r>
      <w:r w:rsidRPr="00F1275A">
        <w:rPr>
          <w:rFonts w:ascii="Times New Roman" w:hAnsi="Times New Roman"/>
          <w:spacing w:val="-7"/>
          <w:sz w:val="24"/>
          <w:szCs w:val="24"/>
        </w:rPr>
        <w:t xml:space="preserve"> </w:t>
      </w:r>
      <w:r w:rsidRPr="00F1275A">
        <w:rPr>
          <w:rFonts w:ascii="Times New Roman" w:hAnsi="Times New Roman"/>
          <w:sz w:val="24"/>
          <w:szCs w:val="24"/>
        </w:rPr>
        <w:t>развитии</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достижениях</w:t>
      </w:r>
      <w:r w:rsidRPr="00F1275A">
        <w:rPr>
          <w:rFonts w:ascii="Times New Roman" w:hAnsi="Times New Roman"/>
          <w:spacing w:val="-5"/>
          <w:sz w:val="24"/>
          <w:szCs w:val="24"/>
        </w:rPr>
        <w:t xml:space="preserve"> </w:t>
      </w:r>
      <w:r w:rsidRPr="00F1275A">
        <w:rPr>
          <w:rFonts w:ascii="Times New Roman" w:hAnsi="Times New Roman"/>
          <w:sz w:val="24"/>
          <w:szCs w:val="24"/>
        </w:rPr>
        <w:t>страны.</w:t>
      </w:r>
      <w:r w:rsidRPr="00F1275A">
        <w:rPr>
          <w:rFonts w:ascii="Times New Roman" w:hAnsi="Times New Roman"/>
          <w:spacing w:val="-7"/>
          <w:sz w:val="24"/>
          <w:szCs w:val="24"/>
        </w:rPr>
        <w:t xml:space="preserve"> </w:t>
      </w:r>
      <w:r w:rsidRPr="00F1275A">
        <w:rPr>
          <w:rFonts w:ascii="Times New Roman" w:hAnsi="Times New Roman"/>
          <w:sz w:val="24"/>
          <w:szCs w:val="24"/>
        </w:rPr>
        <w:t>Разделение</w:t>
      </w:r>
      <w:r w:rsidRPr="00F1275A">
        <w:rPr>
          <w:rFonts w:ascii="Times New Roman" w:hAnsi="Times New Roman"/>
          <w:spacing w:val="-8"/>
          <w:sz w:val="24"/>
          <w:szCs w:val="24"/>
        </w:rPr>
        <w:t xml:space="preserve"> </w:t>
      </w:r>
      <w:r w:rsidRPr="00F1275A">
        <w:rPr>
          <w:rFonts w:ascii="Times New Roman" w:hAnsi="Times New Roman"/>
          <w:sz w:val="24"/>
          <w:szCs w:val="24"/>
        </w:rPr>
        <w:t>труда как условие его эффективности. Разнообразие отраслей. Цели и возможности курса «Россия</w:t>
      </w:r>
      <w:r w:rsidRPr="00F1275A">
        <w:rPr>
          <w:rFonts w:ascii="Times New Roman" w:hAnsi="Times New Roman"/>
          <w:spacing w:val="-15"/>
          <w:sz w:val="24"/>
          <w:szCs w:val="24"/>
        </w:rPr>
        <w:t xml:space="preserve"> </w:t>
      </w:r>
      <w:r w:rsidRPr="00F1275A">
        <w:rPr>
          <w:rFonts w:ascii="Times New Roman" w:hAnsi="Times New Roman"/>
          <w:sz w:val="24"/>
          <w:szCs w:val="24"/>
        </w:rPr>
        <w:t>-</w:t>
      </w:r>
      <w:r w:rsidRPr="00F1275A">
        <w:rPr>
          <w:rFonts w:ascii="Times New Roman" w:hAnsi="Times New Roman"/>
          <w:spacing w:val="-15"/>
          <w:sz w:val="24"/>
          <w:szCs w:val="24"/>
        </w:rPr>
        <w:t xml:space="preserve"> </w:t>
      </w:r>
      <w:r w:rsidRPr="00F1275A">
        <w:rPr>
          <w:rFonts w:ascii="Times New Roman" w:hAnsi="Times New Roman"/>
          <w:sz w:val="24"/>
          <w:szCs w:val="24"/>
        </w:rPr>
        <w:t>мои</w:t>
      </w:r>
      <w:r w:rsidRPr="00F1275A">
        <w:rPr>
          <w:rFonts w:ascii="Times New Roman" w:hAnsi="Times New Roman"/>
          <w:spacing w:val="-15"/>
          <w:sz w:val="24"/>
          <w:szCs w:val="24"/>
        </w:rPr>
        <w:t xml:space="preserve"> </w:t>
      </w:r>
      <w:r w:rsidRPr="00F1275A">
        <w:rPr>
          <w:rFonts w:ascii="Times New Roman" w:hAnsi="Times New Roman"/>
          <w:sz w:val="24"/>
          <w:szCs w:val="24"/>
        </w:rPr>
        <w:t>горизонты»,</w:t>
      </w:r>
      <w:r w:rsidRPr="00F1275A">
        <w:rPr>
          <w:rFonts w:ascii="Times New Roman" w:hAnsi="Times New Roman"/>
          <w:spacing w:val="-15"/>
          <w:sz w:val="24"/>
          <w:szCs w:val="24"/>
        </w:rPr>
        <w:t xml:space="preserve"> </w:t>
      </w:r>
      <w:r w:rsidRPr="00F1275A">
        <w:rPr>
          <w:rFonts w:ascii="Times New Roman" w:hAnsi="Times New Roman"/>
          <w:sz w:val="24"/>
          <w:szCs w:val="24"/>
        </w:rPr>
        <w:t>виды</w:t>
      </w:r>
      <w:r w:rsidRPr="00F1275A">
        <w:rPr>
          <w:rFonts w:ascii="Times New Roman" w:hAnsi="Times New Roman"/>
          <w:spacing w:val="-15"/>
          <w:sz w:val="24"/>
          <w:szCs w:val="24"/>
        </w:rPr>
        <w:t xml:space="preserve"> </w:t>
      </w:r>
      <w:r w:rsidRPr="00F1275A">
        <w:rPr>
          <w:rFonts w:ascii="Times New Roman" w:hAnsi="Times New Roman"/>
          <w:sz w:val="24"/>
          <w:szCs w:val="24"/>
        </w:rPr>
        <w:t>занятий,</w:t>
      </w:r>
      <w:r w:rsidRPr="00F1275A">
        <w:rPr>
          <w:rFonts w:ascii="Times New Roman" w:hAnsi="Times New Roman"/>
          <w:spacing w:val="-15"/>
          <w:sz w:val="24"/>
          <w:szCs w:val="24"/>
        </w:rPr>
        <w:t xml:space="preserve"> </w:t>
      </w:r>
      <w:r w:rsidRPr="00F1275A">
        <w:rPr>
          <w:rFonts w:ascii="Times New Roman" w:hAnsi="Times New Roman"/>
          <w:sz w:val="24"/>
          <w:szCs w:val="24"/>
        </w:rPr>
        <w:t>основные</w:t>
      </w:r>
      <w:r w:rsidRPr="00F1275A">
        <w:rPr>
          <w:rFonts w:ascii="Times New Roman" w:hAnsi="Times New Roman"/>
          <w:spacing w:val="-15"/>
          <w:sz w:val="24"/>
          <w:szCs w:val="24"/>
        </w:rPr>
        <w:t xml:space="preserve"> </w:t>
      </w:r>
      <w:r w:rsidRPr="00F1275A">
        <w:rPr>
          <w:rFonts w:ascii="Times New Roman" w:hAnsi="Times New Roman"/>
          <w:sz w:val="24"/>
          <w:szCs w:val="24"/>
        </w:rPr>
        <w:t>образовательные</w:t>
      </w:r>
      <w:r w:rsidRPr="00F1275A">
        <w:rPr>
          <w:rFonts w:ascii="Times New Roman" w:hAnsi="Times New Roman"/>
          <w:spacing w:val="-15"/>
          <w:sz w:val="24"/>
          <w:szCs w:val="24"/>
        </w:rPr>
        <w:t xml:space="preserve"> </w:t>
      </w:r>
      <w:r w:rsidRPr="00F1275A">
        <w:rPr>
          <w:rFonts w:ascii="Times New Roman" w:hAnsi="Times New Roman"/>
          <w:sz w:val="24"/>
          <w:szCs w:val="24"/>
        </w:rPr>
        <w:t>формы, правила взаимодействия.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 xml:space="preserve">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10 </w:t>
      </w:r>
      <w:r w:rsidRPr="00F1275A">
        <w:rPr>
          <w:rFonts w:ascii="Times New Roman" w:hAnsi="Times New Roman"/>
          <w:sz w:val="24"/>
          <w:szCs w:val="24"/>
        </w:rPr>
        <w:lastRenderedPageBreak/>
        <w:t>кл. Структура высшего образования, УГСН. Варианты</w:t>
      </w:r>
      <w:r w:rsidRPr="00F1275A">
        <w:rPr>
          <w:rFonts w:ascii="Times New Roman" w:hAnsi="Times New Roman"/>
          <w:spacing w:val="-6"/>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карьерного</w:t>
      </w:r>
      <w:r w:rsidRPr="00F1275A">
        <w:rPr>
          <w:rFonts w:ascii="Times New Roman" w:hAnsi="Times New Roman"/>
          <w:spacing w:val="-6"/>
          <w:sz w:val="24"/>
          <w:szCs w:val="24"/>
        </w:rPr>
        <w:t xml:space="preserve"> </w:t>
      </w:r>
      <w:r w:rsidRPr="00F1275A">
        <w:rPr>
          <w:rFonts w:ascii="Times New Roman" w:hAnsi="Times New Roman"/>
          <w:sz w:val="24"/>
          <w:szCs w:val="24"/>
        </w:rPr>
        <w:t>пути.</w:t>
      </w:r>
      <w:r w:rsidRPr="00F1275A">
        <w:rPr>
          <w:rFonts w:ascii="Times New Roman" w:hAnsi="Times New Roman"/>
          <w:spacing w:val="-6"/>
          <w:sz w:val="24"/>
          <w:szCs w:val="24"/>
        </w:rPr>
        <w:t xml:space="preserve"> </w:t>
      </w:r>
      <w:r w:rsidRPr="00F1275A">
        <w:rPr>
          <w:rFonts w:ascii="Times New Roman" w:hAnsi="Times New Roman"/>
          <w:sz w:val="24"/>
          <w:szCs w:val="24"/>
        </w:rPr>
        <w:t>11</w:t>
      </w:r>
      <w:r w:rsidRPr="00F1275A">
        <w:rPr>
          <w:rFonts w:ascii="Times New Roman" w:hAnsi="Times New Roman"/>
          <w:spacing w:val="-6"/>
          <w:sz w:val="24"/>
          <w:szCs w:val="24"/>
        </w:rPr>
        <w:t xml:space="preserve"> </w:t>
      </w:r>
      <w:r w:rsidRPr="00F1275A">
        <w:rPr>
          <w:rFonts w:ascii="Times New Roman" w:hAnsi="Times New Roman"/>
          <w:sz w:val="24"/>
          <w:szCs w:val="24"/>
        </w:rPr>
        <w:t>кл.</w:t>
      </w:r>
      <w:r w:rsidRPr="00F1275A">
        <w:rPr>
          <w:rFonts w:ascii="Times New Roman" w:hAnsi="Times New Roman"/>
          <w:spacing w:val="-6"/>
          <w:sz w:val="24"/>
          <w:szCs w:val="24"/>
        </w:rPr>
        <w:t xml:space="preserve"> </w:t>
      </w:r>
      <w:r w:rsidRPr="00F1275A">
        <w:rPr>
          <w:rFonts w:ascii="Times New Roman" w:hAnsi="Times New Roman"/>
          <w:sz w:val="24"/>
          <w:szCs w:val="24"/>
        </w:rPr>
        <w:t>Различные</w:t>
      </w:r>
      <w:r w:rsidRPr="00F1275A">
        <w:rPr>
          <w:rFonts w:ascii="Times New Roman" w:hAnsi="Times New Roman"/>
          <w:spacing w:val="-8"/>
          <w:sz w:val="24"/>
          <w:szCs w:val="24"/>
        </w:rPr>
        <w:t xml:space="preserve"> </w:t>
      </w:r>
      <w:r w:rsidRPr="00F1275A">
        <w:rPr>
          <w:rFonts w:ascii="Times New Roman" w:hAnsi="Times New Roman"/>
          <w:sz w:val="24"/>
          <w:szCs w:val="24"/>
        </w:rPr>
        <w:t>жизненные</w:t>
      </w:r>
      <w:r w:rsidRPr="00F1275A">
        <w:rPr>
          <w:rFonts w:ascii="Times New Roman" w:hAnsi="Times New Roman"/>
          <w:spacing w:val="-8"/>
          <w:sz w:val="24"/>
          <w:szCs w:val="24"/>
        </w:rPr>
        <w:t xml:space="preserve"> </w:t>
      </w:r>
      <w:r w:rsidRPr="00F1275A">
        <w:rPr>
          <w:rFonts w:ascii="Times New Roman" w:hAnsi="Times New Roman"/>
          <w:sz w:val="24"/>
          <w:szCs w:val="24"/>
        </w:rPr>
        <w:t>сценарии</w:t>
      </w:r>
      <w:r w:rsidRPr="00F1275A">
        <w:rPr>
          <w:rFonts w:ascii="Times New Roman" w:hAnsi="Times New Roman"/>
          <w:spacing w:val="-6"/>
          <w:sz w:val="24"/>
          <w:szCs w:val="24"/>
        </w:rPr>
        <w:t xml:space="preserve"> </w:t>
      </w:r>
      <w:r w:rsidRPr="00F1275A">
        <w:rPr>
          <w:rFonts w:ascii="Times New Roman" w:hAnsi="Times New Roman"/>
          <w:sz w:val="24"/>
          <w:szCs w:val="24"/>
        </w:rPr>
        <w:t>и профессиональные</w:t>
      </w:r>
      <w:r w:rsidRPr="00F1275A">
        <w:rPr>
          <w:rFonts w:ascii="Times New Roman" w:hAnsi="Times New Roman"/>
          <w:spacing w:val="-5"/>
          <w:sz w:val="24"/>
          <w:szCs w:val="24"/>
        </w:rPr>
        <w:t xml:space="preserve"> </w:t>
      </w:r>
      <w:r w:rsidRPr="00F1275A">
        <w:rPr>
          <w:rFonts w:ascii="Times New Roman" w:hAnsi="Times New Roman"/>
          <w:sz w:val="24"/>
          <w:szCs w:val="24"/>
        </w:rPr>
        <w:t>пути</w:t>
      </w:r>
      <w:r w:rsidRPr="00F1275A">
        <w:rPr>
          <w:rFonts w:ascii="Times New Roman" w:hAnsi="Times New Roman"/>
          <w:spacing w:val="-3"/>
          <w:sz w:val="24"/>
          <w:szCs w:val="24"/>
        </w:rPr>
        <w:t xml:space="preserve"> </w:t>
      </w:r>
      <w:r w:rsidRPr="00F1275A">
        <w:rPr>
          <w:rFonts w:ascii="Times New Roman" w:hAnsi="Times New Roman"/>
          <w:sz w:val="24"/>
          <w:szCs w:val="24"/>
        </w:rPr>
        <w:t>после</w:t>
      </w:r>
      <w:r w:rsidRPr="00F1275A">
        <w:rPr>
          <w:rFonts w:ascii="Times New Roman" w:hAnsi="Times New Roman"/>
          <w:spacing w:val="-4"/>
          <w:sz w:val="24"/>
          <w:szCs w:val="24"/>
        </w:rPr>
        <w:t xml:space="preserve"> </w:t>
      </w:r>
      <w:r w:rsidRPr="00F1275A">
        <w:rPr>
          <w:rFonts w:ascii="Times New Roman" w:hAnsi="Times New Roman"/>
          <w:sz w:val="24"/>
          <w:szCs w:val="24"/>
        </w:rPr>
        <w:t>окончания</w:t>
      </w:r>
      <w:r w:rsidRPr="00F1275A">
        <w:rPr>
          <w:rFonts w:ascii="Times New Roman" w:hAnsi="Times New Roman"/>
          <w:spacing w:val="-3"/>
          <w:sz w:val="24"/>
          <w:szCs w:val="24"/>
        </w:rPr>
        <w:t xml:space="preserve"> </w:t>
      </w:r>
      <w:r w:rsidRPr="00F1275A">
        <w:rPr>
          <w:rFonts w:ascii="Times New Roman" w:hAnsi="Times New Roman"/>
          <w:sz w:val="24"/>
          <w:szCs w:val="24"/>
        </w:rPr>
        <w:t>школы.</w:t>
      </w:r>
      <w:r w:rsidRPr="00F1275A">
        <w:rPr>
          <w:rFonts w:ascii="Times New Roman" w:hAnsi="Times New Roman"/>
          <w:spacing w:val="-3"/>
          <w:sz w:val="24"/>
          <w:szCs w:val="24"/>
        </w:rPr>
        <w:t xml:space="preserve"> </w:t>
      </w:r>
      <w:r w:rsidRPr="00F1275A">
        <w:rPr>
          <w:rFonts w:ascii="Times New Roman" w:hAnsi="Times New Roman"/>
          <w:sz w:val="24"/>
          <w:szCs w:val="24"/>
        </w:rPr>
        <w:t>Персональный</w:t>
      </w:r>
      <w:r w:rsidRPr="00F1275A">
        <w:rPr>
          <w:rFonts w:ascii="Times New Roman" w:hAnsi="Times New Roman"/>
          <w:spacing w:val="-3"/>
          <w:sz w:val="24"/>
          <w:szCs w:val="24"/>
        </w:rPr>
        <w:t xml:space="preserve"> </w:t>
      </w:r>
      <w:r w:rsidRPr="00F1275A">
        <w:rPr>
          <w:rFonts w:ascii="Times New Roman" w:hAnsi="Times New Roman"/>
          <w:sz w:val="24"/>
          <w:szCs w:val="24"/>
        </w:rPr>
        <w:t>карьерный</w:t>
      </w:r>
      <w:r w:rsidRPr="00F1275A">
        <w:rPr>
          <w:rFonts w:ascii="Times New Roman" w:hAnsi="Times New Roman"/>
          <w:spacing w:val="-3"/>
          <w:sz w:val="24"/>
          <w:szCs w:val="24"/>
        </w:rPr>
        <w:t xml:space="preserve"> </w:t>
      </w:r>
      <w:r w:rsidRPr="00F1275A">
        <w:rPr>
          <w:rFonts w:ascii="Times New Roman" w:hAnsi="Times New Roman"/>
          <w:sz w:val="24"/>
          <w:szCs w:val="24"/>
        </w:rPr>
        <w:t>путь – выбор и развитие.</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10 кл. Диагностика «Мои интересы». 11 кл. Диагностика «Мои ориентиры». Знакомство</w:t>
      </w:r>
      <w:r w:rsidRPr="00F1275A">
        <w:rPr>
          <w:rFonts w:ascii="Times New Roman" w:hAnsi="Times New Roman"/>
          <w:spacing w:val="-13"/>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3"/>
          <w:sz w:val="24"/>
          <w:szCs w:val="24"/>
        </w:rPr>
        <w:t xml:space="preserve"> </w:t>
      </w:r>
      <w:r w:rsidRPr="00F1275A">
        <w:rPr>
          <w:rFonts w:ascii="Times New Roman" w:hAnsi="Times New Roman"/>
          <w:sz w:val="24"/>
          <w:szCs w:val="24"/>
        </w:rPr>
        <w:t>с</w:t>
      </w:r>
      <w:r w:rsidRPr="00F1275A">
        <w:rPr>
          <w:rFonts w:ascii="Times New Roman" w:hAnsi="Times New Roman"/>
          <w:spacing w:val="-14"/>
          <w:sz w:val="24"/>
          <w:szCs w:val="24"/>
        </w:rPr>
        <w:t xml:space="preserve"> </w:t>
      </w:r>
      <w:r w:rsidRPr="00F1275A">
        <w:rPr>
          <w:rFonts w:ascii="Times New Roman" w:hAnsi="Times New Roman"/>
          <w:sz w:val="24"/>
          <w:szCs w:val="24"/>
        </w:rPr>
        <w:t>ролью</w:t>
      </w:r>
      <w:r w:rsidRPr="00F1275A">
        <w:rPr>
          <w:rFonts w:ascii="Times New Roman" w:hAnsi="Times New Roman"/>
          <w:spacing w:val="-13"/>
          <w:sz w:val="24"/>
          <w:szCs w:val="24"/>
        </w:rPr>
        <w:t xml:space="preserve"> </w:t>
      </w:r>
      <w:r w:rsidRPr="00F1275A">
        <w:rPr>
          <w:rFonts w:ascii="Times New Roman" w:hAnsi="Times New Roman"/>
          <w:sz w:val="24"/>
          <w:szCs w:val="24"/>
        </w:rPr>
        <w:t>сельского</w:t>
      </w:r>
      <w:r w:rsidRPr="00F1275A">
        <w:rPr>
          <w:rFonts w:ascii="Times New Roman" w:hAnsi="Times New Roman"/>
          <w:spacing w:val="-13"/>
          <w:sz w:val="24"/>
          <w:szCs w:val="24"/>
        </w:rPr>
        <w:t xml:space="preserve"> </w:t>
      </w:r>
      <w:r w:rsidRPr="00F1275A">
        <w:rPr>
          <w:rFonts w:ascii="Times New Roman" w:hAnsi="Times New Roman"/>
          <w:sz w:val="24"/>
          <w:szCs w:val="24"/>
        </w:rPr>
        <w:t>хозяйства</w:t>
      </w:r>
      <w:r w:rsidRPr="00F1275A">
        <w:rPr>
          <w:rFonts w:ascii="Times New Roman" w:hAnsi="Times New Roman"/>
          <w:spacing w:val="-14"/>
          <w:sz w:val="24"/>
          <w:szCs w:val="24"/>
        </w:rPr>
        <w:t xml:space="preserve"> </w:t>
      </w:r>
      <w:r w:rsidRPr="00F1275A">
        <w:rPr>
          <w:rFonts w:ascii="Times New Roman" w:hAnsi="Times New Roman"/>
          <w:sz w:val="24"/>
          <w:szCs w:val="24"/>
        </w:rPr>
        <w:t>в</w:t>
      </w:r>
      <w:r w:rsidRPr="00F1275A">
        <w:rPr>
          <w:rFonts w:ascii="Times New Roman" w:hAnsi="Times New Roman"/>
          <w:spacing w:val="-14"/>
          <w:sz w:val="24"/>
          <w:szCs w:val="24"/>
        </w:rPr>
        <w:t xml:space="preserve"> </w:t>
      </w:r>
      <w:r w:rsidRPr="00F1275A">
        <w:rPr>
          <w:rFonts w:ascii="Times New Roman" w:hAnsi="Times New Roman"/>
          <w:sz w:val="24"/>
          <w:szCs w:val="24"/>
        </w:rPr>
        <w:t>экономике</w:t>
      </w:r>
      <w:r w:rsidRPr="00F1275A">
        <w:rPr>
          <w:rFonts w:ascii="Times New Roman" w:hAnsi="Times New Roman"/>
          <w:spacing w:val="-14"/>
          <w:sz w:val="24"/>
          <w:szCs w:val="24"/>
        </w:rPr>
        <w:t xml:space="preserve"> </w:t>
      </w:r>
      <w:r w:rsidRPr="00F1275A">
        <w:rPr>
          <w:rFonts w:ascii="Times New Roman" w:hAnsi="Times New Roman"/>
          <w:sz w:val="24"/>
          <w:szCs w:val="24"/>
        </w:rPr>
        <w:t>нашей</w:t>
      </w:r>
      <w:r w:rsidRPr="00F1275A">
        <w:rPr>
          <w:rFonts w:ascii="Times New Roman" w:hAnsi="Times New Roman"/>
          <w:spacing w:val="-13"/>
          <w:sz w:val="24"/>
          <w:szCs w:val="24"/>
        </w:rPr>
        <w:t xml:space="preserve"> </w:t>
      </w:r>
      <w:r w:rsidRPr="00F1275A">
        <w:rPr>
          <w:rFonts w:ascii="Times New Roman" w:hAnsi="Times New Roman"/>
          <w:sz w:val="24"/>
          <w:szCs w:val="24"/>
        </w:rPr>
        <w:t>страны.</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Достижения России в</w:t>
      </w:r>
      <w:r w:rsidRPr="00F1275A">
        <w:rPr>
          <w:rFonts w:ascii="Times New Roman" w:hAnsi="Times New Roman"/>
          <w:spacing w:val="-1"/>
          <w:sz w:val="24"/>
          <w:szCs w:val="24"/>
        </w:rPr>
        <w:t xml:space="preserve"> </w:t>
      </w:r>
      <w:r w:rsidRPr="00F1275A">
        <w:rPr>
          <w:rFonts w:ascii="Times New Roman" w:hAnsi="Times New Roman"/>
          <w:sz w:val="24"/>
          <w:szCs w:val="24"/>
        </w:rPr>
        <w:t>отраслях аграрной сферы, актуальные</w:t>
      </w:r>
      <w:r w:rsidRPr="00F1275A">
        <w:rPr>
          <w:rFonts w:ascii="Times New Roman" w:hAnsi="Times New Roman"/>
          <w:spacing w:val="-2"/>
          <w:sz w:val="24"/>
          <w:szCs w:val="24"/>
        </w:rPr>
        <w:t xml:space="preserve"> </w:t>
      </w:r>
      <w:r w:rsidRPr="00F1275A">
        <w:rPr>
          <w:rFonts w:ascii="Times New Roman" w:hAnsi="Times New Roman"/>
          <w:sz w:val="24"/>
          <w:szCs w:val="24"/>
        </w:rPr>
        <w:t>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r w:rsidRPr="00F1275A">
        <w:rPr>
          <w:rFonts w:ascii="Times New Roman" w:hAnsi="Times New Roman"/>
          <w:spacing w:val="-14"/>
          <w:sz w:val="24"/>
          <w:szCs w:val="24"/>
        </w:rPr>
        <w:t xml:space="preserve"> </w:t>
      </w:r>
      <w:r w:rsidRPr="00F1275A">
        <w:rPr>
          <w:rFonts w:ascii="Times New Roman" w:hAnsi="Times New Roman"/>
          <w:sz w:val="24"/>
          <w:szCs w:val="24"/>
        </w:rPr>
        <w:t>Рассматриваются</w:t>
      </w:r>
      <w:r w:rsidRPr="00F1275A">
        <w:rPr>
          <w:rFonts w:ascii="Times New Roman" w:hAnsi="Times New Roman"/>
          <w:spacing w:val="-14"/>
          <w:sz w:val="24"/>
          <w:szCs w:val="24"/>
        </w:rPr>
        <w:t xml:space="preserve"> </w:t>
      </w:r>
      <w:r w:rsidRPr="00F1275A">
        <w:rPr>
          <w:rFonts w:ascii="Times New Roman" w:hAnsi="Times New Roman"/>
          <w:sz w:val="24"/>
          <w:szCs w:val="24"/>
        </w:rPr>
        <w:t>такие</w:t>
      </w:r>
      <w:r w:rsidRPr="00F1275A">
        <w:rPr>
          <w:rFonts w:ascii="Times New Roman" w:hAnsi="Times New Roman"/>
          <w:spacing w:val="-15"/>
          <w:sz w:val="24"/>
          <w:szCs w:val="24"/>
        </w:rPr>
        <w:t xml:space="preserve"> </w:t>
      </w:r>
      <w:r w:rsidRPr="00F1275A">
        <w:rPr>
          <w:rFonts w:ascii="Times New Roman" w:hAnsi="Times New Roman"/>
          <w:sz w:val="24"/>
          <w:szCs w:val="24"/>
        </w:rPr>
        <w:t>направления</w:t>
      </w:r>
      <w:r w:rsidRPr="00F1275A">
        <w:rPr>
          <w:rFonts w:ascii="Times New Roman" w:hAnsi="Times New Roman"/>
          <w:spacing w:val="-14"/>
          <w:sz w:val="24"/>
          <w:szCs w:val="24"/>
        </w:rPr>
        <w:t xml:space="preserve"> </w:t>
      </w:r>
      <w:r w:rsidRPr="00F1275A">
        <w:rPr>
          <w:rFonts w:ascii="Times New Roman" w:hAnsi="Times New Roman"/>
          <w:sz w:val="24"/>
          <w:szCs w:val="24"/>
        </w:rPr>
        <w:t>как:</w:t>
      </w:r>
      <w:r w:rsidRPr="00F1275A">
        <w:rPr>
          <w:rFonts w:ascii="Times New Roman" w:hAnsi="Times New Roman"/>
          <w:spacing w:val="-14"/>
          <w:sz w:val="24"/>
          <w:szCs w:val="24"/>
        </w:rPr>
        <w:t xml:space="preserve"> </w:t>
      </w:r>
      <w:r w:rsidRPr="00F1275A">
        <w:rPr>
          <w:rFonts w:ascii="Times New Roman" w:hAnsi="Times New Roman"/>
          <w:sz w:val="24"/>
          <w:szCs w:val="24"/>
        </w:rPr>
        <w:t>полеводство,</w:t>
      </w:r>
      <w:r w:rsidRPr="00F1275A">
        <w:rPr>
          <w:rFonts w:ascii="Times New Roman" w:hAnsi="Times New Roman"/>
          <w:spacing w:val="-14"/>
          <w:sz w:val="24"/>
          <w:szCs w:val="24"/>
        </w:rPr>
        <w:t xml:space="preserve"> </w:t>
      </w:r>
      <w:r w:rsidRPr="00F1275A">
        <w:rPr>
          <w:rFonts w:ascii="Times New Roman" w:hAnsi="Times New Roman"/>
          <w:sz w:val="24"/>
          <w:szCs w:val="24"/>
        </w:rPr>
        <w:t>овощеводство, садоводство, цветоводство, лесоводство. 10-11 кл. Профессионально важные качества и особенности построения карьеры в сфере сельского хозяйства.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Возможности высшего и среднего профессионального образования в подготовке специалистов</w:t>
      </w:r>
      <w:r w:rsidRPr="00F1275A">
        <w:rPr>
          <w:rFonts w:ascii="Times New Roman" w:hAnsi="Times New Roman"/>
          <w:spacing w:val="-7"/>
          <w:sz w:val="24"/>
          <w:szCs w:val="24"/>
        </w:rPr>
        <w:t xml:space="preserve"> </w:t>
      </w:r>
      <w:r w:rsidRPr="00F1275A">
        <w:rPr>
          <w:rFonts w:ascii="Times New Roman" w:hAnsi="Times New Roman"/>
          <w:sz w:val="24"/>
          <w:szCs w:val="24"/>
        </w:rPr>
        <w:t>для</w:t>
      </w:r>
      <w:r w:rsidRPr="00F1275A">
        <w:rPr>
          <w:rFonts w:ascii="Times New Roman" w:hAnsi="Times New Roman"/>
          <w:spacing w:val="-7"/>
          <w:sz w:val="24"/>
          <w:szCs w:val="24"/>
        </w:rPr>
        <w:t xml:space="preserve"> </w:t>
      </w:r>
      <w:r w:rsidRPr="00F1275A">
        <w:rPr>
          <w:rFonts w:ascii="Times New Roman" w:hAnsi="Times New Roman"/>
          <w:sz w:val="24"/>
          <w:szCs w:val="24"/>
        </w:rPr>
        <w:t>отраслей</w:t>
      </w:r>
      <w:r w:rsidRPr="00F1275A">
        <w:rPr>
          <w:rFonts w:ascii="Times New Roman" w:hAnsi="Times New Roman"/>
          <w:spacing w:val="-7"/>
          <w:sz w:val="24"/>
          <w:szCs w:val="24"/>
        </w:rPr>
        <w:t xml:space="preserve"> </w:t>
      </w:r>
      <w:r w:rsidRPr="00F1275A">
        <w:rPr>
          <w:rFonts w:ascii="Times New Roman" w:hAnsi="Times New Roman"/>
          <w:sz w:val="24"/>
          <w:szCs w:val="24"/>
        </w:rPr>
        <w:t>растениеводство</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4"/>
          <w:sz w:val="24"/>
          <w:szCs w:val="24"/>
        </w:rPr>
        <w:t xml:space="preserve"> </w:t>
      </w:r>
      <w:r w:rsidRPr="00F1275A">
        <w:rPr>
          <w:rFonts w:ascii="Times New Roman" w:hAnsi="Times New Roman"/>
          <w:sz w:val="24"/>
          <w:szCs w:val="24"/>
        </w:rPr>
        <w:t>садоводство.</w:t>
      </w:r>
      <w:r w:rsidRPr="00F1275A">
        <w:rPr>
          <w:rFonts w:ascii="Times New Roman" w:hAnsi="Times New Roman"/>
          <w:spacing w:val="-5"/>
          <w:sz w:val="24"/>
          <w:szCs w:val="24"/>
        </w:rPr>
        <w:t xml:space="preserve"> </w:t>
      </w:r>
      <w:r w:rsidRPr="00F1275A">
        <w:rPr>
          <w:rFonts w:ascii="Times New Roman" w:hAnsi="Times New Roman"/>
          <w:sz w:val="24"/>
          <w:szCs w:val="24"/>
        </w:rPr>
        <w:t>День</w:t>
      </w:r>
      <w:r w:rsidRPr="00F1275A">
        <w:rPr>
          <w:rFonts w:ascii="Times New Roman" w:hAnsi="Times New Roman"/>
          <w:spacing w:val="-5"/>
          <w:sz w:val="24"/>
          <w:szCs w:val="24"/>
        </w:rPr>
        <w:t xml:space="preserve"> </w:t>
      </w:r>
      <w:r w:rsidRPr="00F1275A">
        <w:rPr>
          <w:rFonts w:ascii="Times New Roman" w:hAnsi="Times New Roman"/>
          <w:sz w:val="24"/>
          <w:szCs w:val="24"/>
        </w:rPr>
        <w:t>учителя.</w:t>
      </w:r>
      <w:r w:rsidRPr="00F1275A">
        <w:rPr>
          <w:rFonts w:ascii="Times New Roman" w:hAnsi="Times New Roman"/>
          <w:spacing w:val="-7"/>
          <w:sz w:val="24"/>
          <w:szCs w:val="24"/>
        </w:rPr>
        <w:t xml:space="preserve"> </w:t>
      </w:r>
      <w:r w:rsidRPr="00F1275A">
        <w:rPr>
          <w:rFonts w:ascii="Times New Roman" w:hAnsi="Times New Roman"/>
          <w:sz w:val="24"/>
          <w:szCs w:val="24"/>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w:t>
      </w:r>
      <w:r w:rsidRPr="00F1275A">
        <w:rPr>
          <w:rFonts w:ascii="Times New Roman" w:hAnsi="Times New Roman"/>
          <w:spacing w:val="-6"/>
          <w:sz w:val="24"/>
          <w:szCs w:val="24"/>
        </w:rPr>
        <w:t xml:space="preserve"> </w:t>
      </w:r>
      <w:r w:rsidRPr="00F1275A">
        <w:rPr>
          <w:rFonts w:ascii="Times New Roman" w:hAnsi="Times New Roman"/>
          <w:sz w:val="24"/>
          <w:szCs w:val="24"/>
        </w:rPr>
        <w:t>развитие</w:t>
      </w:r>
      <w:r w:rsidRPr="00F1275A">
        <w:rPr>
          <w:rFonts w:ascii="Times New Roman" w:hAnsi="Times New Roman"/>
          <w:spacing w:val="-6"/>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5"/>
          <w:sz w:val="24"/>
          <w:szCs w:val="24"/>
        </w:rPr>
        <w:t xml:space="preserve"> </w:t>
      </w:r>
      <w:r w:rsidRPr="00F1275A">
        <w:rPr>
          <w:rFonts w:ascii="Times New Roman" w:hAnsi="Times New Roman"/>
          <w:sz w:val="24"/>
          <w:szCs w:val="24"/>
        </w:rPr>
        <w:t>членов</w:t>
      </w:r>
      <w:r w:rsidRPr="00F1275A">
        <w:rPr>
          <w:rFonts w:ascii="Times New Roman" w:hAnsi="Times New Roman"/>
          <w:spacing w:val="-6"/>
          <w:sz w:val="24"/>
          <w:szCs w:val="24"/>
        </w:rPr>
        <w:t xml:space="preserve"> </w:t>
      </w:r>
      <w:r w:rsidRPr="00F1275A">
        <w:rPr>
          <w:rFonts w:ascii="Times New Roman" w:hAnsi="Times New Roman"/>
          <w:sz w:val="24"/>
          <w:szCs w:val="24"/>
        </w:rPr>
        <w:t>общества.</w:t>
      </w:r>
      <w:r w:rsidRPr="00F1275A">
        <w:rPr>
          <w:rFonts w:ascii="Times New Roman" w:hAnsi="Times New Roman"/>
          <w:spacing w:val="-5"/>
          <w:sz w:val="24"/>
          <w:szCs w:val="24"/>
        </w:rPr>
        <w:t xml:space="preserve"> </w:t>
      </w:r>
      <w:r w:rsidRPr="00F1275A">
        <w:rPr>
          <w:rFonts w:ascii="Times New Roman" w:hAnsi="Times New Roman"/>
          <w:sz w:val="24"/>
          <w:szCs w:val="24"/>
        </w:rPr>
        <w:t>Учитель</w:t>
      </w:r>
      <w:r w:rsidRPr="00F1275A">
        <w:rPr>
          <w:rFonts w:ascii="Times New Roman" w:hAnsi="Times New Roman"/>
          <w:spacing w:val="-1"/>
          <w:sz w:val="24"/>
          <w:szCs w:val="24"/>
        </w:rPr>
        <w:t xml:space="preserve"> </w:t>
      </w:r>
      <w:r w:rsidRPr="00F1275A">
        <w:rPr>
          <w:rFonts w:ascii="Times New Roman" w:hAnsi="Times New Roman"/>
          <w:sz w:val="24"/>
          <w:szCs w:val="24"/>
        </w:rPr>
        <w:t>–</w:t>
      </w:r>
      <w:r w:rsidRPr="00F1275A">
        <w:rPr>
          <w:rFonts w:ascii="Times New Roman" w:hAnsi="Times New Roman"/>
          <w:spacing w:val="-5"/>
          <w:sz w:val="24"/>
          <w:szCs w:val="24"/>
        </w:rPr>
        <w:t xml:space="preserve"> </w:t>
      </w:r>
      <w:r w:rsidRPr="00F1275A">
        <w:rPr>
          <w:rFonts w:ascii="Times New Roman" w:hAnsi="Times New Roman"/>
          <w:sz w:val="24"/>
          <w:szCs w:val="24"/>
        </w:rPr>
        <w:t>советчик,</w:t>
      </w:r>
      <w:r w:rsidRPr="00F1275A">
        <w:rPr>
          <w:rFonts w:ascii="Times New Roman" w:hAnsi="Times New Roman"/>
          <w:spacing w:val="-5"/>
          <w:sz w:val="24"/>
          <w:szCs w:val="24"/>
        </w:rPr>
        <w:t xml:space="preserve"> </w:t>
      </w:r>
      <w:r w:rsidRPr="00F1275A">
        <w:rPr>
          <w:rFonts w:ascii="Times New Roman" w:hAnsi="Times New Roman"/>
          <w:sz w:val="24"/>
          <w:szCs w:val="24"/>
        </w:rPr>
        <w:t>помощник,</w:t>
      </w:r>
      <w:r w:rsidRPr="00F1275A">
        <w:rPr>
          <w:rFonts w:ascii="Times New Roman" w:hAnsi="Times New Roman"/>
          <w:spacing w:val="-3"/>
          <w:sz w:val="24"/>
          <w:szCs w:val="24"/>
        </w:rPr>
        <w:t xml:space="preserve"> </w:t>
      </w:r>
      <w:r w:rsidRPr="00F1275A">
        <w:rPr>
          <w:rFonts w:ascii="Times New Roman" w:hAnsi="Times New Roman"/>
          <w:sz w:val="24"/>
          <w:szCs w:val="24"/>
        </w:rPr>
        <w:t>участник познавательной деятельности школьников.</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атомной промышленности в экономике нашей страны.</w:t>
      </w:r>
      <w:r w:rsidRPr="00F1275A">
        <w:rPr>
          <w:rFonts w:ascii="Times New Roman" w:hAnsi="Times New Roman"/>
          <w:spacing w:val="-6"/>
          <w:sz w:val="24"/>
          <w:szCs w:val="24"/>
        </w:rPr>
        <w:t xml:space="preserve"> </w:t>
      </w:r>
      <w:r w:rsidRPr="00F1275A">
        <w:rPr>
          <w:rFonts w:ascii="Times New Roman" w:hAnsi="Times New Roman"/>
          <w:sz w:val="24"/>
          <w:szCs w:val="24"/>
        </w:rPr>
        <w:t>Достижения</w:t>
      </w:r>
      <w:r w:rsidRPr="00F1275A">
        <w:rPr>
          <w:rFonts w:ascii="Times New Roman" w:hAnsi="Times New Roman"/>
          <w:spacing w:val="-9"/>
          <w:sz w:val="24"/>
          <w:szCs w:val="24"/>
        </w:rPr>
        <w:t xml:space="preserve"> </w:t>
      </w:r>
      <w:r w:rsidRPr="00F1275A">
        <w:rPr>
          <w:rFonts w:ascii="Times New Roman" w:hAnsi="Times New Roman"/>
          <w:sz w:val="24"/>
          <w:szCs w:val="24"/>
        </w:rPr>
        <w:t>России</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сфере</w:t>
      </w:r>
      <w:r w:rsidRPr="00F1275A">
        <w:rPr>
          <w:rFonts w:ascii="Times New Roman" w:hAnsi="Times New Roman"/>
          <w:spacing w:val="-6"/>
          <w:sz w:val="24"/>
          <w:szCs w:val="24"/>
        </w:rPr>
        <w:t xml:space="preserve"> </w:t>
      </w:r>
      <w:r w:rsidRPr="00F1275A">
        <w:rPr>
          <w:rFonts w:ascii="Times New Roman" w:hAnsi="Times New Roman"/>
          <w:sz w:val="24"/>
          <w:szCs w:val="24"/>
        </w:rPr>
        <w:t>атомной</w:t>
      </w:r>
      <w:r w:rsidRPr="00F1275A">
        <w:rPr>
          <w:rFonts w:ascii="Times New Roman" w:hAnsi="Times New Roman"/>
          <w:spacing w:val="-6"/>
          <w:sz w:val="24"/>
          <w:szCs w:val="24"/>
        </w:rPr>
        <w:t xml:space="preserve"> </w:t>
      </w:r>
      <w:r w:rsidRPr="00F1275A">
        <w:rPr>
          <w:rFonts w:ascii="Times New Roman" w:hAnsi="Times New Roman"/>
          <w:sz w:val="24"/>
          <w:szCs w:val="24"/>
        </w:rPr>
        <w:t>промышленности,</w:t>
      </w:r>
      <w:r w:rsidRPr="00F1275A">
        <w:rPr>
          <w:rFonts w:ascii="Times New Roman" w:hAnsi="Times New Roman"/>
          <w:spacing w:val="-6"/>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8"/>
          <w:sz w:val="24"/>
          <w:szCs w:val="24"/>
        </w:rPr>
        <w:t xml:space="preserve"> </w:t>
      </w:r>
      <w:r w:rsidRPr="00F1275A">
        <w:rPr>
          <w:rFonts w:ascii="Times New Roman" w:hAnsi="Times New Roman"/>
          <w:sz w:val="24"/>
          <w:szCs w:val="24"/>
        </w:rPr>
        <w:t>задачи</w:t>
      </w:r>
      <w:r w:rsidRPr="00F1275A">
        <w:rPr>
          <w:rFonts w:ascii="Times New Roman" w:hAnsi="Times New Roman"/>
          <w:spacing w:val="-6"/>
          <w:sz w:val="24"/>
          <w:szCs w:val="24"/>
        </w:rPr>
        <w:t xml:space="preserve"> </w:t>
      </w:r>
      <w:r w:rsidRPr="00F1275A">
        <w:rPr>
          <w:rFonts w:ascii="Times New Roman" w:hAnsi="Times New Roman"/>
          <w:sz w:val="24"/>
          <w:szCs w:val="24"/>
        </w:rPr>
        <w:t>и перспективы развития. Крупнейший работодатель отрасли - корпорация "Росатом", географическая</w:t>
      </w:r>
      <w:r w:rsidRPr="00F1275A">
        <w:rPr>
          <w:rFonts w:ascii="Times New Roman" w:hAnsi="Times New Roman"/>
          <w:spacing w:val="-5"/>
          <w:sz w:val="24"/>
          <w:szCs w:val="24"/>
        </w:rPr>
        <w:t xml:space="preserve"> </w:t>
      </w:r>
      <w:r w:rsidRPr="00F1275A">
        <w:rPr>
          <w:rFonts w:ascii="Times New Roman" w:hAnsi="Times New Roman"/>
          <w:sz w:val="24"/>
          <w:szCs w:val="24"/>
        </w:rPr>
        <w:t>представленность</w:t>
      </w:r>
      <w:r w:rsidRPr="00F1275A">
        <w:rPr>
          <w:rFonts w:ascii="Times New Roman" w:hAnsi="Times New Roman"/>
          <w:spacing w:val="-5"/>
          <w:sz w:val="24"/>
          <w:szCs w:val="24"/>
        </w:rPr>
        <w:t xml:space="preserve"> </w:t>
      </w:r>
      <w:r w:rsidRPr="00F1275A">
        <w:rPr>
          <w:rFonts w:ascii="Times New Roman" w:hAnsi="Times New Roman"/>
          <w:sz w:val="24"/>
          <w:szCs w:val="24"/>
        </w:rPr>
        <w:t>корпорации,</w:t>
      </w:r>
      <w:r w:rsidRPr="00F1275A">
        <w:rPr>
          <w:rFonts w:ascii="Times New Roman" w:hAnsi="Times New Roman"/>
          <w:spacing w:val="-8"/>
          <w:sz w:val="24"/>
          <w:szCs w:val="24"/>
        </w:rPr>
        <w:t xml:space="preserve"> </w:t>
      </w:r>
      <w:r w:rsidRPr="00F1275A">
        <w:rPr>
          <w:rFonts w:ascii="Times New Roman" w:hAnsi="Times New Roman"/>
          <w:sz w:val="24"/>
          <w:szCs w:val="24"/>
        </w:rPr>
        <w:t>перспективная</w:t>
      </w:r>
      <w:r w:rsidRPr="00F1275A">
        <w:rPr>
          <w:rFonts w:ascii="Times New Roman" w:hAnsi="Times New Roman"/>
          <w:spacing w:val="-5"/>
          <w:sz w:val="24"/>
          <w:szCs w:val="24"/>
        </w:rPr>
        <w:t xml:space="preserve"> </w:t>
      </w:r>
      <w:r w:rsidRPr="00F1275A">
        <w:rPr>
          <w:rFonts w:ascii="Times New Roman" w:hAnsi="Times New Roman"/>
          <w:sz w:val="24"/>
          <w:szCs w:val="24"/>
        </w:rPr>
        <w:t>потребность</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6"/>
          <w:sz w:val="24"/>
          <w:szCs w:val="24"/>
        </w:rPr>
        <w:t xml:space="preserve"> </w:t>
      </w:r>
      <w:r w:rsidRPr="00F1275A">
        <w:rPr>
          <w:rFonts w:ascii="Times New Roman" w:hAnsi="Times New Roman"/>
          <w:sz w:val="24"/>
          <w:szCs w:val="24"/>
        </w:rPr>
        <w:t>кадрах. Основные профессии и содержание профессиональной деятельности. Варианты профессионального образования. 10-11 кл. Профессионально важные качества, характерные для профессий в атомной отрасли и возможности построения карьеры. Возможности высшего и среднего профессионального образования в подготовке специалистов для корпорации Росатом.</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Занятие</w:t>
      </w:r>
      <w:r w:rsidRPr="00F1275A">
        <w:rPr>
          <w:rFonts w:ascii="Times New Roman" w:hAnsi="Times New Roman"/>
          <w:spacing w:val="-6"/>
          <w:sz w:val="24"/>
          <w:szCs w:val="24"/>
        </w:rPr>
        <w:t xml:space="preserve"> </w:t>
      </w:r>
      <w:r w:rsidRPr="00F1275A">
        <w:rPr>
          <w:rFonts w:ascii="Times New Roman" w:hAnsi="Times New Roman"/>
          <w:sz w:val="24"/>
          <w:szCs w:val="24"/>
        </w:rPr>
        <w:t>посвящено «формуле</w:t>
      </w:r>
      <w:r w:rsidRPr="00F1275A">
        <w:rPr>
          <w:rFonts w:ascii="Times New Roman" w:hAnsi="Times New Roman"/>
          <w:spacing w:val="-6"/>
          <w:sz w:val="24"/>
          <w:szCs w:val="24"/>
        </w:rPr>
        <w:t xml:space="preserve"> </w:t>
      </w:r>
      <w:r w:rsidRPr="00F1275A">
        <w:rPr>
          <w:rFonts w:ascii="Times New Roman" w:hAnsi="Times New Roman"/>
          <w:sz w:val="24"/>
          <w:szCs w:val="24"/>
        </w:rPr>
        <w:t>профессии»</w:t>
      </w:r>
      <w:r w:rsidRPr="00F1275A">
        <w:rPr>
          <w:rFonts w:ascii="Times New Roman" w:hAnsi="Times New Roman"/>
          <w:spacing w:val="-10"/>
          <w:sz w:val="24"/>
          <w:szCs w:val="24"/>
        </w:rPr>
        <w:t xml:space="preserve"> </w:t>
      </w:r>
      <w:r w:rsidRPr="00F1275A">
        <w:rPr>
          <w:rFonts w:ascii="Times New Roman" w:hAnsi="Times New Roman"/>
          <w:sz w:val="24"/>
          <w:szCs w:val="24"/>
        </w:rPr>
        <w:t>-</w:t>
      </w:r>
      <w:r w:rsidRPr="00F1275A">
        <w:rPr>
          <w:rFonts w:ascii="Times New Roman" w:hAnsi="Times New Roman"/>
          <w:spacing w:val="-6"/>
          <w:sz w:val="24"/>
          <w:szCs w:val="24"/>
        </w:rPr>
        <w:t xml:space="preserve"> </w:t>
      </w:r>
      <w:r w:rsidRPr="00F1275A">
        <w:rPr>
          <w:rFonts w:ascii="Times New Roman" w:hAnsi="Times New Roman"/>
          <w:sz w:val="24"/>
          <w:szCs w:val="24"/>
        </w:rPr>
        <w:t>схеме</w:t>
      </w:r>
      <w:r w:rsidRPr="00F1275A">
        <w:rPr>
          <w:rFonts w:ascii="Times New Roman" w:hAnsi="Times New Roman"/>
          <w:spacing w:val="-6"/>
          <w:sz w:val="24"/>
          <w:szCs w:val="24"/>
        </w:rPr>
        <w:t xml:space="preserve"> </w:t>
      </w:r>
      <w:r w:rsidRPr="00F1275A">
        <w:rPr>
          <w:rFonts w:ascii="Times New Roman" w:hAnsi="Times New Roman"/>
          <w:sz w:val="24"/>
          <w:szCs w:val="24"/>
        </w:rPr>
        <w:t>описания</w:t>
      </w:r>
      <w:r w:rsidRPr="00F1275A">
        <w:rPr>
          <w:rFonts w:ascii="Times New Roman" w:hAnsi="Times New Roman"/>
          <w:spacing w:val="-5"/>
          <w:sz w:val="24"/>
          <w:szCs w:val="24"/>
        </w:rPr>
        <w:t xml:space="preserve"> </w:t>
      </w:r>
      <w:r w:rsidRPr="00F1275A">
        <w:rPr>
          <w:rFonts w:ascii="Times New Roman" w:hAnsi="Times New Roman"/>
          <w:sz w:val="24"/>
          <w:szCs w:val="24"/>
        </w:rPr>
        <w:t>профессии,</w:t>
      </w:r>
      <w:r w:rsidRPr="00F1275A">
        <w:rPr>
          <w:rFonts w:ascii="Times New Roman" w:hAnsi="Times New Roman"/>
          <w:spacing w:val="-5"/>
          <w:sz w:val="24"/>
          <w:szCs w:val="24"/>
        </w:rPr>
        <w:t xml:space="preserve"> </w:t>
      </w:r>
      <w:r w:rsidRPr="00F1275A">
        <w:rPr>
          <w:rFonts w:ascii="Times New Roman" w:hAnsi="Times New Roman"/>
          <w:sz w:val="24"/>
          <w:szCs w:val="24"/>
        </w:rPr>
        <w:t>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Продолжение</w:t>
      </w:r>
      <w:r w:rsidRPr="00F1275A">
        <w:rPr>
          <w:rFonts w:ascii="Times New Roman" w:hAnsi="Times New Roman"/>
          <w:spacing w:val="-15"/>
          <w:sz w:val="24"/>
          <w:szCs w:val="24"/>
        </w:rPr>
        <w:t xml:space="preserve"> </w:t>
      </w:r>
      <w:r w:rsidRPr="00F1275A">
        <w:rPr>
          <w:rFonts w:ascii="Times New Roman" w:hAnsi="Times New Roman"/>
          <w:sz w:val="24"/>
          <w:szCs w:val="24"/>
        </w:rPr>
        <w:t>знакомства</w:t>
      </w:r>
      <w:r w:rsidRPr="00F1275A">
        <w:rPr>
          <w:rFonts w:ascii="Times New Roman" w:hAnsi="Times New Roman"/>
          <w:spacing w:val="-15"/>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5"/>
          <w:sz w:val="24"/>
          <w:szCs w:val="24"/>
        </w:rPr>
        <w:t xml:space="preserve"> </w:t>
      </w:r>
      <w:r w:rsidRPr="00F1275A">
        <w:rPr>
          <w:rFonts w:ascii="Times New Roman" w:hAnsi="Times New Roman"/>
          <w:sz w:val="24"/>
          <w:szCs w:val="24"/>
        </w:rPr>
        <w:t>с</w:t>
      </w:r>
      <w:r w:rsidRPr="00F1275A">
        <w:rPr>
          <w:rFonts w:ascii="Times New Roman" w:hAnsi="Times New Roman"/>
          <w:spacing w:val="-15"/>
          <w:sz w:val="24"/>
          <w:szCs w:val="24"/>
        </w:rPr>
        <w:t xml:space="preserve"> </w:t>
      </w:r>
      <w:r w:rsidRPr="00F1275A">
        <w:rPr>
          <w:rFonts w:ascii="Times New Roman" w:hAnsi="Times New Roman"/>
          <w:sz w:val="24"/>
          <w:szCs w:val="24"/>
        </w:rPr>
        <w:t>ролью</w:t>
      </w:r>
      <w:r w:rsidRPr="00F1275A">
        <w:rPr>
          <w:rFonts w:ascii="Times New Roman" w:hAnsi="Times New Roman"/>
          <w:spacing w:val="-15"/>
          <w:sz w:val="24"/>
          <w:szCs w:val="24"/>
        </w:rPr>
        <w:t xml:space="preserve"> </w:t>
      </w:r>
      <w:r w:rsidRPr="00F1275A">
        <w:rPr>
          <w:rFonts w:ascii="Times New Roman" w:hAnsi="Times New Roman"/>
          <w:sz w:val="24"/>
          <w:szCs w:val="24"/>
        </w:rPr>
        <w:t>сельского</w:t>
      </w:r>
      <w:r w:rsidRPr="00F1275A">
        <w:rPr>
          <w:rFonts w:ascii="Times New Roman" w:hAnsi="Times New Roman"/>
          <w:spacing w:val="-15"/>
          <w:sz w:val="24"/>
          <w:szCs w:val="24"/>
        </w:rPr>
        <w:t xml:space="preserve"> </w:t>
      </w:r>
      <w:r w:rsidRPr="00F1275A">
        <w:rPr>
          <w:rFonts w:ascii="Times New Roman" w:hAnsi="Times New Roman"/>
          <w:sz w:val="24"/>
          <w:szCs w:val="24"/>
        </w:rPr>
        <w:t>хозяйства</w:t>
      </w:r>
      <w:r w:rsidRPr="00F1275A">
        <w:rPr>
          <w:rFonts w:ascii="Times New Roman" w:hAnsi="Times New Roman"/>
          <w:spacing w:val="-15"/>
          <w:sz w:val="24"/>
          <w:szCs w:val="24"/>
        </w:rPr>
        <w:t xml:space="preserve"> </w:t>
      </w:r>
      <w:r w:rsidRPr="00F1275A">
        <w:rPr>
          <w:rFonts w:ascii="Times New Roman" w:hAnsi="Times New Roman"/>
          <w:sz w:val="24"/>
          <w:szCs w:val="24"/>
        </w:rPr>
        <w:t>в</w:t>
      </w:r>
      <w:r w:rsidRPr="00F1275A">
        <w:rPr>
          <w:rFonts w:ascii="Times New Roman" w:hAnsi="Times New Roman"/>
          <w:spacing w:val="-15"/>
          <w:sz w:val="24"/>
          <w:szCs w:val="24"/>
        </w:rPr>
        <w:t xml:space="preserve"> </w:t>
      </w:r>
      <w:r w:rsidRPr="00F1275A">
        <w:rPr>
          <w:rFonts w:ascii="Times New Roman" w:hAnsi="Times New Roman"/>
          <w:sz w:val="24"/>
          <w:szCs w:val="24"/>
        </w:rPr>
        <w:t>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Рассматриваются</w:t>
      </w:r>
      <w:r w:rsidRPr="00F1275A">
        <w:rPr>
          <w:rFonts w:ascii="Times New Roman" w:hAnsi="Times New Roman"/>
          <w:spacing w:val="-7"/>
          <w:sz w:val="24"/>
          <w:szCs w:val="24"/>
        </w:rPr>
        <w:t xml:space="preserve"> </w:t>
      </w:r>
      <w:r w:rsidRPr="00F1275A">
        <w:rPr>
          <w:rFonts w:ascii="Times New Roman" w:hAnsi="Times New Roman"/>
          <w:sz w:val="24"/>
          <w:szCs w:val="24"/>
        </w:rPr>
        <w:t>такие</w:t>
      </w:r>
      <w:r w:rsidRPr="00F1275A">
        <w:rPr>
          <w:rFonts w:ascii="Times New Roman" w:hAnsi="Times New Roman"/>
          <w:spacing w:val="-8"/>
          <w:sz w:val="24"/>
          <w:szCs w:val="24"/>
        </w:rPr>
        <w:t xml:space="preserve"> </w:t>
      </w:r>
      <w:r w:rsidRPr="00F1275A">
        <w:rPr>
          <w:rFonts w:ascii="Times New Roman" w:hAnsi="Times New Roman"/>
          <w:sz w:val="24"/>
          <w:szCs w:val="24"/>
        </w:rPr>
        <w:t>направления,</w:t>
      </w:r>
      <w:r w:rsidRPr="00F1275A">
        <w:rPr>
          <w:rFonts w:ascii="Times New Roman" w:hAnsi="Times New Roman"/>
          <w:spacing w:val="-7"/>
          <w:sz w:val="24"/>
          <w:szCs w:val="24"/>
        </w:rPr>
        <w:t xml:space="preserve"> </w:t>
      </w:r>
      <w:r w:rsidRPr="00F1275A">
        <w:rPr>
          <w:rFonts w:ascii="Times New Roman" w:hAnsi="Times New Roman"/>
          <w:sz w:val="24"/>
          <w:szCs w:val="24"/>
        </w:rPr>
        <w:t>как</w:t>
      </w:r>
      <w:r w:rsidRPr="00F1275A">
        <w:rPr>
          <w:rFonts w:ascii="Times New Roman" w:hAnsi="Times New Roman"/>
          <w:spacing w:val="-9"/>
          <w:sz w:val="24"/>
          <w:szCs w:val="24"/>
        </w:rPr>
        <w:t xml:space="preserve"> </w:t>
      </w:r>
      <w:r w:rsidRPr="00F1275A">
        <w:rPr>
          <w:rFonts w:ascii="Times New Roman" w:hAnsi="Times New Roman"/>
          <w:sz w:val="24"/>
          <w:szCs w:val="24"/>
        </w:rPr>
        <w:t>пищевая</w:t>
      </w:r>
      <w:r w:rsidRPr="00F1275A">
        <w:rPr>
          <w:rFonts w:ascii="Times New Roman" w:hAnsi="Times New Roman"/>
          <w:spacing w:val="-7"/>
          <w:sz w:val="24"/>
          <w:szCs w:val="24"/>
        </w:rPr>
        <w:t xml:space="preserve"> </w:t>
      </w:r>
      <w:r w:rsidRPr="00F1275A">
        <w:rPr>
          <w:rFonts w:ascii="Times New Roman" w:hAnsi="Times New Roman"/>
          <w:sz w:val="24"/>
          <w:szCs w:val="24"/>
        </w:rPr>
        <w:t>промышленность</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9"/>
          <w:sz w:val="24"/>
          <w:szCs w:val="24"/>
        </w:rPr>
        <w:t xml:space="preserve"> </w:t>
      </w:r>
      <w:r w:rsidRPr="00F1275A">
        <w:rPr>
          <w:rFonts w:ascii="Times New Roman" w:hAnsi="Times New Roman"/>
          <w:sz w:val="24"/>
          <w:szCs w:val="24"/>
        </w:rPr>
        <w:t>общественное питание10-11 кл.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13"/>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3"/>
          <w:sz w:val="24"/>
          <w:szCs w:val="24"/>
        </w:rPr>
        <w:t xml:space="preserve"> </w:t>
      </w:r>
      <w:r w:rsidRPr="00F1275A">
        <w:rPr>
          <w:rFonts w:ascii="Times New Roman" w:hAnsi="Times New Roman"/>
          <w:sz w:val="24"/>
          <w:szCs w:val="24"/>
        </w:rPr>
        <w:t>с</w:t>
      </w:r>
      <w:r w:rsidRPr="00F1275A">
        <w:rPr>
          <w:rFonts w:ascii="Times New Roman" w:hAnsi="Times New Roman"/>
          <w:spacing w:val="-14"/>
          <w:sz w:val="24"/>
          <w:szCs w:val="24"/>
        </w:rPr>
        <w:t xml:space="preserve"> </w:t>
      </w:r>
      <w:r w:rsidRPr="00F1275A">
        <w:rPr>
          <w:rFonts w:ascii="Times New Roman" w:hAnsi="Times New Roman"/>
          <w:sz w:val="24"/>
          <w:szCs w:val="24"/>
        </w:rPr>
        <w:t>ролью</w:t>
      </w:r>
      <w:r w:rsidRPr="00F1275A">
        <w:rPr>
          <w:rFonts w:ascii="Times New Roman" w:hAnsi="Times New Roman"/>
          <w:spacing w:val="-13"/>
          <w:sz w:val="24"/>
          <w:szCs w:val="24"/>
        </w:rPr>
        <w:t xml:space="preserve"> </w:t>
      </w:r>
      <w:r w:rsidRPr="00F1275A">
        <w:rPr>
          <w:rFonts w:ascii="Times New Roman" w:hAnsi="Times New Roman"/>
          <w:sz w:val="24"/>
          <w:szCs w:val="24"/>
        </w:rPr>
        <w:t>рассматриваемых</w:t>
      </w:r>
      <w:r w:rsidRPr="00F1275A">
        <w:rPr>
          <w:rFonts w:ascii="Times New Roman" w:hAnsi="Times New Roman"/>
          <w:spacing w:val="-13"/>
          <w:sz w:val="24"/>
          <w:szCs w:val="24"/>
        </w:rPr>
        <w:t xml:space="preserve"> </w:t>
      </w:r>
      <w:r w:rsidRPr="00F1275A">
        <w:rPr>
          <w:rFonts w:ascii="Times New Roman" w:hAnsi="Times New Roman"/>
          <w:sz w:val="24"/>
          <w:szCs w:val="24"/>
        </w:rPr>
        <w:t>отраслей</w:t>
      </w:r>
      <w:r w:rsidRPr="00F1275A">
        <w:rPr>
          <w:rFonts w:ascii="Times New Roman" w:hAnsi="Times New Roman"/>
          <w:spacing w:val="-13"/>
          <w:sz w:val="24"/>
          <w:szCs w:val="24"/>
        </w:rPr>
        <w:t xml:space="preserve"> </w:t>
      </w:r>
      <w:r w:rsidRPr="00F1275A">
        <w:rPr>
          <w:rFonts w:ascii="Times New Roman" w:hAnsi="Times New Roman"/>
          <w:sz w:val="24"/>
          <w:szCs w:val="24"/>
        </w:rPr>
        <w:t>в</w:t>
      </w:r>
      <w:r w:rsidRPr="00F1275A">
        <w:rPr>
          <w:rFonts w:ascii="Times New Roman" w:hAnsi="Times New Roman"/>
          <w:spacing w:val="-14"/>
          <w:sz w:val="24"/>
          <w:szCs w:val="24"/>
        </w:rPr>
        <w:t xml:space="preserve"> </w:t>
      </w:r>
      <w:r w:rsidRPr="00F1275A">
        <w:rPr>
          <w:rFonts w:ascii="Times New Roman" w:hAnsi="Times New Roman"/>
          <w:sz w:val="24"/>
          <w:szCs w:val="24"/>
        </w:rPr>
        <w:t>экономике</w:t>
      </w:r>
      <w:r w:rsidRPr="00F1275A">
        <w:rPr>
          <w:rFonts w:ascii="Times New Roman" w:hAnsi="Times New Roman"/>
          <w:spacing w:val="-14"/>
          <w:sz w:val="24"/>
          <w:szCs w:val="24"/>
        </w:rPr>
        <w:t xml:space="preserve"> </w:t>
      </w:r>
      <w:r w:rsidRPr="00F1275A">
        <w:rPr>
          <w:rFonts w:ascii="Times New Roman" w:hAnsi="Times New Roman"/>
          <w:sz w:val="24"/>
          <w:szCs w:val="24"/>
        </w:rPr>
        <w:t>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10-11 кл. Профессионально важные качества и особенности построения карьеры в сфере здоровья. Возможности высшего и среднего профессионального</w:t>
      </w:r>
      <w:r w:rsidRPr="00F1275A">
        <w:rPr>
          <w:rFonts w:ascii="Times New Roman" w:hAnsi="Times New Roman"/>
          <w:spacing w:val="-3"/>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3"/>
          <w:sz w:val="24"/>
          <w:szCs w:val="24"/>
        </w:rPr>
        <w:t xml:space="preserve"> </w:t>
      </w: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подготовке</w:t>
      </w:r>
      <w:r w:rsidRPr="00F1275A">
        <w:rPr>
          <w:rFonts w:ascii="Times New Roman" w:hAnsi="Times New Roman"/>
          <w:spacing w:val="-4"/>
          <w:sz w:val="24"/>
          <w:szCs w:val="24"/>
        </w:rPr>
        <w:t xml:space="preserve"> </w:t>
      </w:r>
      <w:r w:rsidRPr="00F1275A">
        <w:rPr>
          <w:rFonts w:ascii="Times New Roman" w:hAnsi="Times New Roman"/>
          <w:sz w:val="24"/>
          <w:szCs w:val="24"/>
        </w:rPr>
        <w:t>специалистов</w:t>
      </w:r>
      <w:r w:rsidRPr="00F1275A">
        <w:rPr>
          <w:rFonts w:ascii="Times New Roman" w:hAnsi="Times New Roman"/>
          <w:spacing w:val="-4"/>
          <w:sz w:val="24"/>
          <w:szCs w:val="24"/>
        </w:rPr>
        <w:t xml:space="preserve"> </w:t>
      </w:r>
      <w:r w:rsidRPr="00F1275A">
        <w:rPr>
          <w:rFonts w:ascii="Times New Roman" w:hAnsi="Times New Roman"/>
          <w:sz w:val="24"/>
          <w:szCs w:val="24"/>
        </w:rPr>
        <w:t>для</w:t>
      </w:r>
      <w:r w:rsidRPr="00F1275A">
        <w:rPr>
          <w:rFonts w:ascii="Times New Roman" w:hAnsi="Times New Roman"/>
          <w:spacing w:val="-3"/>
          <w:sz w:val="24"/>
          <w:szCs w:val="24"/>
        </w:rPr>
        <w:t xml:space="preserve"> </w:t>
      </w:r>
      <w:r w:rsidRPr="00F1275A">
        <w:rPr>
          <w:rFonts w:ascii="Times New Roman" w:hAnsi="Times New Roman"/>
          <w:sz w:val="24"/>
          <w:szCs w:val="24"/>
        </w:rPr>
        <w:t>рассматриваемых. Знакомство</w:t>
      </w:r>
      <w:r w:rsidRPr="00F1275A">
        <w:rPr>
          <w:rFonts w:ascii="Times New Roman" w:hAnsi="Times New Roman"/>
          <w:spacing w:val="-11"/>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1"/>
          <w:sz w:val="24"/>
          <w:szCs w:val="24"/>
        </w:rPr>
        <w:t xml:space="preserve"> </w:t>
      </w:r>
      <w:r w:rsidRPr="00F1275A">
        <w:rPr>
          <w:rFonts w:ascii="Times New Roman" w:hAnsi="Times New Roman"/>
          <w:sz w:val="24"/>
          <w:szCs w:val="24"/>
        </w:rPr>
        <w:t>с</w:t>
      </w:r>
      <w:r w:rsidRPr="00F1275A">
        <w:rPr>
          <w:rFonts w:ascii="Times New Roman" w:hAnsi="Times New Roman"/>
          <w:spacing w:val="-11"/>
          <w:sz w:val="24"/>
          <w:szCs w:val="24"/>
        </w:rPr>
        <w:t xml:space="preserve"> </w:t>
      </w:r>
      <w:r w:rsidRPr="00F1275A">
        <w:rPr>
          <w:rFonts w:ascii="Times New Roman" w:hAnsi="Times New Roman"/>
          <w:sz w:val="24"/>
          <w:szCs w:val="24"/>
        </w:rPr>
        <w:t>ролью</w:t>
      </w:r>
      <w:r w:rsidRPr="00F1275A">
        <w:rPr>
          <w:rFonts w:ascii="Times New Roman" w:hAnsi="Times New Roman"/>
          <w:spacing w:val="-11"/>
          <w:sz w:val="24"/>
          <w:szCs w:val="24"/>
        </w:rPr>
        <w:t xml:space="preserve"> </w:t>
      </w:r>
      <w:r w:rsidRPr="00F1275A">
        <w:rPr>
          <w:rFonts w:ascii="Times New Roman" w:hAnsi="Times New Roman"/>
          <w:sz w:val="24"/>
          <w:szCs w:val="24"/>
        </w:rPr>
        <w:t>служб</w:t>
      </w:r>
      <w:r w:rsidRPr="00F1275A">
        <w:rPr>
          <w:rFonts w:ascii="Times New Roman" w:hAnsi="Times New Roman"/>
          <w:spacing w:val="-11"/>
          <w:sz w:val="24"/>
          <w:szCs w:val="24"/>
        </w:rPr>
        <w:t xml:space="preserve"> </w:t>
      </w:r>
      <w:r w:rsidRPr="00F1275A">
        <w:rPr>
          <w:rFonts w:ascii="Times New Roman" w:hAnsi="Times New Roman"/>
          <w:sz w:val="24"/>
          <w:szCs w:val="24"/>
        </w:rPr>
        <w:t>безопасности</w:t>
      </w:r>
      <w:r w:rsidRPr="00F1275A">
        <w:rPr>
          <w:rFonts w:ascii="Times New Roman" w:hAnsi="Times New Roman"/>
          <w:spacing w:val="-11"/>
          <w:sz w:val="24"/>
          <w:szCs w:val="24"/>
        </w:rPr>
        <w:t xml:space="preserve"> </w:t>
      </w:r>
      <w:r w:rsidRPr="00F1275A">
        <w:rPr>
          <w:rFonts w:ascii="Times New Roman" w:hAnsi="Times New Roman"/>
          <w:sz w:val="24"/>
          <w:szCs w:val="24"/>
        </w:rPr>
        <w:t>в</w:t>
      </w:r>
      <w:r w:rsidRPr="00F1275A">
        <w:rPr>
          <w:rFonts w:ascii="Times New Roman" w:hAnsi="Times New Roman"/>
          <w:spacing w:val="-11"/>
          <w:sz w:val="24"/>
          <w:szCs w:val="24"/>
        </w:rPr>
        <w:t xml:space="preserve"> </w:t>
      </w:r>
      <w:r w:rsidRPr="00F1275A">
        <w:rPr>
          <w:rFonts w:ascii="Times New Roman" w:hAnsi="Times New Roman"/>
          <w:sz w:val="24"/>
          <w:szCs w:val="24"/>
        </w:rPr>
        <w:t>экономике</w:t>
      </w:r>
      <w:r w:rsidRPr="00F1275A">
        <w:rPr>
          <w:rFonts w:ascii="Times New Roman" w:hAnsi="Times New Roman"/>
          <w:spacing w:val="-14"/>
          <w:sz w:val="24"/>
          <w:szCs w:val="24"/>
        </w:rPr>
        <w:t xml:space="preserve"> </w:t>
      </w:r>
      <w:r w:rsidRPr="00F1275A">
        <w:rPr>
          <w:rFonts w:ascii="Times New Roman" w:hAnsi="Times New Roman"/>
          <w:sz w:val="24"/>
          <w:szCs w:val="24"/>
        </w:rPr>
        <w:t>нашей</w:t>
      </w:r>
      <w:r w:rsidRPr="00F1275A">
        <w:rPr>
          <w:rFonts w:ascii="Times New Roman" w:hAnsi="Times New Roman"/>
          <w:spacing w:val="-11"/>
          <w:sz w:val="24"/>
          <w:szCs w:val="24"/>
        </w:rPr>
        <w:t xml:space="preserve"> </w:t>
      </w:r>
      <w:r w:rsidRPr="00F1275A">
        <w:rPr>
          <w:rFonts w:ascii="Times New Roman" w:hAnsi="Times New Roman"/>
          <w:sz w:val="24"/>
          <w:szCs w:val="24"/>
        </w:rPr>
        <w:t>страны. Достижения</w:t>
      </w:r>
      <w:r w:rsidRPr="00F1275A">
        <w:rPr>
          <w:rFonts w:ascii="Times New Roman" w:hAnsi="Times New Roman"/>
          <w:spacing w:val="-1"/>
          <w:sz w:val="24"/>
          <w:szCs w:val="24"/>
        </w:rPr>
        <w:t xml:space="preserve"> </w:t>
      </w:r>
      <w:r w:rsidRPr="00F1275A">
        <w:rPr>
          <w:rFonts w:ascii="Times New Roman" w:hAnsi="Times New Roman"/>
          <w:sz w:val="24"/>
          <w:szCs w:val="24"/>
        </w:rPr>
        <w:t>России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рассматриваемых отраслях,</w:t>
      </w:r>
      <w:r w:rsidRPr="00F1275A">
        <w:rPr>
          <w:rFonts w:ascii="Times New Roman" w:hAnsi="Times New Roman"/>
          <w:spacing w:val="-1"/>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3"/>
          <w:sz w:val="24"/>
          <w:szCs w:val="24"/>
        </w:rPr>
        <w:t xml:space="preserve"> </w:t>
      </w:r>
      <w:r w:rsidRPr="00F1275A">
        <w:rPr>
          <w:rFonts w:ascii="Times New Roman" w:hAnsi="Times New Roman"/>
          <w:sz w:val="24"/>
          <w:szCs w:val="24"/>
        </w:rPr>
        <w:t>задачи</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Рассматриваются</w:t>
      </w:r>
      <w:r w:rsidRPr="00F1275A">
        <w:rPr>
          <w:rFonts w:ascii="Times New Roman" w:hAnsi="Times New Roman"/>
          <w:spacing w:val="-12"/>
          <w:sz w:val="24"/>
          <w:szCs w:val="24"/>
        </w:rPr>
        <w:t xml:space="preserve"> </w:t>
      </w:r>
      <w:r w:rsidRPr="00F1275A">
        <w:rPr>
          <w:rFonts w:ascii="Times New Roman" w:hAnsi="Times New Roman"/>
          <w:sz w:val="24"/>
          <w:szCs w:val="24"/>
        </w:rPr>
        <w:t>такие</w:t>
      </w:r>
      <w:r w:rsidRPr="00F1275A">
        <w:rPr>
          <w:rFonts w:ascii="Times New Roman" w:hAnsi="Times New Roman"/>
          <w:spacing w:val="-13"/>
          <w:sz w:val="24"/>
          <w:szCs w:val="24"/>
        </w:rPr>
        <w:t xml:space="preserve"> </w:t>
      </w:r>
      <w:r w:rsidRPr="00F1275A">
        <w:rPr>
          <w:rFonts w:ascii="Times New Roman" w:hAnsi="Times New Roman"/>
          <w:sz w:val="24"/>
          <w:szCs w:val="24"/>
        </w:rPr>
        <w:t>направления,</w:t>
      </w:r>
      <w:r w:rsidRPr="00F1275A">
        <w:rPr>
          <w:rFonts w:ascii="Times New Roman" w:hAnsi="Times New Roman"/>
          <w:spacing w:val="-12"/>
          <w:sz w:val="24"/>
          <w:szCs w:val="24"/>
        </w:rPr>
        <w:t xml:space="preserve"> </w:t>
      </w:r>
      <w:r w:rsidRPr="00F1275A">
        <w:rPr>
          <w:rFonts w:ascii="Times New Roman" w:hAnsi="Times New Roman"/>
          <w:sz w:val="24"/>
          <w:szCs w:val="24"/>
        </w:rPr>
        <w:t>как</w:t>
      </w:r>
      <w:r w:rsidRPr="00F1275A">
        <w:rPr>
          <w:rFonts w:ascii="Times New Roman" w:hAnsi="Times New Roman"/>
          <w:spacing w:val="-14"/>
          <w:sz w:val="24"/>
          <w:szCs w:val="24"/>
        </w:rPr>
        <w:t xml:space="preserve"> </w:t>
      </w:r>
      <w:r w:rsidRPr="00F1275A">
        <w:rPr>
          <w:rFonts w:ascii="Times New Roman" w:hAnsi="Times New Roman"/>
          <w:sz w:val="24"/>
          <w:szCs w:val="24"/>
        </w:rPr>
        <w:t>полиция,</w:t>
      </w:r>
      <w:r w:rsidRPr="00F1275A">
        <w:rPr>
          <w:rFonts w:ascii="Times New Roman" w:hAnsi="Times New Roman"/>
          <w:spacing w:val="-12"/>
          <w:sz w:val="24"/>
          <w:szCs w:val="24"/>
        </w:rPr>
        <w:t xml:space="preserve"> </w:t>
      </w:r>
      <w:r w:rsidRPr="00F1275A">
        <w:rPr>
          <w:rFonts w:ascii="Times New Roman" w:hAnsi="Times New Roman"/>
          <w:sz w:val="24"/>
          <w:szCs w:val="24"/>
        </w:rPr>
        <w:t>противопожарная</w:t>
      </w:r>
      <w:r w:rsidRPr="00F1275A">
        <w:rPr>
          <w:rFonts w:ascii="Times New Roman" w:hAnsi="Times New Roman"/>
          <w:spacing w:val="-14"/>
          <w:sz w:val="24"/>
          <w:szCs w:val="24"/>
        </w:rPr>
        <w:t xml:space="preserve"> </w:t>
      </w:r>
      <w:r w:rsidRPr="00F1275A">
        <w:rPr>
          <w:rFonts w:ascii="Times New Roman" w:hAnsi="Times New Roman"/>
          <w:sz w:val="24"/>
          <w:szCs w:val="24"/>
        </w:rPr>
        <w:t>служба,</w:t>
      </w:r>
      <w:r w:rsidRPr="00F1275A">
        <w:rPr>
          <w:rFonts w:ascii="Times New Roman" w:hAnsi="Times New Roman"/>
          <w:spacing w:val="-12"/>
          <w:sz w:val="24"/>
          <w:szCs w:val="24"/>
        </w:rPr>
        <w:t xml:space="preserve"> </w:t>
      </w:r>
      <w:r w:rsidRPr="00F1275A">
        <w:rPr>
          <w:rFonts w:ascii="Times New Roman" w:hAnsi="Times New Roman"/>
          <w:sz w:val="24"/>
          <w:szCs w:val="24"/>
        </w:rPr>
        <w:t xml:space="preserve">служба спасения, охрана. 10-11 кл. Профессионально важные качества и особенности построения </w:t>
      </w:r>
      <w:r w:rsidRPr="00F1275A">
        <w:rPr>
          <w:rFonts w:ascii="Times New Roman" w:hAnsi="Times New Roman"/>
          <w:sz w:val="24"/>
          <w:szCs w:val="24"/>
        </w:rPr>
        <w:lastRenderedPageBreak/>
        <w:t xml:space="preserve">карьеры в службах безопасности. Возможности высшего и среднего профессионального образования в подготовке специалистов для рассматриваемых </w:t>
      </w:r>
      <w:r w:rsidRPr="00F1275A">
        <w:rPr>
          <w:rFonts w:ascii="Times New Roman" w:hAnsi="Times New Roman"/>
          <w:spacing w:val="-2"/>
          <w:sz w:val="24"/>
          <w:szCs w:val="24"/>
        </w:rPr>
        <w:t>отраслей.</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Занятие</w:t>
      </w:r>
      <w:r w:rsidRPr="00F1275A">
        <w:rPr>
          <w:rFonts w:ascii="Times New Roman" w:hAnsi="Times New Roman"/>
          <w:spacing w:val="-8"/>
          <w:sz w:val="24"/>
          <w:szCs w:val="24"/>
        </w:rPr>
        <w:t xml:space="preserve"> </w:t>
      </w:r>
      <w:r w:rsidRPr="00F1275A">
        <w:rPr>
          <w:rFonts w:ascii="Times New Roman" w:hAnsi="Times New Roman"/>
          <w:sz w:val="24"/>
          <w:szCs w:val="24"/>
        </w:rPr>
        <w:t>направлено</w:t>
      </w:r>
      <w:r w:rsidRPr="00F1275A">
        <w:rPr>
          <w:rFonts w:ascii="Times New Roman" w:hAnsi="Times New Roman"/>
          <w:spacing w:val="-9"/>
          <w:sz w:val="24"/>
          <w:szCs w:val="24"/>
        </w:rPr>
        <w:t xml:space="preserve"> </w:t>
      </w:r>
      <w:r w:rsidRPr="00F1275A">
        <w:rPr>
          <w:rFonts w:ascii="Times New Roman" w:hAnsi="Times New Roman"/>
          <w:sz w:val="24"/>
          <w:szCs w:val="24"/>
        </w:rPr>
        <w:t>на</w:t>
      </w:r>
      <w:r w:rsidRPr="00F1275A">
        <w:rPr>
          <w:rFonts w:ascii="Times New Roman" w:hAnsi="Times New Roman"/>
          <w:spacing w:val="-8"/>
          <w:sz w:val="24"/>
          <w:szCs w:val="24"/>
        </w:rPr>
        <w:t xml:space="preserve"> </w:t>
      </w:r>
      <w:r w:rsidRPr="00F1275A">
        <w:rPr>
          <w:rFonts w:ascii="Times New Roman" w:hAnsi="Times New Roman"/>
          <w:sz w:val="24"/>
          <w:szCs w:val="24"/>
        </w:rPr>
        <w:t>углубление</w:t>
      </w:r>
      <w:r w:rsidRPr="00F1275A">
        <w:rPr>
          <w:rFonts w:ascii="Times New Roman" w:hAnsi="Times New Roman"/>
          <w:spacing w:val="-8"/>
          <w:sz w:val="24"/>
          <w:szCs w:val="24"/>
        </w:rPr>
        <w:t xml:space="preserve"> </w:t>
      </w:r>
      <w:r w:rsidRPr="00F1275A">
        <w:rPr>
          <w:rFonts w:ascii="Times New Roman" w:hAnsi="Times New Roman"/>
          <w:sz w:val="24"/>
          <w:szCs w:val="24"/>
        </w:rPr>
        <w:t>представлений</w:t>
      </w:r>
      <w:r w:rsidRPr="00F1275A">
        <w:rPr>
          <w:rFonts w:ascii="Times New Roman" w:hAnsi="Times New Roman"/>
          <w:spacing w:val="-7"/>
          <w:sz w:val="24"/>
          <w:szCs w:val="24"/>
        </w:rPr>
        <w:t xml:space="preserve"> </w:t>
      </w:r>
      <w:r w:rsidRPr="00F1275A">
        <w:rPr>
          <w:rFonts w:ascii="Times New Roman" w:hAnsi="Times New Roman"/>
          <w:sz w:val="24"/>
          <w:szCs w:val="24"/>
        </w:rPr>
        <w:t>о</w:t>
      </w:r>
      <w:r w:rsidRPr="00F1275A">
        <w:rPr>
          <w:rFonts w:ascii="Times New Roman" w:hAnsi="Times New Roman"/>
          <w:spacing w:val="-9"/>
          <w:sz w:val="24"/>
          <w:szCs w:val="24"/>
        </w:rPr>
        <w:t xml:space="preserve"> </w:t>
      </w:r>
      <w:r w:rsidRPr="00F1275A">
        <w:rPr>
          <w:rFonts w:ascii="Times New Roman" w:hAnsi="Times New Roman"/>
          <w:sz w:val="24"/>
          <w:szCs w:val="24"/>
        </w:rPr>
        <w:t>профессиях</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8"/>
          <w:sz w:val="24"/>
          <w:szCs w:val="24"/>
        </w:rPr>
        <w:t xml:space="preserve"> </w:t>
      </w:r>
      <w:r w:rsidRPr="00F1275A">
        <w:rPr>
          <w:rFonts w:ascii="Times New Roman" w:hAnsi="Times New Roman"/>
          <w:sz w:val="24"/>
          <w:szCs w:val="24"/>
        </w:rPr>
        <w:t>изученных областях.</w:t>
      </w:r>
      <w:r w:rsidRPr="00F1275A">
        <w:rPr>
          <w:rFonts w:ascii="Times New Roman" w:hAnsi="Times New Roman"/>
          <w:spacing w:val="-6"/>
          <w:sz w:val="24"/>
          <w:szCs w:val="24"/>
        </w:rPr>
        <w:t xml:space="preserve"> </w:t>
      </w:r>
      <w:r w:rsidRPr="00F1275A">
        <w:rPr>
          <w:rFonts w:ascii="Times New Roman" w:hAnsi="Times New Roman"/>
          <w:sz w:val="24"/>
          <w:szCs w:val="24"/>
        </w:rPr>
        <w:t>Педагогу</w:t>
      </w:r>
      <w:r w:rsidRPr="00F1275A">
        <w:rPr>
          <w:rFonts w:ascii="Times New Roman" w:hAnsi="Times New Roman"/>
          <w:spacing w:val="-11"/>
          <w:sz w:val="24"/>
          <w:szCs w:val="24"/>
        </w:rPr>
        <w:t xml:space="preserve"> </w:t>
      </w:r>
      <w:r w:rsidRPr="00F1275A">
        <w:rPr>
          <w:rFonts w:ascii="Times New Roman" w:hAnsi="Times New Roman"/>
          <w:sz w:val="24"/>
          <w:szCs w:val="24"/>
        </w:rPr>
        <w:t>предлагается</w:t>
      </w:r>
      <w:r w:rsidRPr="00F1275A">
        <w:rPr>
          <w:rFonts w:ascii="Times New Roman" w:hAnsi="Times New Roman"/>
          <w:spacing w:val="-4"/>
          <w:sz w:val="24"/>
          <w:szCs w:val="24"/>
        </w:rPr>
        <w:t xml:space="preserve"> </w:t>
      </w:r>
      <w:r w:rsidRPr="00F1275A">
        <w:rPr>
          <w:rFonts w:ascii="Times New Roman" w:hAnsi="Times New Roman"/>
          <w:sz w:val="24"/>
          <w:szCs w:val="24"/>
        </w:rPr>
        <w:t>выбор</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тематике</w:t>
      </w:r>
      <w:r w:rsidRPr="00F1275A">
        <w:rPr>
          <w:rFonts w:ascii="Times New Roman" w:hAnsi="Times New Roman"/>
          <w:spacing w:val="-7"/>
          <w:sz w:val="24"/>
          <w:szCs w:val="24"/>
        </w:rPr>
        <w:t xml:space="preserve"> </w:t>
      </w:r>
      <w:r w:rsidRPr="00F1275A">
        <w:rPr>
          <w:rFonts w:ascii="Times New Roman" w:hAnsi="Times New Roman"/>
          <w:sz w:val="24"/>
          <w:szCs w:val="24"/>
        </w:rPr>
        <w:t>занятия</w:t>
      </w:r>
      <w:r w:rsidRPr="00F1275A">
        <w:rPr>
          <w:rFonts w:ascii="Times New Roman" w:hAnsi="Times New Roman"/>
          <w:spacing w:val="-6"/>
          <w:sz w:val="24"/>
          <w:szCs w:val="24"/>
        </w:rPr>
        <w:t xml:space="preserve"> </w:t>
      </w:r>
      <w:r w:rsidRPr="00F1275A">
        <w:rPr>
          <w:rFonts w:ascii="Times New Roman" w:hAnsi="Times New Roman"/>
          <w:sz w:val="24"/>
          <w:szCs w:val="24"/>
        </w:rPr>
        <w:t>из</w:t>
      </w:r>
      <w:r w:rsidRPr="00F1275A">
        <w:rPr>
          <w:rFonts w:ascii="Times New Roman" w:hAnsi="Times New Roman"/>
          <w:spacing w:val="-6"/>
          <w:sz w:val="24"/>
          <w:szCs w:val="24"/>
        </w:rPr>
        <w:t xml:space="preserve"> </w:t>
      </w:r>
      <w:r w:rsidRPr="00F1275A">
        <w:rPr>
          <w:rFonts w:ascii="Times New Roman" w:hAnsi="Times New Roman"/>
          <w:sz w:val="24"/>
          <w:szCs w:val="24"/>
        </w:rPr>
        <w:t>двух</w:t>
      </w:r>
      <w:r w:rsidRPr="00F1275A">
        <w:rPr>
          <w:rFonts w:ascii="Times New Roman" w:hAnsi="Times New Roman"/>
          <w:spacing w:val="-4"/>
          <w:sz w:val="24"/>
          <w:szCs w:val="24"/>
        </w:rPr>
        <w:t xml:space="preserve"> </w:t>
      </w:r>
      <w:r w:rsidRPr="00F1275A">
        <w:rPr>
          <w:rFonts w:ascii="Times New Roman" w:hAnsi="Times New Roman"/>
          <w:sz w:val="24"/>
          <w:szCs w:val="24"/>
        </w:rPr>
        <w:t>возможных. Обучающиеся</w:t>
      </w:r>
      <w:r w:rsidRPr="00F1275A">
        <w:rPr>
          <w:rFonts w:ascii="Times New Roman" w:hAnsi="Times New Roman"/>
          <w:spacing w:val="-1"/>
          <w:sz w:val="24"/>
          <w:szCs w:val="24"/>
        </w:rPr>
        <w:t xml:space="preserve"> </w:t>
      </w:r>
      <w:r w:rsidRPr="00F1275A">
        <w:rPr>
          <w:rFonts w:ascii="Times New Roman" w:hAnsi="Times New Roman"/>
          <w:sz w:val="24"/>
          <w:szCs w:val="24"/>
        </w:rPr>
        <w:t>получают</w:t>
      </w:r>
      <w:r w:rsidRPr="00F1275A">
        <w:rPr>
          <w:rFonts w:ascii="Times New Roman" w:hAnsi="Times New Roman"/>
          <w:spacing w:val="-1"/>
          <w:sz w:val="24"/>
          <w:szCs w:val="24"/>
        </w:rPr>
        <w:t xml:space="preserve"> </w:t>
      </w:r>
      <w:r w:rsidRPr="00F1275A">
        <w:rPr>
          <w:rFonts w:ascii="Times New Roman" w:hAnsi="Times New Roman"/>
          <w:sz w:val="24"/>
          <w:szCs w:val="24"/>
        </w:rPr>
        <w:t>задания от</w:t>
      </w:r>
      <w:r w:rsidRPr="00F1275A">
        <w:rPr>
          <w:rFonts w:ascii="Times New Roman" w:hAnsi="Times New Roman"/>
          <w:spacing w:val="-1"/>
          <w:sz w:val="24"/>
          <w:szCs w:val="24"/>
        </w:rPr>
        <w:t xml:space="preserve"> </w:t>
      </w:r>
      <w:r w:rsidRPr="00F1275A">
        <w:rPr>
          <w:rFonts w:ascii="Times New Roman" w:hAnsi="Times New Roman"/>
          <w:sz w:val="24"/>
          <w:szCs w:val="24"/>
        </w:rPr>
        <w:t>специалиста</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видеоролике</w:t>
      </w:r>
      <w:r w:rsidRPr="00F1275A">
        <w:rPr>
          <w:rFonts w:ascii="Times New Roman" w:hAnsi="Times New Roman"/>
          <w:spacing w:val="-2"/>
          <w:sz w:val="24"/>
          <w:szCs w:val="24"/>
        </w:rPr>
        <w:t xml:space="preserve"> </w:t>
      </w:r>
      <w:r w:rsidRPr="00F1275A">
        <w:rPr>
          <w:rFonts w:ascii="Times New Roman" w:hAnsi="Times New Roman"/>
          <w:sz w:val="24"/>
          <w:szCs w:val="24"/>
        </w:rPr>
        <w:t>или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формате презентации, в зависимости от технических возможностей образовательной организации)</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благодаря</w:t>
      </w:r>
      <w:r w:rsidRPr="00F1275A">
        <w:rPr>
          <w:rFonts w:ascii="Times New Roman" w:hAnsi="Times New Roman"/>
          <w:spacing w:val="-9"/>
          <w:sz w:val="24"/>
          <w:szCs w:val="24"/>
        </w:rPr>
        <w:t xml:space="preserve"> </w:t>
      </w:r>
      <w:r w:rsidRPr="00F1275A">
        <w:rPr>
          <w:rFonts w:ascii="Times New Roman" w:hAnsi="Times New Roman"/>
          <w:sz w:val="24"/>
          <w:szCs w:val="24"/>
        </w:rPr>
        <w:t>их</w:t>
      </w:r>
      <w:r w:rsidRPr="00F1275A">
        <w:rPr>
          <w:rFonts w:ascii="Times New Roman" w:hAnsi="Times New Roman"/>
          <w:spacing w:val="-7"/>
          <w:sz w:val="24"/>
          <w:szCs w:val="24"/>
        </w:rPr>
        <w:t xml:space="preserve"> </w:t>
      </w:r>
      <w:r w:rsidRPr="00F1275A">
        <w:rPr>
          <w:rFonts w:ascii="Times New Roman" w:hAnsi="Times New Roman"/>
          <w:sz w:val="24"/>
          <w:szCs w:val="24"/>
        </w:rPr>
        <w:t>выполнению,</w:t>
      </w:r>
      <w:r w:rsidRPr="00F1275A">
        <w:rPr>
          <w:rFonts w:ascii="Times New Roman" w:hAnsi="Times New Roman"/>
          <w:spacing w:val="-7"/>
          <w:sz w:val="24"/>
          <w:szCs w:val="24"/>
        </w:rPr>
        <w:t xml:space="preserve"> </w:t>
      </w:r>
      <w:r w:rsidRPr="00F1275A">
        <w:rPr>
          <w:rFonts w:ascii="Times New Roman" w:hAnsi="Times New Roman"/>
          <w:sz w:val="24"/>
          <w:szCs w:val="24"/>
        </w:rPr>
        <w:t>уточняют</w:t>
      </w:r>
      <w:r w:rsidRPr="00F1275A">
        <w:rPr>
          <w:rFonts w:ascii="Times New Roman" w:hAnsi="Times New Roman"/>
          <w:spacing w:val="-9"/>
          <w:sz w:val="24"/>
          <w:szCs w:val="24"/>
        </w:rPr>
        <w:t xml:space="preserve"> </w:t>
      </w:r>
      <w:r w:rsidRPr="00F1275A">
        <w:rPr>
          <w:rFonts w:ascii="Times New Roman" w:hAnsi="Times New Roman"/>
          <w:sz w:val="24"/>
          <w:szCs w:val="24"/>
        </w:rPr>
        <w:t>свои</w:t>
      </w:r>
      <w:r w:rsidRPr="00F1275A">
        <w:rPr>
          <w:rFonts w:ascii="Times New Roman" w:hAnsi="Times New Roman"/>
          <w:spacing w:val="-9"/>
          <w:sz w:val="24"/>
          <w:szCs w:val="24"/>
        </w:rPr>
        <w:t xml:space="preserve"> </w:t>
      </w:r>
      <w:r w:rsidRPr="00F1275A">
        <w:rPr>
          <w:rFonts w:ascii="Times New Roman" w:hAnsi="Times New Roman"/>
          <w:sz w:val="24"/>
          <w:szCs w:val="24"/>
        </w:rPr>
        <w:t>гипотезы</w:t>
      </w:r>
      <w:r w:rsidRPr="00F1275A">
        <w:rPr>
          <w:rFonts w:ascii="Times New Roman" w:hAnsi="Times New Roman"/>
          <w:spacing w:val="-9"/>
          <w:sz w:val="24"/>
          <w:szCs w:val="24"/>
        </w:rPr>
        <w:t xml:space="preserve"> </w:t>
      </w:r>
      <w:r w:rsidRPr="00F1275A">
        <w:rPr>
          <w:rFonts w:ascii="Times New Roman" w:hAnsi="Times New Roman"/>
          <w:sz w:val="24"/>
          <w:szCs w:val="24"/>
        </w:rPr>
        <w:t>о</w:t>
      </w:r>
      <w:r w:rsidRPr="00F1275A">
        <w:rPr>
          <w:rFonts w:ascii="Times New Roman" w:hAnsi="Times New Roman"/>
          <w:spacing w:val="-12"/>
          <w:sz w:val="24"/>
          <w:szCs w:val="24"/>
        </w:rPr>
        <w:t xml:space="preserve"> </w:t>
      </w:r>
      <w:r w:rsidRPr="00F1275A">
        <w:rPr>
          <w:rFonts w:ascii="Times New Roman" w:hAnsi="Times New Roman"/>
          <w:sz w:val="24"/>
          <w:szCs w:val="24"/>
        </w:rPr>
        <w:t xml:space="preserve">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комфортной среды в экономике нашей страны. Достижения</w:t>
      </w:r>
      <w:r w:rsidRPr="00F1275A">
        <w:rPr>
          <w:rFonts w:ascii="Times New Roman" w:hAnsi="Times New Roman"/>
          <w:spacing w:val="-9"/>
          <w:sz w:val="24"/>
          <w:szCs w:val="24"/>
        </w:rPr>
        <w:t xml:space="preserve"> </w:t>
      </w:r>
      <w:r w:rsidRPr="00F1275A">
        <w:rPr>
          <w:rFonts w:ascii="Times New Roman" w:hAnsi="Times New Roman"/>
          <w:sz w:val="24"/>
          <w:szCs w:val="24"/>
        </w:rPr>
        <w:t>России</w:t>
      </w:r>
      <w:r w:rsidRPr="00F1275A">
        <w:rPr>
          <w:rFonts w:ascii="Times New Roman" w:hAnsi="Times New Roman"/>
          <w:spacing w:val="-9"/>
          <w:sz w:val="24"/>
          <w:szCs w:val="24"/>
        </w:rPr>
        <w:t xml:space="preserve"> </w:t>
      </w:r>
      <w:r w:rsidRPr="00F1275A">
        <w:rPr>
          <w:rFonts w:ascii="Times New Roman" w:hAnsi="Times New Roman"/>
          <w:sz w:val="24"/>
          <w:szCs w:val="24"/>
        </w:rPr>
        <w:t>в</w:t>
      </w:r>
      <w:r w:rsidRPr="00F1275A">
        <w:rPr>
          <w:rFonts w:ascii="Times New Roman" w:hAnsi="Times New Roman"/>
          <w:spacing w:val="-10"/>
          <w:sz w:val="24"/>
          <w:szCs w:val="24"/>
        </w:rPr>
        <w:t xml:space="preserve"> </w:t>
      </w:r>
      <w:r w:rsidRPr="00F1275A">
        <w:rPr>
          <w:rFonts w:ascii="Times New Roman" w:hAnsi="Times New Roman"/>
          <w:sz w:val="24"/>
          <w:szCs w:val="24"/>
        </w:rPr>
        <w:t>отраслях</w:t>
      </w:r>
      <w:r w:rsidRPr="00F1275A">
        <w:rPr>
          <w:rFonts w:ascii="Times New Roman" w:hAnsi="Times New Roman"/>
          <w:spacing w:val="-7"/>
          <w:sz w:val="24"/>
          <w:szCs w:val="24"/>
        </w:rPr>
        <w:t xml:space="preserve"> </w:t>
      </w:r>
      <w:r w:rsidRPr="00F1275A">
        <w:rPr>
          <w:rFonts w:ascii="Times New Roman" w:hAnsi="Times New Roman"/>
          <w:sz w:val="24"/>
          <w:szCs w:val="24"/>
        </w:rPr>
        <w:t>комфортной</w:t>
      </w:r>
      <w:r w:rsidRPr="00F1275A">
        <w:rPr>
          <w:rFonts w:ascii="Times New Roman" w:hAnsi="Times New Roman"/>
          <w:spacing w:val="-9"/>
          <w:sz w:val="24"/>
          <w:szCs w:val="24"/>
        </w:rPr>
        <w:t xml:space="preserve"> </w:t>
      </w:r>
      <w:r w:rsidRPr="00F1275A">
        <w:rPr>
          <w:rFonts w:ascii="Times New Roman" w:hAnsi="Times New Roman"/>
          <w:sz w:val="24"/>
          <w:szCs w:val="24"/>
        </w:rPr>
        <w:t>среды,</w:t>
      </w:r>
      <w:r w:rsidRPr="00F1275A">
        <w:rPr>
          <w:rFonts w:ascii="Times New Roman" w:hAnsi="Times New Roman"/>
          <w:spacing w:val="-9"/>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11"/>
          <w:sz w:val="24"/>
          <w:szCs w:val="24"/>
        </w:rPr>
        <w:t xml:space="preserve"> </w:t>
      </w:r>
      <w:r w:rsidRPr="00F1275A">
        <w:rPr>
          <w:rFonts w:ascii="Times New Roman" w:hAnsi="Times New Roman"/>
          <w:sz w:val="24"/>
          <w:szCs w:val="24"/>
        </w:rPr>
        <w:t>задачи</w:t>
      </w:r>
      <w:r w:rsidRPr="00F1275A">
        <w:rPr>
          <w:rFonts w:ascii="Times New Roman" w:hAnsi="Times New Roman"/>
          <w:spacing w:val="-7"/>
          <w:sz w:val="24"/>
          <w:szCs w:val="24"/>
        </w:rPr>
        <w:t xml:space="preserve"> </w:t>
      </w:r>
      <w:r w:rsidRPr="00F1275A">
        <w:rPr>
          <w:rFonts w:ascii="Times New Roman" w:hAnsi="Times New Roman"/>
          <w:sz w:val="24"/>
          <w:szCs w:val="24"/>
        </w:rPr>
        <w:t>и</w:t>
      </w:r>
      <w:r w:rsidRPr="00F1275A">
        <w:rPr>
          <w:rFonts w:ascii="Times New Roman" w:hAnsi="Times New Roman"/>
          <w:spacing w:val="-9"/>
          <w:sz w:val="24"/>
          <w:szCs w:val="24"/>
        </w:rPr>
        <w:t xml:space="preserve"> </w:t>
      </w:r>
      <w:r w:rsidRPr="00F1275A">
        <w:rPr>
          <w:rFonts w:ascii="Times New Roman" w:hAnsi="Times New Roman"/>
          <w:sz w:val="24"/>
          <w:szCs w:val="24"/>
        </w:rPr>
        <w:t>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10-11 кл. Профессионально важные качества и особенности</w:t>
      </w:r>
      <w:r w:rsidRPr="00F1275A">
        <w:rPr>
          <w:rFonts w:ascii="Times New Roman" w:hAnsi="Times New Roman"/>
          <w:spacing w:val="40"/>
          <w:sz w:val="24"/>
          <w:szCs w:val="24"/>
        </w:rPr>
        <w:t xml:space="preserve"> </w:t>
      </w:r>
      <w:r w:rsidRPr="00F1275A">
        <w:rPr>
          <w:rFonts w:ascii="Times New Roman" w:hAnsi="Times New Roman"/>
          <w:sz w:val="24"/>
          <w:szCs w:val="24"/>
        </w:rPr>
        <w:t>построения карьеры в сфере отрасли. Возможности высшего и среднего профессионального образования в подготовке специалистов для отрасли.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10-11 кл. Профессионально важные качества</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особенности</w:t>
      </w:r>
      <w:r w:rsidRPr="00F1275A">
        <w:rPr>
          <w:rFonts w:ascii="Times New Roman" w:hAnsi="Times New Roman"/>
          <w:spacing w:val="-3"/>
          <w:sz w:val="24"/>
          <w:szCs w:val="24"/>
        </w:rPr>
        <w:t xml:space="preserve"> </w:t>
      </w:r>
      <w:r w:rsidRPr="00F1275A">
        <w:rPr>
          <w:rFonts w:ascii="Times New Roman" w:hAnsi="Times New Roman"/>
          <w:sz w:val="24"/>
          <w:szCs w:val="24"/>
        </w:rPr>
        <w:t>построения</w:t>
      </w:r>
      <w:r w:rsidRPr="00F1275A">
        <w:rPr>
          <w:rFonts w:ascii="Times New Roman" w:hAnsi="Times New Roman"/>
          <w:spacing w:val="-5"/>
          <w:sz w:val="24"/>
          <w:szCs w:val="24"/>
        </w:rPr>
        <w:t xml:space="preserve"> </w:t>
      </w:r>
      <w:r w:rsidRPr="00F1275A">
        <w:rPr>
          <w:rFonts w:ascii="Times New Roman" w:hAnsi="Times New Roman"/>
          <w:sz w:val="24"/>
          <w:szCs w:val="24"/>
        </w:rPr>
        <w:t>карьеры</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5"/>
          <w:sz w:val="24"/>
          <w:szCs w:val="24"/>
        </w:rPr>
        <w:t xml:space="preserve"> </w:t>
      </w:r>
      <w:r w:rsidRPr="00F1275A">
        <w:rPr>
          <w:rFonts w:ascii="Times New Roman" w:hAnsi="Times New Roman"/>
          <w:sz w:val="24"/>
          <w:szCs w:val="24"/>
        </w:rPr>
        <w:t>сфере</w:t>
      </w:r>
      <w:r w:rsidRPr="00F1275A">
        <w:rPr>
          <w:rFonts w:ascii="Times New Roman" w:hAnsi="Times New Roman"/>
          <w:spacing w:val="-7"/>
          <w:sz w:val="24"/>
          <w:szCs w:val="24"/>
        </w:rPr>
        <w:t xml:space="preserve"> </w:t>
      </w:r>
      <w:r w:rsidRPr="00F1275A">
        <w:rPr>
          <w:rFonts w:ascii="Times New Roman" w:hAnsi="Times New Roman"/>
          <w:sz w:val="24"/>
          <w:szCs w:val="24"/>
        </w:rPr>
        <w:t>здравоохранения.</w:t>
      </w:r>
      <w:r w:rsidRPr="00F1275A">
        <w:rPr>
          <w:rFonts w:ascii="Times New Roman" w:hAnsi="Times New Roman"/>
          <w:spacing w:val="-8"/>
          <w:sz w:val="24"/>
          <w:szCs w:val="24"/>
        </w:rPr>
        <w:t xml:space="preserve"> </w:t>
      </w:r>
      <w:r w:rsidRPr="00F1275A">
        <w:rPr>
          <w:rFonts w:ascii="Times New Roman" w:hAnsi="Times New Roman"/>
          <w:sz w:val="24"/>
          <w:szCs w:val="24"/>
        </w:rPr>
        <w:t>Возможности высшего</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среднего</w:t>
      </w:r>
      <w:r w:rsidRPr="00F1275A">
        <w:rPr>
          <w:rFonts w:ascii="Times New Roman" w:hAnsi="Times New Roman"/>
          <w:spacing w:val="-6"/>
          <w:sz w:val="24"/>
          <w:szCs w:val="24"/>
        </w:rPr>
        <w:t xml:space="preserve"> </w:t>
      </w:r>
      <w:r w:rsidRPr="00F1275A">
        <w:rPr>
          <w:rFonts w:ascii="Times New Roman" w:hAnsi="Times New Roman"/>
          <w:sz w:val="24"/>
          <w:szCs w:val="24"/>
        </w:rPr>
        <w:t>профессионального</w:t>
      </w:r>
      <w:r w:rsidRPr="00F1275A">
        <w:rPr>
          <w:rFonts w:ascii="Times New Roman" w:hAnsi="Times New Roman"/>
          <w:spacing w:val="-6"/>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подготовке</w:t>
      </w:r>
      <w:r w:rsidRPr="00F1275A">
        <w:rPr>
          <w:rFonts w:ascii="Times New Roman" w:hAnsi="Times New Roman"/>
          <w:spacing w:val="-7"/>
          <w:sz w:val="24"/>
          <w:szCs w:val="24"/>
        </w:rPr>
        <w:t xml:space="preserve"> </w:t>
      </w:r>
      <w:r w:rsidRPr="00F1275A">
        <w:rPr>
          <w:rFonts w:ascii="Times New Roman" w:hAnsi="Times New Roman"/>
          <w:sz w:val="24"/>
          <w:szCs w:val="24"/>
        </w:rPr>
        <w:t>специалистов</w:t>
      </w:r>
      <w:r w:rsidRPr="00F1275A">
        <w:rPr>
          <w:rFonts w:ascii="Times New Roman" w:hAnsi="Times New Roman"/>
          <w:spacing w:val="-7"/>
          <w:sz w:val="24"/>
          <w:szCs w:val="24"/>
        </w:rPr>
        <w:t xml:space="preserve"> </w:t>
      </w:r>
      <w:r w:rsidRPr="00F1275A">
        <w:rPr>
          <w:rFonts w:ascii="Times New Roman" w:hAnsi="Times New Roman"/>
          <w:sz w:val="24"/>
          <w:szCs w:val="24"/>
        </w:rPr>
        <w:t>для отраслей медицина и фармация.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10-11 кл. Профессионально важные качества</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особенности</w:t>
      </w:r>
      <w:r w:rsidRPr="00F1275A">
        <w:rPr>
          <w:rFonts w:ascii="Times New Roman" w:hAnsi="Times New Roman"/>
          <w:spacing w:val="-3"/>
          <w:sz w:val="24"/>
          <w:szCs w:val="24"/>
        </w:rPr>
        <w:t xml:space="preserve"> </w:t>
      </w:r>
      <w:r w:rsidRPr="00F1275A">
        <w:rPr>
          <w:rFonts w:ascii="Times New Roman" w:hAnsi="Times New Roman"/>
          <w:sz w:val="24"/>
          <w:szCs w:val="24"/>
        </w:rPr>
        <w:t>построения</w:t>
      </w:r>
      <w:r w:rsidRPr="00F1275A">
        <w:rPr>
          <w:rFonts w:ascii="Times New Roman" w:hAnsi="Times New Roman"/>
          <w:spacing w:val="-5"/>
          <w:sz w:val="24"/>
          <w:szCs w:val="24"/>
        </w:rPr>
        <w:t xml:space="preserve"> </w:t>
      </w:r>
      <w:r w:rsidRPr="00F1275A">
        <w:rPr>
          <w:rFonts w:ascii="Times New Roman" w:hAnsi="Times New Roman"/>
          <w:sz w:val="24"/>
          <w:szCs w:val="24"/>
        </w:rPr>
        <w:t>карьеры</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5"/>
          <w:sz w:val="24"/>
          <w:szCs w:val="24"/>
        </w:rPr>
        <w:t xml:space="preserve"> </w:t>
      </w:r>
      <w:r w:rsidRPr="00F1275A">
        <w:rPr>
          <w:rFonts w:ascii="Times New Roman" w:hAnsi="Times New Roman"/>
          <w:sz w:val="24"/>
          <w:szCs w:val="24"/>
        </w:rPr>
        <w:t>деловой</w:t>
      </w:r>
      <w:r w:rsidRPr="00F1275A">
        <w:rPr>
          <w:rFonts w:ascii="Times New Roman" w:hAnsi="Times New Roman"/>
          <w:spacing w:val="-5"/>
          <w:sz w:val="24"/>
          <w:szCs w:val="24"/>
        </w:rPr>
        <w:t xml:space="preserve"> </w:t>
      </w:r>
      <w:r w:rsidRPr="00F1275A">
        <w:rPr>
          <w:rFonts w:ascii="Times New Roman" w:hAnsi="Times New Roman"/>
          <w:sz w:val="24"/>
          <w:szCs w:val="24"/>
        </w:rPr>
        <w:t>сфере.</w:t>
      </w:r>
      <w:r w:rsidRPr="00F1275A">
        <w:rPr>
          <w:rFonts w:ascii="Times New Roman" w:hAnsi="Times New Roman"/>
          <w:spacing w:val="-4"/>
          <w:sz w:val="24"/>
          <w:szCs w:val="24"/>
        </w:rPr>
        <w:t xml:space="preserve"> </w:t>
      </w:r>
      <w:r w:rsidRPr="00F1275A">
        <w:rPr>
          <w:rFonts w:ascii="Times New Roman" w:hAnsi="Times New Roman"/>
          <w:sz w:val="24"/>
          <w:szCs w:val="24"/>
        </w:rPr>
        <w:t>Возможности</w:t>
      </w:r>
      <w:r w:rsidRPr="00F1275A">
        <w:rPr>
          <w:rFonts w:ascii="Times New Roman" w:hAnsi="Times New Roman"/>
          <w:spacing w:val="-5"/>
          <w:sz w:val="24"/>
          <w:szCs w:val="24"/>
        </w:rPr>
        <w:t xml:space="preserve"> </w:t>
      </w:r>
      <w:r w:rsidRPr="00F1275A">
        <w:rPr>
          <w:rFonts w:ascii="Times New Roman" w:hAnsi="Times New Roman"/>
          <w:sz w:val="24"/>
          <w:szCs w:val="24"/>
        </w:rPr>
        <w:t>высшего и среднего профессионального образования в подготовке специалистов для отрасли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«предпринимательство».</w:t>
      </w:r>
      <w:r w:rsidRPr="00F1275A">
        <w:rPr>
          <w:rFonts w:ascii="Times New Roman" w:hAnsi="Times New Roman"/>
          <w:spacing w:val="-15"/>
          <w:sz w:val="24"/>
          <w:szCs w:val="24"/>
        </w:rPr>
        <w:t xml:space="preserve"> </w:t>
      </w:r>
      <w:r w:rsidRPr="00F1275A">
        <w:rPr>
          <w:rFonts w:ascii="Times New Roman" w:hAnsi="Times New Roman"/>
          <w:sz w:val="24"/>
          <w:szCs w:val="24"/>
        </w:rPr>
        <w:t>Знакомство</w:t>
      </w:r>
      <w:r w:rsidRPr="00F1275A">
        <w:rPr>
          <w:rFonts w:ascii="Times New Roman" w:hAnsi="Times New Roman"/>
          <w:spacing w:val="-15"/>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5"/>
          <w:sz w:val="24"/>
          <w:szCs w:val="24"/>
        </w:rPr>
        <w:t xml:space="preserve"> </w:t>
      </w:r>
      <w:r w:rsidRPr="00F1275A">
        <w:rPr>
          <w:rFonts w:ascii="Times New Roman" w:hAnsi="Times New Roman"/>
          <w:sz w:val="24"/>
          <w:szCs w:val="24"/>
        </w:rPr>
        <w:t>с</w:t>
      </w:r>
      <w:r w:rsidRPr="00F1275A">
        <w:rPr>
          <w:rFonts w:ascii="Times New Roman" w:hAnsi="Times New Roman"/>
          <w:spacing w:val="-15"/>
          <w:sz w:val="24"/>
          <w:szCs w:val="24"/>
        </w:rPr>
        <w:t xml:space="preserve"> </w:t>
      </w:r>
      <w:r w:rsidRPr="00F1275A">
        <w:rPr>
          <w:rFonts w:ascii="Times New Roman" w:hAnsi="Times New Roman"/>
          <w:sz w:val="24"/>
          <w:szCs w:val="24"/>
        </w:rPr>
        <w:t>ролью</w:t>
      </w:r>
      <w:r w:rsidRPr="00F1275A">
        <w:rPr>
          <w:rFonts w:ascii="Times New Roman" w:hAnsi="Times New Roman"/>
          <w:spacing w:val="-15"/>
          <w:sz w:val="24"/>
          <w:szCs w:val="24"/>
        </w:rPr>
        <w:t xml:space="preserve"> </w:t>
      </w:r>
      <w:r w:rsidRPr="00F1275A">
        <w:rPr>
          <w:rFonts w:ascii="Times New Roman" w:hAnsi="Times New Roman"/>
          <w:sz w:val="24"/>
          <w:szCs w:val="24"/>
        </w:rPr>
        <w:t>энергетики</w:t>
      </w:r>
      <w:r w:rsidRPr="00F1275A">
        <w:rPr>
          <w:rFonts w:ascii="Times New Roman" w:hAnsi="Times New Roman"/>
          <w:spacing w:val="-15"/>
          <w:sz w:val="24"/>
          <w:szCs w:val="24"/>
        </w:rPr>
        <w:t xml:space="preserve"> </w:t>
      </w:r>
      <w:r w:rsidRPr="00F1275A">
        <w:rPr>
          <w:rFonts w:ascii="Times New Roman" w:hAnsi="Times New Roman"/>
          <w:sz w:val="24"/>
          <w:szCs w:val="24"/>
        </w:rPr>
        <w:t>в</w:t>
      </w:r>
      <w:r w:rsidRPr="00F1275A">
        <w:rPr>
          <w:rFonts w:ascii="Times New Roman" w:hAnsi="Times New Roman"/>
          <w:spacing w:val="-15"/>
          <w:sz w:val="24"/>
          <w:szCs w:val="24"/>
        </w:rPr>
        <w:t xml:space="preserve"> </w:t>
      </w:r>
      <w:r w:rsidRPr="00F1275A">
        <w:rPr>
          <w:rFonts w:ascii="Times New Roman" w:hAnsi="Times New Roman"/>
          <w:sz w:val="24"/>
          <w:szCs w:val="24"/>
        </w:rPr>
        <w:t>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w:t>
      </w:r>
      <w:r w:rsidRPr="00F1275A">
        <w:rPr>
          <w:rFonts w:ascii="Times New Roman" w:hAnsi="Times New Roman"/>
          <w:spacing w:val="-3"/>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3"/>
          <w:sz w:val="24"/>
          <w:szCs w:val="24"/>
        </w:rPr>
        <w:t xml:space="preserve"> </w:t>
      </w:r>
      <w:r w:rsidRPr="00F1275A">
        <w:rPr>
          <w:rFonts w:ascii="Times New Roman" w:hAnsi="Times New Roman"/>
          <w:sz w:val="24"/>
          <w:szCs w:val="24"/>
        </w:rPr>
        <w:t>Варианты</w:t>
      </w:r>
      <w:r w:rsidRPr="00F1275A">
        <w:rPr>
          <w:rFonts w:ascii="Times New Roman" w:hAnsi="Times New Roman"/>
          <w:spacing w:val="-3"/>
          <w:sz w:val="24"/>
          <w:szCs w:val="24"/>
        </w:rPr>
        <w:t xml:space="preserve"> </w:t>
      </w:r>
      <w:r w:rsidRPr="00F1275A">
        <w:rPr>
          <w:rFonts w:ascii="Times New Roman" w:hAnsi="Times New Roman"/>
          <w:sz w:val="24"/>
          <w:szCs w:val="24"/>
        </w:rPr>
        <w:t>профессионального</w:t>
      </w:r>
      <w:r w:rsidRPr="00F1275A">
        <w:rPr>
          <w:rFonts w:ascii="Times New Roman" w:hAnsi="Times New Roman"/>
          <w:spacing w:val="-3"/>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3"/>
          <w:sz w:val="24"/>
          <w:szCs w:val="24"/>
        </w:rPr>
        <w:t xml:space="preserve"> </w:t>
      </w:r>
      <w:r w:rsidRPr="00F1275A">
        <w:rPr>
          <w:rFonts w:ascii="Times New Roman" w:hAnsi="Times New Roman"/>
          <w:sz w:val="24"/>
          <w:szCs w:val="24"/>
        </w:rPr>
        <w:t>10-11 кл. Профессионально важные качества и особенности построения карьеры в энергетике. Возможности высшего и среднего профессионального образования в подготовке специалистов для отрасли.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Занятие</w:t>
      </w:r>
      <w:r w:rsidRPr="00F1275A">
        <w:rPr>
          <w:rFonts w:ascii="Times New Roman" w:hAnsi="Times New Roman"/>
          <w:spacing w:val="-4"/>
          <w:sz w:val="24"/>
          <w:szCs w:val="24"/>
        </w:rPr>
        <w:t xml:space="preserve"> </w:t>
      </w:r>
      <w:r w:rsidRPr="00F1275A">
        <w:rPr>
          <w:rFonts w:ascii="Times New Roman" w:hAnsi="Times New Roman"/>
          <w:sz w:val="24"/>
          <w:szCs w:val="24"/>
        </w:rPr>
        <w:t>направлено</w:t>
      </w:r>
      <w:r w:rsidRPr="00F1275A">
        <w:rPr>
          <w:rFonts w:ascii="Times New Roman" w:hAnsi="Times New Roman"/>
          <w:spacing w:val="-6"/>
          <w:sz w:val="24"/>
          <w:szCs w:val="24"/>
        </w:rPr>
        <w:t xml:space="preserve"> </w:t>
      </w:r>
      <w:r w:rsidRPr="00F1275A">
        <w:rPr>
          <w:rFonts w:ascii="Times New Roman" w:hAnsi="Times New Roman"/>
          <w:sz w:val="24"/>
          <w:szCs w:val="24"/>
        </w:rPr>
        <w:t>на</w:t>
      </w:r>
      <w:r w:rsidRPr="00F1275A">
        <w:rPr>
          <w:rFonts w:ascii="Times New Roman" w:hAnsi="Times New Roman"/>
          <w:spacing w:val="-4"/>
          <w:sz w:val="24"/>
          <w:szCs w:val="24"/>
        </w:rPr>
        <w:t xml:space="preserve"> </w:t>
      </w:r>
      <w:r w:rsidRPr="00F1275A">
        <w:rPr>
          <w:rFonts w:ascii="Times New Roman" w:hAnsi="Times New Roman"/>
          <w:sz w:val="24"/>
          <w:szCs w:val="24"/>
        </w:rPr>
        <w:t>углубление</w:t>
      </w:r>
      <w:r w:rsidRPr="00F1275A">
        <w:rPr>
          <w:rFonts w:ascii="Times New Roman" w:hAnsi="Times New Roman"/>
          <w:spacing w:val="-4"/>
          <w:sz w:val="24"/>
          <w:szCs w:val="24"/>
        </w:rPr>
        <w:t xml:space="preserve"> </w:t>
      </w:r>
      <w:r w:rsidRPr="00F1275A">
        <w:rPr>
          <w:rFonts w:ascii="Times New Roman" w:hAnsi="Times New Roman"/>
          <w:sz w:val="24"/>
          <w:szCs w:val="24"/>
        </w:rPr>
        <w:t>представлений</w:t>
      </w:r>
      <w:r w:rsidRPr="00F1275A">
        <w:rPr>
          <w:rFonts w:ascii="Times New Roman" w:hAnsi="Times New Roman"/>
          <w:spacing w:val="-3"/>
          <w:sz w:val="24"/>
          <w:szCs w:val="24"/>
        </w:rPr>
        <w:t xml:space="preserve"> </w:t>
      </w:r>
      <w:r w:rsidRPr="00F1275A">
        <w:rPr>
          <w:rFonts w:ascii="Times New Roman" w:hAnsi="Times New Roman"/>
          <w:sz w:val="24"/>
          <w:szCs w:val="24"/>
        </w:rPr>
        <w:t>о</w:t>
      </w:r>
      <w:r w:rsidRPr="00F1275A">
        <w:rPr>
          <w:rFonts w:ascii="Times New Roman" w:hAnsi="Times New Roman"/>
          <w:spacing w:val="-6"/>
          <w:sz w:val="24"/>
          <w:szCs w:val="24"/>
        </w:rPr>
        <w:t xml:space="preserve"> </w:t>
      </w:r>
      <w:r w:rsidRPr="00F1275A">
        <w:rPr>
          <w:rFonts w:ascii="Times New Roman" w:hAnsi="Times New Roman"/>
          <w:sz w:val="24"/>
          <w:szCs w:val="24"/>
        </w:rPr>
        <w:t>профессиях</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изученных областях.</w:t>
      </w:r>
      <w:r w:rsidRPr="00F1275A">
        <w:rPr>
          <w:rFonts w:ascii="Times New Roman" w:hAnsi="Times New Roman"/>
          <w:spacing w:val="-10"/>
          <w:sz w:val="24"/>
          <w:szCs w:val="24"/>
        </w:rPr>
        <w:t xml:space="preserve"> </w:t>
      </w:r>
      <w:r w:rsidRPr="00F1275A">
        <w:rPr>
          <w:rFonts w:ascii="Times New Roman" w:hAnsi="Times New Roman"/>
          <w:sz w:val="24"/>
          <w:szCs w:val="24"/>
        </w:rPr>
        <w:t>Педагогу</w:t>
      </w:r>
      <w:r w:rsidRPr="00F1275A">
        <w:rPr>
          <w:rFonts w:ascii="Times New Roman" w:hAnsi="Times New Roman"/>
          <w:spacing w:val="-14"/>
          <w:sz w:val="24"/>
          <w:szCs w:val="24"/>
        </w:rPr>
        <w:t xml:space="preserve"> </w:t>
      </w:r>
      <w:r w:rsidRPr="00F1275A">
        <w:rPr>
          <w:rFonts w:ascii="Times New Roman" w:hAnsi="Times New Roman"/>
          <w:sz w:val="24"/>
          <w:szCs w:val="24"/>
        </w:rPr>
        <w:t>предлагается</w:t>
      </w:r>
      <w:r w:rsidRPr="00F1275A">
        <w:rPr>
          <w:rFonts w:ascii="Times New Roman" w:hAnsi="Times New Roman"/>
          <w:spacing w:val="-8"/>
          <w:sz w:val="24"/>
          <w:szCs w:val="24"/>
        </w:rPr>
        <w:t xml:space="preserve"> </w:t>
      </w:r>
      <w:r w:rsidRPr="00F1275A">
        <w:rPr>
          <w:rFonts w:ascii="Times New Roman" w:hAnsi="Times New Roman"/>
          <w:sz w:val="24"/>
          <w:szCs w:val="24"/>
        </w:rPr>
        <w:t>выбор</w:t>
      </w:r>
      <w:r w:rsidRPr="00F1275A">
        <w:rPr>
          <w:rFonts w:ascii="Times New Roman" w:hAnsi="Times New Roman"/>
          <w:spacing w:val="-10"/>
          <w:sz w:val="24"/>
          <w:szCs w:val="24"/>
        </w:rPr>
        <w:t xml:space="preserve"> </w:t>
      </w:r>
      <w:r w:rsidRPr="00F1275A">
        <w:rPr>
          <w:rFonts w:ascii="Times New Roman" w:hAnsi="Times New Roman"/>
          <w:sz w:val="24"/>
          <w:szCs w:val="24"/>
        </w:rPr>
        <w:t>в</w:t>
      </w:r>
      <w:r w:rsidRPr="00F1275A">
        <w:rPr>
          <w:rFonts w:ascii="Times New Roman" w:hAnsi="Times New Roman"/>
          <w:spacing w:val="-10"/>
          <w:sz w:val="24"/>
          <w:szCs w:val="24"/>
        </w:rPr>
        <w:t xml:space="preserve"> </w:t>
      </w:r>
      <w:r w:rsidRPr="00F1275A">
        <w:rPr>
          <w:rFonts w:ascii="Times New Roman" w:hAnsi="Times New Roman"/>
          <w:sz w:val="24"/>
          <w:szCs w:val="24"/>
        </w:rPr>
        <w:t>тематике</w:t>
      </w:r>
      <w:r w:rsidRPr="00F1275A">
        <w:rPr>
          <w:rFonts w:ascii="Times New Roman" w:hAnsi="Times New Roman"/>
          <w:spacing w:val="-10"/>
          <w:sz w:val="24"/>
          <w:szCs w:val="24"/>
        </w:rPr>
        <w:t xml:space="preserve"> </w:t>
      </w:r>
      <w:r w:rsidRPr="00F1275A">
        <w:rPr>
          <w:rFonts w:ascii="Times New Roman" w:hAnsi="Times New Roman"/>
          <w:sz w:val="24"/>
          <w:szCs w:val="24"/>
        </w:rPr>
        <w:t>занятия</w:t>
      </w:r>
      <w:r w:rsidRPr="00F1275A">
        <w:rPr>
          <w:rFonts w:ascii="Times New Roman" w:hAnsi="Times New Roman"/>
          <w:spacing w:val="-10"/>
          <w:sz w:val="24"/>
          <w:szCs w:val="24"/>
        </w:rPr>
        <w:t xml:space="preserve"> </w:t>
      </w:r>
      <w:r w:rsidRPr="00F1275A">
        <w:rPr>
          <w:rFonts w:ascii="Times New Roman" w:hAnsi="Times New Roman"/>
          <w:sz w:val="24"/>
          <w:szCs w:val="24"/>
        </w:rPr>
        <w:t>из</w:t>
      </w:r>
      <w:r w:rsidRPr="00F1275A">
        <w:rPr>
          <w:rFonts w:ascii="Times New Roman" w:hAnsi="Times New Roman"/>
          <w:spacing w:val="-10"/>
          <w:sz w:val="24"/>
          <w:szCs w:val="24"/>
        </w:rPr>
        <w:t xml:space="preserve"> </w:t>
      </w:r>
      <w:r w:rsidRPr="00F1275A">
        <w:rPr>
          <w:rFonts w:ascii="Times New Roman" w:hAnsi="Times New Roman"/>
          <w:sz w:val="24"/>
          <w:szCs w:val="24"/>
        </w:rPr>
        <w:t>двух</w:t>
      </w:r>
      <w:r w:rsidRPr="00F1275A">
        <w:rPr>
          <w:rFonts w:ascii="Times New Roman" w:hAnsi="Times New Roman"/>
          <w:spacing w:val="-8"/>
          <w:sz w:val="24"/>
          <w:szCs w:val="24"/>
        </w:rPr>
        <w:t xml:space="preserve"> </w:t>
      </w:r>
      <w:r w:rsidRPr="00F1275A">
        <w:rPr>
          <w:rFonts w:ascii="Times New Roman" w:hAnsi="Times New Roman"/>
          <w:sz w:val="24"/>
          <w:szCs w:val="24"/>
        </w:rPr>
        <w:t>возможных. Обучающиеся</w:t>
      </w:r>
      <w:r w:rsidRPr="00F1275A">
        <w:rPr>
          <w:rFonts w:ascii="Times New Roman" w:hAnsi="Times New Roman"/>
          <w:spacing w:val="-1"/>
          <w:sz w:val="24"/>
          <w:szCs w:val="24"/>
        </w:rPr>
        <w:t xml:space="preserve"> </w:t>
      </w:r>
      <w:r w:rsidRPr="00F1275A">
        <w:rPr>
          <w:rFonts w:ascii="Times New Roman" w:hAnsi="Times New Roman"/>
          <w:sz w:val="24"/>
          <w:szCs w:val="24"/>
        </w:rPr>
        <w:t>получают</w:t>
      </w:r>
      <w:r w:rsidRPr="00F1275A">
        <w:rPr>
          <w:rFonts w:ascii="Times New Roman" w:hAnsi="Times New Roman"/>
          <w:spacing w:val="-1"/>
          <w:sz w:val="24"/>
          <w:szCs w:val="24"/>
        </w:rPr>
        <w:t xml:space="preserve"> </w:t>
      </w:r>
      <w:r w:rsidRPr="00F1275A">
        <w:rPr>
          <w:rFonts w:ascii="Times New Roman" w:hAnsi="Times New Roman"/>
          <w:sz w:val="24"/>
          <w:szCs w:val="24"/>
        </w:rPr>
        <w:t>задания</w:t>
      </w:r>
      <w:r w:rsidRPr="00F1275A">
        <w:rPr>
          <w:rFonts w:ascii="Times New Roman" w:hAnsi="Times New Roman"/>
          <w:spacing w:val="-1"/>
          <w:sz w:val="24"/>
          <w:szCs w:val="24"/>
        </w:rPr>
        <w:t xml:space="preserve"> </w:t>
      </w:r>
      <w:r w:rsidRPr="00F1275A">
        <w:rPr>
          <w:rFonts w:ascii="Times New Roman" w:hAnsi="Times New Roman"/>
          <w:sz w:val="24"/>
          <w:szCs w:val="24"/>
        </w:rPr>
        <w:t>от</w:t>
      </w:r>
      <w:r w:rsidRPr="00F1275A">
        <w:rPr>
          <w:rFonts w:ascii="Times New Roman" w:hAnsi="Times New Roman"/>
          <w:spacing w:val="-1"/>
          <w:sz w:val="24"/>
          <w:szCs w:val="24"/>
        </w:rPr>
        <w:t xml:space="preserve"> </w:t>
      </w:r>
      <w:r w:rsidRPr="00F1275A">
        <w:rPr>
          <w:rFonts w:ascii="Times New Roman" w:hAnsi="Times New Roman"/>
          <w:sz w:val="24"/>
          <w:szCs w:val="24"/>
        </w:rPr>
        <w:t>специалиста</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видеоролике</w:t>
      </w:r>
      <w:r w:rsidRPr="00F1275A">
        <w:rPr>
          <w:rFonts w:ascii="Times New Roman" w:hAnsi="Times New Roman"/>
          <w:spacing w:val="-2"/>
          <w:sz w:val="24"/>
          <w:szCs w:val="24"/>
        </w:rPr>
        <w:t xml:space="preserve"> </w:t>
      </w:r>
      <w:r w:rsidRPr="00F1275A">
        <w:rPr>
          <w:rFonts w:ascii="Times New Roman" w:hAnsi="Times New Roman"/>
          <w:sz w:val="24"/>
          <w:szCs w:val="24"/>
        </w:rPr>
        <w:t>или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формате презентации, в зависимости от технических возможностей образовательной организации)</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благодаря</w:t>
      </w:r>
      <w:r w:rsidRPr="00F1275A">
        <w:rPr>
          <w:rFonts w:ascii="Times New Roman" w:hAnsi="Times New Roman"/>
          <w:spacing w:val="-9"/>
          <w:sz w:val="24"/>
          <w:szCs w:val="24"/>
        </w:rPr>
        <w:t xml:space="preserve"> </w:t>
      </w:r>
      <w:r w:rsidRPr="00F1275A">
        <w:rPr>
          <w:rFonts w:ascii="Times New Roman" w:hAnsi="Times New Roman"/>
          <w:sz w:val="24"/>
          <w:szCs w:val="24"/>
        </w:rPr>
        <w:t>их</w:t>
      </w:r>
      <w:r w:rsidRPr="00F1275A">
        <w:rPr>
          <w:rFonts w:ascii="Times New Roman" w:hAnsi="Times New Roman"/>
          <w:spacing w:val="-7"/>
          <w:sz w:val="24"/>
          <w:szCs w:val="24"/>
        </w:rPr>
        <w:t xml:space="preserve"> </w:t>
      </w:r>
      <w:r w:rsidRPr="00F1275A">
        <w:rPr>
          <w:rFonts w:ascii="Times New Roman" w:hAnsi="Times New Roman"/>
          <w:sz w:val="24"/>
          <w:szCs w:val="24"/>
        </w:rPr>
        <w:t>выполнению,</w:t>
      </w:r>
      <w:r w:rsidRPr="00F1275A">
        <w:rPr>
          <w:rFonts w:ascii="Times New Roman" w:hAnsi="Times New Roman"/>
          <w:spacing w:val="-7"/>
          <w:sz w:val="24"/>
          <w:szCs w:val="24"/>
        </w:rPr>
        <w:t xml:space="preserve"> </w:t>
      </w:r>
      <w:r w:rsidRPr="00F1275A">
        <w:rPr>
          <w:rFonts w:ascii="Times New Roman" w:hAnsi="Times New Roman"/>
          <w:sz w:val="24"/>
          <w:szCs w:val="24"/>
        </w:rPr>
        <w:t>уточняют</w:t>
      </w:r>
      <w:r w:rsidRPr="00F1275A">
        <w:rPr>
          <w:rFonts w:ascii="Times New Roman" w:hAnsi="Times New Roman"/>
          <w:spacing w:val="-9"/>
          <w:sz w:val="24"/>
          <w:szCs w:val="24"/>
        </w:rPr>
        <w:t xml:space="preserve"> </w:t>
      </w:r>
      <w:r w:rsidRPr="00F1275A">
        <w:rPr>
          <w:rFonts w:ascii="Times New Roman" w:hAnsi="Times New Roman"/>
          <w:sz w:val="24"/>
          <w:szCs w:val="24"/>
        </w:rPr>
        <w:t>свои</w:t>
      </w:r>
      <w:r w:rsidRPr="00F1275A">
        <w:rPr>
          <w:rFonts w:ascii="Times New Roman" w:hAnsi="Times New Roman"/>
          <w:spacing w:val="-9"/>
          <w:sz w:val="24"/>
          <w:szCs w:val="24"/>
        </w:rPr>
        <w:t xml:space="preserve"> </w:t>
      </w:r>
      <w:r w:rsidRPr="00F1275A">
        <w:rPr>
          <w:rFonts w:ascii="Times New Roman" w:hAnsi="Times New Roman"/>
          <w:sz w:val="24"/>
          <w:szCs w:val="24"/>
        </w:rPr>
        <w:t>гипотезы</w:t>
      </w:r>
      <w:r w:rsidRPr="00F1275A">
        <w:rPr>
          <w:rFonts w:ascii="Times New Roman" w:hAnsi="Times New Roman"/>
          <w:spacing w:val="-9"/>
          <w:sz w:val="24"/>
          <w:szCs w:val="24"/>
        </w:rPr>
        <w:t xml:space="preserve"> </w:t>
      </w:r>
      <w:r w:rsidRPr="00F1275A">
        <w:rPr>
          <w:rFonts w:ascii="Times New Roman" w:hAnsi="Times New Roman"/>
          <w:sz w:val="24"/>
          <w:szCs w:val="24"/>
        </w:rPr>
        <w:t>о</w:t>
      </w:r>
      <w:r w:rsidRPr="00F1275A">
        <w:rPr>
          <w:rFonts w:ascii="Times New Roman" w:hAnsi="Times New Roman"/>
          <w:spacing w:val="-12"/>
          <w:sz w:val="24"/>
          <w:szCs w:val="24"/>
        </w:rPr>
        <w:t xml:space="preserve"> </w:t>
      </w:r>
      <w:r w:rsidRPr="00F1275A">
        <w:rPr>
          <w:rFonts w:ascii="Times New Roman" w:hAnsi="Times New Roman"/>
          <w:sz w:val="24"/>
          <w:szCs w:val="24"/>
        </w:rPr>
        <w:t xml:space="preserve">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Занятие</w:t>
      </w:r>
      <w:r w:rsidRPr="00F1275A">
        <w:rPr>
          <w:rFonts w:ascii="Times New Roman" w:hAnsi="Times New Roman"/>
          <w:spacing w:val="-8"/>
          <w:sz w:val="24"/>
          <w:szCs w:val="24"/>
        </w:rPr>
        <w:t xml:space="preserve"> </w:t>
      </w:r>
      <w:r w:rsidRPr="00F1275A">
        <w:rPr>
          <w:rFonts w:ascii="Times New Roman" w:hAnsi="Times New Roman"/>
          <w:sz w:val="24"/>
          <w:szCs w:val="24"/>
        </w:rPr>
        <w:t>посвящено</w:t>
      </w:r>
      <w:r w:rsidRPr="00F1275A">
        <w:rPr>
          <w:rFonts w:ascii="Times New Roman" w:hAnsi="Times New Roman"/>
          <w:spacing w:val="-7"/>
          <w:sz w:val="24"/>
          <w:szCs w:val="24"/>
        </w:rPr>
        <w:t xml:space="preserve"> </w:t>
      </w:r>
      <w:r w:rsidRPr="00F1275A">
        <w:rPr>
          <w:rFonts w:ascii="Times New Roman" w:hAnsi="Times New Roman"/>
          <w:sz w:val="24"/>
          <w:szCs w:val="24"/>
        </w:rPr>
        <w:t>теме</w:t>
      </w:r>
      <w:r w:rsidRPr="00F1275A">
        <w:rPr>
          <w:rFonts w:ascii="Times New Roman" w:hAnsi="Times New Roman"/>
          <w:spacing w:val="-3"/>
          <w:sz w:val="24"/>
          <w:szCs w:val="24"/>
        </w:rPr>
        <w:t xml:space="preserve"> </w:t>
      </w:r>
      <w:r w:rsidRPr="00F1275A">
        <w:rPr>
          <w:rFonts w:ascii="Times New Roman" w:hAnsi="Times New Roman"/>
          <w:sz w:val="24"/>
          <w:szCs w:val="24"/>
        </w:rPr>
        <w:t>«Поговори</w:t>
      </w:r>
      <w:r w:rsidRPr="00F1275A">
        <w:rPr>
          <w:rFonts w:ascii="Times New Roman" w:hAnsi="Times New Roman"/>
          <w:spacing w:val="-7"/>
          <w:sz w:val="24"/>
          <w:szCs w:val="24"/>
        </w:rPr>
        <w:t xml:space="preserve"> </w:t>
      </w:r>
      <w:r w:rsidRPr="00F1275A">
        <w:rPr>
          <w:rFonts w:ascii="Times New Roman" w:hAnsi="Times New Roman"/>
          <w:sz w:val="24"/>
          <w:szCs w:val="24"/>
        </w:rPr>
        <w:t>с</w:t>
      </w:r>
      <w:r w:rsidRPr="00F1275A">
        <w:rPr>
          <w:rFonts w:ascii="Times New Roman" w:hAnsi="Times New Roman"/>
          <w:spacing w:val="-8"/>
          <w:sz w:val="24"/>
          <w:szCs w:val="24"/>
        </w:rPr>
        <w:t xml:space="preserve"> </w:t>
      </w:r>
      <w:r w:rsidRPr="00F1275A">
        <w:rPr>
          <w:rFonts w:ascii="Times New Roman" w:hAnsi="Times New Roman"/>
          <w:sz w:val="24"/>
          <w:szCs w:val="24"/>
        </w:rPr>
        <w:t>родителями»</w:t>
      </w:r>
      <w:r w:rsidRPr="00F1275A">
        <w:rPr>
          <w:rFonts w:ascii="Times New Roman" w:hAnsi="Times New Roman"/>
          <w:spacing w:val="-15"/>
          <w:sz w:val="24"/>
          <w:szCs w:val="24"/>
        </w:rPr>
        <w:t xml:space="preserve"> </w:t>
      </w:r>
      <w:r w:rsidRPr="00F1275A">
        <w:rPr>
          <w:rFonts w:ascii="Times New Roman" w:hAnsi="Times New Roman"/>
          <w:sz w:val="24"/>
          <w:szCs w:val="24"/>
        </w:rPr>
        <w:t>и</w:t>
      </w:r>
      <w:r w:rsidRPr="00F1275A">
        <w:rPr>
          <w:rFonts w:ascii="Times New Roman" w:hAnsi="Times New Roman"/>
          <w:spacing w:val="-7"/>
          <w:sz w:val="24"/>
          <w:szCs w:val="24"/>
        </w:rPr>
        <w:t xml:space="preserve"> </w:t>
      </w:r>
      <w:r w:rsidRPr="00F1275A">
        <w:rPr>
          <w:rFonts w:ascii="Times New Roman" w:hAnsi="Times New Roman"/>
          <w:sz w:val="24"/>
          <w:szCs w:val="24"/>
        </w:rPr>
        <w:t>предполагает</w:t>
      </w:r>
      <w:r w:rsidRPr="00F1275A">
        <w:rPr>
          <w:rFonts w:ascii="Times New Roman" w:hAnsi="Times New Roman"/>
          <w:spacing w:val="-7"/>
          <w:sz w:val="24"/>
          <w:szCs w:val="24"/>
        </w:rPr>
        <w:t xml:space="preserve"> </w:t>
      </w:r>
      <w:r w:rsidRPr="00F1275A">
        <w:rPr>
          <w:rFonts w:ascii="Times New Roman" w:hAnsi="Times New Roman"/>
          <w:sz w:val="24"/>
          <w:szCs w:val="24"/>
        </w:rPr>
        <w:t>знакомство</w:t>
      </w:r>
      <w:r w:rsidRPr="00F1275A">
        <w:rPr>
          <w:rFonts w:ascii="Times New Roman" w:hAnsi="Times New Roman"/>
          <w:spacing w:val="-7"/>
          <w:sz w:val="24"/>
          <w:szCs w:val="24"/>
        </w:rPr>
        <w:t xml:space="preserve"> </w:t>
      </w:r>
      <w:r w:rsidRPr="00F1275A">
        <w:rPr>
          <w:rFonts w:ascii="Times New Roman" w:hAnsi="Times New Roman"/>
          <w:sz w:val="24"/>
          <w:szCs w:val="24"/>
        </w:rPr>
        <w:t>с особенностями проведения тематической беседы с родителями (значимыми взрослыми). В зависимости от возраста ученики готовят более узкий или более широкий</w:t>
      </w:r>
      <w:r w:rsidRPr="00F1275A">
        <w:rPr>
          <w:rFonts w:ascii="Times New Roman" w:hAnsi="Times New Roman"/>
          <w:spacing w:val="-4"/>
          <w:sz w:val="24"/>
          <w:szCs w:val="24"/>
        </w:rPr>
        <w:t xml:space="preserve"> </w:t>
      </w:r>
      <w:r w:rsidRPr="00F1275A">
        <w:rPr>
          <w:rFonts w:ascii="Times New Roman" w:hAnsi="Times New Roman"/>
          <w:sz w:val="24"/>
          <w:szCs w:val="24"/>
        </w:rPr>
        <w:t>список</w:t>
      </w:r>
      <w:r w:rsidRPr="00F1275A">
        <w:rPr>
          <w:rFonts w:ascii="Times New Roman" w:hAnsi="Times New Roman"/>
          <w:spacing w:val="-4"/>
          <w:sz w:val="24"/>
          <w:szCs w:val="24"/>
        </w:rPr>
        <w:t xml:space="preserve"> </w:t>
      </w:r>
      <w:r w:rsidRPr="00F1275A">
        <w:rPr>
          <w:rFonts w:ascii="Times New Roman" w:hAnsi="Times New Roman"/>
          <w:sz w:val="24"/>
          <w:szCs w:val="24"/>
        </w:rPr>
        <w:t>вопросов</w:t>
      </w:r>
      <w:r w:rsidRPr="00F1275A">
        <w:rPr>
          <w:rFonts w:ascii="Times New Roman" w:hAnsi="Times New Roman"/>
          <w:spacing w:val="-5"/>
          <w:sz w:val="24"/>
          <w:szCs w:val="24"/>
        </w:rPr>
        <w:t xml:space="preserve"> </w:t>
      </w:r>
      <w:r w:rsidRPr="00F1275A">
        <w:rPr>
          <w:rFonts w:ascii="Times New Roman" w:hAnsi="Times New Roman"/>
          <w:sz w:val="24"/>
          <w:szCs w:val="24"/>
        </w:rPr>
        <w:t>для</w:t>
      </w:r>
      <w:r w:rsidRPr="00F1275A">
        <w:rPr>
          <w:rFonts w:ascii="Times New Roman" w:hAnsi="Times New Roman"/>
          <w:spacing w:val="-4"/>
          <w:sz w:val="24"/>
          <w:szCs w:val="24"/>
        </w:rPr>
        <w:t xml:space="preserve"> </w:t>
      </w:r>
      <w:r w:rsidRPr="00F1275A">
        <w:rPr>
          <w:rFonts w:ascii="Times New Roman" w:hAnsi="Times New Roman"/>
          <w:sz w:val="24"/>
          <w:szCs w:val="24"/>
        </w:rPr>
        <w:t>беседы</w:t>
      </w:r>
      <w:r w:rsidRPr="00F1275A">
        <w:rPr>
          <w:rFonts w:ascii="Times New Roman" w:hAnsi="Times New Roman"/>
          <w:spacing w:val="-4"/>
          <w:sz w:val="24"/>
          <w:szCs w:val="24"/>
        </w:rPr>
        <w:t xml:space="preserve"> </w:t>
      </w:r>
      <w:r w:rsidRPr="00F1275A">
        <w:rPr>
          <w:rFonts w:ascii="Times New Roman" w:hAnsi="Times New Roman"/>
          <w:sz w:val="24"/>
          <w:szCs w:val="24"/>
        </w:rPr>
        <w:t>и</w:t>
      </w:r>
      <w:r w:rsidRPr="00F1275A">
        <w:rPr>
          <w:rFonts w:ascii="Times New Roman" w:hAnsi="Times New Roman"/>
          <w:spacing w:val="-4"/>
          <w:sz w:val="24"/>
          <w:szCs w:val="24"/>
        </w:rPr>
        <w:t xml:space="preserve"> </w:t>
      </w:r>
      <w:r w:rsidRPr="00F1275A">
        <w:rPr>
          <w:rFonts w:ascii="Times New Roman" w:hAnsi="Times New Roman"/>
          <w:sz w:val="24"/>
          <w:szCs w:val="24"/>
        </w:rPr>
        <w:t>знакомятся</w:t>
      </w:r>
      <w:r w:rsidRPr="00F1275A">
        <w:rPr>
          <w:rFonts w:ascii="Times New Roman" w:hAnsi="Times New Roman"/>
          <w:spacing w:val="-4"/>
          <w:sz w:val="24"/>
          <w:szCs w:val="24"/>
        </w:rPr>
        <w:t xml:space="preserve"> </w:t>
      </w:r>
      <w:r w:rsidRPr="00F1275A">
        <w:rPr>
          <w:rFonts w:ascii="Times New Roman" w:hAnsi="Times New Roman"/>
          <w:sz w:val="24"/>
          <w:szCs w:val="24"/>
        </w:rPr>
        <w:t>с</w:t>
      </w:r>
      <w:r w:rsidRPr="00F1275A">
        <w:rPr>
          <w:rFonts w:ascii="Times New Roman" w:hAnsi="Times New Roman"/>
          <w:spacing w:val="-5"/>
          <w:sz w:val="24"/>
          <w:szCs w:val="24"/>
        </w:rPr>
        <w:t xml:space="preserve"> </w:t>
      </w:r>
      <w:r w:rsidRPr="00F1275A">
        <w:rPr>
          <w:rFonts w:ascii="Times New Roman" w:hAnsi="Times New Roman"/>
          <w:sz w:val="24"/>
          <w:szCs w:val="24"/>
        </w:rPr>
        <w:t>правилами</w:t>
      </w:r>
      <w:r w:rsidRPr="00F1275A">
        <w:rPr>
          <w:rFonts w:ascii="Times New Roman" w:hAnsi="Times New Roman"/>
          <w:spacing w:val="-4"/>
          <w:sz w:val="24"/>
          <w:szCs w:val="24"/>
        </w:rPr>
        <w:t xml:space="preserve"> </w:t>
      </w:r>
      <w:r w:rsidRPr="00F1275A">
        <w:rPr>
          <w:rFonts w:ascii="Times New Roman" w:hAnsi="Times New Roman"/>
          <w:sz w:val="24"/>
          <w:szCs w:val="24"/>
        </w:rPr>
        <w:t>и</w:t>
      </w:r>
      <w:r w:rsidRPr="00F1275A">
        <w:rPr>
          <w:rFonts w:ascii="Times New Roman" w:hAnsi="Times New Roman"/>
          <w:spacing w:val="-4"/>
          <w:sz w:val="24"/>
          <w:szCs w:val="24"/>
        </w:rPr>
        <w:t xml:space="preserve"> </w:t>
      </w:r>
      <w:r w:rsidRPr="00F1275A">
        <w:rPr>
          <w:rFonts w:ascii="Times New Roman" w:hAnsi="Times New Roman"/>
          <w:sz w:val="24"/>
          <w:szCs w:val="24"/>
        </w:rPr>
        <w:t>особенностями проведения</w:t>
      </w:r>
      <w:r w:rsidRPr="00F1275A">
        <w:rPr>
          <w:rFonts w:ascii="Times New Roman" w:hAnsi="Times New Roman"/>
          <w:spacing w:val="-5"/>
          <w:sz w:val="24"/>
          <w:szCs w:val="24"/>
        </w:rPr>
        <w:t xml:space="preserve"> </w:t>
      </w:r>
      <w:r w:rsidRPr="00F1275A">
        <w:rPr>
          <w:rFonts w:ascii="Times New Roman" w:hAnsi="Times New Roman"/>
          <w:sz w:val="24"/>
          <w:szCs w:val="24"/>
        </w:rPr>
        <w:t>интервью.</w:t>
      </w:r>
      <w:r w:rsidRPr="00F1275A">
        <w:rPr>
          <w:rFonts w:ascii="Times New Roman" w:hAnsi="Times New Roman"/>
          <w:spacing w:val="-7"/>
          <w:sz w:val="24"/>
          <w:szCs w:val="24"/>
        </w:rPr>
        <w:t xml:space="preserve"> </w:t>
      </w:r>
      <w:r w:rsidRPr="00F1275A">
        <w:rPr>
          <w:rFonts w:ascii="Times New Roman" w:hAnsi="Times New Roman"/>
          <w:sz w:val="24"/>
          <w:szCs w:val="24"/>
        </w:rPr>
        <w:t>Материалы</w:t>
      </w:r>
      <w:r w:rsidRPr="00F1275A">
        <w:rPr>
          <w:rFonts w:ascii="Times New Roman" w:hAnsi="Times New Roman"/>
          <w:spacing w:val="-5"/>
          <w:sz w:val="24"/>
          <w:szCs w:val="24"/>
        </w:rPr>
        <w:t xml:space="preserve"> </w:t>
      </w:r>
      <w:r w:rsidRPr="00F1275A">
        <w:rPr>
          <w:rFonts w:ascii="Times New Roman" w:hAnsi="Times New Roman"/>
          <w:sz w:val="24"/>
          <w:szCs w:val="24"/>
        </w:rPr>
        <w:t>занятия</w:t>
      </w:r>
      <w:r w:rsidRPr="00F1275A">
        <w:rPr>
          <w:rFonts w:ascii="Times New Roman" w:hAnsi="Times New Roman"/>
          <w:spacing w:val="-5"/>
          <w:sz w:val="24"/>
          <w:szCs w:val="24"/>
        </w:rPr>
        <w:t xml:space="preserve"> </w:t>
      </w:r>
      <w:r w:rsidRPr="00F1275A">
        <w:rPr>
          <w:rFonts w:ascii="Times New Roman" w:hAnsi="Times New Roman"/>
          <w:sz w:val="24"/>
          <w:szCs w:val="24"/>
        </w:rPr>
        <w:t>могут</w:t>
      </w:r>
      <w:r w:rsidRPr="00F1275A">
        <w:rPr>
          <w:rFonts w:ascii="Times New Roman" w:hAnsi="Times New Roman"/>
          <w:spacing w:val="-3"/>
          <w:sz w:val="24"/>
          <w:szCs w:val="24"/>
        </w:rPr>
        <w:t xml:space="preserve"> </w:t>
      </w:r>
      <w:r w:rsidRPr="00F1275A">
        <w:rPr>
          <w:rFonts w:ascii="Times New Roman" w:hAnsi="Times New Roman"/>
          <w:sz w:val="24"/>
          <w:szCs w:val="24"/>
        </w:rPr>
        <w:t>быть</w:t>
      </w:r>
      <w:r w:rsidRPr="00F1275A">
        <w:rPr>
          <w:rFonts w:ascii="Times New Roman" w:hAnsi="Times New Roman"/>
          <w:spacing w:val="-4"/>
          <w:sz w:val="24"/>
          <w:szCs w:val="24"/>
        </w:rPr>
        <w:t xml:space="preserve"> </w:t>
      </w:r>
      <w:r w:rsidRPr="00F1275A">
        <w:rPr>
          <w:rFonts w:ascii="Times New Roman" w:hAnsi="Times New Roman"/>
          <w:sz w:val="24"/>
          <w:szCs w:val="24"/>
        </w:rPr>
        <w:t>использованы</w:t>
      </w:r>
      <w:r w:rsidRPr="00F1275A">
        <w:rPr>
          <w:rFonts w:ascii="Times New Roman" w:hAnsi="Times New Roman"/>
          <w:spacing w:val="-4"/>
          <w:sz w:val="24"/>
          <w:szCs w:val="24"/>
        </w:rPr>
        <w:t xml:space="preserve"> </w:t>
      </w:r>
      <w:r w:rsidRPr="00F1275A">
        <w:rPr>
          <w:rFonts w:ascii="Times New Roman" w:hAnsi="Times New Roman"/>
          <w:sz w:val="24"/>
          <w:szCs w:val="24"/>
        </w:rPr>
        <w:t>учениками</w:t>
      </w:r>
      <w:r w:rsidRPr="00F1275A">
        <w:rPr>
          <w:rFonts w:ascii="Times New Roman" w:hAnsi="Times New Roman"/>
          <w:spacing w:val="-5"/>
          <w:sz w:val="24"/>
          <w:szCs w:val="24"/>
        </w:rPr>
        <w:t xml:space="preserve"> </w:t>
      </w:r>
      <w:r w:rsidRPr="00F1275A">
        <w:rPr>
          <w:rFonts w:ascii="Times New Roman" w:hAnsi="Times New Roman"/>
          <w:sz w:val="24"/>
          <w:szCs w:val="24"/>
        </w:rPr>
        <w:t>в самостоятельной 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Профессиональные склонности и профильность обучения. Роль профессиональных интересов в выборе профессиональной деятельности и профильности</w:t>
      </w:r>
      <w:r w:rsidRPr="00F1275A">
        <w:rPr>
          <w:rFonts w:ascii="Times New Roman" w:hAnsi="Times New Roman"/>
          <w:spacing w:val="-10"/>
          <w:sz w:val="24"/>
          <w:szCs w:val="24"/>
        </w:rPr>
        <w:t xml:space="preserve"> </w:t>
      </w:r>
      <w:r w:rsidRPr="00F1275A">
        <w:rPr>
          <w:rFonts w:ascii="Times New Roman" w:hAnsi="Times New Roman"/>
          <w:sz w:val="24"/>
          <w:szCs w:val="24"/>
        </w:rPr>
        <w:t>общего</w:t>
      </w:r>
      <w:r w:rsidRPr="00F1275A">
        <w:rPr>
          <w:rFonts w:ascii="Times New Roman" w:hAnsi="Times New Roman"/>
          <w:spacing w:val="-12"/>
          <w:sz w:val="24"/>
          <w:szCs w:val="24"/>
        </w:rPr>
        <w:t xml:space="preserve"> </w:t>
      </w:r>
      <w:r w:rsidRPr="00F1275A">
        <w:rPr>
          <w:rFonts w:ascii="Times New Roman" w:hAnsi="Times New Roman"/>
          <w:sz w:val="24"/>
          <w:szCs w:val="24"/>
        </w:rPr>
        <w:t>обучения,</w:t>
      </w:r>
      <w:r w:rsidRPr="00F1275A">
        <w:rPr>
          <w:rFonts w:ascii="Times New Roman" w:hAnsi="Times New Roman"/>
          <w:spacing w:val="-10"/>
          <w:sz w:val="24"/>
          <w:szCs w:val="24"/>
        </w:rPr>
        <w:t xml:space="preserve"> </w:t>
      </w:r>
      <w:r w:rsidRPr="00F1275A">
        <w:rPr>
          <w:rFonts w:ascii="Times New Roman" w:hAnsi="Times New Roman"/>
          <w:sz w:val="24"/>
          <w:szCs w:val="24"/>
        </w:rPr>
        <w:t>дополнительное</w:t>
      </w:r>
      <w:r w:rsidRPr="00F1275A">
        <w:rPr>
          <w:rFonts w:ascii="Times New Roman" w:hAnsi="Times New Roman"/>
          <w:spacing w:val="-10"/>
          <w:sz w:val="24"/>
          <w:szCs w:val="24"/>
        </w:rPr>
        <w:t xml:space="preserve"> </w:t>
      </w:r>
      <w:r w:rsidRPr="00F1275A">
        <w:rPr>
          <w:rFonts w:ascii="Times New Roman" w:hAnsi="Times New Roman"/>
          <w:sz w:val="24"/>
          <w:szCs w:val="24"/>
        </w:rPr>
        <w:t>образование.</w:t>
      </w:r>
      <w:r w:rsidRPr="00F1275A">
        <w:rPr>
          <w:rFonts w:ascii="Times New Roman" w:hAnsi="Times New Roman"/>
          <w:spacing w:val="-10"/>
          <w:sz w:val="24"/>
          <w:szCs w:val="24"/>
        </w:rPr>
        <w:t xml:space="preserve"> </w:t>
      </w:r>
      <w:r w:rsidRPr="00F1275A">
        <w:rPr>
          <w:rFonts w:ascii="Times New Roman" w:hAnsi="Times New Roman"/>
          <w:sz w:val="24"/>
          <w:szCs w:val="24"/>
        </w:rPr>
        <w:t xml:space="preserve">Персонализация образования. Способы самодиагностики </w:t>
      </w:r>
      <w:r w:rsidRPr="00F1275A">
        <w:rPr>
          <w:rFonts w:ascii="Times New Roman" w:hAnsi="Times New Roman"/>
          <w:sz w:val="24"/>
          <w:szCs w:val="24"/>
        </w:rPr>
        <w:lastRenderedPageBreak/>
        <w:t>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11"/>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1"/>
          <w:sz w:val="24"/>
          <w:szCs w:val="24"/>
        </w:rPr>
        <w:t xml:space="preserve"> </w:t>
      </w:r>
      <w:r w:rsidRPr="00F1275A">
        <w:rPr>
          <w:rFonts w:ascii="Times New Roman" w:hAnsi="Times New Roman"/>
          <w:sz w:val="24"/>
          <w:szCs w:val="24"/>
        </w:rPr>
        <w:t>с</w:t>
      </w:r>
      <w:r w:rsidRPr="00F1275A">
        <w:rPr>
          <w:rFonts w:ascii="Times New Roman" w:hAnsi="Times New Roman"/>
          <w:spacing w:val="-11"/>
          <w:sz w:val="24"/>
          <w:szCs w:val="24"/>
        </w:rPr>
        <w:t xml:space="preserve"> </w:t>
      </w:r>
      <w:r w:rsidRPr="00F1275A">
        <w:rPr>
          <w:rFonts w:ascii="Times New Roman" w:hAnsi="Times New Roman"/>
          <w:sz w:val="24"/>
          <w:szCs w:val="24"/>
        </w:rPr>
        <w:t>ролью</w:t>
      </w:r>
      <w:r w:rsidRPr="00F1275A">
        <w:rPr>
          <w:rFonts w:ascii="Times New Roman" w:hAnsi="Times New Roman"/>
          <w:spacing w:val="-11"/>
          <w:sz w:val="24"/>
          <w:szCs w:val="24"/>
        </w:rPr>
        <w:t xml:space="preserve"> </w:t>
      </w:r>
      <w:r w:rsidRPr="00F1275A">
        <w:rPr>
          <w:rFonts w:ascii="Times New Roman" w:hAnsi="Times New Roman"/>
          <w:sz w:val="24"/>
          <w:szCs w:val="24"/>
        </w:rPr>
        <w:t>отрасли</w:t>
      </w:r>
      <w:r w:rsidRPr="00F1275A">
        <w:rPr>
          <w:rFonts w:ascii="Times New Roman" w:hAnsi="Times New Roman"/>
          <w:spacing w:val="-11"/>
          <w:sz w:val="24"/>
          <w:szCs w:val="24"/>
        </w:rPr>
        <w:t xml:space="preserve"> </w:t>
      </w:r>
      <w:r w:rsidRPr="00F1275A">
        <w:rPr>
          <w:rFonts w:ascii="Times New Roman" w:hAnsi="Times New Roman"/>
          <w:sz w:val="24"/>
          <w:szCs w:val="24"/>
        </w:rPr>
        <w:t>добычи</w:t>
      </w:r>
      <w:r w:rsidRPr="00F1275A">
        <w:rPr>
          <w:rFonts w:ascii="Times New Roman" w:hAnsi="Times New Roman"/>
          <w:spacing w:val="-11"/>
          <w:sz w:val="24"/>
          <w:szCs w:val="24"/>
        </w:rPr>
        <w:t xml:space="preserve"> </w:t>
      </w:r>
      <w:r w:rsidRPr="00F1275A">
        <w:rPr>
          <w:rFonts w:ascii="Times New Roman" w:hAnsi="Times New Roman"/>
          <w:sz w:val="24"/>
          <w:szCs w:val="24"/>
        </w:rPr>
        <w:t>переработки</w:t>
      </w:r>
      <w:r w:rsidRPr="00F1275A">
        <w:rPr>
          <w:rFonts w:ascii="Times New Roman" w:hAnsi="Times New Roman"/>
          <w:spacing w:val="-11"/>
          <w:sz w:val="24"/>
          <w:szCs w:val="24"/>
        </w:rPr>
        <w:t xml:space="preserve"> </w:t>
      </w:r>
      <w:r w:rsidRPr="00F1275A">
        <w:rPr>
          <w:rFonts w:ascii="Times New Roman" w:hAnsi="Times New Roman"/>
          <w:sz w:val="24"/>
          <w:szCs w:val="24"/>
        </w:rPr>
        <w:t>в</w:t>
      </w:r>
      <w:r w:rsidRPr="00F1275A">
        <w:rPr>
          <w:rFonts w:ascii="Times New Roman" w:hAnsi="Times New Roman"/>
          <w:spacing w:val="-12"/>
          <w:sz w:val="24"/>
          <w:szCs w:val="24"/>
        </w:rPr>
        <w:t xml:space="preserve"> </w:t>
      </w:r>
      <w:r w:rsidRPr="00F1275A">
        <w:rPr>
          <w:rFonts w:ascii="Times New Roman" w:hAnsi="Times New Roman"/>
          <w:sz w:val="24"/>
          <w:szCs w:val="24"/>
        </w:rPr>
        <w:t>экономике</w:t>
      </w:r>
      <w:r w:rsidRPr="00F1275A">
        <w:rPr>
          <w:rFonts w:ascii="Times New Roman" w:hAnsi="Times New Roman"/>
          <w:spacing w:val="-12"/>
          <w:sz w:val="24"/>
          <w:szCs w:val="24"/>
        </w:rPr>
        <w:t xml:space="preserve"> </w:t>
      </w:r>
      <w:r w:rsidRPr="00F1275A">
        <w:rPr>
          <w:rFonts w:ascii="Times New Roman" w:hAnsi="Times New Roman"/>
          <w:sz w:val="24"/>
          <w:szCs w:val="24"/>
        </w:rPr>
        <w:t>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легкой промышленности в экономике нашей страны.</w:t>
      </w:r>
      <w:r w:rsidRPr="00F1275A">
        <w:rPr>
          <w:rFonts w:ascii="Times New Roman" w:hAnsi="Times New Roman"/>
          <w:spacing w:val="-5"/>
          <w:sz w:val="24"/>
          <w:szCs w:val="24"/>
        </w:rPr>
        <w:t xml:space="preserve"> </w:t>
      </w:r>
      <w:r w:rsidRPr="00F1275A">
        <w:rPr>
          <w:rFonts w:ascii="Times New Roman" w:hAnsi="Times New Roman"/>
          <w:sz w:val="24"/>
          <w:szCs w:val="24"/>
        </w:rPr>
        <w:t>Достижения</w:t>
      </w:r>
      <w:r w:rsidRPr="00F1275A">
        <w:rPr>
          <w:rFonts w:ascii="Times New Roman" w:hAnsi="Times New Roman"/>
          <w:spacing w:val="-8"/>
          <w:sz w:val="24"/>
          <w:szCs w:val="24"/>
        </w:rPr>
        <w:t xml:space="preserve"> </w:t>
      </w:r>
      <w:r w:rsidRPr="00F1275A">
        <w:rPr>
          <w:rFonts w:ascii="Times New Roman" w:hAnsi="Times New Roman"/>
          <w:sz w:val="24"/>
          <w:szCs w:val="24"/>
        </w:rPr>
        <w:t>России</w:t>
      </w:r>
      <w:r w:rsidRPr="00F1275A">
        <w:rPr>
          <w:rFonts w:ascii="Times New Roman" w:hAnsi="Times New Roman"/>
          <w:spacing w:val="-5"/>
          <w:sz w:val="24"/>
          <w:szCs w:val="24"/>
        </w:rPr>
        <w:t xml:space="preserve"> </w:t>
      </w:r>
      <w:r w:rsidRPr="00F1275A">
        <w:rPr>
          <w:rFonts w:ascii="Times New Roman" w:hAnsi="Times New Roman"/>
          <w:sz w:val="24"/>
          <w:szCs w:val="24"/>
        </w:rPr>
        <w:t>в</w:t>
      </w:r>
      <w:r w:rsidRPr="00F1275A">
        <w:rPr>
          <w:rFonts w:ascii="Times New Roman" w:hAnsi="Times New Roman"/>
          <w:spacing w:val="-6"/>
          <w:sz w:val="24"/>
          <w:szCs w:val="24"/>
        </w:rPr>
        <w:t xml:space="preserve"> </w:t>
      </w:r>
      <w:r w:rsidRPr="00F1275A">
        <w:rPr>
          <w:rFonts w:ascii="Times New Roman" w:hAnsi="Times New Roman"/>
          <w:sz w:val="24"/>
          <w:szCs w:val="24"/>
        </w:rPr>
        <w:t>отрасли,</w:t>
      </w:r>
      <w:r w:rsidRPr="00F1275A">
        <w:rPr>
          <w:rFonts w:ascii="Times New Roman" w:hAnsi="Times New Roman"/>
          <w:spacing w:val="-5"/>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7"/>
          <w:sz w:val="24"/>
          <w:szCs w:val="24"/>
        </w:rPr>
        <w:t xml:space="preserve"> </w:t>
      </w:r>
      <w:r w:rsidRPr="00F1275A">
        <w:rPr>
          <w:rFonts w:ascii="Times New Roman" w:hAnsi="Times New Roman"/>
          <w:sz w:val="24"/>
          <w:szCs w:val="24"/>
        </w:rPr>
        <w:t>задачи</w:t>
      </w:r>
      <w:r w:rsidRPr="00F1275A">
        <w:rPr>
          <w:rFonts w:ascii="Times New Roman" w:hAnsi="Times New Roman"/>
          <w:spacing w:val="-5"/>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перспективы</w:t>
      </w:r>
      <w:r w:rsidRPr="00F1275A">
        <w:rPr>
          <w:rFonts w:ascii="Times New Roman" w:hAnsi="Times New Roman"/>
          <w:spacing w:val="-6"/>
          <w:sz w:val="24"/>
          <w:szCs w:val="24"/>
        </w:rPr>
        <w:t xml:space="preserve"> </w:t>
      </w:r>
      <w:r w:rsidRPr="00F1275A">
        <w:rPr>
          <w:rFonts w:ascii="Times New Roman" w:hAnsi="Times New Roman"/>
          <w:sz w:val="24"/>
          <w:szCs w:val="24"/>
        </w:rPr>
        <w:t>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Варианты</w:t>
      </w:r>
      <w:r w:rsidRPr="00F1275A">
        <w:rPr>
          <w:rFonts w:ascii="Times New Roman" w:hAnsi="Times New Roman"/>
          <w:spacing w:val="-4"/>
          <w:sz w:val="24"/>
          <w:szCs w:val="24"/>
        </w:rPr>
        <w:t xml:space="preserve"> </w:t>
      </w:r>
      <w:r w:rsidRPr="00F1275A">
        <w:rPr>
          <w:rFonts w:ascii="Times New Roman" w:hAnsi="Times New Roman"/>
          <w:sz w:val="24"/>
          <w:szCs w:val="24"/>
        </w:rPr>
        <w:t>профессионального</w:t>
      </w:r>
      <w:r w:rsidRPr="00F1275A">
        <w:rPr>
          <w:rFonts w:ascii="Times New Roman" w:hAnsi="Times New Roman"/>
          <w:spacing w:val="-4"/>
          <w:sz w:val="24"/>
          <w:szCs w:val="24"/>
        </w:rPr>
        <w:t xml:space="preserve">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11"/>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1"/>
          <w:sz w:val="24"/>
          <w:szCs w:val="24"/>
        </w:rPr>
        <w:t xml:space="preserve"> </w:t>
      </w:r>
      <w:r w:rsidRPr="00F1275A">
        <w:rPr>
          <w:rFonts w:ascii="Times New Roman" w:hAnsi="Times New Roman"/>
          <w:sz w:val="24"/>
          <w:szCs w:val="24"/>
        </w:rPr>
        <w:t>с</w:t>
      </w:r>
      <w:r w:rsidRPr="00F1275A">
        <w:rPr>
          <w:rFonts w:ascii="Times New Roman" w:hAnsi="Times New Roman"/>
          <w:spacing w:val="-11"/>
          <w:sz w:val="24"/>
          <w:szCs w:val="24"/>
        </w:rPr>
        <w:t xml:space="preserve"> </w:t>
      </w:r>
      <w:r w:rsidRPr="00F1275A">
        <w:rPr>
          <w:rFonts w:ascii="Times New Roman" w:hAnsi="Times New Roman"/>
          <w:sz w:val="24"/>
          <w:szCs w:val="24"/>
        </w:rPr>
        <w:t>ролью</w:t>
      </w:r>
      <w:r w:rsidRPr="00F1275A">
        <w:rPr>
          <w:rFonts w:ascii="Times New Roman" w:hAnsi="Times New Roman"/>
          <w:spacing w:val="-11"/>
          <w:sz w:val="24"/>
          <w:szCs w:val="24"/>
        </w:rPr>
        <w:t xml:space="preserve"> </w:t>
      </w:r>
      <w:r w:rsidRPr="00F1275A">
        <w:rPr>
          <w:rFonts w:ascii="Times New Roman" w:hAnsi="Times New Roman"/>
          <w:sz w:val="24"/>
          <w:szCs w:val="24"/>
        </w:rPr>
        <w:t>науки</w:t>
      </w:r>
      <w:r w:rsidRPr="00F1275A">
        <w:rPr>
          <w:rFonts w:ascii="Times New Roman" w:hAnsi="Times New Roman"/>
          <w:spacing w:val="-11"/>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11"/>
          <w:sz w:val="24"/>
          <w:szCs w:val="24"/>
        </w:rPr>
        <w:t xml:space="preserve"> </w:t>
      </w:r>
      <w:r w:rsidRPr="00F1275A">
        <w:rPr>
          <w:rFonts w:ascii="Times New Roman" w:hAnsi="Times New Roman"/>
          <w:sz w:val="24"/>
          <w:szCs w:val="24"/>
        </w:rPr>
        <w:t>в</w:t>
      </w:r>
      <w:r w:rsidRPr="00F1275A">
        <w:rPr>
          <w:rFonts w:ascii="Times New Roman" w:hAnsi="Times New Roman"/>
          <w:spacing w:val="-12"/>
          <w:sz w:val="24"/>
          <w:szCs w:val="24"/>
        </w:rPr>
        <w:t xml:space="preserve"> </w:t>
      </w:r>
      <w:r w:rsidRPr="00F1275A">
        <w:rPr>
          <w:rFonts w:ascii="Times New Roman" w:hAnsi="Times New Roman"/>
          <w:sz w:val="24"/>
          <w:szCs w:val="24"/>
        </w:rPr>
        <w:t>экономике</w:t>
      </w:r>
      <w:r w:rsidRPr="00F1275A">
        <w:rPr>
          <w:rFonts w:ascii="Times New Roman" w:hAnsi="Times New Roman"/>
          <w:spacing w:val="-12"/>
          <w:sz w:val="24"/>
          <w:szCs w:val="24"/>
        </w:rPr>
        <w:t xml:space="preserve"> </w:t>
      </w:r>
      <w:r w:rsidRPr="00F1275A">
        <w:rPr>
          <w:rFonts w:ascii="Times New Roman" w:hAnsi="Times New Roman"/>
          <w:sz w:val="24"/>
          <w:szCs w:val="24"/>
        </w:rPr>
        <w:t>нашей</w:t>
      </w:r>
      <w:r w:rsidRPr="00F1275A">
        <w:rPr>
          <w:rFonts w:ascii="Times New Roman" w:hAnsi="Times New Roman"/>
          <w:spacing w:val="-11"/>
          <w:sz w:val="24"/>
          <w:szCs w:val="24"/>
        </w:rPr>
        <w:t xml:space="preserve"> </w:t>
      </w:r>
      <w:r w:rsidRPr="00F1275A">
        <w:rPr>
          <w:rFonts w:ascii="Times New Roman" w:hAnsi="Times New Roman"/>
          <w:sz w:val="24"/>
          <w:szCs w:val="24"/>
        </w:rPr>
        <w:t>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Занятие направлено</w:t>
      </w:r>
      <w:r w:rsidRPr="00F1275A">
        <w:rPr>
          <w:rFonts w:ascii="Times New Roman" w:hAnsi="Times New Roman"/>
          <w:spacing w:val="-2"/>
          <w:sz w:val="24"/>
          <w:szCs w:val="24"/>
        </w:rPr>
        <w:t xml:space="preserve"> </w:t>
      </w:r>
      <w:r w:rsidRPr="00F1275A">
        <w:rPr>
          <w:rFonts w:ascii="Times New Roman" w:hAnsi="Times New Roman"/>
          <w:sz w:val="24"/>
          <w:szCs w:val="24"/>
        </w:rPr>
        <w:t>на углубление представлений о</w:t>
      </w:r>
      <w:r w:rsidRPr="00F1275A">
        <w:rPr>
          <w:rFonts w:ascii="Times New Roman" w:hAnsi="Times New Roman"/>
          <w:spacing w:val="-2"/>
          <w:sz w:val="24"/>
          <w:szCs w:val="24"/>
        </w:rPr>
        <w:t xml:space="preserve"> </w:t>
      </w:r>
      <w:r w:rsidRPr="00F1275A">
        <w:rPr>
          <w:rFonts w:ascii="Times New Roman" w:hAnsi="Times New Roman"/>
          <w:sz w:val="24"/>
          <w:szCs w:val="24"/>
        </w:rPr>
        <w:t>профессиях в изученных областях.</w:t>
      </w:r>
      <w:r w:rsidRPr="00F1275A">
        <w:rPr>
          <w:rFonts w:ascii="Times New Roman" w:hAnsi="Times New Roman"/>
          <w:spacing w:val="-6"/>
          <w:sz w:val="24"/>
          <w:szCs w:val="24"/>
        </w:rPr>
        <w:t xml:space="preserve"> </w:t>
      </w:r>
      <w:r w:rsidRPr="00F1275A">
        <w:rPr>
          <w:rFonts w:ascii="Times New Roman" w:hAnsi="Times New Roman"/>
          <w:sz w:val="24"/>
          <w:szCs w:val="24"/>
        </w:rPr>
        <w:t>Педагогу</w:t>
      </w:r>
      <w:r w:rsidRPr="00F1275A">
        <w:rPr>
          <w:rFonts w:ascii="Times New Roman" w:hAnsi="Times New Roman"/>
          <w:spacing w:val="-11"/>
          <w:sz w:val="24"/>
          <w:szCs w:val="24"/>
        </w:rPr>
        <w:t xml:space="preserve"> </w:t>
      </w:r>
      <w:r w:rsidRPr="00F1275A">
        <w:rPr>
          <w:rFonts w:ascii="Times New Roman" w:hAnsi="Times New Roman"/>
          <w:sz w:val="24"/>
          <w:szCs w:val="24"/>
        </w:rPr>
        <w:t>предлагается</w:t>
      </w:r>
      <w:r w:rsidRPr="00F1275A">
        <w:rPr>
          <w:rFonts w:ascii="Times New Roman" w:hAnsi="Times New Roman"/>
          <w:spacing w:val="-4"/>
          <w:sz w:val="24"/>
          <w:szCs w:val="24"/>
        </w:rPr>
        <w:t xml:space="preserve"> </w:t>
      </w:r>
      <w:r w:rsidRPr="00F1275A">
        <w:rPr>
          <w:rFonts w:ascii="Times New Roman" w:hAnsi="Times New Roman"/>
          <w:sz w:val="24"/>
          <w:szCs w:val="24"/>
        </w:rPr>
        <w:t>выбор</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тематике</w:t>
      </w:r>
      <w:r w:rsidRPr="00F1275A">
        <w:rPr>
          <w:rFonts w:ascii="Times New Roman" w:hAnsi="Times New Roman"/>
          <w:spacing w:val="-7"/>
          <w:sz w:val="24"/>
          <w:szCs w:val="24"/>
        </w:rPr>
        <w:t xml:space="preserve"> </w:t>
      </w:r>
      <w:r w:rsidRPr="00F1275A">
        <w:rPr>
          <w:rFonts w:ascii="Times New Roman" w:hAnsi="Times New Roman"/>
          <w:sz w:val="24"/>
          <w:szCs w:val="24"/>
        </w:rPr>
        <w:t>занятия</w:t>
      </w:r>
      <w:r w:rsidRPr="00F1275A">
        <w:rPr>
          <w:rFonts w:ascii="Times New Roman" w:hAnsi="Times New Roman"/>
          <w:spacing w:val="-6"/>
          <w:sz w:val="24"/>
          <w:szCs w:val="24"/>
        </w:rPr>
        <w:t xml:space="preserve"> </w:t>
      </w:r>
      <w:r w:rsidRPr="00F1275A">
        <w:rPr>
          <w:rFonts w:ascii="Times New Roman" w:hAnsi="Times New Roman"/>
          <w:sz w:val="24"/>
          <w:szCs w:val="24"/>
        </w:rPr>
        <w:t>из</w:t>
      </w:r>
      <w:r w:rsidRPr="00F1275A">
        <w:rPr>
          <w:rFonts w:ascii="Times New Roman" w:hAnsi="Times New Roman"/>
          <w:spacing w:val="-6"/>
          <w:sz w:val="24"/>
          <w:szCs w:val="24"/>
        </w:rPr>
        <w:t xml:space="preserve"> </w:t>
      </w:r>
      <w:r w:rsidRPr="00F1275A">
        <w:rPr>
          <w:rFonts w:ascii="Times New Roman" w:hAnsi="Times New Roman"/>
          <w:sz w:val="24"/>
          <w:szCs w:val="24"/>
        </w:rPr>
        <w:t>двух</w:t>
      </w:r>
      <w:r w:rsidRPr="00F1275A">
        <w:rPr>
          <w:rFonts w:ascii="Times New Roman" w:hAnsi="Times New Roman"/>
          <w:spacing w:val="-4"/>
          <w:sz w:val="24"/>
          <w:szCs w:val="24"/>
        </w:rPr>
        <w:t xml:space="preserve"> </w:t>
      </w:r>
      <w:r w:rsidRPr="00F1275A">
        <w:rPr>
          <w:rFonts w:ascii="Times New Roman" w:hAnsi="Times New Roman"/>
          <w:sz w:val="24"/>
          <w:szCs w:val="24"/>
        </w:rPr>
        <w:t>возможных. Обучающиеся</w:t>
      </w:r>
      <w:r w:rsidRPr="00F1275A">
        <w:rPr>
          <w:rFonts w:ascii="Times New Roman" w:hAnsi="Times New Roman"/>
          <w:spacing w:val="-1"/>
          <w:sz w:val="24"/>
          <w:szCs w:val="24"/>
        </w:rPr>
        <w:t xml:space="preserve"> </w:t>
      </w:r>
      <w:r w:rsidRPr="00F1275A">
        <w:rPr>
          <w:rFonts w:ascii="Times New Roman" w:hAnsi="Times New Roman"/>
          <w:sz w:val="24"/>
          <w:szCs w:val="24"/>
        </w:rPr>
        <w:t>получают</w:t>
      </w:r>
      <w:r w:rsidRPr="00F1275A">
        <w:rPr>
          <w:rFonts w:ascii="Times New Roman" w:hAnsi="Times New Roman"/>
          <w:spacing w:val="-1"/>
          <w:sz w:val="24"/>
          <w:szCs w:val="24"/>
        </w:rPr>
        <w:t xml:space="preserve"> </w:t>
      </w:r>
      <w:r w:rsidRPr="00F1275A">
        <w:rPr>
          <w:rFonts w:ascii="Times New Roman" w:hAnsi="Times New Roman"/>
          <w:sz w:val="24"/>
          <w:szCs w:val="24"/>
        </w:rPr>
        <w:t>задания</w:t>
      </w:r>
      <w:r w:rsidRPr="00F1275A">
        <w:rPr>
          <w:rFonts w:ascii="Times New Roman" w:hAnsi="Times New Roman"/>
          <w:spacing w:val="-1"/>
          <w:sz w:val="24"/>
          <w:szCs w:val="24"/>
        </w:rPr>
        <w:t xml:space="preserve"> </w:t>
      </w:r>
      <w:r w:rsidRPr="00F1275A">
        <w:rPr>
          <w:rFonts w:ascii="Times New Roman" w:hAnsi="Times New Roman"/>
          <w:sz w:val="24"/>
          <w:szCs w:val="24"/>
        </w:rPr>
        <w:t>от</w:t>
      </w:r>
      <w:r w:rsidRPr="00F1275A">
        <w:rPr>
          <w:rFonts w:ascii="Times New Roman" w:hAnsi="Times New Roman"/>
          <w:spacing w:val="-1"/>
          <w:sz w:val="24"/>
          <w:szCs w:val="24"/>
        </w:rPr>
        <w:t xml:space="preserve"> </w:t>
      </w:r>
      <w:r w:rsidRPr="00F1275A">
        <w:rPr>
          <w:rFonts w:ascii="Times New Roman" w:hAnsi="Times New Roman"/>
          <w:sz w:val="24"/>
          <w:szCs w:val="24"/>
        </w:rPr>
        <w:t>специалиста</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видеоролике</w:t>
      </w:r>
      <w:r w:rsidRPr="00F1275A">
        <w:rPr>
          <w:rFonts w:ascii="Times New Roman" w:hAnsi="Times New Roman"/>
          <w:spacing w:val="-2"/>
          <w:sz w:val="24"/>
          <w:szCs w:val="24"/>
        </w:rPr>
        <w:t xml:space="preserve"> </w:t>
      </w:r>
      <w:r w:rsidRPr="00F1275A">
        <w:rPr>
          <w:rFonts w:ascii="Times New Roman" w:hAnsi="Times New Roman"/>
          <w:sz w:val="24"/>
          <w:szCs w:val="24"/>
        </w:rPr>
        <w:t>или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формате презентации, в зависимости от технических возможностей образовательной организации)</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11"/>
          <w:sz w:val="24"/>
          <w:szCs w:val="24"/>
        </w:rPr>
        <w:t xml:space="preserve"> </w:t>
      </w:r>
      <w:r w:rsidRPr="00F1275A">
        <w:rPr>
          <w:rFonts w:ascii="Times New Roman" w:hAnsi="Times New Roman"/>
          <w:sz w:val="24"/>
          <w:szCs w:val="24"/>
        </w:rPr>
        <w:t>благодаря</w:t>
      </w:r>
      <w:r w:rsidRPr="00F1275A">
        <w:rPr>
          <w:rFonts w:ascii="Times New Roman" w:hAnsi="Times New Roman"/>
          <w:spacing w:val="-9"/>
          <w:sz w:val="24"/>
          <w:szCs w:val="24"/>
        </w:rPr>
        <w:t xml:space="preserve"> </w:t>
      </w:r>
      <w:r w:rsidRPr="00F1275A">
        <w:rPr>
          <w:rFonts w:ascii="Times New Roman" w:hAnsi="Times New Roman"/>
          <w:sz w:val="24"/>
          <w:szCs w:val="24"/>
        </w:rPr>
        <w:t>их</w:t>
      </w:r>
      <w:r w:rsidRPr="00F1275A">
        <w:rPr>
          <w:rFonts w:ascii="Times New Roman" w:hAnsi="Times New Roman"/>
          <w:spacing w:val="-7"/>
          <w:sz w:val="24"/>
          <w:szCs w:val="24"/>
        </w:rPr>
        <w:t xml:space="preserve"> </w:t>
      </w:r>
      <w:r w:rsidRPr="00F1275A">
        <w:rPr>
          <w:rFonts w:ascii="Times New Roman" w:hAnsi="Times New Roman"/>
          <w:sz w:val="24"/>
          <w:szCs w:val="24"/>
        </w:rPr>
        <w:t>выполнению,</w:t>
      </w:r>
      <w:r w:rsidRPr="00F1275A">
        <w:rPr>
          <w:rFonts w:ascii="Times New Roman" w:hAnsi="Times New Roman"/>
          <w:spacing w:val="-7"/>
          <w:sz w:val="24"/>
          <w:szCs w:val="24"/>
        </w:rPr>
        <w:t xml:space="preserve"> </w:t>
      </w:r>
      <w:r w:rsidRPr="00F1275A">
        <w:rPr>
          <w:rFonts w:ascii="Times New Roman" w:hAnsi="Times New Roman"/>
          <w:sz w:val="24"/>
          <w:szCs w:val="24"/>
        </w:rPr>
        <w:t>уточняют</w:t>
      </w:r>
      <w:r w:rsidRPr="00F1275A">
        <w:rPr>
          <w:rFonts w:ascii="Times New Roman" w:hAnsi="Times New Roman"/>
          <w:spacing w:val="-9"/>
          <w:sz w:val="24"/>
          <w:szCs w:val="24"/>
        </w:rPr>
        <w:t xml:space="preserve"> </w:t>
      </w:r>
      <w:r w:rsidRPr="00F1275A">
        <w:rPr>
          <w:rFonts w:ascii="Times New Roman" w:hAnsi="Times New Roman"/>
          <w:sz w:val="24"/>
          <w:szCs w:val="24"/>
        </w:rPr>
        <w:t>свои</w:t>
      </w:r>
      <w:r w:rsidRPr="00F1275A">
        <w:rPr>
          <w:rFonts w:ascii="Times New Roman" w:hAnsi="Times New Roman"/>
          <w:spacing w:val="-9"/>
          <w:sz w:val="24"/>
          <w:szCs w:val="24"/>
        </w:rPr>
        <w:t xml:space="preserve"> </w:t>
      </w:r>
      <w:r w:rsidRPr="00F1275A">
        <w:rPr>
          <w:rFonts w:ascii="Times New Roman" w:hAnsi="Times New Roman"/>
          <w:sz w:val="24"/>
          <w:szCs w:val="24"/>
        </w:rPr>
        <w:t>гипотезы</w:t>
      </w:r>
      <w:r w:rsidRPr="00F1275A">
        <w:rPr>
          <w:rFonts w:ascii="Times New Roman" w:hAnsi="Times New Roman"/>
          <w:spacing w:val="-9"/>
          <w:sz w:val="24"/>
          <w:szCs w:val="24"/>
        </w:rPr>
        <w:t xml:space="preserve"> </w:t>
      </w:r>
      <w:r w:rsidRPr="00F1275A">
        <w:rPr>
          <w:rFonts w:ascii="Times New Roman" w:hAnsi="Times New Roman"/>
          <w:sz w:val="24"/>
          <w:szCs w:val="24"/>
        </w:rPr>
        <w:t>о</w:t>
      </w:r>
      <w:r w:rsidRPr="00F1275A">
        <w:rPr>
          <w:rFonts w:ascii="Times New Roman" w:hAnsi="Times New Roman"/>
          <w:spacing w:val="-12"/>
          <w:sz w:val="24"/>
          <w:szCs w:val="24"/>
        </w:rPr>
        <w:t xml:space="preserve"> </w:t>
      </w:r>
      <w:r w:rsidRPr="00F1275A">
        <w:rPr>
          <w:rFonts w:ascii="Times New Roman" w:hAnsi="Times New Roman"/>
          <w:sz w:val="24"/>
          <w:szCs w:val="24"/>
        </w:rPr>
        <w:t>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из отраслей (на выбор): добыча и переработка, легкая промышленность; наука и образование.</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9"/>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9"/>
          <w:sz w:val="24"/>
          <w:szCs w:val="24"/>
        </w:rPr>
        <w:t xml:space="preserve"> </w:t>
      </w:r>
      <w:r w:rsidRPr="00F1275A">
        <w:rPr>
          <w:rFonts w:ascii="Times New Roman" w:hAnsi="Times New Roman"/>
          <w:sz w:val="24"/>
          <w:szCs w:val="24"/>
        </w:rPr>
        <w:t>с</w:t>
      </w:r>
      <w:r w:rsidRPr="00F1275A">
        <w:rPr>
          <w:rFonts w:ascii="Times New Roman" w:hAnsi="Times New Roman"/>
          <w:spacing w:val="-10"/>
          <w:sz w:val="24"/>
          <w:szCs w:val="24"/>
        </w:rPr>
        <w:t xml:space="preserve"> </w:t>
      </w:r>
      <w:r w:rsidRPr="00F1275A">
        <w:rPr>
          <w:rFonts w:ascii="Times New Roman" w:hAnsi="Times New Roman"/>
          <w:sz w:val="24"/>
          <w:szCs w:val="24"/>
        </w:rPr>
        <w:t>ролью</w:t>
      </w:r>
      <w:r w:rsidRPr="00F1275A">
        <w:rPr>
          <w:rFonts w:ascii="Times New Roman" w:hAnsi="Times New Roman"/>
          <w:spacing w:val="-9"/>
          <w:sz w:val="24"/>
          <w:szCs w:val="24"/>
        </w:rPr>
        <w:t xml:space="preserve"> </w:t>
      </w:r>
      <w:r w:rsidRPr="00F1275A">
        <w:rPr>
          <w:rFonts w:ascii="Times New Roman" w:hAnsi="Times New Roman"/>
          <w:sz w:val="24"/>
          <w:szCs w:val="24"/>
        </w:rPr>
        <w:t>тяжелой</w:t>
      </w:r>
      <w:r w:rsidRPr="00F1275A">
        <w:rPr>
          <w:rFonts w:ascii="Times New Roman" w:hAnsi="Times New Roman"/>
          <w:spacing w:val="-11"/>
          <w:sz w:val="24"/>
          <w:szCs w:val="24"/>
        </w:rPr>
        <w:t xml:space="preserve"> </w:t>
      </w:r>
      <w:r w:rsidRPr="00F1275A">
        <w:rPr>
          <w:rFonts w:ascii="Times New Roman" w:hAnsi="Times New Roman"/>
          <w:sz w:val="24"/>
          <w:szCs w:val="24"/>
        </w:rPr>
        <w:t>промышленности</w:t>
      </w:r>
      <w:r w:rsidRPr="00F1275A">
        <w:rPr>
          <w:rFonts w:ascii="Times New Roman" w:hAnsi="Times New Roman"/>
          <w:spacing w:val="-9"/>
          <w:sz w:val="24"/>
          <w:szCs w:val="24"/>
        </w:rPr>
        <w:t xml:space="preserve">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машиностроения</w:t>
      </w:r>
      <w:r w:rsidRPr="00F1275A">
        <w:rPr>
          <w:rFonts w:ascii="Times New Roman" w:hAnsi="Times New Roman"/>
          <w:spacing w:val="-9"/>
          <w:sz w:val="24"/>
          <w:szCs w:val="24"/>
        </w:rPr>
        <w:t xml:space="preserve"> </w:t>
      </w:r>
      <w:r w:rsidRPr="00F1275A">
        <w:rPr>
          <w:rFonts w:ascii="Times New Roman" w:hAnsi="Times New Roman"/>
          <w:sz w:val="24"/>
          <w:szCs w:val="24"/>
        </w:rPr>
        <w:t>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Варианты</w:t>
      </w:r>
      <w:r w:rsidRPr="00F1275A">
        <w:rPr>
          <w:rFonts w:ascii="Times New Roman" w:hAnsi="Times New Roman"/>
          <w:spacing w:val="-4"/>
          <w:sz w:val="24"/>
          <w:szCs w:val="24"/>
        </w:rPr>
        <w:t xml:space="preserve"> </w:t>
      </w:r>
      <w:r w:rsidRPr="00F1275A">
        <w:rPr>
          <w:rFonts w:ascii="Times New Roman" w:hAnsi="Times New Roman"/>
          <w:sz w:val="24"/>
          <w:szCs w:val="24"/>
        </w:rPr>
        <w:t>профессионального</w:t>
      </w:r>
      <w:r w:rsidRPr="00F1275A">
        <w:rPr>
          <w:rFonts w:ascii="Times New Roman" w:hAnsi="Times New Roman"/>
          <w:spacing w:val="-4"/>
          <w:sz w:val="24"/>
          <w:szCs w:val="24"/>
        </w:rPr>
        <w:t xml:space="preserve"> </w:t>
      </w:r>
      <w:r w:rsidRPr="00F1275A">
        <w:rPr>
          <w:rFonts w:ascii="Times New Roman" w:hAnsi="Times New Roman"/>
          <w:spacing w:val="-2"/>
          <w:sz w:val="24"/>
          <w:szCs w:val="24"/>
        </w:rPr>
        <w:t xml:space="preserve">образования. </w:t>
      </w:r>
      <w:r w:rsidRPr="00F1275A">
        <w:rPr>
          <w:rFonts w:ascii="Times New Roman" w:hAnsi="Times New Roman"/>
          <w:sz w:val="24"/>
          <w:szCs w:val="24"/>
        </w:rPr>
        <w:t>Знакомство</w:t>
      </w:r>
      <w:r w:rsidRPr="00F1275A">
        <w:rPr>
          <w:rFonts w:ascii="Times New Roman" w:hAnsi="Times New Roman"/>
          <w:spacing w:val="-15"/>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5"/>
          <w:sz w:val="24"/>
          <w:szCs w:val="24"/>
        </w:rPr>
        <w:t xml:space="preserve"> </w:t>
      </w:r>
      <w:r w:rsidRPr="00F1275A">
        <w:rPr>
          <w:rFonts w:ascii="Times New Roman" w:hAnsi="Times New Roman"/>
          <w:sz w:val="24"/>
          <w:szCs w:val="24"/>
        </w:rPr>
        <w:t>с</w:t>
      </w:r>
      <w:r w:rsidRPr="00F1275A">
        <w:rPr>
          <w:rFonts w:ascii="Times New Roman" w:hAnsi="Times New Roman"/>
          <w:spacing w:val="-15"/>
          <w:sz w:val="24"/>
          <w:szCs w:val="24"/>
        </w:rPr>
        <w:t xml:space="preserve"> </w:t>
      </w:r>
      <w:r w:rsidRPr="00F1275A">
        <w:rPr>
          <w:rFonts w:ascii="Times New Roman" w:hAnsi="Times New Roman"/>
          <w:sz w:val="24"/>
          <w:szCs w:val="24"/>
        </w:rPr>
        <w:t>ролью</w:t>
      </w:r>
      <w:r w:rsidRPr="00F1275A">
        <w:rPr>
          <w:rFonts w:ascii="Times New Roman" w:hAnsi="Times New Roman"/>
          <w:spacing w:val="-15"/>
          <w:sz w:val="24"/>
          <w:szCs w:val="24"/>
        </w:rPr>
        <w:t xml:space="preserve"> </w:t>
      </w:r>
      <w:r w:rsidRPr="00F1275A">
        <w:rPr>
          <w:rFonts w:ascii="Times New Roman" w:hAnsi="Times New Roman"/>
          <w:sz w:val="24"/>
          <w:szCs w:val="24"/>
        </w:rPr>
        <w:t>военно-промышленного</w:t>
      </w:r>
      <w:r w:rsidRPr="00F1275A">
        <w:rPr>
          <w:rFonts w:ascii="Times New Roman" w:hAnsi="Times New Roman"/>
          <w:spacing w:val="-15"/>
          <w:sz w:val="24"/>
          <w:szCs w:val="24"/>
        </w:rPr>
        <w:t xml:space="preserve"> </w:t>
      </w:r>
      <w:r w:rsidRPr="00F1275A">
        <w:rPr>
          <w:rFonts w:ascii="Times New Roman" w:hAnsi="Times New Roman"/>
          <w:sz w:val="24"/>
          <w:szCs w:val="24"/>
        </w:rPr>
        <w:t>комплекса</w:t>
      </w:r>
      <w:r w:rsidRPr="00F1275A">
        <w:rPr>
          <w:rFonts w:ascii="Times New Roman" w:hAnsi="Times New Roman"/>
          <w:spacing w:val="-15"/>
          <w:sz w:val="24"/>
          <w:szCs w:val="24"/>
        </w:rPr>
        <w:t xml:space="preserve"> </w:t>
      </w:r>
      <w:r w:rsidRPr="00F1275A">
        <w:rPr>
          <w:rFonts w:ascii="Times New Roman" w:hAnsi="Times New Roman"/>
          <w:sz w:val="24"/>
          <w:szCs w:val="24"/>
        </w:rPr>
        <w:t>в</w:t>
      </w:r>
      <w:r w:rsidRPr="00F1275A">
        <w:rPr>
          <w:rFonts w:ascii="Times New Roman" w:hAnsi="Times New Roman"/>
          <w:spacing w:val="-15"/>
          <w:sz w:val="24"/>
          <w:szCs w:val="24"/>
        </w:rPr>
        <w:t xml:space="preserve"> </w:t>
      </w:r>
      <w:r w:rsidRPr="00F1275A">
        <w:rPr>
          <w:rFonts w:ascii="Times New Roman" w:hAnsi="Times New Roman"/>
          <w:sz w:val="24"/>
          <w:szCs w:val="24"/>
        </w:rPr>
        <w:t>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w:t>
      </w:r>
      <w:r w:rsidRPr="00F1275A">
        <w:rPr>
          <w:rFonts w:ascii="Times New Roman" w:hAnsi="Times New Roman"/>
          <w:spacing w:val="-6"/>
          <w:sz w:val="24"/>
          <w:szCs w:val="24"/>
        </w:rPr>
        <w:t xml:space="preserve"> </w:t>
      </w:r>
      <w:r w:rsidRPr="00F1275A">
        <w:rPr>
          <w:rFonts w:ascii="Times New Roman" w:hAnsi="Times New Roman"/>
          <w:sz w:val="24"/>
          <w:szCs w:val="24"/>
        </w:rPr>
        <w:t>представленность,</w:t>
      </w:r>
      <w:r w:rsidRPr="00F1275A">
        <w:rPr>
          <w:rFonts w:ascii="Times New Roman" w:hAnsi="Times New Roman"/>
          <w:spacing w:val="-6"/>
          <w:sz w:val="24"/>
          <w:szCs w:val="24"/>
        </w:rPr>
        <w:t xml:space="preserve"> </w:t>
      </w:r>
      <w:r w:rsidRPr="00F1275A">
        <w:rPr>
          <w:rFonts w:ascii="Times New Roman" w:hAnsi="Times New Roman"/>
          <w:sz w:val="24"/>
          <w:szCs w:val="24"/>
        </w:rPr>
        <w:t>перспективная</w:t>
      </w:r>
      <w:r w:rsidRPr="00F1275A">
        <w:rPr>
          <w:rFonts w:ascii="Times New Roman" w:hAnsi="Times New Roman"/>
          <w:spacing w:val="-6"/>
          <w:sz w:val="24"/>
          <w:szCs w:val="24"/>
        </w:rPr>
        <w:t xml:space="preserve"> </w:t>
      </w:r>
      <w:r w:rsidRPr="00F1275A">
        <w:rPr>
          <w:rFonts w:ascii="Times New Roman" w:hAnsi="Times New Roman"/>
          <w:sz w:val="24"/>
          <w:szCs w:val="24"/>
        </w:rPr>
        <w:t>потребность</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кадрах.</w:t>
      </w:r>
      <w:r w:rsidRPr="00F1275A">
        <w:rPr>
          <w:rFonts w:ascii="Times New Roman" w:hAnsi="Times New Roman"/>
          <w:spacing w:val="-1"/>
          <w:sz w:val="24"/>
          <w:szCs w:val="24"/>
        </w:rPr>
        <w:t xml:space="preserve"> </w:t>
      </w:r>
      <w:r w:rsidRPr="00F1275A">
        <w:rPr>
          <w:rFonts w:ascii="Times New Roman" w:hAnsi="Times New Roman"/>
          <w:sz w:val="24"/>
          <w:szCs w:val="24"/>
        </w:rPr>
        <w:t>Основные профессии и содержание профессиональной 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w:t>
      </w:r>
      <w:r w:rsidRPr="00F1275A">
        <w:rPr>
          <w:rFonts w:ascii="Times New Roman" w:hAnsi="Times New Roman"/>
          <w:spacing w:val="-6"/>
          <w:sz w:val="24"/>
          <w:szCs w:val="24"/>
        </w:rPr>
        <w:t xml:space="preserve"> </w:t>
      </w:r>
      <w:r w:rsidRPr="00F1275A">
        <w:rPr>
          <w:rFonts w:ascii="Times New Roman" w:hAnsi="Times New Roman"/>
          <w:sz w:val="24"/>
          <w:szCs w:val="24"/>
        </w:rPr>
        <w:t>представленность,</w:t>
      </w:r>
      <w:r w:rsidRPr="00F1275A">
        <w:rPr>
          <w:rFonts w:ascii="Times New Roman" w:hAnsi="Times New Roman"/>
          <w:spacing w:val="-6"/>
          <w:sz w:val="24"/>
          <w:szCs w:val="24"/>
        </w:rPr>
        <w:t xml:space="preserve"> </w:t>
      </w:r>
      <w:r w:rsidRPr="00F1275A">
        <w:rPr>
          <w:rFonts w:ascii="Times New Roman" w:hAnsi="Times New Roman"/>
          <w:sz w:val="24"/>
          <w:szCs w:val="24"/>
        </w:rPr>
        <w:t>перспективная</w:t>
      </w:r>
      <w:r w:rsidRPr="00F1275A">
        <w:rPr>
          <w:rFonts w:ascii="Times New Roman" w:hAnsi="Times New Roman"/>
          <w:spacing w:val="-6"/>
          <w:sz w:val="24"/>
          <w:szCs w:val="24"/>
        </w:rPr>
        <w:t xml:space="preserve"> </w:t>
      </w:r>
      <w:r w:rsidRPr="00F1275A">
        <w:rPr>
          <w:rFonts w:ascii="Times New Roman" w:hAnsi="Times New Roman"/>
          <w:sz w:val="24"/>
          <w:szCs w:val="24"/>
        </w:rPr>
        <w:t>потребность</w:t>
      </w:r>
      <w:r w:rsidRPr="00F1275A">
        <w:rPr>
          <w:rFonts w:ascii="Times New Roman" w:hAnsi="Times New Roman"/>
          <w:spacing w:val="-6"/>
          <w:sz w:val="24"/>
          <w:szCs w:val="24"/>
        </w:rPr>
        <w:t xml:space="preserve"> </w:t>
      </w:r>
      <w:r w:rsidRPr="00F1275A">
        <w:rPr>
          <w:rFonts w:ascii="Times New Roman" w:hAnsi="Times New Roman"/>
          <w:sz w:val="24"/>
          <w:szCs w:val="24"/>
        </w:rPr>
        <w:t>в</w:t>
      </w:r>
      <w:r w:rsidRPr="00F1275A">
        <w:rPr>
          <w:rFonts w:ascii="Times New Roman" w:hAnsi="Times New Roman"/>
          <w:spacing w:val="-7"/>
          <w:sz w:val="24"/>
          <w:szCs w:val="24"/>
        </w:rPr>
        <w:t xml:space="preserve"> </w:t>
      </w:r>
      <w:r w:rsidRPr="00F1275A">
        <w:rPr>
          <w:rFonts w:ascii="Times New Roman" w:hAnsi="Times New Roman"/>
          <w:sz w:val="24"/>
          <w:szCs w:val="24"/>
        </w:rPr>
        <w:t>кадрах.</w:t>
      </w:r>
      <w:r w:rsidRPr="00F1275A">
        <w:rPr>
          <w:rFonts w:ascii="Times New Roman" w:hAnsi="Times New Roman"/>
          <w:spacing w:val="-6"/>
          <w:sz w:val="24"/>
          <w:szCs w:val="24"/>
        </w:rPr>
        <w:t xml:space="preserve"> </w:t>
      </w:r>
      <w:r w:rsidRPr="00F1275A">
        <w:rPr>
          <w:rFonts w:ascii="Times New Roman" w:hAnsi="Times New Roman"/>
          <w:sz w:val="24"/>
          <w:szCs w:val="24"/>
        </w:rPr>
        <w:t>Основные профессии и содержание профессиональной деятельности. Варианты 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11"/>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1"/>
          <w:sz w:val="24"/>
          <w:szCs w:val="24"/>
        </w:rPr>
        <w:t xml:space="preserve"> </w:t>
      </w:r>
      <w:r w:rsidRPr="00F1275A">
        <w:rPr>
          <w:rFonts w:ascii="Times New Roman" w:hAnsi="Times New Roman"/>
          <w:sz w:val="24"/>
          <w:szCs w:val="24"/>
        </w:rPr>
        <w:t>с</w:t>
      </w:r>
      <w:r w:rsidRPr="00F1275A">
        <w:rPr>
          <w:rFonts w:ascii="Times New Roman" w:hAnsi="Times New Roman"/>
          <w:spacing w:val="-12"/>
          <w:sz w:val="24"/>
          <w:szCs w:val="24"/>
        </w:rPr>
        <w:t xml:space="preserve"> </w:t>
      </w:r>
      <w:r w:rsidRPr="00F1275A">
        <w:rPr>
          <w:rFonts w:ascii="Times New Roman" w:hAnsi="Times New Roman"/>
          <w:sz w:val="24"/>
          <w:szCs w:val="24"/>
        </w:rPr>
        <w:t>ролью</w:t>
      </w:r>
      <w:r w:rsidRPr="00F1275A">
        <w:rPr>
          <w:rFonts w:ascii="Times New Roman" w:hAnsi="Times New Roman"/>
          <w:spacing w:val="-11"/>
          <w:sz w:val="24"/>
          <w:szCs w:val="24"/>
        </w:rPr>
        <w:t xml:space="preserve"> </w:t>
      </w:r>
      <w:r w:rsidRPr="00F1275A">
        <w:rPr>
          <w:rFonts w:ascii="Times New Roman" w:hAnsi="Times New Roman"/>
          <w:sz w:val="24"/>
          <w:szCs w:val="24"/>
        </w:rPr>
        <w:t>изучаемых</w:t>
      </w:r>
      <w:r w:rsidRPr="00F1275A">
        <w:rPr>
          <w:rFonts w:ascii="Times New Roman" w:hAnsi="Times New Roman"/>
          <w:spacing w:val="-10"/>
          <w:sz w:val="24"/>
          <w:szCs w:val="24"/>
        </w:rPr>
        <w:t xml:space="preserve"> </w:t>
      </w:r>
      <w:r w:rsidRPr="00F1275A">
        <w:rPr>
          <w:rFonts w:ascii="Times New Roman" w:hAnsi="Times New Roman"/>
          <w:sz w:val="24"/>
          <w:szCs w:val="24"/>
        </w:rPr>
        <w:t>отраслей</w:t>
      </w:r>
      <w:r w:rsidRPr="00F1275A">
        <w:rPr>
          <w:rFonts w:ascii="Times New Roman" w:hAnsi="Times New Roman"/>
          <w:spacing w:val="-11"/>
          <w:sz w:val="24"/>
          <w:szCs w:val="24"/>
        </w:rPr>
        <w:t xml:space="preserve"> </w:t>
      </w:r>
      <w:r w:rsidRPr="00F1275A">
        <w:rPr>
          <w:rFonts w:ascii="Times New Roman" w:hAnsi="Times New Roman"/>
          <w:sz w:val="24"/>
          <w:szCs w:val="24"/>
        </w:rPr>
        <w:t>в</w:t>
      </w:r>
      <w:r w:rsidRPr="00F1275A">
        <w:rPr>
          <w:rFonts w:ascii="Times New Roman" w:hAnsi="Times New Roman"/>
          <w:spacing w:val="-12"/>
          <w:sz w:val="24"/>
          <w:szCs w:val="24"/>
        </w:rPr>
        <w:t xml:space="preserve"> </w:t>
      </w:r>
      <w:r w:rsidRPr="00F1275A">
        <w:rPr>
          <w:rFonts w:ascii="Times New Roman" w:hAnsi="Times New Roman"/>
          <w:sz w:val="24"/>
          <w:szCs w:val="24"/>
        </w:rPr>
        <w:t>экономике</w:t>
      </w:r>
      <w:r w:rsidRPr="00F1275A">
        <w:rPr>
          <w:rFonts w:ascii="Times New Roman" w:hAnsi="Times New Roman"/>
          <w:spacing w:val="-9"/>
          <w:sz w:val="24"/>
          <w:szCs w:val="24"/>
        </w:rPr>
        <w:t xml:space="preserve"> </w:t>
      </w:r>
      <w:r w:rsidRPr="00F1275A">
        <w:rPr>
          <w:rFonts w:ascii="Times New Roman" w:hAnsi="Times New Roman"/>
          <w:sz w:val="24"/>
          <w:szCs w:val="24"/>
        </w:rPr>
        <w:t>нашей</w:t>
      </w:r>
      <w:r w:rsidRPr="00F1275A">
        <w:rPr>
          <w:rFonts w:ascii="Times New Roman" w:hAnsi="Times New Roman"/>
          <w:spacing w:val="-11"/>
          <w:sz w:val="24"/>
          <w:szCs w:val="24"/>
        </w:rPr>
        <w:t xml:space="preserve"> </w:t>
      </w:r>
      <w:r w:rsidRPr="00F1275A">
        <w:rPr>
          <w:rFonts w:ascii="Times New Roman" w:hAnsi="Times New Roman"/>
          <w:sz w:val="24"/>
          <w:szCs w:val="24"/>
        </w:rPr>
        <w:t xml:space="preserve">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w:t>
      </w:r>
      <w:r w:rsidRPr="00F1275A">
        <w:rPr>
          <w:rFonts w:ascii="Times New Roman" w:hAnsi="Times New Roman"/>
          <w:sz w:val="24"/>
          <w:szCs w:val="24"/>
        </w:rPr>
        <w:lastRenderedPageBreak/>
        <w:t>профессионального 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w:t>
      </w:r>
      <w:r w:rsidRPr="00F1275A">
        <w:rPr>
          <w:rFonts w:ascii="Times New Roman" w:hAnsi="Times New Roman"/>
          <w:spacing w:val="-14"/>
          <w:sz w:val="24"/>
          <w:szCs w:val="24"/>
        </w:rPr>
        <w:t xml:space="preserve"> </w:t>
      </w:r>
      <w:r w:rsidRPr="00F1275A">
        <w:rPr>
          <w:rFonts w:ascii="Times New Roman" w:hAnsi="Times New Roman"/>
          <w:sz w:val="24"/>
          <w:szCs w:val="24"/>
        </w:rPr>
        <w:t>развития.</w:t>
      </w:r>
      <w:r w:rsidRPr="00F1275A">
        <w:rPr>
          <w:rFonts w:ascii="Times New Roman" w:hAnsi="Times New Roman"/>
          <w:spacing w:val="-15"/>
          <w:sz w:val="24"/>
          <w:szCs w:val="24"/>
        </w:rPr>
        <w:t xml:space="preserve"> </w:t>
      </w:r>
      <w:r w:rsidRPr="00F1275A">
        <w:rPr>
          <w:rFonts w:ascii="Times New Roman" w:hAnsi="Times New Roman"/>
          <w:sz w:val="24"/>
          <w:szCs w:val="24"/>
        </w:rPr>
        <w:t>Крупнейшие</w:t>
      </w:r>
      <w:r w:rsidRPr="00F1275A">
        <w:rPr>
          <w:rFonts w:ascii="Times New Roman" w:hAnsi="Times New Roman"/>
          <w:spacing w:val="-14"/>
          <w:sz w:val="24"/>
          <w:szCs w:val="24"/>
        </w:rPr>
        <w:t xml:space="preserve"> </w:t>
      </w:r>
      <w:r w:rsidRPr="00F1275A">
        <w:rPr>
          <w:rFonts w:ascii="Times New Roman" w:hAnsi="Times New Roman"/>
          <w:sz w:val="24"/>
          <w:szCs w:val="24"/>
        </w:rPr>
        <w:t>работодатели:</w:t>
      </w:r>
      <w:r w:rsidRPr="00F1275A">
        <w:rPr>
          <w:rFonts w:ascii="Times New Roman" w:hAnsi="Times New Roman"/>
          <w:spacing w:val="-13"/>
          <w:sz w:val="24"/>
          <w:szCs w:val="24"/>
        </w:rPr>
        <w:t xml:space="preserve"> </w:t>
      </w:r>
      <w:r w:rsidRPr="00F1275A">
        <w:rPr>
          <w:rFonts w:ascii="Times New Roman" w:hAnsi="Times New Roman"/>
          <w:sz w:val="24"/>
          <w:szCs w:val="24"/>
        </w:rPr>
        <w:t>агрохолдинги,</w:t>
      </w:r>
      <w:r w:rsidRPr="00F1275A">
        <w:rPr>
          <w:rFonts w:ascii="Times New Roman" w:hAnsi="Times New Roman"/>
          <w:spacing w:val="-15"/>
          <w:sz w:val="24"/>
          <w:szCs w:val="24"/>
        </w:rPr>
        <w:t xml:space="preserve"> </w:t>
      </w:r>
      <w:r w:rsidRPr="00F1275A">
        <w:rPr>
          <w:rFonts w:ascii="Times New Roman" w:hAnsi="Times New Roman"/>
          <w:sz w:val="24"/>
          <w:szCs w:val="24"/>
        </w:rPr>
        <w:t>их</w:t>
      </w:r>
      <w:r w:rsidRPr="00F1275A">
        <w:rPr>
          <w:rFonts w:ascii="Times New Roman" w:hAnsi="Times New Roman"/>
          <w:spacing w:val="-11"/>
          <w:sz w:val="24"/>
          <w:szCs w:val="24"/>
        </w:rPr>
        <w:t xml:space="preserve"> </w:t>
      </w:r>
      <w:r w:rsidRPr="00F1275A">
        <w:rPr>
          <w:rFonts w:ascii="Times New Roman" w:hAnsi="Times New Roman"/>
          <w:sz w:val="24"/>
          <w:szCs w:val="24"/>
        </w:rPr>
        <w:t xml:space="preserve">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 обучающихся с ролью животноводства, селекции и генетики в экономике</w:t>
      </w:r>
      <w:r w:rsidRPr="00F1275A">
        <w:rPr>
          <w:rFonts w:ascii="Times New Roman" w:hAnsi="Times New Roman"/>
          <w:spacing w:val="-9"/>
          <w:sz w:val="24"/>
          <w:szCs w:val="24"/>
        </w:rPr>
        <w:t xml:space="preserve"> </w:t>
      </w:r>
      <w:r w:rsidRPr="00F1275A">
        <w:rPr>
          <w:rFonts w:ascii="Times New Roman" w:hAnsi="Times New Roman"/>
          <w:sz w:val="24"/>
          <w:szCs w:val="24"/>
        </w:rPr>
        <w:t>нашей</w:t>
      </w:r>
      <w:r w:rsidRPr="00F1275A">
        <w:rPr>
          <w:rFonts w:ascii="Times New Roman" w:hAnsi="Times New Roman"/>
          <w:spacing w:val="-9"/>
          <w:sz w:val="24"/>
          <w:szCs w:val="24"/>
        </w:rPr>
        <w:t xml:space="preserve"> </w:t>
      </w:r>
      <w:r w:rsidRPr="00F1275A">
        <w:rPr>
          <w:rFonts w:ascii="Times New Roman" w:hAnsi="Times New Roman"/>
          <w:sz w:val="24"/>
          <w:szCs w:val="24"/>
        </w:rPr>
        <w:t>страны.</w:t>
      </w:r>
      <w:r w:rsidRPr="00F1275A">
        <w:rPr>
          <w:rFonts w:ascii="Times New Roman" w:hAnsi="Times New Roman"/>
          <w:spacing w:val="-9"/>
          <w:sz w:val="24"/>
          <w:szCs w:val="24"/>
        </w:rPr>
        <w:t xml:space="preserve"> </w:t>
      </w:r>
      <w:r w:rsidRPr="00F1275A">
        <w:rPr>
          <w:rFonts w:ascii="Times New Roman" w:hAnsi="Times New Roman"/>
          <w:sz w:val="24"/>
          <w:szCs w:val="24"/>
        </w:rPr>
        <w:t>Достижения</w:t>
      </w:r>
      <w:r w:rsidRPr="00F1275A">
        <w:rPr>
          <w:rFonts w:ascii="Times New Roman" w:hAnsi="Times New Roman"/>
          <w:spacing w:val="-9"/>
          <w:sz w:val="24"/>
          <w:szCs w:val="24"/>
        </w:rPr>
        <w:t xml:space="preserve"> </w:t>
      </w:r>
      <w:r w:rsidRPr="00F1275A">
        <w:rPr>
          <w:rFonts w:ascii="Times New Roman" w:hAnsi="Times New Roman"/>
          <w:sz w:val="24"/>
          <w:szCs w:val="24"/>
        </w:rPr>
        <w:t>России</w:t>
      </w:r>
      <w:r w:rsidRPr="00F1275A">
        <w:rPr>
          <w:rFonts w:ascii="Times New Roman" w:hAnsi="Times New Roman"/>
          <w:spacing w:val="-10"/>
          <w:sz w:val="24"/>
          <w:szCs w:val="24"/>
        </w:rPr>
        <w:t xml:space="preserve"> </w:t>
      </w:r>
      <w:r w:rsidRPr="00F1275A">
        <w:rPr>
          <w:rFonts w:ascii="Times New Roman" w:hAnsi="Times New Roman"/>
          <w:sz w:val="24"/>
          <w:szCs w:val="24"/>
        </w:rPr>
        <w:t>в</w:t>
      </w:r>
      <w:r w:rsidRPr="00F1275A">
        <w:rPr>
          <w:rFonts w:ascii="Times New Roman" w:hAnsi="Times New Roman"/>
          <w:spacing w:val="-9"/>
          <w:sz w:val="24"/>
          <w:szCs w:val="24"/>
        </w:rPr>
        <w:t xml:space="preserve"> </w:t>
      </w:r>
      <w:r w:rsidRPr="00F1275A">
        <w:rPr>
          <w:rFonts w:ascii="Times New Roman" w:hAnsi="Times New Roman"/>
          <w:sz w:val="24"/>
          <w:szCs w:val="24"/>
        </w:rPr>
        <w:t>изучаемых,</w:t>
      </w:r>
      <w:r w:rsidRPr="00F1275A">
        <w:rPr>
          <w:rFonts w:ascii="Times New Roman" w:hAnsi="Times New Roman"/>
          <w:spacing w:val="-9"/>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10"/>
          <w:sz w:val="24"/>
          <w:szCs w:val="24"/>
        </w:rPr>
        <w:t xml:space="preserve"> </w:t>
      </w:r>
      <w:r w:rsidRPr="00F1275A">
        <w:rPr>
          <w:rFonts w:ascii="Times New Roman" w:hAnsi="Times New Roman"/>
          <w:sz w:val="24"/>
          <w:szCs w:val="24"/>
        </w:rPr>
        <w:t>задачи</w:t>
      </w:r>
      <w:r w:rsidRPr="00F1275A">
        <w:rPr>
          <w:rFonts w:ascii="Times New Roman" w:hAnsi="Times New Roman"/>
          <w:spacing w:val="-9"/>
          <w:sz w:val="24"/>
          <w:szCs w:val="24"/>
        </w:rPr>
        <w:t xml:space="preserve"> </w:t>
      </w:r>
      <w:r w:rsidRPr="00F1275A">
        <w:rPr>
          <w:rFonts w:ascii="Times New Roman" w:hAnsi="Times New Roman"/>
          <w:sz w:val="24"/>
          <w:szCs w:val="24"/>
        </w:rPr>
        <w:t xml:space="preserve">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Знакомство</w:t>
      </w:r>
      <w:r w:rsidRPr="00F1275A">
        <w:rPr>
          <w:rFonts w:ascii="Times New Roman" w:hAnsi="Times New Roman"/>
          <w:spacing w:val="-11"/>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11"/>
          <w:sz w:val="24"/>
          <w:szCs w:val="24"/>
        </w:rPr>
        <w:t xml:space="preserve"> </w:t>
      </w:r>
      <w:r w:rsidRPr="00F1275A">
        <w:rPr>
          <w:rFonts w:ascii="Times New Roman" w:hAnsi="Times New Roman"/>
          <w:sz w:val="24"/>
          <w:szCs w:val="24"/>
        </w:rPr>
        <w:t>с</w:t>
      </w:r>
      <w:r w:rsidRPr="00F1275A">
        <w:rPr>
          <w:rFonts w:ascii="Times New Roman" w:hAnsi="Times New Roman"/>
          <w:spacing w:val="-12"/>
          <w:sz w:val="24"/>
          <w:szCs w:val="24"/>
        </w:rPr>
        <w:t xml:space="preserve"> </w:t>
      </w:r>
      <w:r w:rsidRPr="00F1275A">
        <w:rPr>
          <w:rFonts w:ascii="Times New Roman" w:hAnsi="Times New Roman"/>
          <w:sz w:val="24"/>
          <w:szCs w:val="24"/>
        </w:rPr>
        <w:t>отраслями</w:t>
      </w:r>
      <w:r w:rsidRPr="00F1275A">
        <w:rPr>
          <w:rFonts w:ascii="Times New Roman" w:hAnsi="Times New Roman"/>
          <w:spacing w:val="-5"/>
          <w:sz w:val="24"/>
          <w:szCs w:val="24"/>
        </w:rPr>
        <w:t xml:space="preserve"> </w:t>
      </w:r>
      <w:r w:rsidRPr="00F1275A">
        <w:rPr>
          <w:rFonts w:ascii="Times New Roman" w:hAnsi="Times New Roman"/>
          <w:sz w:val="24"/>
          <w:szCs w:val="24"/>
        </w:rPr>
        <w:t>«вооружѐнные</w:t>
      </w:r>
      <w:r w:rsidRPr="00F1275A">
        <w:rPr>
          <w:rFonts w:ascii="Times New Roman" w:hAnsi="Times New Roman"/>
          <w:spacing w:val="-13"/>
          <w:sz w:val="24"/>
          <w:szCs w:val="24"/>
        </w:rPr>
        <w:t xml:space="preserve"> </w:t>
      </w:r>
      <w:r w:rsidRPr="00F1275A">
        <w:rPr>
          <w:rFonts w:ascii="Times New Roman" w:hAnsi="Times New Roman"/>
          <w:sz w:val="24"/>
          <w:szCs w:val="24"/>
        </w:rPr>
        <w:t>силы,</w:t>
      </w:r>
      <w:r w:rsidRPr="00F1275A">
        <w:rPr>
          <w:rFonts w:ascii="Times New Roman" w:hAnsi="Times New Roman"/>
          <w:spacing w:val="-11"/>
          <w:sz w:val="24"/>
          <w:szCs w:val="24"/>
        </w:rPr>
        <w:t xml:space="preserve"> </w:t>
      </w:r>
      <w:r w:rsidRPr="00F1275A">
        <w:rPr>
          <w:rFonts w:ascii="Times New Roman" w:hAnsi="Times New Roman"/>
          <w:sz w:val="24"/>
          <w:szCs w:val="24"/>
        </w:rPr>
        <w:t>гражданская</w:t>
      </w:r>
      <w:r w:rsidRPr="00F1275A">
        <w:rPr>
          <w:rFonts w:ascii="Times New Roman" w:hAnsi="Times New Roman"/>
          <w:spacing w:val="-11"/>
          <w:sz w:val="24"/>
          <w:szCs w:val="24"/>
        </w:rPr>
        <w:t xml:space="preserve"> </w:t>
      </w:r>
      <w:r w:rsidRPr="00F1275A">
        <w:rPr>
          <w:rFonts w:ascii="Times New Roman" w:hAnsi="Times New Roman"/>
          <w:sz w:val="24"/>
          <w:szCs w:val="24"/>
        </w:rPr>
        <w:t>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Варианты</w:t>
      </w:r>
      <w:r w:rsidRPr="00F1275A">
        <w:rPr>
          <w:rFonts w:ascii="Times New Roman" w:hAnsi="Times New Roman"/>
          <w:spacing w:val="-4"/>
          <w:sz w:val="24"/>
          <w:szCs w:val="24"/>
        </w:rPr>
        <w:t xml:space="preserve"> </w:t>
      </w:r>
      <w:r w:rsidRPr="00F1275A">
        <w:rPr>
          <w:rFonts w:ascii="Times New Roman" w:hAnsi="Times New Roman"/>
          <w:sz w:val="24"/>
          <w:szCs w:val="24"/>
        </w:rPr>
        <w:t>профессионального</w:t>
      </w:r>
      <w:r w:rsidRPr="00F1275A">
        <w:rPr>
          <w:rFonts w:ascii="Times New Roman" w:hAnsi="Times New Roman"/>
          <w:spacing w:val="-4"/>
          <w:sz w:val="24"/>
          <w:szCs w:val="24"/>
        </w:rPr>
        <w:t xml:space="preserve"> </w:t>
      </w:r>
      <w:r w:rsidRPr="00F1275A">
        <w:rPr>
          <w:rFonts w:ascii="Times New Roman" w:hAnsi="Times New Roman"/>
          <w:spacing w:val="-2"/>
          <w:sz w:val="24"/>
          <w:szCs w:val="24"/>
        </w:rPr>
        <w:t>образования.</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Итоги</w:t>
      </w:r>
      <w:r w:rsidRPr="00F1275A">
        <w:rPr>
          <w:rFonts w:ascii="Times New Roman" w:hAnsi="Times New Roman"/>
          <w:spacing w:val="-8"/>
          <w:sz w:val="24"/>
          <w:szCs w:val="24"/>
        </w:rPr>
        <w:t xml:space="preserve"> </w:t>
      </w:r>
      <w:r w:rsidRPr="00F1275A">
        <w:rPr>
          <w:rFonts w:ascii="Times New Roman" w:hAnsi="Times New Roman"/>
          <w:sz w:val="24"/>
          <w:szCs w:val="24"/>
        </w:rPr>
        <w:t>изучения</w:t>
      </w:r>
      <w:r w:rsidRPr="00F1275A">
        <w:rPr>
          <w:rFonts w:ascii="Times New Roman" w:hAnsi="Times New Roman"/>
          <w:spacing w:val="-8"/>
          <w:sz w:val="24"/>
          <w:szCs w:val="24"/>
        </w:rPr>
        <w:t xml:space="preserve"> </w:t>
      </w:r>
      <w:r w:rsidRPr="00F1275A">
        <w:rPr>
          <w:rFonts w:ascii="Times New Roman" w:hAnsi="Times New Roman"/>
          <w:sz w:val="24"/>
          <w:szCs w:val="24"/>
        </w:rPr>
        <w:t>курса</w:t>
      </w:r>
      <w:r w:rsidRPr="00F1275A">
        <w:rPr>
          <w:rFonts w:ascii="Times New Roman" w:hAnsi="Times New Roman"/>
          <w:spacing w:val="-9"/>
          <w:sz w:val="24"/>
          <w:szCs w:val="24"/>
        </w:rPr>
        <w:t xml:space="preserve"> </w:t>
      </w:r>
      <w:r w:rsidRPr="00F1275A">
        <w:rPr>
          <w:rFonts w:ascii="Times New Roman" w:hAnsi="Times New Roman"/>
          <w:sz w:val="24"/>
          <w:szCs w:val="24"/>
        </w:rPr>
        <w:t>за</w:t>
      </w:r>
      <w:r w:rsidRPr="00F1275A">
        <w:rPr>
          <w:rFonts w:ascii="Times New Roman" w:hAnsi="Times New Roman"/>
          <w:spacing w:val="-9"/>
          <w:sz w:val="24"/>
          <w:szCs w:val="24"/>
        </w:rPr>
        <w:t xml:space="preserve"> </w:t>
      </w:r>
      <w:r w:rsidRPr="00F1275A">
        <w:rPr>
          <w:rFonts w:ascii="Times New Roman" w:hAnsi="Times New Roman"/>
          <w:sz w:val="24"/>
          <w:szCs w:val="24"/>
        </w:rPr>
        <w:t>год.</w:t>
      </w:r>
      <w:r w:rsidRPr="00F1275A">
        <w:rPr>
          <w:rFonts w:ascii="Times New Roman" w:hAnsi="Times New Roman"/>
          <w:spacing w:val="-8"/>
          <w:sz w:val="24"/>
          <w:szCs w:val="24"/>
        </w:rPr>
        <w:t xml:space="preserve"> </w:t>
      </w:r>
      <w:r w:rsidRPr="00F1275A">
        <w:rPr>
          <w:rFonts w:ascii="Times New Roman" w:hAnsi="Times New Roman"/>
          <w:sz w:val="24"/>
          <w:szCs w:val="24"/>
        </w:rPr>
        <w:t>Что</w:t>
      </w:r>
      <w:r w:rsidRPr="00F1275A">
        <w:rPr>
          <w:rFonts w:ascii="Times New Roman" w:hAnsi="Times New Roman"/>
          <w:spacing w:val="-8"/>
          <w:sz w:val="24"/>
          <w:szCs w:val="24"/>
        </w:rPr>
        <w:t xml:space="preserve"> </w:t>
      </w:r>
      <w:r w:rsidRPr="00F1275A">
        <w:rPr>
          <w:rFonts w:ascii="Times New Roman" w:hAnsi="Times New Roman"/>
          <w:sz w:val="24"/>
          <w:szCs w:val="24"/>
        </w:rPr>
        <w:t>было</w:t>
      </w:r>
      <w:r w:rsidRPr="00F1275A">
        <w:rPr>
          <w:rFonts w:ascii="Times New Roman" w:hAnsi="Times New Roman"/>
          <w:spacing w:val="-8"/>
          <w:sz w:val="24"/>
          <w:szCs w:val="24"/>
        </w:rPr>
        <w:t xml:space="preserve"> </w:t>
      </w:r>
      <w:r w:rsidRPr="00F1275A">
        <w:rPr>
          <w:rFonts w:ascii="Times New Roman" w:hAnsi="Times New Roman"/>
          <w:sz w:val="24"/>
          <w:szCs w:val="24"/>
        </w:rPr>
        <w:t>самым</w:t>
      </w:r>
      <w:r w:rsidRPr="00F1275A">
        <w:rPr>
          <w:rFonts w:ascii="Times New Roman" w:hAnsi="Times New Roman"/>
          <w:spacing w:val="-7"/>
          <w:sz w:val="24"/>
          <w:szCs w:val="24"/>
        </w:rPr>
        <w:t xml:space="preserve"> </w:t>
      </w:r>
      <w:r w:rsidRPr="00F1275A">
        <w:rPr>
          <w:rFonts w:ascii="Times New Roman" w:hAnsi="Times New Roman"/>
          <w:sz w:val="24"/>
          <w:szCs w:val="24"/>
        </w:rPr>
        <w:t>важные</w:t>
      </w:r>
      <w:r w:rsidRPr="00F1275A">
        <w:rPr>
          <w:rFonts w:ascii="Times New Roman" w:hAnsi="Times New Roman"/>
          <w:spacing w:val="-10"/>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впечатляющим.</w:t>
      </w:r>
      <w:r w:rsidRPr="00F1275A">
        <w:rPr>
          <w:rFonts w:ascii="Times New Roman" w:hAnsi="Times New Roman"/>
          <w:spacing w:val="-8"/>
          <w:sz w:val="24"/>
          <w:szCs w:val="24"/>
        </w:rPr>
        <w:t xml:space="preserve"> </w:t>
      </w:r>
      <w:r w:rsidRPr="00F1275A">
        <w:rPr>
          <w:rFonts w:ascii="Times New Roman" w:hAnsi="Times New Roman"/>
          <w:sz w:val="24"/>
          <w:szCs w:val="24"/>
        </w:rPr>
        <w:t>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317CF7" w:rsidRPr="00F1275A" w:rsidRDefault="00317CF7" w:rsidP="00317CF7">
      <w:pPr>
        <w:pStyle w:val="aff3"/>
        <w:ind w:left="0" w:right="0" w:firstLine="709"/>
        <w:rPr>
          <w:rFonts w:ascii="Times New Roman" w:hAnsi="Times New Roman"/>
          <w:sz w:val="24"/>
          <w:szCs w:val="24"/>
        </w:rPr>
      </w:pPr>
      <w:r w:rsidRPr="00F1275A">
        <w:rPr>
          <w:rFonts w:ascii="Times New Roman" w:hAnsi="Times New Roman"/>
          <w:sz w:val="24"/>
          <w:szCs w:val="24"/>
        </w:rPr>
        <w:t>Самооценка</w:t>
      </w:r>
      <w:r w:rsidRPr="00F1275A">
        <w:rPr>
          <w:rFonts w:ascii="Times New Roman" w:hAnsi="Times New Roman"/>
          <w:spacing w:val="-8"/>
          <w:sz w:val="24"/>
          <w:szCs w:val="24"/>
        </w:rPr>
        <w:t xml:space="preserve"> </w:t>
      </w:r>
      <w:r w:rsidRPr="00F1275A">
        <w:rPr>
          <w:rFonts w:ascii="Times New Roman" w:hAnsi="Times New Roman"/>
          <w:sz w:val="24"/>
          <w:szCs w:val="24"/>
        </w:rPr>
        <w:t>собственных</w:t>
      </w:r>
      <w:r w:rsidRPr="00F1275A">
        <w:rPr>
          <w:rFonts w:ascii="Times New Roman" w:hAnsi="Times New Roman"/>
          <w:spacing w:val="-5"/>
          <w:sz w:val="24"/>
          <w:szCs w:val="24"/>
        </w:rPr>
        <w:t xml:space="preserve"> </w:t>
      </w:r>
      <w:r w:rsidRPr="00F1275A">
        <w:rPr>
          <w:rFonts w:ascii="Times New Roman" w:hAnsi="Times New Roman"/>
          <w:spacing w:val="-2"/>
          <w:sz w:val="24"/>
          <w:szCs w:val="24"/>
        </w:rPr>
        <w:t xml:space="preserve">результатов. </w:t>
      </w:r>
      <w:r w:rsidRPr="00F1275A">
        <w:rPr>
          <w:rFonts w:ascii="Times New Roman" w:hAnsi="Times New Roman"/>
          <w:sz w:val="24"/>
          <w:szCs w:val="24"/>
        </w:rPr>
        <w:t>Оценка</w:t>
      </w:r>
      <w:r w:rsidRPr="00F1275A">
        <w:rPr>
          <w:rFonts w:ascii="Times New Roman" w:hAnsi="Times New Roman"/>
          <w:spacing w:val="-7"/>
          <w:sz w:val="24"/>
          <w:szCs w:val="24"/>
        </w:rPr>
        <w:t xml:space="preserve"> </w:t>
      </w:r>
      <w:r w:rsidRPr="00F1275A">
        <w:rPr>
          <w:rFonts w:ascii="Times New Roman" w:hAnsi="Times New Roman"/>
          <w:sz w:val="24"/>
          <w:szCs w:val="24"/>
        </w:rPr>
        <w:t>курса</w:t>
      </w:r>
      <w:r w:rsidRPr="00F1275A">
        <w:rPr>
          <w:rFonts w:ascii="Times New Roman" w:hAnsi="Times New Roman"/>
          <w:spacing w:val="-7"/>
          <w:sz w:val="24"/>
          <w:szCs w:val="24"/>
        </w:rPr>
        <w:t xml:space="preserve"> </w:t>
      </w:r>
      <w:r w:rsidRPr="00F1275A">
        <w:rPr>
          <w:rFonts w:ascii="Times New Roman" w:hAnsi="Times New Roman"/>
          <w:sz w:val="24"/>
          <w:szCs w:val="24"/>
        </w:rPr>
        <w:t>обучающимися,</w:t>
      </w:r>
      <w:r w:rsidRPr="00F1275A">
        <w:rPr>
          <w:rFonts w:ascii="Times New Roman" w:hAnsi="Times New Roman"/>
          <w:spacing w:val="-6"/>
          <w:sz w:val="24"/>
          <w:szCs w:val="24"/>
        </w:rPr>
        <w:t xml:space="preserve"> </w:t>
      </w:r>
      <w:r w:rsidRPr="00F1275A">
        <w:rPr>
          <w:rFonts w:ascii="Times New Roman" w:hAnsi="Times New Roman"/>
          <w:sz w:val="24"/>
          <w:szCs w:val="24"/>
        </w:rPr>
        <w:t>их</w:t>
      </w:r>
      <w:r w:rsidRPr="00F1275A">
        <w:rPr>
          <w:rFonts w:ascii="Times New Roman" w:hAnsi="Times New Roman"/>
          <w:spacing w:val="-3"/>
          <w:sz w:val="24"/>
          <w:szCs w:val="24"/>
        </w:rPr>
        <w:t xml:space="preserve"> </w:t>
      </w:r>
      <w:r w:rsidRPr="00F1275A">
        <w:rPr>
          <w:rFonts w:ascii="Times New Roman" w:hAnsi="Times New Roman"/>
          <w:spacing w:val="-2"/>
          <w:sz w:val="24"/>
          <w:szCs w:val="24"/>
        </w:rPr>
        <w:t>предложения.</w:t>
      </w:r>
    </w:p>
    <w:p w:rsidR="007932B2" w:rsidRPr="00F1275A" w:rsidRDefault="007932B2" w:rsidP="007932B2">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Функциональная грамотность </w:t>
      </w: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p>
    <w:p w:rsidR="001262E1" w:rsidRPr="00F1275A" w:rsidRDefault="001262E1" w:rsidP="001262E1">
      <w:pPr>
        <w:rPr>
          <w:rFonts w:ascii="Times New Roman" w:hAnsi="Times New Roman" w:cs="Times New Roman"/>
          <w:b/>
          <w:sz w:val="28"/>
          <w:szCs w:val="28"/>
        </w:rPr>
      </w:pPr>
      <w:r w:rsidRPr="00F1275A">
        <w:rPr>
          <w:rFonts w:ascii="Times New Roman" w:hAnsi="Times New Roman" w:cs="Times New Roman"/>
          <w:b/>
          <w:sz w:val="28"/>
          <w:szCs w:val="28"/>
        </w:rPr>
        <w:t>Пояснительная записка</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Рабочая программа по внеурочной деятельности «Функциональная грамотность» (далее – ФГ)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внеурочной деятельности ФГ,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всем пространстве школьного образования: не только на уроке, но и за его пределами.</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b/>
        </w:rPr>
        <w:t>Цель:</w:t>
      </w:r>
      <w:r w:rsidRPr="00F1275A">
        <w:rPr>
          <w:rFonts w:ascii="Times New Roman" w:hAnsi="Times New Roman" w:cs="Times New Roman"/>
        </w:rPr>
        <w:t xml:space="preserve"> развитие функциональной грамотности учащихся 10-11 классов как индикатора качества и эффективности образования, равенства доступа к образованию.</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b/>
        </w:rPr>
        <w:t xml:space="preserve"> Задачи:</w:t>
      </w:r>
      <w:r w:rsidRPr="00F1275A">
        <w:rPr>
          <w:rFonts w:ascii="Times New Roman" w:hAnsi="Times New Roman" w:cs="Times New Roman"/>
        </w:rPr>
        <w:t xml:space="preserve"> </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-развивать способности обучающегося формулировать, применять и интерпретировать математику в разнообразных контекстах;</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 - развивать способности обучающегося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-развивать способности обучающегося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 - развивать способности обучающегося понимать основные особенности естествознания, как формы человеческого познания; </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 развивать способности обучающегося демонстрировать осведомленность в том, что естественные науки, технология оказывают влияние на материальную, интеллектуальную и культурную сферы </w:t>
      </w:r>
      <w:r w:rsidRPr="00F1275A">
        <w:rPr>
          <w:rFonts w:ascii="Times New Roman" w:hAnsi="Times New Roman" w:cs="Times New Roman"/>
        </w:rPr>
        <w:lastRenderedPageBreak/>
        <w:t xml:space="preserve">общества; проявлять активную гражданскую позицию при рассмотрении проблем, связанных с естествознанием; </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 развивать способности обучающегося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rsidR="001262E1" w:rsidRPr="00F1275A" w:rsidRDefault="001262E1" w:rsidP="001262E1">
      <w:pPr>
        <w:shd w:val="clear" w:color="auto" w:fill="FFFFFF"/>
        <w:ind w:right="6" w:firstLine="11"/>
        <w:jc w:val="both"/>
        <w:rPr>
          <w:rFonts w:ascii="Times New Roman" w:hAnsi="Times New Roman" w:cs="Times New Roman"/>
        </w:rPr>
      </w:pP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Планируемые результаты освоения курса внеурочной деятельности</w:t>
      </w:r>
    </w:p>
    <w:p w:rsidR="001262E1" w:rsidRPr="00F1275A" w:rsidRDefault="001262E1" w:rsidP="001262E1">
      <w:pPr>
        <w:shd w:val="clear" w:color="auto" w:fill="FFFFFF"/>
        <w:ind w:right="6" w:firstLine="11"/>
        <w:jc w:val="both"/>
        <w:rPr>
          <w:rFonts w:ascii="Times New Roman" w:hAnsi="Times New Roman" w:cs="Times New Roman"/>
          <w:b/>
          <w:spacing w:val="-2"/>
          <w:w w:val="112"/>
        </w:rPr>
      </w:pPr>
      <w:r w:rsidRPr="00F1275A">
        <w:rPr>
          <w:rFonts w:ascii="Times New Roman" w:hAnsi="Times New Roman" w:cs="Times New Roman"/>
        </w:rPr>
        <w:t xml:space="preserve">Предметные результаты: </w:t>
      </w:r>
    </w:p>
    <w:p w:rsidR="001262E1" w:rsidRPr="00F1275A" w:rsidRDefault="001262E1" w:rsidP="001262E1">
      <w:pPr>
        <w:shd w:val="clear" w:color="auto" w:fill="FFFFFF"/>
        <w:ind w:right="5" w:firstLine="567"/>
        <w:jc w:val="center"/>
        <w:rPr>
          <w:rFonts w:ascii="Times New Roman" w:hAnsi="Times New Roman" w:cs="Times New Roman"/>
          <w:b/>
          <w:spacing w:val="-2"/>
          <w:w w:val="112"/>
        </w:rPr>
      </w:pPr>
      <w:r w:rsidRPr="00F1275A">
        <w:rPr>
          <w:rFonts w:ascii="Times New Roman" w:hAnsi="Times New Roman" w:cs="Times New Roman"/>
          <w:b/>
          <w:spacing w:val="-2"/>
          <w:w w:val="112"/>
        </w:rPr>
        <w:t>Планируемые результаты</w:t>
      </w:r>
    </w:p>
    <w:p w:rsidR="001262E1" w:rsidRPr="00F1275A" w:rsidRDefault="001262E1" w:rsidP="001262E1">
      <w:pPr>
        <w:shd w:val="clear" w:color="auto" w:fill="FFFFFF"/>
        <w:ind w:right="5" w:firstLine="567"/>
        <w:jc w:val="both"/>
        <w:rPr>
          <w:rFonts w:ascii="Times New Roman" w:hAnsi="Times New Roman" w:cs="Times New Roman"/>
          <w:b/>
          <w:spacing w:val="-2"/>
          <w:w w:val="112"/>
        </w:rPr>
      </w:pPr>
      <w:r w:rsidRPr="00F1275A">
        <w:rPr>
          <w:rFonts w:ascii="Times New Roman" w:hAnsi="Times New Roman" w:cs="Times New Roman"/>
          <w:b/>
          <w:spacing w:val="-2"/>
          <w:w w:val="112"/>
        </w:rPr>
        <w:t>Предметные и метапредметные результаты:</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w:t>
      </w: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rPr>
        <w:t xml:space="preserve">Обучающиеся должны овладеть универсальными способами анализа информации и ее интеграции в единое целое. У обучающихся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rsidR="001262E1" w:rsidRPr="00F1275A" w:rsidRDefault="001262E1" w:rsidP="001262E1">
      <w:pPr>
        <w:shd w:val="clear" w:color="auto" w:fill="FFFFFF"/>
        <w:ind w:right="6" w:firstLine="11"/>
        <w:jc w:val="both"/>
        <w:rPr>
          <w:rFonts w:ascii="Times New Roman" w:hAnsi="Times New Roman" w:cs="Times New Roman"/>
          <w:b/>
        </w:rPr>
      </w:pPr>
    </w:p>
    <w:p w:rsidR="001262E1" w:rsidRPr="00F1275A" w:rsidRDefault="001262E1" w:rsidP="001262E1">
      <w:pPr>
        <w:shd w:val="clear" w:color="auto" w:fill="FFFFFF"/>
        <w:ind w:right="6" w:firstLine="11"/>
        <w:jc w:val="both"/>
        <w:rPr>
          <w:rFonts w:ascii="Times New Roman" w:hAnsi="Times New Roman" w:cs="Times New Roman"/>
        </w:rPr>
      </w:pPr>
      <w:r w:rsidRPr="00F1275A">
        <w:rPr>
          <w:rFonts w:ascii="Times New Roman" w:hAnsi="Times New Roman" w:cs="Times New Roman"/>
          <w:b/>
        </w:rPr>
        <w:t>Метапредметные результаты</w:t>
      </w:r>
      <w:r w:rsidRPr="00F1275A">
        <w:rPr>
          <w:rFonts w:ascii="Times New Roman" w:hAnsi="Times New Roman" w:cs="Times New Roman"/>
        </w:rPr>
        <w:t xml:space="preserve">: </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способность находит и извлекать информацию из разных текстов - способность применять извлеченную из текста информацию для решения разного рода проблем;</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 xml:space="preserve">анализ и интеграция информации, полученной из текста; - учение интерпретировать и оценивать математические данные в рамках личностно важной ситуации; </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 xml:space="preserve">умение оценивать форму и содержание текста в рамках метопредметного содержания; </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умение интерпретировать и оценивать математические результаты в контексте национальной и глобальной ситуации;</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умение интерпретировать и оценивать, делать выводы и строить прогнозы о личных, местных, национальных, глобальных, естественно-научных проблемах в различном контексте в рамках метапредметного содержания;</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b/>
          <w:spacing w:val="-2"/>
          <w:w w:val="112"/>
          <w:sz w:val="24"/>
          <w:szCs w:val="24"/>
        </w:rPr>
      </w:pPr>
      <w:r w:rsidRPr="00F1275A">
        <w:rPr>
          <w:rFonts w:ascii="Times New Roman" w:hAnsi="Times New Roman" w:cs="Times New Roman"/>
          <w:sz w:val="24"/>
          <w:szCs w:val="24"/>
        </w:rPr>
        <w:t xml:space="preserve">умение оценивать финансовые проблемы, делать выводы, строить прогнозы и предлагать пути решения. </w:t>
      </w:r>
    </w:p>
    <w:p w:rsidR="001262E1" w:rsidRPr="00F1275A" w:rsidRDefault="001262E1" w:rsidP="001262E1">
      <w:pPr>
        <w:pStyle w:val="afffff1"/>
        <w:shd w:val="clear" w:color="auto" w:fill="FFFFFF"/>
        <w:spacing w:after="0"/>
        <w:ind w:firstLine="567"/>
        <w:rPr>
          <w:color w:val="000000"/>
        </w:rPr>
      </w:pPr>
    </w:p>
    <w:p w:rsidR="001262E1" w:rsidRPr="00F1275A" w:rsidRDefault="001262E1" w:rsidP="00213B44">
      <w:pPr>
        <w:pStyle w:val="a9"/>
        <w:numPr>
          <w:ilvl w:val="0"/>
          <w:numId w:val="56"/>
        </w:numPr>
        <w:shd w:val="clear" w:color="auto" w:fill="FFFFFF"/>
        <w:spacing w:after="200"/>
        <w:ind w:right="5"/>
        <w:jc w:val="both"/>
        <w:rPr>
          <w:rFonts w:ascii="Times New Roman" w:hAnsi="Times New Roman" w:cs="Times New Roman"/>
          <w:b/>
          <w:spacing w:val="-2"/>
          <w:w w:val="112"/>
          <w:sz w:val="24"/>
          <w:szCs w:val="24"/>
        </w:rPr>
      </w:pPr>
      <w:r w:rsidRPr="00F1275A">
        <w:rPr>
          <w:rFonts w:ascii="Times New Roman" w:hAnsi="Times New Roman" w:cs="Times New Roman"/>
          <w:b/>
          <w:spacing w:val="-2"/>
          <w:w w:val="112"/>
          <w:sz w:val="24"/>
          <w:szCs w:val="24"/>
        </w:rPr>
        <w:t xml:space="preserve">личностные результаты: </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умение оценивать содержание прочитанного с позиции норм морали и общечеловеческих ценностей;</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формирование собственной позиции по отношению к прочитанному;</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sz w:val="24"/>
          <w:szCs w:val="24"/>
        </w:rPr>
      </w:pPr>
      <w:r w:rsidRPr="00F1275A">
        <w:rPr>
          <w:rFonts w:ascii="Times New Roman" w:hAnsi="Times New Roman" w:cs="Times New Roman"/>
          <w:sz w:val="24"/>
          <w:szCs w:val="24"/>
        </w:rPr>
        <w:t>умение объяснять гражданскую позицию в конкретных ситуациях общественной жизни на основе математических и естественно-научных знаний с позиции норм морали и общечеловеческих ценностей;</w:t>
      </w:r>
    </w:p>
    <w:p w:rsidR="001262E1" w:rsidRPr="00F1275A" w:rsidRDefault="001262E1" w:rsidP="00213B44">
      <w:pPr>
        <w:pStyle w:val="a9"/>
        <w:numPr>
          <w:ilvl w:val="0"/>
          <w:numId w:val="56"/>
        </w:numPr>
        <w:shd w:val="clear" w:color="auto" w:fill="FFFFFF"/>
        <w:spacing w:line="240" w:lineRule="auto"/>
        <w:ind w:right="6"/>
        <w:jc w:val="both"/>
        <w:rPr>
          <w:rFonts w:ascii="Times New Roman" w:hAnsi="Times New Roman" w:cs="Times New Roman"/>
          <w:b/>
          <w:spacing w:val="-2"/>
          <w:w w:val="112"/>
          <w:sz w:val="24"/>
          <w:szCs w:val="24"/>
        </w:rPr>
      </w:pPr>
      <w:r w:rsidRPr="00F1275A">
        <w:rPr>
          <w:rFonts w:ascii="Times New Roman" w:hAnsi="Times New Roman" w:cs="Times New Roman"/>
          <w:sz w:val="24"/>
          <w:szCs w:val="24"/>
        </w:rPr>
        <w:t>способность оценивает финансовые действия в конкретных ситуациях с позиции норм морали и общечеловеческих ценностей, прав и обязанностей гражданина страны.</w:t>
      </w:r>
    </w:p>
    <w:p w:rsidR="001262E1" w:rsidRPr="00F1275A" w:rsidRDefault="001262E1" w:rsidP="001262E1">
      <w:pPr>
        <w:pStyle w:val="afffff1"/>
        <w:shd w:val="clear" w:color="auto" w:fill="FFFFFF"/>
        <w:spacing w:after="0"/>
        <w:rPr>
          <w:i/>
          <w:color w:val="000000"/>
          <w:szCs w:val="27"/>
        </w:rPr>
      </w:pPr>
      <w:r w:rsidRPr="00F1275A">
        <w:rPr>
          <w:i/>
          <w:color w:val="000000"/>
          <w:szCs w:val="27"/>
        </w:rPr>
        <w:t>Обучающийся должен уметь:</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6"/>
        </w:rPr>
        <w:t> </w:t>
      </w:r>
      <w:r w:rsidRPr="00F1275A">
        <w:rPr>
          <w:color w:val="000000"/>
          <w:szCs w:val="27"/>
        </w:rPr>
        <w:t xml:space="preserve">написать сочинение, реферат; </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 xml:space="preserve">считать без калькулятора; </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 xml:space="preserve">отвечать на вопросы, не испытывая затруднений в построении фраз, подборе слов; </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написать заявление, заполнить какие-либо анкеты, бланки.</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 xml:space="preserve">искать информацию в сети Интернет; </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использовать графические редакторы;</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6"/>
        </w:rPr>
        <w:lastRenderedPageBreak/>
        <w:t> </w:t>
      </w:r>
      <w:r w:rsidRPr="00F1275A">
        <w:rPr>
          <w:color w:val="000000"/>
          <w:szCs w:val="27"/>
        </w:rPr>
        <w:t>находить и отбирать необходимую информацию из книг, справочников, энциклопедий и др. печатных текстов;</w:t>
      </w:r>
    </w:p>
    <w:p w:rsidR="001262E1" w:rsidRPr="00F1275A" w:rsidRDefault="001262E1" w:rsidP="00213B44">
      <w:pPr>
        <w:pStyle w:val="afffff1"/>
        <w:widowControl/>
        <w:numPr>
          <w:ilvl w:val="0"/>
          <w:numId w:val="54"/>
        </w:numPr>
        <w:shd w:val="clear" w:color="auto" w:fill="FFFFFF"/>
        <w:spacing w:after="0"/>
        <w:ind w:left="993" w:hanging="426"/>
        <w:rPr>
          <w:color w:val="000000"/>
          <w:szCs w:val="26"/>
        </w:rPr>
      </w:pPr>
      <w:r w:rsidRPr="00F1275A">
        <w:rPr>
          <w:color w:val="000000"/>
          <w:szCs w:val="27"/>
        </w:rPr>
        <w:t>работать в группе, команде.</w:t>
      </w:r>
    </w:p>
    <w:p w:rsidR="001262E1" w:rsidRPr="00F1275A" w:rsidRDefault="001262E1" w:rsidP="001262E1">
      <w:pPr>
        <w:pStyle w:val="afffff1"/>
        <w:shd w:val="clear" w:color="auto" w:fill="FFFFFF"/>
        <w:spacing w:after="0"/>
        <w:rPr>
          <w:i/>
          <w:color w:val="000000"/>
          <w:szCs w:val="27"/>
        </w:rPr>
      </w:pPr>
      <w:r w:rsidRPr="00F1275A">
        <w:rPr>
          <w:i/>
          <w:color w:val="000000"/>
          <w:szCs w:val="27"/>
        </w:rPr>
        <w:t xml:space="preserve">Обучающийся научится: </w:t>
      </w:r>
    </w:p>
    <w:p w:rsidR="001262E1" w:rsidRPr="00F1275A" w:rsidRDefault="001262E1" w:rsidP="00213B44">
      <w:pPr>
        <w:pStyle w:val="afffff1"/>
        <w:widowControl/>
        <w:numPr>
          <w:ilvl w:val="0"/>
          <w:numId w:val="55"/>
        </w:numPr>
        <w:shd w:val="clear" w:color="auto" w:fill="FFFFFF"/>
        <w:spacing w:after="0"/>
        <w:ind w:left="993"/>
        <w:rPr>
          <w:color w:val="000000"/>
          <w:szCs w:val="27"/>
        </w:rPr>
      </w:pPr>
      <w:r w:rsidRPr="00F1275A">
        <w:rPr>
          <w:color w:val="000000"/>
          <w:szCs w:val="27"/>
        </w:rPr>
        <w:t xml:space="preserve">оказывать первую медицинскую помощь пострадавшему; </w:t>
      </w:r>
    </w:p>
    <w:p w:rsidR="001262E1" w:rsidRPr="00F1275A" w:rsidRDefault="001262E1" w:rsidP="00213B44">
      <w:pPr>
        <w:pStyle w:val="afffff1"/>
        <w:widowControl/>
        <w:numPr>
          <w:ilvl w:val="0"/>
          <w:numId w:val="55"/>
        </w:numPr>
        <w:shd w:val="clear" w:color="auto" w:fill="FFFFFF"/>
        <w:spacing w:after="0"/>
        <w:ind w:left="993"/>
        <w:rPr>
          <w:color w:val="000000"/>
          <w:szCs w:val="27"/>
        </w:rPr>
      </w:pPr>
      <w:r w:rsidRPr="00F1275A">
        <w:rPr>
          <w:color w:val="000000"/>
          <w:szCs w:val="27"/>
        </w:rPr>
        <w:t xml:space="preserve">обратиться за экстренной помощью к специализированным службам; </w:t>
      </w:r>
    </w:p>
    <w:p w:rsidR="001262E1" w:rsidRPr="00F1275A" w:rsidRDefault="001262E1" w:rsidP="00213B44">
      <w:pPr>
        <w:pStyle w:val="afffff1"/>
        <w:widowControl/>
        <w:numPr>
          <w:ilvl w:val="0"/>
          <w:numId w:val="55"/>
        </w:numPr>
        <w:shd w:val="clear" w:color="auto" w:fill="FFFFFF"/>
        <w:spacing w:after="0"/>
        <w:ind w:left="993"/>
        <w:rPr>
          <w:color w:val="000000"/>
          <w:szCs w:val="27"/>
        </w:rPr>
      </w:pPr>
      <w:r w:rsidRPr="00F1275A">
        <w:rPr>
          <w:color w:val="000000"/>
          <w:szCs w:val="27"/>
        </w:rPr>
        <w:t xml:space="preserve">заботиться о своем здоровье; </w:t>
      </w:r>
    </w:p>
    <w:p w:rsidR="001262E1" w:rsidRPr="00F1275A" w:rsidRDefault="001262E1" w:rsidP="00213B44">
      <w:pPr>
        <w:pStyle w:val="afffff1"/>
        <w:widowControl/>
        <w:numPr>
          <w:ilvl w:val="0"/>
          <w:numId w:val="55"/>
        </w:numPr>
        <w:shd w:val="clear" w:color="auto" w:fill="FFFFFF"/>
        <w:spacing w:after="0"/>
        <w:ind w:left="993"/>
        <w:rPr>
          <w:color w:val="000000"/>
          <w:szCs w:val="27"/>
        </w:rPr>
      </w:pPr>
      <w:r w:rsidRPr="00F1275A">
        <w:rPr>
          <w:color w:val="000000"/>
          <w:szCs w:val="27"/>
        </w:rPr>
        <w:t>вести себя в ситуациях угрозы личной безопасности.</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6"/>
        </w:rPr>
        <w:t>  </w:t>
      </w:r>
      <w:r w:rsidRPr="00F1275A">
        <w:rPr>
          <w:color w:val="000000"/>
          <w:szCs w:val="27"/>
        </w:rPr>
        <w:t xml:space="preserve">читать чертежи, схемы, графики;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использовать информацию из СМИ;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пользоваться алфавитным и систематическим каталогом библиотеки;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анализировать числовую информацию;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расположить к себе других людей;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не поддаваться колебаниям своего настроения, приспосабливаться к новым, непривычным требованиям и условиям, организовать работу группы;</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пользоваться электронной почтой;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 xml:space="preserve">создавать и распечатывать тексты; </w:t>
      </w:r>
    </w:p>
    <w:p w:rsidR="001262E1" w:rsidRPr="00F1275A" w:rsidRDefault="001262E1" w:rsidP="00213B44">
      <w:pPr>
        <w:pStyle w:val="afffff1"/>
        <w:widowControl/>
        <w:numPr>
          <w:ilvl w:val="0"/>
          <w:numId w:val="54"/>
        </w:numPr>
        <w:shd w:val="clear" w:color="auto" w:fill="FFFFFF"/>
        <w:spacing w:after="0"/>
        <w:ind w:left="993"/>
        <w:rPr>
          <w:color w:val="000000"/>
          <w:szCs w:val="26"/>
        </w:rPr>
      </w:pPr>
      <w:r w:rsidRPr="00F1275A">
        <w:rPr>
          <w:color w:val="000000"/>
          <w:szCs w:val="27"/>
        </w:rPr>
        <w:t>работать с электронными таблицами.</w:t>
      </w:r>
    </w:p>
    <w:p w:rsidR="001262E1" w:rsidRPr="00F1275A" w:rsidRDefault="001262E1" w:rsidP="001262E1">
      <w:pPr>
        <w:pStyle w:val="afffff1"/>
        <w:shd w:val="clear" w:color="auto" w:fill="FFFFFF"/>
        <w:spacing w:after="0"/>
        <w:rPr>
          <w:color w:val="000000"/>
          <w:szCs w:val="26"/>
        </w:rPr>
      </w:pPr>
    </w:p>
    <w:p w:rsidR="001262E1" w:rsidRPr="00F1275A" w:rsidRDefault="001262E1" w:rsidP="001262E1">
      <w:pPr>
        <w:pStyle w:val="style18"/>
        <w:spacing w:before="0" w:beforeAutospacing="0" w:after="0" w:afterAutospacing="0" w:line="276" w:lineRule="auto"/>
        <w:ind w:firstLine="567"/>
        <w:jc w:val="both"/>
        <w:rPr>
          <w:b/>
        </w:rPr>
      </w:pPr>
      <w:r w:rsidRPr="00F1275A">
        <w:rPr>
          <w:b/>
        </w:rPr>
        <w:t>Формы организации внеурочной деятельности:</w:t>
      </w:r>
    </w:p>
    <w:p w:rsidR="001262E1" w:rsidRPr="00F1275A" w:rsidRDefault="001262E1" w:rsidP="001262E1">
      <w:pPr>
        <w:pStyle w:val="style18"/>
        <w:spacing w:before="0" w:beforeAutospacing="0" w:after="0" w:afterAutospacing="0" w:line="276" w:lineRule="auto"/>
        <w:ind w:firstLine="567"/>
        <w:jc w:val="both"/>
      </w:pPr>
      <w:r w:rsidRPr="00F1275A">
        <w:t>1. Массовая работа</w:t>
      </w:r>
    </w:p>
    <w:p w:rsidR="001262E1" w:rsidRPr="00F1275A" w:rsidRDefault="001262E1" w:rsidP="001262E1">
      <w:pPr>
        <w:pStyle w:val="style18"/>
        <w:spacing w:before="0" w:beforeAutospacing="0" w:after="0" w:afterAutospacing="0" w:line="276" w:lineRule="auto"/>
        <w:ind w:firstLine="567"/>
        <w:jc w:val="both"/>
      </w:pPr>
      <w:r w:rsidRPr="00F1275A">
        <w:t xml:space="preserve">2. Групповая  работа </w:t>
      </w:r>
    </w:p>
    <w:p w:rsidR="001262E1" w:rsidRPr="00F1275A" w:rsidRDefault="001262E1" w:rsidP="001262E1">
      <w:pPr>
        <w:pStyle w:val="style18"/>
        <w:spacing w:before="0" w:beforeAutospacing="0" w:after="0" w:afterAutospacing="0" w:line="276" w:lineRule="auto"/>
        <w:ind w:firstLine="567"/>
        <w:jc w:val="both"/>
      </w:pPr>
      <w:r w:rsidRPr="00F1275A">
        <w:t>3. Индивидуальная работа</w:t>
      </w:r>
    </w:p>
    <w:p w:rsidR="001262E1" w:rsidRPr="00F1275A" w:rsidRDefault="001262E1" w:rsidP="001262E1">
      <w:pPr>
        <w:pStyle w:val="style18"/>
        <w:spacing w:before="0" w:beforeAutospacing="0" w:after="0" w:afterAutospacing="0" w:line="276" w:lineRule="auto"/>
        <w:ind w:firstLine="567"/>
        <w:jc w:val="both"/>
        <w:rPr>
          <w:b/>
        </w:rPr>
      </w:pPr>
      <w:r w:rsidRPr="00F1275A">
        <w:rPr>
          <w:b/>
        </w:rPr>
        <w:t>Виды внеурочной деятельности:</w:t>
      </w:r>
    </w:p>
    <w:p w:rsidR="001262E1" w:rsidRPr="00F1275A" w:rsidRDefault="001262E1" w:rsidP="001262E1">
      <w:pPr>
        <w:pStyle w:val="style18"/>
        <w:spacing w:before="0" w:beforeAutospacing="0" w:after="0" w:afterAutospacing="0" w:line="276" w:lineRule="auto"/>
        <w:ind w:firstLine="567"/>
        <w:jc w:val="both"/>
      </w:pPr>
      <w:r w:rsidRPr="00F1275A">
        <w:t>1. Научно-исследовательская работа</w:t>
      </w:r>
    </w:p>
    <w:p w:rsidR="001262E1" w:rsidRPr="00F1275A" w:rsidRDefault="001262E1" w:rsidP="001262E1">
      <w:pPr>
        <w:pStyle w:val="style18"/>
        <w:spacing w:before="0" w:beforeAutospacing="0" w:after="0" w:afterAutospacing="0" w:line="276" w:lineRule="auto"/>
        <w:ind w:firstLine="567"/>
        <w:jc w:val="both"/>
      </w:pPr>
      <w:r w:rsidRPr="00F1275A">
        <w:t>2. Конкурсы</w:t>
      </w:r>
    </w:p>
    <w:p w:rsidR="001262E1" w:rsidRPr="00F1275A" w:rsidRDefault="001262E1" w:rsidP="001262E1">
      <w:pPr>
        <w:pStyle w:val="style18"/>
        <w:spacing w:before="0" w:beforeAutospacing="0" w:after="0" w:afterAutospacing="0" w:line="276" w:lineRule="auto"/>
        <w:ind w:firstLine="567"/>
        <w:jc w:val="both"/>
      </w:pPr>
      <w:r w:rsidRPr="00F1275A">
        <w:t>3. Викторины</w:t>
      </w:r>
    </w:p>
    <w:p w:rsidR="001262E1" w:rsidRPr="00F1275A" w:rsidRDefault="001262E1" w:rsidP="001262E1">
      <w:pPr>
        <w:pStyle w:val="style18"/>
        <w:spacing w:before="0" w:beforeAutospacing="0" w:after="0" w:afterAutospacing="0" w:line="276" w:lineRule="auto"/>
        <w:ind w:firstLine="567"/>
        <w:jc w:val="both"/>
      </w:pPr>
      <w:r w:rsidRPr="00F1275A">
        <w:t>4. Презентации</w:t>
      </w:r>
    </w:p>
    <w:p w:rsidR="001262E1" w:rsidRPr="00F1275A" w:rsidRDefault="001262E1" w:rsidP="001262E1">
      <w:pPr>
        <w:pStyle w:val="style18"/>
        <w:spacing w:before="0" w:beforeAutospacing="0" w:after="0" w:afterAutospacing="0" w:line="276" w:lineRule="auto"/>
        <w:ind w:firstLine="567"/>
        <w:jc w:val="both"/>
      </w:pPr>
      <w:r w:rsidRPr="00F1275A">
        <w:t>5. Практическая работа</w:t>
      </w:r>
    </w:p>
    <w:p w:rsidR="001262E1" w:rsidRPr="00F1275A" w:rsidRDefault="001262E1" w:rsidP="001262E1">
      <w:pPr>
        <w:pStyle w:val="style18"/>
        <w:spacing w:before="0" w:beforeAutospacing="0" w:after="0" w:afterAutospacing="0" w:line="276" w:lineRule="auto"/>
        <w:ind w:firstLine="567"/>
        <w:jc w:val="both"/>
      </w:pPr>
      <w:r w:rsidRPr="00F1275A">
        <w:t>6. Беседа, диалог, дискуссия</w:t>
      </w:r>
    </w:p>
    <w:p w:rsidR="001262E1" w:rsidRPr="00F1275A" w:rsidRDefault="001262E1" w:rsidP="001262E1">
      <w:pPr>
        <w:pStyle w:val="style18"/>
        <w:spacing w:before="0" w:beforeAutospacing="0" w:after="0" w:afterAutospacing="0" w:line="276" w:lineRule="auto"/>
        <w:jc w:val="both"/>
      </w:pPr>
    </w:p>
    <w:p w:rsidR="001262E1" w:rsidRPr="00F1275A" w:rsidRDefault="001262E1" w:rsidP="001262E1">
      <w:pPr>
        <w:pStyle w:val="style18"/>
        <w:spacing w:before="0" w:beforeAutospacing="0" w:after="0" w:afterAutospacing="0" w:line="276" w:lineRule="auto"/>
        <w:jc w:val="center"/>
        <w:rPr>
          <w:b/>
        </w:rPr>
      </w:pPr>
      <w:r w:rsidRPr="00F1275A">
        <w:rPr>
          <w:b/>
        </w:rPr>
        <w:t>Содержание</w:t>
      </w:r>
    </w:p>
    <w:p w:rsidR="001262E1" w:rsidRPr="00F1275A" w:rsidRDefault="001262E1" w:rsidP="001262E1">
      <w:pPr>
        <w:pStyle w:val="style18"/>
        <w:spacing w:before="0" w:beforeAutospacing="0" w:after="0" w:afterAutospacing="0" w:line="276" w:lineRule="auto"/>
        <w:jc w:val="both"/>
        <w:rPr>
          <w:b/>
        </w:rPr>
      </w:pPr>
      <w:r w:rsidRPr="00F1275A">
        <w:rPr>
          <w:b/>
        </w:rPr>
        <w:t xml:space="preserve">Модуль «Основы финансовой грамотности» (9 часов). </w:t>
      </w:r>
    </w:p>
    <w:p w:rsidR="001262E1" w:rsidRPr="00F1275A" w:rsidRDefault="001262E1" w:rsidP="001262E1">
      <w:pPr>
        <w:pStyle w:val="style18"/>
        <w:spacing w:before="0" w:beforeAutospacing="0" w:after="0" w:afterAutospacing="0" w:line="276" w:lineRule="auto"/>
        <w:jc w:val="both"/>
        <w:rPr>
          <w:b/>
        </w:rPr>
      </w:pPr>
      <w:r w:rsidRPr="00F1275A">
        <w:t>Потребление или инвестиции? Активы в трех</w:t>
      </w:r>
      <w:r w:rsidRPr="00F1275A">
        <w:rPr>
          <w:b/>
        </w:rPr>
        <w:t xml:space="preserve"> </w:t>
      </w:r>
      <w:r w:rsidRPr="00F1275A">
        <w:t>измерениях.</w:t>
      </w:r>
      <w:r w:rsidRPr="00F1275A">
        <w:rPr>
          <w:b/>
        </w:rPr>
        <w:t xml:space="preserve"> </w:t>
      </w:r>
      <w:r w:rsidRPr="00F1275A">
        <w:t>Как сберечь личный капитал? Модель трех</w:t>
      </w:r>
      <w:r w:rsidRPr="00F1275A">
        <w:rPr>
          <w:b/>
        </w:rPr>
        <w:t xml:space="preserve"> </w:t>
      </w:r>
      <w:r w:rsidRPr="00F1275A">
        <w:t>капиталов.</w:t>
      </w:r>
      <w:r w:rsidRPr="00F1275A">
        <w:rPr>
          <w:b/>
        </w:rPr>
        <w:t xml:space="preserve"> </w:t>
      </w:r>
      <w:r w:rsidRPr="00F1275A">
        <w:t>Бизнес и его формы. Риски</w:t>
      </w:r>
      <w:r w:rsidRPr="00F1275A">
        <w:rPr>
          <w:b/>
        </w:rPr>
        <w:t xml:space="preserve"> </w:t>
      </w:r>
      <w:r w:rsidRPr="00F1275A">
        <w:t>предпринимательства.</w:t>
      </w:r>
      <w:r w:rsidRPr="00F1275A">
        <w:rPr>
          <w:b/>
        </w:rPr>
        <w:t xml:space="preserve"> </w:t>
      </w:r>
      <w:r w:rsidRPr="00F1275A">
        <w:t>Бизнес-инкубатор. Бизнес-план. Государство и</w:t>
      </w:r>
      <w:r w:rsidRPr="00F1275A">
        <w:rPr>
          <w:b/>
        </w:rPr>
        <w:t xml:space="preserve"> </w:t>
      </w:r>
      <w:r w:rsidRPr="00F1275A">
        <w:t>малый бизнес.</w:t>
      </w:r>
      <w:r w:rsidRPr="00F1275A">
        <w:rPr>
          <w:b/>
        </w:rPr>
        <w:t xml:space="preserve"> </w:t>
      </w:r>
      <w:r w:rsidRPr="00F1275A">
        <w:t>Кредит и депозит. Расчетно-кассовые операции</w:t>
      </w:r>
      <w:r w:rsidRPr="00F1275A">
        <w:rPr>
          <w:b/>
        </w:rPr>
        <w:t xml:space="preserve"> </w:t>
      </w:r>
      <w:r w:rsidRPr="00F1275A">
        <w:t>и риски связанные с ними.</w:t>
      </w:r>
      <w:r w:rsidRPr="00F1275A">
        <w:rPr>
          <w:b/>
        </w:rPr>
        <w:t xml:space="preserve"> </w:t>
      </w:r>
      <w:r w:rsidRPr="00F1275A">
        <w:t>Тестирование по модулю «Основы финансовой грамотности»</w:t>
      </w:r>
    </w:p>
    <w:p w:rsidR="001262E1" w:rsidRPr="00F1275A" w:rsidRDefault="001262E1" w:rsidP="001262E1">
      <w:pPr>
        <w:pStyle w:val="style18"/>
        <w:spacing w:before="0" w:beforeAutospacing="0" w:after="0" w:afterAutospacing="0" w:line="276" w:lineRule="auto"/>
        <w:jc w:val="both"/>
        <w:rPr>
          <w:b/>
        </w:rPr>
      </w:pPr>
      <w:r w:rsidRPr="00F1275A">
        <w:rPr>
          <w:b/>
        </w:rPr>
        <w:t xml:space="preserve">Модуль «Основы читательской грамотности» (8 часов). </w:t>
      </w:r>
    </w:p>
    <w:p w:rsidR="001262E1" w:rsidRPr="00F1275A" w:rsidRDefault="001262E1" w:rsidP="001262E1">
      <w:pPr>
        <w:pStyle w:val="style18"/>
        <w:spacing w:before="0" w:beforeAutospacing="0" w:after="0" w:afterAutospacing="0" w:line="276" w:lineRule="auto"/>
        <w:jc w:val="both"/>
      </w:pPr>
      <w:r w:rsidRPr="00F1275A">
        <w:t>Определение</w:t>
      </w:r>
      <w:r w:rsidRPr="00F1275A">
        <w:tab/>
        <w:t>основной</w:t>
      </w:r>
      <w:r w:rsidRPr="00F1275A">
        <w:tab/>
        <w:t>темы</w:t>
      </w:r>
      <w:r w:rsidRPr="00F1275A">
        <w:tab/>
        <w:t>и</w:t>
      </w:r>
      <w:r w:rsidRPr="00F1275A">
        <w:tab/>
        <w:t>идеи</w:t>
      </w:r>
      <w:r w:rsidRPr="00F1275A">
        <w:tab/>
        <w:t>в драматическом произведении. Учебный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 Тестирование по модулю «Основы читательской грамотности».</w:t>
      </w:r>
    </w:p>
    <w:p w:rsidR="001262E1" w:rsidRPr="00F1275A" w:rsidRDefault="001262E1" w:rsidP="001262E1">
      <w:pPr>
        <w:pStyle w:val="style18"/>
        <w:spacing w:before="0" w:beforeAutospacing="0" w:after="0" w:afterAutospacing="0" w:line="276" w:lineRule="auto"/>
        <w:jc w:val="both"/>
        <w:rPr>
          <w:b/>
        </w:rPr>
      </w:pPr>
      <w:r w:rsidRPr="00F1275A">
        <w:rPr>
          <w:b/>
        </w:rPr>
        <w:t xml:space="preserve">Модуль «Основы математической грамотности» (7 часов). </w:t>
      </w:r>
    </w:p>
    <w:p w:rsidR="001262E1" w:rsidRPr="00F1275A" w:rsidRDefault="001262E1" w:rsidP="001262E1">
      <w:pPr>
        <w:pStyle w:val="style18"/>
        <w:spacing w:before="0" w:beforeAutospacing="0" w:after="0" w:afterAutospacing="0" w:line="276" w:lineRule="auto"/>
        <w:jc w:val="both"/>
        <w:rPr>
          <w:b/>
        </w:rPr>
      </w:pPr>
      <w:r w:rsidRPr="00F1275A">
        <w:lastRenderedPageBreak/>
        <w:t>Работа с информацией, представленной в  форме таблиц, диаграмм столбчатой или круговой, схем.</w:t>
      </w:r>
      <w:r w:rsidRPr="00F1275A">
        <w:rPr>
          <w:b/>
        </w:rPr>
        <w:t xml:space="preserve"> </w:t>
      </w:r>
      <w:r w:rsidRPr="00F1275A">
        <w:t>Вычисление расстояний на местности в</w:t>
      </w:r>
      <w:r w:rsidRPr="00F1275A">
        <w:rPr>
          <w:b/>
        </w:rPr>
        <w:t xml:space="preserve"> </w:t>
      </w:r>
      <w:r w:rsidRPr="00F1275A">
        <w:t>стандартных ситуациях и применение формул в повседневной жизни.</w:t>
      </w:r>
      <w:r w:rsidRPr="00F1275A">
        <w:rPr>
          <w:b/>
        </w:rPr>
        <w:t xml:space="preserve"> </w:t>
      </w:r>
      <w:r w:rsidRPr="00F1275A">
        <w:t>Квадратные уравнения, аналитические и</w:t>
      </w:r>
      <w:r w:rsidRPr="00F1275A">
        <w:rPr>
          <w:b/>
        </w:rPr>
        <w:t xml:space="preserve"> </w:t>
      </w:r>
      <w:r w:rsidRPr="00F1275A">
        <w:t>неаналитические методы решения.</w:t>
      </w:r>
      <w:r w:rsidRPr="00F1275A">
        <w:rPr>
          <w:b/>
        </w:rPr>
        <w:t xml:space="preserve"> </w:t>
      </w:r>
      <w:r w:rsidRPr="00F1275A">
        <w:t>Алгебраические связи между элементами фигур: теорема Пифагора, соотношения между</w:t>
      </w:r>
      <w:r w:rsidRPr="00F1275A">
        <w:rPr>
          <w:b/>
        </w:rPr>
        <w:t xml:space="preserve"> </w:t>
      </w:r>
      <w:r w:rsidRPr="00F1275A">
        <w:t>сторонами треугольника, относительное расположение, равенство.</w:t>
      </w:r>
      <w:r w:rsidRPr="00F1275A">
        <w:rPr>
          <w:b/>
        </w:rPr>
        <w:t xml:space="preserve"> </w:t>
      </w:r>
      <w:r w:rsidRPr="00F1275A">
        <w:t>Математическое описание зависимости между</w:t>
      </w:r>
      <w:r w:rsidRPr="00F1275A">
        <w:rPr>
          <w:b/>
        </w:rPr>
        <w:t xml:space="preserve"> </w:t>
      </w:r>
      <w:r w:rsidRPr="00F1275A">
        <w:t>переменными в различных процессах.</w:t>
      </w:r>
      <w:r w:rsidRPr="00F1275A">
        <w:rPr>
          <w:b/>
        </w:rPr>
        <w:t xml:space="preserve"> </w:t>
      </w:r>
      <w:r w:rsidRPr="00F1275A">
        <w:t>Интерпретация</w:t>
      </w:r>
      <w:r w:rsidRPr="00F1275A">
        <w:tab/>
        <w:t>трёхмерных</w:t>
      </w:r>
      <w:r w:rsidRPr="00F1275A">
        <w:tab/>
        <w:t>изображений,</w:t>
      </w:r>
      <w:r w:rsidRPr="00F1275A">
        <w:rPr>
          <w:b/>
        </w:rPr>
        <w:t xml:space="preserve"> </w:t>
      </w:r>
      <w:r w:rsidRPr="00F1275A">
        <w:t>построение фигур.</w:t>
      </w:r>
      <w:r w:rsidRPr="00F1275A">
        <w:rPr>
          <w:b/>
        </w:rPr>
        <w:t xml:space="preserve"> </w:t>
      </w:r>
      <w:r w:rsidRPr="00F1275A">
        <w:t>Определение ошибки измерения, определение</w:t>
      </w:r>
      <w:r w:rsidRPr="00F1275A">
        <w:rPr>
          <w:b/>
        </w:rPr>
        <w:t xml:space="preserve"> </w:t>
      </w:r>
      <w:r w:rsidRPr="00F1275A">
        <w:t>шансов наступления того или иного события.</w:t>
      </w:r>
      <w:r w:rsidRPr="00F1275A">
        <w:rPr>
          <w:b/>
        </w:rPr>
        <w:t xml:space="preserve"> </w:t>
      </w:r>
      <w:r w:rsidRPr="00F1275A">
        <w:t>Решение</w:t>
      </w:r>
      <w:r w:rsidRPr="00F1275A">
        <w:tab/>
        <w:t>типичных</w:t>
      </w:r>
      <w:r w:rsidRPr="00F1275A">
        <w:tab/>
        <w:t>математических</w:t>
      </w:r>
      <w:r w:rsidRPr="00F1275A">
        <w:tab/>
        <w:t>задач,</w:t>
      </w:r>
      <w:r w:rsidRPr="00F1275A">
        <w:rPr>
          <w:b/>
        </w:rPr>
        <w:t xml:space="preserve"> </w:t>
      </w:r>
      <w:r w:rsidRPr="00F1275A">
        <w:t>требующих прохождения этапа моделирования.</w:t>
      </w:r>
      <w:r w:rsidRPr="00F1275A">
        <w:rPr>
          <w:b/>
        </w:rPr>
        <w:t xml:space="preserve"> </w:t>
      </w:r>
      <w:r w:rsidRPr="00F1275A">
        <w:t>Тестирование по модулю «Основы математической грамотности»</w:t>
      </w:r>
    </w:p>
    <w:p w:rsidR="001262E1" w:rsidRPr="00F1275A" w:rsidRDefault="001262E1" w:rsidP="001262E1">
      <w:pPr>
        <w:pStyle w:val="style18"/>
        <w:spacing w:before="0" w:beforeAutospacing="0" w:after="0" w:afterAutospacing="0" w:line="276" w:lineRule="auto"/>
        <w:jc w:val="both"/>
        <w:rPr>
          <w:b/>
        </w:rPr>
      </w:pPr>
    </w:p>
    <w:p w:rsidR="001262E1" w:rsidRPr="00F1275A" w:rsidRDefault="001262E1" w:rsidP="001262E1">
      <w:pPr>
        <w:pStyle w:val="style18"/>
        <w:spacing w:before="0" w:beforeAutospacing="0" w:after="0" w:afterAutospacing="0" w:line="276" w:lineRule="auto"/>
        <w:jc w:val="both"/>
        <w:rPr>
          <w:b/>
        </w:rPr>
      </w:pPr>
    </w:p>
    <w:p w:rsidR="001262E1" w:rsidRPr="00F1275A" w:rsidRDefault="001262E1" w:rsidP="001262E1">
      <w:pPr>
        <w:pStyle w:val="style18"/>
        <w:spacing w:before="0" w:beforeAutospacing="0" w:after="0" w:afterAutospacing="0" w:line="276" w:lineRule="auto"/>
        <w:jc w:val="both"/>
        <w:rPr>
          <w:b/>
        </w:rPr>
      </w:pPr>
      <w:r w:rsidRPr="00F1275A">
        <w:rPr>
          <w:b/>
        </w:rPr>
        <w:t xml:space="preserve">Модуль «Основы естественнонаучной грамотности» (7 часов). </w:t>
      </w:r>
    </w:p>
    <w:p w:rsidR="001262E1" w:rsidRPr="00F1275A" w:rsidRDefault="001262E1" w:rsidP="001262E1">
      <w:pPr>
        <w:pStyle w:val="style18"/>
        <w:spacing w:before="0" w:beforeAutospacing="0" w:after="0" w:afterAutospacing="0" w:line="276" w:lineRule="auto"/>
        <w:jc w:val="both"/>
      </w:pPr>
      <w:r w:rsidRPr="00F1275A">
        <w:t>Занимательное электричество. Магнетизм и электромагнетизм. Строительство плотин. Гидроэлектростанции. Экологические риски при строительстве гидроэлектростанций. Нетрадиционные виды энергетики, объединенные энергосистемы. Внутренняя среда организма. Кровь. Иммунитет. Наследственность. Системы жизнедеятельности человека. Тестирование по модулю «Основы естественнонаучной грамотности».</w:t>
      </w:r>
    </w:p>
    <w:p w:rsidR="001262E1" w:rsidRPr="00F1275A" w:rsidRDefault="001262E1" w:rsidP="001262E1">
      <w:pPr>
        <w:pStyle w:val="style18"/>
        <w:spacing w:after="0"/>
        <w:jc w:val="both"/>
        <w:rPr>
          <w:b/>
        </w:rPr>
      </w:pPr>
      <w:r w:rsidRPr="00F1275A">
        <w:rPr>
          <w:b/>
        </w:rPr>
        <w:t xml:space="preserve"> «Креативное мышление». Основы (2 часа). </w:t>
      </w:r>
      <w:r w:rsidRPr="00F1275A">
        <w:t xml:space="preserve">Генерация идей. Отбор оптимального варианта. </w:t>
      </w:r>
    </w:p>
    <w:p w:rsidR="001262E1" w:rsidRPr="00F1275A" w:rsidRDefault="001262E1" w:rsidP="001262E1">
      <w:pPr>
        <w:pStyle w:val="style18"/>
        <w:spacing w:after="0"/>
        <w:jc w:val="both"/>
        <w:rPr>
          <w:b/>
        </w:rPr>
      </w:pPr>
      <w:r w:rsidRPr="00F1275A">
        <w:rPr>
          <w:b/>
        </w:rPr>
        <w:t>«Глобальные компетенции». Новое направление (1 час)</w:t>
      </w:r>
    </w:p>
    <w:p w:rsidR="001262E1" w:rsidRPr="00F1275A" w:rsidRDefault="001262E1" w:rsidP="001262E1">
      <w:pPr>
        <w:pStyle w:val="style18"/>
        <w:spacing w:before="0" w:beforeAutospacing="0" w:after="0" w:afterAutospacing="0" w:line="276" w:lineRule="auto"/>
        <w:jc w:val="both"/>
        <w:rPr>
          <w:b/>
        </w:rPr>
      </w:pPr>
      <w:r w:rsidRPr="00F1275A">
        <w:rPr>
          <w:b/>
        </w:rPr>
        <w:t>Итоговое занятие</w:t>
      </w: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Секреты Поднебесной</w:t>
      </w: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Пояснительная записка</w:t>
      </w:r>
    </w:p>
    <w:p w:rsidR="001262E1" w:rsidRPr="00F1275A" w:rsidRDefault="001262E1" w:rsidP="001262E1">
      <w:pPr>
        <w:pStyle w:val="afffff1"/>
        <w:spacing w:after="0" w:line="240" w:lineRule="auto"/>
        <w:jc w:val="both"/>
        <w:rPr>
          <w:b/>
          <w:bCs/>
          <w:iCs/>
        </w:rPr>
      </w:pPr>
      <w:r w:rsidRPr="00F1275A">
        <w:rPr>
          <w:b/>
          <w:bCs/>
          <w:iCs/>
        </w:rPr>
        <w:t>Цели и задачи учебного предмета (курса):</w:t>
      </w:r>
    </w:p>
    <w:p w:rsidR="001262E1" w:rsidRPr="00F1275A" w:rsidRDefault="001262E1" w:rsidP="001262E1">
      <w:pPr>
        <w:widowControl w:val="0"/>
        <w:autoSpaceDE w:val="0"/>
        <w:autoSpaceDN w:val="0"/>
        <w:adjustRightInd w:val="0"/>
        <w:spacing w:line="240" w:lineRule="auto"/>
        <w:ind w:right="223"/>
        <w:jc w:val="both"/>
        <w:rPr>
          <w:rFonts w:ascii="Times New Roman" w:eastAsia="Times New Roman" w:hAnsi="Times New Roman" w:cs="Times New Roman"/>
          <w:sz w:val="24"/>
          <w:szCs w:val="24"/>
        </w:rPr>
      </w:pPr>
      <w:r w:rsidRPr="00F1275A">
        <w:rPr>
          <w:rFonts w:ascii="Times New Roman" w:eastAsia="Times New Roman" w:hAnsi="Times New Roman" w:cs="Times New Roman"/>
          <w:b/>
          <w:sz w:val="24"/>
          <w:szCs w:val="24"/>
        </w:rPr>
        <w:t>Цель:</w:t>
      </w:r>
      <w:r w:rsidRPr="00F1275A">
        <w:rPr>
          <w:rFonts w:ascii="Times New Roman" w:eastAsia="Times New Roman" w:hAnsi="Times New Roman" w:cs="Times New Roman"/>
          <w:sz w:val="24"/>
          <w:szCs w:val="24"/>
        </w:rPr>
        <w:t xml:space="preserve">  В соответствии с ф</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z w:val="24"/>
          <w:szCs w:val="24"/>
        </w:rPr>
        <w:t>деральным компонентом гос</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z w:val="24"/>
          <w:szCs w:val="24"/>
        </w:rPr>
        <w:t>дарственного стан</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арта о</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z w:val="24"/>
          <w:szCs w:val="24"/>
        </w:rPr>
        <w:t>щего образования по иностранному язы</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z w:val="24"/>
          <w:szCs w:val="24"/>
        </w:rPr>
        <w:t>у из</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чение китайс</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 xml:space="preserve">ому языка </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аправле</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 xml:space="preserve">о на достижение следующих </w:t>
      </w:r>
      <w:r w:rsidRPr="00F1275A">
        <w:rPr>
          <w:rFonts w:ascii="Times New Roman" w:eastAsia="Times New Roman" w:hAnsi="Times New Roman" w:cs="Times New Roman"/>
          <w:b/>
          <w:bCs/>
          <w:sz w:val="24"/>
          <w:szCs w:val="24"/>
        </w:rPr>
        <w:t>целей</w:t>
      </w:r>
      <w:r w:rsidRPr="00F1275A">
        <w:rPr>
          <w:rFonts w:ascii="Times New Roman" w:eastAsia="Times New Roman" w:hAnsi="Times New Roman" w:cs="Times New Roman"/>
          <w:sz w:val="24"/>
          <w:szCs w:val="24"/>
        </w:rPr>
        <w:t xml:space="preserve">: </w:t>
      </w:r>
    </w:p>
    <w:p w:rsidR="001262E1" w:rsidRPr="00F1275A" w:rsidRDefault="001262E1" w:rsidP="001262E1">
      <w:pPr>
        <w:widowControl w:val="0"/>
        <w:autoSpaceDE w:val="0"/>
        <w:autoSpaceDN w:val="0"/>
        <w:adjustRightInd w:val="0"/>
        <w:spacing w:line="240" w:lineRule="auto"/>
        <w:ind w:right="26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обеспечение развития личности </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z w:val="24"/>
          <w:szCs w:val="24"/>
        </w:rPr>
        <w:t>чащегося, его реч</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вых спосо</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z w:val="24"/>
          <w:szCs w:val="24"/>
        </w:rPr>
        <w:t>ностей, внимани</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z w:val="24"/>
          <w:szCs w:val="24"/>
        </w:rPr>
        <w:t xml:space="preserve">, мышления, памяти и воображения; </w:t>
      </w:r>
    </w:p>
    <w:p w:rsidR="001262E1" w:rsidRPr="00F1275A" w:rsidRDefault="001262E1" w:rsidP="001262E1">
      <w:pPr>
        <w:widowControl w:val="0"/>
        <w:autoSpaceDE w:val="0"/>
        <w:autoSpaceDN w:val="0"/>
        <w:adjustRightInd w:val="0"/>
        <w:spacing w:line="240" w:lineRule="auto"/>
        <w:ind w:right="26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 формирование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мений общаться на иностранном языке с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четом реч</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вых возможностей и потребн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стей учащихся: элементарных комм</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никати</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н</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1"/>
          <w:sz w:val="24"/>
          <w:szCs w:val="24"/>
        </w:rPr>
        <w:t>ум</w:t>
      </w:r>
      <w:r w:rsidRPr="00F1275A">
        <w:rPr>
          <w:rFonts w:ascii="Times New Roman" w:eastAsia="Times New Roman" w:hAnsi="Times New Roman" w:cs="Times New Roman"/>
          <w:sz w:val="24"/>
          <w:szCs w:val="24"/>
        </w:rPr>
        <w:t>ений в говорении, а</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 xml:space="preserve">дировании, чтении и письме; </w:t>
      </w:r>
    </w:p>
    <w:p w:rsidR="001262E1" w:rsidRPr="00F1275A" w:rsidRDefault="001262E1" w:rsidP="001262E1">
      <w:pPr>
        <w:widowControl w:val="0"/>
        <w:autoSpaceDE w:val="0"/>
        <w:autoSpaceDN w:val="0"/>
        <w:adjustRightInd w:val="0"/>
        <w:spacing w:line="240" w:lineRule="auto"/>
        <w:ind w:right="26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 создание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словий для коммуникативно-психологичес</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 xml:space="preserve">ой адаптации к новому языковому миру и для преодоления в </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 xml:space="preserve">альнейшем психологических </w:t>
      </w:r>
      <w:r w:rsidRPr="00F1275A">
        <w:rPr>
          <w:rFonts w:ascii="Times New Roman" w:eastAsia="Times New Roman" w:hAnsi="Times New Roman" w:cs="Times New Roman"/>
          <w:spacing w:val="2"/>
          <w:sz w:val="24"/>
          <w:szCs w:val="24"/>
        </w:rPr>
        <w:t>б</w:t>
      </w:r>
      <w:r w:rsidRPr="00F1275A">
        <w:rPr>
          <w:rFonts w:ascii="Times New Roman" w:eastAsia="Times New Roman" w:hAnsi="Times New Roman" w:cs="Times New Roman"/>
          <w:sz w:val="24"/>
          <w:szCs w:val="24"/>
        </w:rPr>
        <w:t>ар</w:t>
      </w:r>
      <w:r w:rsidRPr="00F1275A">
        <w:rPr>
          <w:rFonts w:ascii="Times New Roman" w:eastAsia="Times New Roman" w:hAnsi="Times New Roman" w:cs="Times New Roman"/>
          <w:spacing w:val="1"/>
          <w:sz w:val="24"/>
          <w:szCs w:val="24"/>
        </w:rPr>
        <w:t>ь</w:t>
      </w:r>
      <w:r w:rsidRPr="00F1275A">
        <w:rPr>
          <w:rFonts w:ascii="Times New Roman" w:eastAsia="Times New Roman" w:hAnsi="Times New Roman" w:cs="Times New Roman"/>
          <w:sz w:val="24"/>
          <w:szCs w:val="24"/>
        </w:rPr>
        <w:t>еров в использовании иностранного яз</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ка как средства общения, для развития м</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тивации к дальнейшему овладению инос</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ранным языком;</w:t>
      </w:r>
    </w:p>
    <w:p w:rsidR="001262E1" w:rsidRPr="00F1275A" w:rsidRDefault="001262E1" w:rsidP="001262E1">
      <w:pPr>
        <w:widowControl w:val="0"/>
        <w:autoSpaceDE w:val="0"/>
        <w:autoSpaceDN w:val="0"/>
        <w:adjustRightInd w:val="0"/>
        <w:spacing w:line="240" w:lineRule="auto"/>
        <w:ind w:right="26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 формирование элементарных лингвистических представлений, развитие речевых, интеллек</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уаль</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 xml:space="preserve">ых и познавательных способностей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чащихся, а также общеучебн</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 xml:space="preserve">х умений; </w:t>
      </w:r>
    </w:p>
    <w:p w:rsidR="001262E1" w:rsidRPr="00F1275A" w:rsidRDefault="001262E1" w:rsidP="001262E1">
      <w:pPr>
        <w:widowControl w:val="0"/>
        <w:autoSpaceDE w:val="0"/>
        <w:autoSpaceDN w:val="0"/>
        <w:adjustRightInd w:val="0"/>
        <w:spacing w:line="240" w:lineRule="auto"/>
        <w:ind w:right="26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приобщение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чащихся к новому социальному опы</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у с исп</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льзован</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ем иност</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 xml:space="preserve">анного языка: знакомство с миром </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z w:val="24"/>
          <w:szCs w:val="24"/>
        </w:rPr>
        <w:t>ар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z w:val="24"/>
          <w:szCs w:val="24"/>
        </w:rPr>
        <w:t>ежных сверстников, с зарубежным фольклором и доступными образцами  х</w:t>
      </w:r>
      <w:r w:rsidRPr="00F1275A">
        <w:rPr>
          <w:rFonts w:ascii="Times New Roman" w:eastAsia="Times New Roman" w:hAnsi="Times New Roman" w:cs="Times New Roman"/>
          <w:spacing w:val="1"/>
          <w:sz w:val="24"/>
          <w:szCs w:val="24"/>
        </w:rPr>
        <w:t>уд</w:t>
      </w:r>
      <w:r w:rsidRPr="00F1275A">
        <w:rPr>
          <w:rFonts w:ascii="Times New Roman" w:eastAsia="Times New Roman" w:hAnsi="Times New Roman" w:cs="Times New Roman"/>
          <w:sz w:val="24"/>
          <w:szCs w:val="24"/>
        </w:rPr>
        <w:t>ожественной литера</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ры, воспитание </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желюбного отношения к представителям других стран. </w:t>
      </w:r>
    </w:p>
    <w:p w:rsidR="001262E1" w:rsidRPr="00F1275A" w:rsidRDefault="001262E1" w:rsidP="001262E1">
      <w:pPr>
        <w:widowControl w:val="0"/>
        <w:autoSpaceDE w:val="0"/>
        <w:autoSpaceDN w:val="0"/>
        <w:adjustRightInd w:val="0"/>
        <w:spacing w:before="240"/>
        <w:ind w:right="223"/>
        <w:jc w:val="both"/>
        <w:rPr>
          <w:rFonts w:ascii="Times New Roman" w:eastAsia="Times New Roman" w:hAnsi="Times New Roman" w:cs="Times New Roman"/>
          <w:sz w:val="24"/>
          <w:szCs w:val="24"/>
        </w:rPr>
      </w:pPr>
      <w:r w:rsidRPr="00F1275A">
        <w:rPr>
          <w:rFonts w:ascii="Times New Roman" w:eastAsia="Times New Roman" w:hAnsi="Times New Roman" w:cs="Times New Roman"/>
          <w:spacing w:val="-1"/>
          <w:sz w:val="24"/>
          <w:szCs w:val="24"/>
        </w:rPr>
        <w:t xml:space="preserve">    Обучени</w:t>
      </w:r>
      <w:r w:rsidRPr="00F1275A">
        <w:rPr>
          <w:rFonts w:ascii="Times New Roman" w:eastAsia="Times New Roman" w:hAnsi="Times New Roman" w:cs="Times New Roman"/>
          <w:sz w:val="24"/>
          <w:szCs w:val="24"/>
        </w:rPr>
        <w:t>е уч</w:t>
      </w:r>
      <w:r w:rsidRPr="00F1275A">
        <w:rPr>
          <w:rFonts w:ascii="Times New Roman" w:eastAsia="Times New Roman" w:hAnsi="Times New Roman" w:cs="Times New Roman"/>
          <w:spacing w:val="-1"/>
          <w:sz w:val="24"/>
          <w:szCs w:val="24"/>
        </w:rPr>
        <w:t>ащихс</w:t>
      </w:r>
      <w:r w:rsidRPr="00F1275A">
        <w:rPr>
          <w:rFonts w:ascii="Times New Roman" w:eastAsia="Times New Roman" w:hAnsi="Times New Roman" w:cs="Times New Roman"/>
          <w:sz w:val="24"/>
          <w:szCs w:val="24"/>
        </w:rPr>
        <w:t>я к</w:t>
      </w:r>
      <w:r w:rsidRPr="00F1275A">
        <w:rPr>
          <w:rFonts w:ascii="Times New Roman" w:eastAsia="Times New Roman" w:hAnsi="Times New Roman" w:cs="Times New Roman"/>
          <w:spacing w:val="-1"/>
          <w:sz w:val="24"/>
          <w:szCs w:val="24"/>
        </w:rPr>
        <w:t>итайском</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pacing w:val="-2"/>
          <w:sz w:val="24"/>
          <w:szCs w:val="24"/>
        </w:rPr>
        <w:t>з</w:t>
      </w:r>
      <w:r w:rsidRPr="00F1275A">
        <w:rPr>
          <w:rFonts w:ascii="Times New Roman" w:eastAsia="Times New Roman" w:hAnsi="Times New Roman" w:cs="Times New Roman"/>
          <w:spacing w:val="-1"/>
          <w:sz w:val="24"/>
          <w:szCs w:val="24"/>
        </w:rPr>
        <w:t>ык</w:t>
      </w:r>
      <w:r w:rsidRPr="00F1275A">
        <w:rPr>
          <w:rFonts w:ascii="Times New Roman" w:eastAsia="Times New Roman" w:hAnsi="Times New Roman" w:cs="Times New Roman"/>
          <w:sz w:val="24"/>
          <w:szCs w:val="24"/>
        </w:rPr>
        <w:t>у д</w:t>
      </w:r>
      <w:r w:rsidRPr="00F1275A">
        <w:rPr>
          <w:rFonts w:ascii="Times New Roman" w:eastAsia="Times New Roman" w:hAnsi="Times New Roman" w:cs="Times New Roman"/>
          <w:spacing w:val="-1"/>
          <w:sz w:val="24"/>
          <w:szCs w:val="24"/>
        </w:rPr>
        <w:t>олж</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z w:val="24"/>
          <w:szCs w:val="24"/>
        </w:rPr>
        <w:t>о п</w:t>
      </w:r>
      <w:r w:rsidRPr="00F1275A">
        <w:rPr>
          <w:rFonts w:ascii="Times New Roman" w:eastAsia="Times New Roman" w:hAnsi="Times New Roman" w:cs="Times New Roman"/>
          <w:spacing w:val="-1"/>
          <w:sz w:val="24"/>
          <w:szCs w:val="24"/>
        </w:rPr>
        <w:t>реследоват</w:t>
      </w:r>
      <w:r w:rsidRPr="00F1275A">
        <w:rPr>
          <w:rFonts w:ascii="Times New Roman" w:eastAsia="Times New Roman" w:hAnsi="Times New Roman" w:cs="Times New Roman"/>
          <w:sz w:val="24"/>
          <w:szCs w:val="24"/>
        </w:rPr>
        <w:t xml:space="preserve">ь </w:t>
      </w:r>
      <w:r w:rsidRPr="00F1275A">
        <w:rPr>
          <w:rFonts w:ascii="Times New Roman" w:eastAsia="Times New Roman" w:hAnsi="Times New Roman" w:cs="Times New Roman"/>
          <w:spacing w:val="-1"/>
          <w:sz w:val="24"/>
          <w:szCs w:val="24"/>
        </w:rPr>
        <w:t>комплек</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ую р</w:t>
      </w:r>
      <w:r w:rsidRPr="00F1275A">
        <w:rPr>
          <w:rFonts w:ascii="Times New Roman" w:eastAsia="Times New Roman" w:hAnsi="Times New Roman" w:cs="Times New Roman"/>
          <w:spacing w:val="-1"/>
          <w:sz w:val="24"/>
          <w:szCs w:val="24"/>
        </w:rPr>
        <w:t>еа</w:t>
      </w:r>
      <w:r w:rsidRPr="00F1275A">
        <w:rPr>
          <w:rFonts w:ascii="Times New Roman" w:eastAsia="Times New Roman" w:hAnsi="Times New Roman" w:cs="Times New Roman"/>
          <w:spacing w:val="-2"/>
          <w:sz w:val="24"/>
          <w:szCs w:val="24"/>
        </w:rPr>
        <w:t>л</w:t>
      </w:r>
      <w:r w:rsidRPr="00F1275A">
        <w:rPr>
          <w:rFonts w:ascii="Times New Roman" w:eastAsia="Times New Roman" w:hAnsi="Times New Roman" w:cs="Times New Roman"/>
          <w:spacing w:val="-1"/>
          <w:sz w:val="24"/>
          <w:szCs w:val="24"/>
        </w:rPr>
        <w:t>изаци</w:t>
      </w:r>
      <w:r w:rsidRPr="00F1275A">
        <w:rPr>
          <w:rFonts w:ascii="Times New Roman" w:eastAsia="Times New Roman" w:hAnsi="Times New Roman" w:cs="Times New Roman"/>
          <w:sz w:val="24"/>
          <w:szCs w:val="24"/>
        </w:rPr>
        <w:t xml:space="preserve">ю </w:t>
      </w:r>
      <w:r w:rsidRPr="00F1275A">
        <w:rPr>
          <w:rFonts w:ascii="Times New Roman" w:eastAsia="Times New Roman" w:hAnsi="Times New Roman" w:cs="Times New Roman"/>
          <w:spacing w:val="-1"/>
          <w:sz w:val="24"/>
          <w:szCs w:val="24"/>
        </w:rPr>
        <w:t>пр</w:t>
      </w:r>
      <w:r w:rsidRPr="00F1275A">
        <w:rPr>
          <w:rFonts w:ascii="Times New Roman" w:eastAsia="Times New Roman" w:hAnsi="Times New Roman" w:cs="Times New Roman"/>
          <w:sz w:val="24"/>
          <w:szCs w:val="24"/>
        </w:rPr>
        <w:t>а</w:t>
      </w:r>
      <w:r w:rsidRPr="00F1275A">
        <w:rPr>
          <w:rFonts w:ascii="Times New Roman" w:eastAsia="Times New Roman" w:hAnsi="Times New Roman" w:cs="Times New Roman"/>
          <w:spacing w:val="-1"/>
          <w:sz w:val="24"/>
          <w:szCs w:val="24"/>
        </w:rPr>
        <w:t>ктической</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r>
      <w:r w:rsidRPr="00F1275A">
        <w:rPr>
          <w:rFonts w:ascii="Times New Roman" w:eastAsia="Times New Roman" w:hAnsi="Times New Roman" w:cs="Times New Roman"/>
          <w:spacing w:val="-1"/>
          <w:sz w:val="24"/>
          <w:szCs w:val="24"/>
        </w:rPr>
        <w:t>во</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1"/>
          <w:sz w:val="24"/>
          <w:szCs w:val="24"/>
        </w:rPr>
        <w:t>питательной</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о</w:t>
      </w:r>
      <w:r w:rsidRPr="00F1275A">
        <w:rPr>
          <w:rFonts w:ascii="Times New Roman" w:eastAsia="Times New Roman" w:hAnsi="Times New Roman" w:cs="Times New Roman"/>
          <w:spacing w:val="-2"/>
          <w:sz w:val="24"/>
          <w:szCs w:val="24"/>
        </w:rPr>
        <w:t>б</w:t>
      </w:r>
      <w:r w:rsidRPr="00F1275A">
        <w:rPr>
          <w:rFonts w:ascii="Times New Roman" w:eastAsia="Times New Roman" w:hAnsi="Times New Roman" w:cs="Times New Roman"/>
          <w:spacing w:val="-1"/>
          <w:sz w:val="24"/>
          <w:szCs w:val="24"/>
        </w:rPr>
        <w:t>щеобр</w:t>
      </w:r>
      <w:r w:rsidRPr="00F1275A">
        <w:rPr>
          <w:rFonts w:ascii="Times New Roman" w:eastAsia="Times New Roman" w:hAnsi="Times New Roman" w:cs="Times New Roman"/>
          <w:sz w:val="24"/>
          <w:szCs w:val="24"/>
        </w:rPr>
        <w:t>а</w:t>
      </w:r>
      <w:r w:rsidRPr="00F1275A">
        <w:rPr>
          <w:rFonts w:ascii="Times New Roman" w:eastAsia="Times New Roman" w:hAnsi="Times New Roman" w:cs="Times New Roman"/>
          <w:spacing w:val="-1"/>
          <w:sz w:val="24"/>
          <w:szCs w:val="24"/>
        </w:rPr>
        <w:t>зовате</w:t>
      </w:r>
      <w:r w:rsidRPr="00F1275A">
        <w:rPr>
          <w:rFonts w:ascii="Times New Roman" w:eastAsia="Times New Roman" w:hAnsi="Times New Roman" w:cs="Times New Roman"/>
          <w:sz w:val="24"/>
          <w:szCs w:val="24"/>
        </w:rPr>
        <w:t>л</w:t>
      </w:r>
      <w:r w:rsidRPr="00F1275A">
        <w:rPr>
          <w:rFonts w:ascii="Times New Roman" w:eastAsia="Times New Roman" w:hAnsi="Times New Roman" w:cs="Times New Roman"/>
          <w:spacing w:val="-1"/>
          <w:sz w:val="24"/>
          <w:szCs w:val="24"/>
        </w:rPr>
        <w:t>ь</w:t>
      </w:r>
      <w:r w:rsidRPr="00F1275A">
        <w:rPr>
          <w:rFonts w:ascii="Times New Roman" w:eastAsia="Times New Roman" w:hAnsi="Times New Roman" w:cs="Times New Roman"/>
          <w:sz w:val="24"/>
          <w:szCs w:val="24"/>
        </w:rPr>
        <w:t>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й</w:t>
      </w:r>
      <w:r w:rsidRPr="00F1275A">
        <w:rPr>
          <w:rFonts w:ascii="Times New Roman" w:eastAsia="Times New Roman" w:hAnsi="Times New Roman" w:cs="Times New Roman"/>
          <w:sz w:val="24"/>
          <w:szCs w:val="24"/>
        </w:rPr>
        <w:tab/>
        <w:t xml:space="preserve">и </w:t>
      </w:r>
      <w:r w:rsidRPr="00F1275A">
        <w:rPr>
          <w:rFonts w:ascii="Times New Roman" w:eastAsia="Times New Roman" w:hAnsi="Times New Roman" w:cs="Times New Roman"/>
          <w:spacing w:val="-1"/>
          <w:sz w:val="24"/>
          <w:szCs w:val="24"/>
        </w:rPr>
        <w:t>ра</w:t>
      </w:r>
      <w:r w:rsidRPr="00F1275A">
        <w:rPr>
          <w:rFonts w:ascii="Times New Roman" w:eastAsia="Times New Roman" w:hAnsi="Times New Roman" w:cs="Times New Roman"/>
          <w:sz w:val="24"/>
          <w:szCs w:val="24"/>
        </w:rPr>
        <w:t>з</w:t>
      </w:r>
      <w:r w:rsidRPr="00F1275A">
        <w:rPr>
          <w:rFonts w:ascii="Times New Roman" w:eastAsia="Times New Roman" w:hAnsi="Times New Roman" w:cs="Times New Roman"/>
          <w:spacing w:val="-1"/>
          <w:sz w:val="24"/>
          <w:szCs w:val="24"/>
        </w:rPr>
        <w:t>вив</w:t>
      </w:r>
      <w:r w:rsidRPr="00F1275A">
        <w:rPr>
          <w:rFonts w:ascii="Times New Roman" w:eastAsia="Times New Roman" w:hAnsi="Times New Roman" w:cs="Times New Roman"/>
          <w:sz w:val="24"/>
          <w:szCs w:val="24"/>
        </w:rPr>
        <w:t>а</w:t>
      </w:r>
      <w:r w:rsidRPr="00F1275A">
        <w:rPr>
          <w:rFonts w:ascii="Times New Roman" w:eastAsia="Times New Roman" w:hAnsi="Times New Roman" w:cs="Times New Roman"/>
          <w:spacing w:val="-1"/>
          <w:sz w:val="24"/>
          <w:szCs w:val="24"/>
        </w:rPr>
        <w:t>ющ</w:t>
      </w:r>
      <w:r w:rsidRPr="00F1275A">
        <w:rPr>
          <w:rFonts w:ascii="Times New Roman" w:eastAsia="Times New Roman" w:hAnsi="Times New Roman" w:cs="Times New Roman"/>
          <w:sz w:val="24"/>
          <w:szCs w:val="24"/>
        </w:rPr>
        <w:t>ей</w:t>
      </w:r>
      <w:r w:rsidRPr="00F1275A">
        <w:rPr>
          <w:rFonts w:ascii="Times New Roman" w:eastAsia="Times New Roman" w:hAnsi="Times New Roman" w:cs="Times New Roman"/>
          <w:sz w:val="24"/>
          <w:szCs w:val="24"/>
        </w:rPr>
        <w:lastRenderedPageBreak/>
        <w:tab/>
        <w:t>целе</w:t>
      </w:r>
      <w:r w:rsidRPr="00F1275A">
        <w:rPr>
          <w:rFonts w:ascii="Times New Roman" w:eastAsia="Times New Roman" w:hAnsi="Times New Roman" w:cs="Times New Roman"/>
          <w:spacing w:val="1"/>
          <w:sz w:val="24"/>
          <w:szCs w:val="24"/>
        </w:rPr>
        <w:t>й</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 xml:space="preserve">а, следовательно, способствовать </w:t>
      </w:r>
      <w:r w:rsidRPr="00F1275A">
        <w:rPr>
          <w:rFonts w:ascii="Times New Roman" w:eastAsia="Times New Roman" w:hAnsi="Times New Roman" w:cs="Times New Roman"/>
          <w:spacing w:val="2"/>
          <w:sz w:val="24"/>
          <w:szCs w:val="24"/>
        </w:rPr>
        <w:t>ф</w:t>
      </w:r>
      <w:r w:rsidRPr="00F1275A">
        <w:rPr>
          <w:rFonts w:ascii="Times New Roman" w:eastAsia="Times New Roman" w:hAnsi="Times New Roman" w:cs="Times New Roman"/>
          <w:sz w:val="24"/>
          <w:szCs w:val="24"/>
        </w:rPr>
        <w:t>ормированию всесторонне развитой личнос</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 xml:space="preserve">и, </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 xml:space="preserve">то является основной задачей </w:t>
      </w:r>
      <w:r w:rsidRPr="00F1275A">
        <w:rPr>
          <w:rFonts w:ascii="Times New Roman" w:eastAsia="Times New Roman" w:hAnsi="Times New Roman" w:cs="Times New Roman"/>
          <w:b/>
          <w:bCs/>
          <w:sz w:val="24"/>
          <w:szCs w:val="24"/>
        </w:rPr>
        <w:t xml:space="preserve">старшей школы </w:t>
      </w:r>
      <w:r w:rsidRPr="00F1275A">
        <w:rPr>
          <w:rFonts w:ascii="Times New Roman" w:eastAsia="Times New Roman" w:hAnsi="Times New Roman" w:cs="Times New Roman"/>
          <w:sz w:val="24"/>
          <w:szCs w:val="24"/>
        </w:rPr>
        <w:t>на со</w:t>
      </w:r>
      <w:r w:rsidRPr="00F1275A">
        <w:rPr>
          <w:rFonts w:ascii="Times New Roman" w:eastAsia="Times New Roman" w:hAnsi="Times New Roman" w:cs="Times New Roman"/>
          <w:spacing w:val="-2"/>
          <w:sz w:val="24"/>
          <w:szCs w:val="24"/>
        </w:rPr>
        <w:t>в</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еме</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1"/>
          <w:sz w:val="24"/>
          <w:szCs w:val="24"/>
        </w:rPr>
        <w:t>но</w:t>
      </w:r>
      <w:r w:rsidRPr="00F1275A">
        <w:rPr>
          <w:rFonts w:ascii="Times New Roman" w:eastAsia="Times New Roman" w:hAnsi="Times New Roman" w:cs="Times New Roman"/>
          <w:sz w:val="24"/>
          <w:szCs w:val="24"/>
        </w:rPr>
        <w:t>м э</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z w:val="24"/>
          <w:szCs w:val="24"/>
        </w:rPr>
        <w:t>а</w:t>
      </w:r>
      <w:r w:rsidRPr="00F1275A">
        <w:rPr>
          <w:rFonts w:ascii="Times New Roman" w:eastAsia="Times New Roman" w:hAnsi="Times New Roman" w:cs="Times New Roman"/>
          <w:spacing w:val="-1"/>
          <w:sz w:val="24"/>
          <w:szCs w:val="24"/>
        </w:rPr>
        <w:t>п</w:t>
      </w:r>
      <w:r w:rsidRPr="00F1275A">
        <w:rPr>
          <w:rFonts w:ascii="Times New Roman" w:eastAsia="Times New Roman" w:hAnsi="Times New Roman" w:cs="Times New Roman"/>
          <w:sz w:val="24"/>
          <w:szCs w:val="24"/>
        </w:rPr>
        <w:t>е. Практическая цель заключае</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 xml:space="preserve">ся в обучении основам общения на </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итайском языке, в овладении основ</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ыми в</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дами ре</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е</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ой деятельности - а</w:t>
      </w:r>
      <w:r w:rsidRPr="00F1275A">
        <w:rPr>
          <w:rFonts w:ascii="Times New Roman" w:eastAsia="Times New Roman" w:hAnsi="Times New Roman" w:cs="Times New Roman"/>
          <w:spacing w:val="1"/>
          <w:sz w:val="24"/>
          <w:szCs w:val="24"/>
        </w:rPr>
        <w:t>уд</w:t>
      </w:r>
      <w:r w:rsidRPr="00F1275A">
        <w:rPr>
          <w:rFonts w:ascii="Times New Roman" w:eastAsia="Times New Roman" w:hAnsi="Times New Roman" w:cs="Times New Roman"/>
          <w:sz w:val="24"/>
          <w:szCs w:val="24"/>
        </w:rPr>
        <w:t>ированием, гов</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рением, пись</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ом, чтением в об</w:t>
      </w:r>
      <w:r w:rsidRPr="00F1275A">
        <w:rPr>
          <w:rFonts w:ascii="Times New Roman" w:eastAsia="Times New Roman" w:hAnsi="Times New Roman" w:cs="Times New Roman"/>
          <w:spacing w:val="-1"/>
          <w:sz w:val="24"/>
          <w:szCs w:val="24"/>
        </w:rPr>
        <w:t>ъ</w:t>
      </w:r>
      <w:r w:rsidRPr="00F1275A">
        <w:rPr>
          <w:rFonts w:ascii="Times New Roman" w:eastAsia="Times New Roman" w:hAnsi="Times New Roman" w:cs="Times New Roman"/>
          <w:sz w:val="24"/>
          <w:szCs w:val="24"/>
        </w:rPr>
        <w:t>еме и</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ченной </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z w:val="24"/>
          <w:szCs w:val="24"/>
        </w:rPr>
        <w:t>екси</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и и пользованием дв</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язычными слова</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ями. Воспитательная, образовательная и развивающая цели достиг</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ются в процессе практи</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еского овла</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ения китайским языком. Пи</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ьмо исполь</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е</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ся как средство обуч</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 xml:space="preserve">ния, необходимое </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 xml:space="preserve">ля прочного </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воения лекс</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 xml:space="preserve">ко-грамматического материала, для </w:t>
      </w:r>
      <w:r w:rsidRPr="00F1275A">
        <w:rPr>
          <w:rFonts w:ascii="Times New Roman" w:eastAsia="Times New Roman" w:hAnsi="Times New Roman" w:cs="Times New Roman"/>
          <w:spacing w:val="-1"/>
          <w:sz w:val="24"/>
          <w:szCs w:val="24"/>
        </w:rPr>
        <w:t>п</w:t>
      </w:r>
      <w:r w:rsidRPr="00F1275A">
        <w:rPr>
          <w:rFonts w:ascii="Times New Roman" w:eastAsia="Times New Roman" w:hAnsi="Times New Roman" w:cs="Times New Roman"/>
          <w:sz w:val="24"/>
          <w:szCs w:val="24"/>
        </w:rPr>
        <w:t>овышения на</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 xml:space="preserve">ыков чтения и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ст</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й ре</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и.</w:t>
      </w:r>
    </w:p>
    <w:p w:rsidR="001262E1" w:rsidRPr="00F1275A" w:rsidRDefault="001262E1" w:rsidP="001262E1">
      <w:pPr>
        <w:widowControl w:val="0"/>
        <w:autoSpaceDE w:val="0"/>
        <w:autoSpaceDN w:val="0"/>
        <w:adjustRightInd w:val="0"/>
        <w:spacing w:before="240"/>
        <w:ind w:right="222"/>
        <w:jc w:val="both"/>
        <w:rPr>
          <w:rFonts w:ascii="Times New Roman" w:eastAsia="Times New Roman" w:hAnsi="Times New Roman" w:cs="Times New Roman"/>
          <w:sz w:val="24"/>
          <w:szCs w:val="24"/>
        </w:rPr>
      </w:pPr>
      <w:r w:rsidRPr="00F1275A">
        <w:rPr>
          <w:rFonts w:ascii="Times New Roman" w:eastAsia="Times New Roman" w:hAnsi="Times New Roman" w:cs="Times New Roman"/>
          <w:spacing w:val="-3"/>
          <w:sz w:val="24"/>
          <w:szCs w:val="24"/>
        </w:rPr>
        <w:t xml:space="preserve">    Об</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pacing w:val="-3"/>
          <w:sz w:val="24"/>
          <w:szCs w:val="24"/>
        </w:rPr>
        <w:t>ч</w:t>
      </w:r>
      <w:r w:rsidRPr="00F1275A">
        <w:rPr>
          <w:rFonts w:ascii="Times New Roman" w:eastAsia="Times New Roman" w:hAnsi="Times New Roman" w:cs="Times New Roman"/>
          <w:spacing w:val="-4"/>
          <w:sz w:val="24"/>
          <w:szCs w:val="24"/>
        </w:rPr>
        <w:t>е</w:t>
      </w:r>
      <w:r w:rsidRPr="00F1275A">
        <w:rPr>
          <w:rFonts w:ascii="Times New Roman" w:eastAsia="Times New Roman" w:hAnsi="Times New Roman" w:cs="Times New Roman"/>
          <w:spacing w:val="-3"/>
          <w:sz w:val="24"/>
          <w:szCs w:val="24"/>
        </w:rPr>
        <w:t>ни</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3"/>
          <w:sz w:val="24"/>
          <w:szCs w:val="24"/>
        </w:rPr>
        <w:t>ки</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3"/>
          <w:sz w:val="24"/>
          <w:szCs w:val="24"/>
        </w:rPr>
        <w:t>й</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4"/>
          <w:sz w:val="24"/>
          <w:szCs w:val="24"/>
        </w:rPr>
        <w:t>ко</w:t>
      </w:r>
      <w:r w:rsidRPr="00F1275A">
        <w:rPr>
          <w:rFonts w:ascii="Times New Roman" w:eastAsia="Times New Roman" w:hAnsi="Times New Roman" w:cs="Times New Roman"/>
          <w:spacing w:val="-3"/>
          <w:sz w:val="24"/>
          <w:szCs w:val="24"/>
        </w:rPr>
        <w:t>м</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pacing w:val="-4"/>
          <w:sz w:val="24"/>
          <w:szCs w:val="24"/>
        </w:rPr>
        <w:t>з</w:t>
      </w:r>
      <w:r w:rsidRPr="00F1275A">
        <w:rPr>
          <w:rFonts w:ascii="Times New Roman" w:eastAsia="Times New Roman" w:hAnsi="Times New Roman" w:cs="Times New Roman"/>
          <w:spacing w:val="-3"/>
          <w:sz w:val="24"/>
          <w:szCs w:val="24"/>
        </w:rPr>
        <w:t>ы</w:t>
      </w:r>
      <w:r w:rsidRPr="00F1275A">
        <w:rPr>
          <w:rFonts w:ascii="Times New Roman" w:eastAsia="Times New Roman" w:hAnsi="Times New Roman" w:cs="Times New Roman"/>
          <w:spacing w:val="-4"/>
          <w:sz w:val="24"/>
          <w:szCs w:val="24"/>
        </w:rPr>
        <w:t>к</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2"/>
          <w:sz w:val="24"/>
          <w:szCs w:val="24"/>
        </w:rPr>
        <w:t>та</w:t>
      </w:r>
      <w:r w:rsidRPr="00F1275A">
        <w:rPr>
          <w:rFonts w:ascii="Times New Roman" w:eastAsia="Times New Roman" w:hAnsi="Times New Roman" w:cs="Times New Roman"/>
          <w:spacing w:val="-4"/>
          <w:sz w:val="24"/>
          <w:szCs w:val="24"/>
        </w:rPr>
        <w:t>к</w:t>
      </w:r>
      <w:r w:rsidRPr="00F1275A">
        <w:rPr>
          <w:rFonts w:ascii="Times New Roman" w:eastAsia="Times New Roman" w:hAnsi="Times New Roman" w:cs="Times New Roman"/>
          <w:spacing w:val="-3"/>
          <w:sz w:val="24"/>
          <w:szCs w:val="24"/>
        </w:rPr>
        <w:t>ж</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4"/>
          <w:sz w:val="24"/>
          <w:szCs w:val="24"/>
        </w:rPr>
        <w:t>р</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д</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4"/>
          <w:sz w:val="24"/>
          <w:szCs w:val="24"/>
        </w:rPr>
        <w:t>с</w:t>
      </w:r>
      <w:r w:rsidRPr="00F1275A">
        <w:rPr>
          <w:rFonts w:ascii="Times New Roman" w:eastAsia="Times New Roman" w:hAnsi="Times New Roman" w:cs="Times New Roman"/>
          <w:spacing w:val="-3"/>
          <w:sz w:val="24"/>
          <w:szCs w:val="24"/>
        </w:rPr>
        <w:t>ма</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pacing w:val="-2"/>
          <w:sz w:val="24"/>
          <w:szCs w:val="24"/>
        </w:rPr>
        <w:t>р</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pacing w:val="-4"/>
          <w:sz w:val="24"/>
          <w:szCs w:val="24"/>
        </w:rPr>
        <w:t>в</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z w:val="24"/>
          <w:szCs w:val="24"/>
        </w:rPr>
        <w:t xml:space="preserve">т </w:t>
      </w:r>
      <w:r w:rsidRPr="00F1275A">
        <w:rPr>
          <w:rFonts w:ascii="Times New Roman" w:eastAsia="Times New Roman" w:hAnsi="Times New Roman" w:cs="Times New Roman"/>
          <w:spacing w:val="-3"/>
          <w:sz w:val="24"/>
          <w:szCs w:val="24"/>
        </w:rPr>
        <w:t>ф</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3"/>
          <w:sz w:val="24"/>
          <w:szCs w:val="24"/>
        </w:rPr>
        <w:t>р</w:t>
      </w:r>
      <w:r w:rsidRPr="00F1275A">
        <w:rPr>
          <w:rFonts w:ascii="Times New Roman" w:eastAsia="Times New Roman" w:hAnsi="Times New Roman" w:cs="Times New Roman"/>
          <w:spacing w:val="-4"/>
          <w:sz w:val="24"/>
          <w:szCs w:val="24"/>
        </w:rPr>
        <w:t>м</w:t>
      </w:r>
      <w:r w:rsidRPr="00F1275A">
        <w:rPr>
          <w:rFonts w:ascii="Times New Roman" w:eastAsia="Times New Roman" w:hAnsi="Times New Roman" w:cs="Times New Roman"/>
          <w:spacing w:val="-3"/>
          <w:sz w:val="24"/>
          <w:szCs w:val="24"/>
        </w:rPr>
        <w:t>ирован</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z w:val="24"/>
          <w:szCs w:val="24"/>
        </w:rPr>
        <w:t>е у 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ащих</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я общеу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 xml:space="preserve">ебных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 xml:space="preserve">мений и навыков,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ниверсал</w:t>
      </w:r>
      <w:r w:rsidRPr="00F1275A">
        <w:rPr>
          <w:rFonts w:ascii="Times New Roman" w:eastAsia="Times New Roman" w:hAnsi="Times New Roman" w:cs="Times New Roman"/>
          <w:spacing w:val="-2"/>
          <w:sz w:val="24"/>
          <w:szCs w:val="24"/>
        </w:rPr>
        <w:t>ь</w:t>
      </w:r>
      <w:r w:rsidRPr="00F1275A">
        <w:rPr>
          <w:rFonts w:ascii="Times New Roman" w:eastAsia="Times New Roman" w:hAnsi="Times New Roman" w:cs="Times New Roman"/>
          <w:sz w:val="24"/>
          <w:szCs w:val="24"/>
        </w:rPr>
        <w:t xml:space="preserve">ных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пособов деятельности и ключевых компетенций в след</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ющих направлениях:</w:t>
      </w:r>
    </w:p>
    <w:p w:rsidR="001262E1" w:rsidRPr="00F1275A" w:rsidRDefault="001262E1" w:rsidP="001262E1">
      <w:pPr>
        <w:widowControl w:val="0"/>
        <w:autoSpaceDE w:val="0"/>
        <w:autoSpaceDN w:val="0"/>
        <w:adjustRightInd w:val="0"/>
        <w:spacing w:before="240"/>
        <w:ind w:right="220"/>
        <w:jc w:val="both"/>
        <w:rPr>
          <w:rFonts w:ascii="Times New Roman" w:eastAsia="Times New Roman" w:hAnsi="Times New Roman" w:cs="Times New Roman"/>
          <w:sz w:val="24"/>
          <w:szCs w:val="24"/>
        </w:rPr>
      </w:pPr>
      <w:r w:rsidRPr="00F1275A">
        <w:rPr>
          <w:rFonts w:ascii="Times New Roman" w:eastAsia="Times New Roman" w:hAnsi="Times New Roman" w:cs="Times New Roman"/>
          <w:spacing w:val="-1"/>
          <w:sz w:val="24"/>
          <w:szCs w:val="24"/>
        </w:rPr>
        <w:t>- развит</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е уч</w:t>
      </w:r>
      <w:r w:rsidRPr="00F1275A">
        <w:rPr>
          <w:rFonts w:ascii="Times New Roman" w:eastAsia="Times New Roman" w:hAnsi="Times New Roman" w:cs="Times New Roman"/>
          <w:spacing w:val="-1"/>
          <w:sz w:val="24"/>
          <w:szCs w:val="24"/>
        </w:rPr>
        <w:t>ебны</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м</w:t>
      </w:r>
      <w:r w:rsidRPr="00F1275A">
        <w:rPr>
          <w:rFonts w:ascii="Times New Roman" w:eastAsia="Times New Roman" w:hAnsi="Times New Roman" w:cs="Times New Roman"/>
          <w:spacing w:val="-1"/>
          <w:sz w:val="24"/>
          <w:szCs w:val="24"/>
        </w:rPr>
        <w:t>ен</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pacing w:val="-1"/>
          <w:sz w:val="24"/>
          <w:szCs w:val="24"/>
        </w:rPr>
        <w:t>й</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в</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pacing w:val="-2"/>
          <w:sz w:val="24"/>
          <w:szCs w:val="24"/>
        </w:rPr>
        <w:t>з</w:t>
      </w:r>
      <w:r w:rsidRPr="00F1275A">
        <w:rPr>
          <w:rFonts w:ascii="Times New Roman" w:eastAsia="Times New Roman" w:hAnsi="Times New Roman" w:cs="Times New Roman"/>
          <w:spacing w:val="-1"/>
          <w:sz w:val="24"/>
          <w:szCs w:val="24"/>
        </w:rPr>
        <w:t>анны</w:t>
      </w:r>
      <w:r w:rsidRPr="00F1275A">
        <w:rPr>
          <w:rFonts w:ascii="Times New Roman" w:eastAsia="Times New Roman" w:hAnsi="Times New Roman" w:cs="Times New Roman"/>
          <w:sz w:val="24"/>
          <w:szCs w:val="24"/>
        </w:rPr>
        <w:t xml:space="preserve">х со </w:t>
      </w:r>
      <w:r w:rsidRPr="00F1275A">
        <w:rPr>
          <w:rFonts w:ascii="Times New Roman" w:eastAsia="Times New Roman" w:hAnsi="Times New Roman" w:cs="Times New Roman"/>
          <w:spacing w:val="-1"/>
          <w:sz w:val="24"/>
          <w:szCs w:val="24"/>
        </w:rPr>
        <w:t>сп</w:t>
      </w:r>
      <w:r w:rsidRPr="00F1275A">
        <w:rPr>
          <w:rFonts w:ascii="Times New Roman" w:eastAsia="Times New Roman" w:hAnsi="Times New Roman" w:cs="Times New Roman"/>
          <w:sz w:val="24"/>
          <w:szCs w:val="24"/>
        </w:rPr>
        <w:t>о</w:t>
      </w:r>
      <w:r w:rsidRPr="00F1275A">
        <w:rPr>
          <w:rFonts w:ascii="Times New Roman" w:eastAsia="Times New Roman" w:hAnsi="Times New Roman" w:cs="Times New Roman"/>
          <w:spacing w:val="-1"/>
          <w:sz w:val="24"/>
          <w:szCs w:val="24"/>
        </w:rPr>
        <w:t>собам</w:t>
      </w:r>
      <w:r w:rsidRPr="00F1275A">
        <w:rPr>
          <w:rFonts w:ascii="Times New Roman" w:eastAsia="Times New Roman" w:hAnsi="Times New Roman" w:cs="Times New Roman"/>
          <w:sz w:val="24"/>
          <w:szCs w:val="24"/>
        </w:rPr>
        <w:t>и о</w:t>
      </w:r>
      <w:r w:rsidRPr="00F1275A">
        <w:rPr>
          <w:rFonts w:ascii="Times New Roman" w:eastAsia="Times New Roman" w:hAnsi="Times New Roman" w:cs="Times New Roman"/>
          <w:spacing w:val="-1"/>
          <w:sz w:val="24"/>
          <w:szCs w:val="24"/>
        </w:rPr>
        <w:t>рган</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pacing w:val="-1"/>
          <w:sz w:val="24"/>
          <w:szCs w:val="24"/>
        </w:rPr>
        <w:t>заци</w:t>
      </w:r>
      <w:r w:rsidRPr="00F1275A">
        <w:rPr>
          <w:rFonts w:ascii="Times New Roman" w:eastAsia="Times New Roman" w:hAnsi="Times New Roman" w:cs="Times New Roman"/>
          <w:sz w:val="24"/>
          <w:szCs w:val="24"/>
        </w:rPr>
        <w:t>и 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pacing w:val="-3"/>
          <w:sz w:val="24"/>
          <w:szCs w:val="24"/>
        </w:rPr>
        <w:t>е</w:t>
      </w:r>
      <w:r w:rsidRPr="00F1275A">
        <w:rPr>
          <w:rFonts w:ascii="Times New Roman" w:eastAsia="Times New Roman" w:hAnsi="Times New Roman" w:cs="Times New Roman"/>
          <w:spacing w:val="-2"/>
          <w:sz w:val="24"/>
          <w:szCs w:val="24"/>
        </w:rPr>
        <w:t>бно</w:t>
      </w:r>
      <w:r w:rsidRPr="00F1275A">
        <w:rPr>
          <w:rFonts w:ascii="Times New Roman" w:eastAsia="Times New Roman" w:hAnsi="Times New Roman" w:cs="Times New Roman"/>
          <w:sz w:val="24"/>
          <w:szCs w:val="24"/>
        </w:rPr>
        <w:t xml:space="preserve">й </w:t>
      </w:r>
      <w:r w:rsidRPr="00F1275A">
        <w:rPr>
          <w:rFonts w:ascii="Times New Roman" w:eastAsia="Times New Roman" w:hAnsi="Times New Roman" w:cs="Times New Roman"/>
          <w:spacing w:val="-2"/>
          <w:sz w:val="24"/>
          <w:szCs w:val="24"/>
        </w:rPr>
        <w:t>д</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pacing w:val="-2"/>
          <w:sz w:val="24"/>
          <w:szCs w:val="24"/>
        </w:rPr>
        <w:t>ятел</w:t>
      </w:r>
      <w:r w:rsidRPr="00F1275A">
        <w:rPr>
          <w:rFonts w:ascii="Times New Roman" w:eastAsia="Times New Roman" w:hAnsi="Times New Roman" w:cs="Times New Roman"/>
          <w:spacing w:val="-3"/>
          <w:sz w:val="24"/>
          <w:szCs w:val="24"/>
        </w:rPr>
        <w:t>ь</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z w:val="24"/>
          <w:szCs w:val="24"/>
        </w:rPr>
        <w:t xml:space="preserve">и и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2"/>
          <w:sz w:val="24"/>
          <w:szCs w:val="24"/>
        </w:rPr>
        <w:t>по</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3"/>
          <w:sz w:val="24"/>
          <w:szCs w:val="24"/>
        </w:rPr>
        <w:t>б</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3"/>
          <w:sz w:val="24"/>
          <w:szCs w:val="24"/>
        </w:rPr>
        <w:t>тв</w:t>
      </w:r>
      <w:r w:rsidRPr="00F1275A">
        <w:rPr>
          <w:rFonts w:ascii="Times New Roman" w:eastAsia="Times New Roman" w:hAnsi="Times New Roman" w:cs="Times New Roman"/>
          <w:sz w:val="24"/>
          <w:szCs w:val="24"/>
        </w:rPr>
        <w:t>у</w:t>
      </w:r>
      <w:r w:rsidRPr="00F1275A">
        <w:rPr>
          <w:rFonts w:ascii="Times New Roman" w:eastAsia="Times New Roman" w:hAnsi="Times New Roman" w:cs="Times New Roman"/>
          <w:spacing w:val="-2"/>
          <w:sz w:val="24"/>
          <w:szCs w:val="24"/>
        </w:rPr>
        <w:t>ющи</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2"/>
          <w:sz w:val="24"/>
          <w:szCs w:val="24"/>
        </w:rPr>
        <w:t>самосто</w:t>
      </w:r>
      <w:r w:rsidRPr="00F1275A">
        <w:rPr>
          <w:rFonts w:ascii="Times New Roman" w:eastAsia="Times New Roman" w:hAnsi="Times New Roman" w:cs="Times New Roman"/>
          <w:spacing w:val="-3"/>
          <w:sz w:val="24"/>
          <w:szCs w:val="24"/>
        </w:rPr>
        <w:t>я</w:t>
      </w:r>
      <w:r w:rsidRPr="00F1275A">
        <w:rPr>
          <w:rFonts w:ascii="Times New Roman" w:eastAsia="Times New Roman" w:hAnsi="Times New Roman" w:cs="Times New Roman"/>
          <w:spacing w:val="-2"/>
          <w:sz w:val="24"/>
          <w:szCs w:val="24"/>
        </w:rPr>
        <w:t>тельн</w:t>
      </w:r>
      <w:r w:rsidRPr="00F1275A">
        <w:rPr>
          <w:rFonts w:ascii="Times New Roman" w:eastAsia="Times New Roman" w:hAnsi="Times New Roman" w:cs="Times New Roman"/>
          <w:spacing w:val="-3"/>
          <w:sz w:val="24"/>
          <w:szCs w:val="24"/>
        </w:rPr>
        <w:t>о</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pacing w:val="-3"/>
          <w:sz w:val="24"/>
          <w:szCs w:val="24"/>
        </w:rPr>
        <w:t>з</w:t>
      </w:r>
      <w:r w:rsidRPr="00F1275A">
        <w:rPr>
          <w:rFonts w:ascii="Times New Roman" w:eastAsia="Times New Roman" w:hAnsi="Times New Roman" w:cs="Times New Roman"/>
          <w:spacing w:val="-1"/>
          <w:sz w:val="24"/>
          <w:szCs w:val="24"/>
        </w:rPr>
        <w:t>уч</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pacing w:val="-3"/>
          <w:sz w:val="24"/>
          <w:szCs w:val="24"/>
        </w:rPr>
        <w:t>ию</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pacing w:val="-1"/>
          <w:sz w:val="24"/>
          <w:szCs w:val="24"/>
        </w:rPr>
        <w:t>ай</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1"/>
          <w:sz w:val="24"/>
          <w:szCs w:val="24"/>
        </w:rPr>
        <w:t>ко</w:t>
      </w:r>
      <w:r w:rsidRPr="00F1275A">
        <w:rPr>
          <w:rFonts w:ascii="Times New Roman" w:eastAsia="Times New Roman" w:hAnsi="Times New Roman" w:cs="Times New Roman"/>
          <w:spacing w:val="-2"/>
          <w:sz w:val="24"/>
          <w:szCs w:val="24"/>
        </w:rPr>
        <w:t>г</w:t>
      </w:r>
      <w:r w:rsidRPr="00F1275A">
        <w:rPr>
          <w:rFonts w:ascii="Times New Roman" w:eastAsia="Times New Roman" w:hAnsi="Times New Roman" w:cs="Times New Roman"/>
          <w:sz w:val="24"/>
          <w:szCs w:val="24"/>
        </w:rPr>
        <w:t>о язы</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а и кул</w:t>
      </w:r>
      <w:r w:rsidRPr="00F1275A">
        <w:rPr>
          <w:rFonts w:ascii="Times New Roman" w:eastAsia="Times New Roman" w:hAnsi="Times New Roman" w:cs="Times New Roman"/>
          <w:spacing w:val="-1"/>
          <w:sz w:val="24"/>
          <w:szCs w:val="24"/>
        </w:rPr>
        <w:t>ь</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z w:val="24"/>
          <w:szCs w:val="24"/>
        </w:rPr>
        <w:t xml:space="preserve">уры </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и</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pacing w:val="-1"/>
          <w:sz w:val="24"/>
          <w:szCs w:val="24"/>
        </w:rPr>
        <w:t>ая</w:t>
      </w:r>
      <w:r w:rsidRPr="00F1275A">
        <w:rPr>
          <w:rFonts w:ascii="Times New Roman" w:eastAsia="Times New Roman" w:hAnsi="Times New Roman" w:cs="Times New Roman"/>
          <w:sz w:val="24"/>
          <w:szCs w:val="24"/>
        </w:rPr>
        <w:t>, в т</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 xml:space="preserve">м </w:t>
      </w:r>
      <w:r w:rsidRPr="00F1275A">
        <w:rPr>
          <w:rFonts w:ascii="Times New Roman" w:eastAsia="Times New Roman" w:hAnsi="Times New Roman" w:cs="Times New Roman"/>
          <w:spacing w:val="-1"/>
          <w:sz w:val="24"/>
          <w:szCs w:val="24"/>
        </w:rPr>
        <w:t>числ</w:t>
      </w:r>
      <w:r w:rsidRPr="00F1275A">
        <w:rPr>
          <w:rFonts w:ascii="Times New Roman" w:eastAsia="Times New Roman" w:hAnsi="Times New Roman" w:cs="Times New Roman"/>
          <w:sz w:val="24"/>
          <w:szCs w:val="24"/>
        </w:rPr>
        <w:t xml:space="preserve">е с </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1"/>
          <w:sz w:val="24"/>
          <w:szCs w:val="24"/>
        </w:rPr>
        <w:t>ользование</w:t>
      </w:r>
      <w:r w:rsidRPr="00F1275A">
        <w:rPr>
          <w:rFonts w:ascii="Times New Roman" w:eastAsia="Times New Roman" w:hAnsi="Times New Roman" w:cs="Times New Roman"/>
          <w:sz w:val="24"/>
          <w:szCs w:val="24"/>
        </w:rPr>
        <w:t>м н</w:t>
      </w:r>
      <w:r w:rsidRPr="00F1275A">
        <w:rPr>
          <w:rFonts w:ascii="Times New Roman" w:eastAsia="Times New Roman" w:hAnsi="Times New Roman" w:cs="Times New Roman"/>
          <w:spacing w:val="-1"/>
          <w:sz w:val="24"/>
          <w:szCs w:val="24"/>
        </w:rPr>
        <w:t>овы</w:t>
      </w:r>
      <w:r w:rsidRPr="00F1275A">
        <w:rPr>
          <w:rFonts w:ascii="Times New Roman" w:eastAsia="Times New Roman" w:hAnsi="Times New Roman" w:cs="Times New Roman"/>
          <w:sz w:val="24"/>
          <w:szCs w:val="24"/>
        </w:rPr>
        <w:t>х и</w:t>
      </w:r>
      <w:r w:rsidRPr="00F1275A">
        <w:rPr>
          <w:rFonts w:ascii="Times New Roman" w:eastAsia="Times New Roman" w:hAnsi="Times New Roman" w:cs="Times New Roman"/>
          <w:spacing w:val="-1"/>
          <w:sz w:val="24"/>
          <w:szCs w:val="24"/>
        </w:rPr>
        <w:t>нф</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1"/>
          <w:sz w:val="24"/>
          <w:szCs w:val="24"/>
        </w:rPr>
        <w:t>рмац</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pacing w:val="-1"/>
          <w:sz w:val="24"/>
          <w:szCs w:val="24"/>
        </w:rPr>
        <w:t>онны</w:t>
      </w:r>
      <w:r w:rsidRPr="00F1275A">
        <w:rPr>
          <w:rFonts w:ascii="Times New Roman" w:eastAsia="Times New Roman" w:hAnsi="Times New Roman" w:cs="Times New Roman"/>
          <w:sz w:val="24"/>
          <w:szCs w:val="24"/>
        </w:rPr>
        <w:t>х те</w:t>
      </w:r>
      <w:r w:rsidRPr="00F1275A">
        <w:rPr>
          <w:rFonts w:ascii="Times New Roman" w:eastAsia="Times New Roman" w:hAnsi="Times New Roman" w:cs="Times New Roman"/>
          <w:spacing w:val="-1"/>
          <w:sz w:val="24"/>
          <w:szCs w:val="24"/>
        </w:rPr>
        <w:t>х</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1"/>
          <w:sz w:val="24"/>
          <w:szCs w:val="24"/>
        </w:rPr>
        <w:t xml:space="preserve">ологий </w:t>
      </w:r>
      <w:r w:rsidRPr="00F1275A">
        <w:rPr>
          <w:rFonts w:ascii="Times New Roman" w:eastAsia="Times New Roman" w:hAnsi="Times New Roman" w:cs="Times New Roman"/>
          <w:b/>
          <w:bCs/>
          <w:spacing w:val="1"/>
          <w:sz w:val="24"/>
          <w:szCs w:val="24"/>
        </w:rPr>
        <w:t>(</w:t>
      </w:r>
      <w:r w:rsidRPr="00F1275A">
        <w:rPr>
          <w:rFonts w:ascii="Times New Roman" w:eastAsia="Times New Roman" w:hAnsi="Times New Roman" w:cs="Times New Roman"/>
          <w:b/>
          <w:bCs/>
          <w:spacing w:val="-1"/>
          <w:sz w:val="24"/>
          <w:szCs w:val="24"/>
        </w:rPr>
        <w:t>учебно-познав</w:t>
      </w:r>
      <w:r w:rsidRPr="00F1275A">
        <w:rPr>
          <w:rFonts w:ascii="Times New Roman" w:eastAsia="Times New Roman" w:hAnsi="Times New Roman" w:cs="Times New Roman"/>
          <w:b/>
          <w:bCs/>
          <w:spacing w:val="-2"/>
          <w:sz w:val="24"/>
          <w:szCs w:val="24"/>
        </w:rPr>
        <w:t>а</w:t>
      </w:r>
      <w:r w:rsidRPr="00F1275A">
        <w:rPr>
          <w:rFonts w:ascii="Times New Roman" w:eastAsia="Times New Roman" w:hAnsi="Times New Roman" w:cs="Times New Roman"/>
          <w:b/>
          <w:bCs/>
          <w:spacing w:val="-1"/>
          <w:sz w:val="24"/>
          <w:szCs w:val="24"/>
        </w:rPr>
        <w:t>т</w:t>
      </w:r>
      <w:r w:rsidRPr="00F1275A">
        <w:rPr>
          <w:rFonts w:ascii="Times New Roman" w:eastAsia="Times New Roman" w:hAnsi="Times New Roman" w:cs="Times New Roman"/>
          <w:b/>
          <w:bCs/>
          <w:sz w:val="24"/>
          <w:szCs w:val="24"/>
        </w:rPr>
        <w:t>е</w:t>
      </w:r>
      <w:r w:rsidRPr="00F1275A">
        <w:rPr>
          <w:rFonts w:ascii="Times New Roman" w:eastAsia="Times New Roman" w:hAnsi="Times New Roman" w:cs="Times New Roman"/>
          <w:b/>
          <w:bCs/>
          <w:spacing w:val="-1"/>
          <w:sz w:val="24"/>
          <w:szCs w:val="24"/>
        </w:rPr>
        <w:t>льна</w:t>
      </w:r>
      <w:r w:rsidRPr="00F1275A">
        <w:rPr>
          <w:rFonts w:ascii="Times New Roman" w:eastAsia="Times New Roman" w:hAnsi="Times New Roman" w:cs="Times New Roman"/>
          <w:b/>
          <w:bCs/>
          <w:sz w:val="24"/>
          <w:szCs w:val="24"/>
        </w:rPr>
        <w:t>я</w:t>
      </w:r>
      <w:r w:rsidRPr="00F1275A">
        <w:rPr>
          <w:rFonts w:ascii="Times New Roman" w:eastAsia="Times New Roman" w:hAnsi="Times New Roman" w:cs="Times New Roman"/>
          <w:sz w:val="24"/>
          <w:szCs w:val="24"/>
        </w:rPr>
        <w:t xml:space="preserve"> к</w:t>
      </w:r>
      <w:r w:rsidRPr="00F1275A">
        <w:rPr>
          <w:rFonts w:ascii="Times New Roman" w:eastAsia="Times New Roman" w:hAnsi="Times New Roman" w:cs="Times New Roman"/>
          <w:spacing w:val="-1"/>
          <w:sz w:val="24"/>
          <w:szCs w:val="24"/>
        </w:rPr>
        <w:t>омпетенция)</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before="240"/>
        <w:ind w:right="218"/>
        <w:jc w:val="both"/>
        <w:rPr>
          <w:rFonts w:ascii="Times New Roman" w:eastAsia="Times New Roman" w:hAnsi="Times New Roman" w:cs="Times New Roman"/>
          <w:sz w:val="24"/>
          <w:szCs w:val="24"/>
        </w:rPr>
      </w:pPr>
      <w:r w:rsidRPr="00F1275A">
        <w:rPr>
          <w:rFonts w:ascii="Times New Roman" w:eastAsia="Times New Roman" w:hAnsi="Times New Roman" w:cs="Times New Roman"/>
          <w:spacing w:val="-3"/>
          <w:sz w:val="24"/>
          <w:szCs w:val="24"/>
        </w:rPr>
        <w:t>- разви</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3"/>
          <w:sz w:val="24"/>
          <w:szCs w:val="24"/>
        </w:rPr>
        <w:t>пе</w:t>
      </w:r>
      <w:r w:rsidRPr="00F1275A">
        <w:rPr>
          <w:rFonts w:ascii="Times New Roman" w:eastAsia="Times New Roman" w:hAnsi="Times New Roman" w:cs="Times New Roman"/>
          <w:spacing w:val="-4"/>
          <w:sz w:val="24"/>
          <w:szCs w:val="24"/>
        </w:rPr>
        <w:t>ц</w:t>
      </w:r>
      <w:r w:rsidRPr="00F1275A">
        <w:rPr>
          <w:rFonts w:ascii="Times New Roman" w:eastAsia="Times New Roman" w:hAnsi="Times New Roman" w:cs="Times New Roman"/>
          <w:spacing w:val="-3"/>
          <w:sz w:val="24"/>
          <w:szCs w:val="24"/>
        </w:rPr>
        <w:t>иал</w:t>
      </w:r>
      <w:r w:rsidRPr="00F1275A">
        <w:rPr>
          <w:rFonts w:ascii="Times New Roman" w:eastAsia="Times New Roman" w:hAnsi="Times New Roman" w:cs="Times New Roman"/>
          <w:spacing w:val="-2"/>
          <w:sz w:val="24"/>
          <w:szCs w:val="24"/>
        </w:rPr>
        <w:t>ь</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pacing w:val="-3"/>
          <w:sz w:val="24"/>
          <w:szCs w:val="24"/>
        </w:rPr>
        <w:t>ы</w:t>
      </w:r>
      <w:r w:rsidRPr="00F1275A">
        <w:rPr>
          <w:rFonts w:ascii="Times New Roman" w:eastAsia="Times New Roman" w:hAnsi="Times New Roman" w:cs="Times New Roman"/>
          <w:sz w:val="24"/>
          <w:szCs w:val="24"/>
        </w:rPr>
        <w:t>х у</w:t>
      </w:r>
      <w:r w:rsidRPr="00F1275A">
        <w:rPr>
          <w:rFonts w:ascii="Times New Roman" w:eastAsia="Times New Roman" w:hAnsi="Times New Roman" w:cs="Times New Roman"/>
          <w:spacing w:val="-3"/>
          <w:sz w:val="24"/>
          <w:szCs w:val="24"/>
        </w:rPr>
        <w:t>ч</w:t>
      </w:r>
      <w:r w:rsidRPr="00F1275A">
        <w:rPr>
          <w:rFonts w:ascii="Times New Roman" w:eastAsia="Times New Roman" w:hAnsi="Times New Roman" w:cs="Times New Roman"/>
          <w:spacing w:val="-4"/>
          <w:sz w:val="24"/>
          <w:szCs w:val="24"/>
        </w:rPr>
        <w:t>е</w:t>
      </w:r>
      <w:r w:rsidRPr="00F1275A">
        <w:rPr>
          <w:rFonts w:ascii="Times New Roman" w:eastAsia="Times New Roman" w:hAnsi="Times New Roman" w:cs="Times New Roman"/>
          <w:spacing w:val="-3"/>
          <w:sz w:val="24"/>
          <w:szCs w:val="24"/>
        </w:rPr>
        <w:t>бны</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pacing w:val="-3"/>
          <w:sz w:val="24"/>
          <w:szCs w:val="24"/>
        </w:rPr>
        <w:t>мен</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pacing w:val="-3"/>
          <w:sz w:val="24"/>
          <w:szCs w:val="24"/>
        </w:rPr>
        <w:t>й</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4"/>
          <w:sz w:val="24"/>
          <w:szCs w:val="24"/>
        </w:rPr>
        <w:t>к</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z w:val="24"/>
          <w:szCs w:val="24"/>
        </w:rPr>
        <w:t xml:space="preserve">к </w:t>
      </w:r>
      <w:r w:rsidRPr="00F1275A">
        <w:rPr>
          <w:rFonts w:ascii="Times New Roman" w:eastAsia="Times New Roman" w:hAnsi="Times New Roman" w:cs="Times New Roman"/>
          <w:spacing w:val="-2"/>
          <w:sz w:val="24"/>
          <w:szCs w:val="24"/>
        </w:rPr>
        <w:t>на</w:t>
      </w:r>
      <w:r w:rsidRPr="00F1275A">
        <w:rPr>
          <w:rFonts w:ascii="Times New Roman" w:eastAsia="Times New Roman" w:hAnsi="Times New Roman" w:cs="Times New Roman"/>
          <w:spacing w:val="-4"/>
          <w:sz w:val="24"/>
          <w:szCs w:val="24"/>
        </w:rPr>
        <w:t>х</w:t>
      </w:r>
      <w:r w:rsidRPr="00F1275A">
        <w:rPr>
          <w:rFonts w:ascii="Times New Roman" w:eastAsia="Times New Roman" w:hAnsi="Times New Roman" w:cs="Times New Roman"/>
          <w:spacing w:val="-3"/>
          <w:sz w:val="24"/>
          <w:szCs w:val="24"/>
        </w:rPr>
        <w:t>ож</w:t>
      </w:r>
      <w:r w:rsidRPr="00F1275A">
        <w:rPr>
          <w:rFonts w:ascii="Times New Roman" w:eastAsia="Times New Roman" w:hAnsi="Times New Roman" w:cs="Times New Roman"/>
          <w:spacing w:val="-4"/>
          <w:sz w:val="24"/>
          <w:szCs w:val="24"/>
        </w:rPr>
        <w:t>д</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ни</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pacing w:val="-3"/>
          <w:sz w:val="24"/>
          <w:szCs w:val="24"/>
        </w:rPr>
        <w:t>л</w:t>
      </w:r>
      <w:r w:rsidRPr="00F1275A">
        <w:rPr>
          <w:rFonts w:ascii="Times New Roman" w:eastAsia="Times New Roman" w:hAnsi="Times New Roman" w:cs="Times New Roman"/>
          <w:spacing w:val="-4"/>
          <w:sz w:val="24"/>
          <w:szCs w:val="24"/>
        </w:rPr>
        <w:t>ю</w:t>
      </w:r>
      <w:r w:rsidRPr="00F1275A">
        <w:rPr>
          <w:rFonts w:ascii="Times New Roman" w:eastAsia="Times New Roman" w:hAnsi="Times New Roman" w:cs="Times New Roman"/>
          <w:sz w:val="24"/>
          <w:szCs w:val="24"/>
        </w:rPr>
        <w:t>ч</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в</w:t>
      </w:r>
      <w:r w:rsidRPr="00F1275A">
        <w:rPr>
          <w:rFonts w:ascii="Times New Roman" w:eastAsia="Times New Roman" w:hAnsi="Times New Roman" w:cs="Times New Roman"/>
          <w:spacing w:val="-2"/>
          <w:sz w:val="24"/>
          <w:szCs w:val="24"/>
        </w:rPr>
        <w:t>ы</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3"/>
          <w:sz w:val="24"/>
          <w:szCs w:val="24"/>
        </w:rPr>
        <w:t>ло</w:t>
      </w:r>
      <w:r w:rsidRPr="00F1275A">
        <w:rPr>
          <w:rFonts w:ascii="Times New Roman" w:eastAsia="Times New Roman" w:hAnsi="Times New Roman" w:cs="Times New Roman"/>
          <w:sz w:val="24"/>
          <w:szCs w:val="24"/>
        </w:rPr>
        <w:t xml:space="preserve">в </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3"/>
          <w:sz w:val="24"/>
          <w:szCs w:val="24"/>
        </w:rPr>
        <w:t>р</w:t>
      </w:r>
      <w:r w:rsidRPr="00F1275A">
        <w:rPr>
          <w:rFonts w:ascii="Times New Roman" w:eastAsia="Times New Roman" w:hAnsi="Times New Roman" w:cs="Times New Roman"/>
          <w:sz w:val="24"/>
          <w:szCs w:val="24"/>
        </w:rPr>
        <w:t xml:space="preserve">и </w:t>
      </w:r>
      <w:r w:rsidRPr="00F1275A">
        <w:rPr>
          <w:rFonts w:ascii="Times New Roman" w:eastAsia="Times New Roman" w:hAnsi="Times New Roman" w:cs="Times New Roman"/>
          <w:spacing w:val="-3"/>
          <w:sz w:val="24"/>
          <w:szCs w:val="24"/>
        </w:rPr>
        <w:t>ра</w:t>
      </w:r>
      <w:r w:rsidRPr="00F1275A">
        <w:rPr>
          <w:rFonts w:ascii="Times New Roman" w:eastAsia="Times New Roman" w:hAnsi="Times New Roman" w:cs="Times New Roman"/>
          <w:spacing w:val="-2"/>
          <w:sz w:val="24"/>
          <w:szCs w:val="24"/>
        </w:rPr>
        <w:t>б</w:t>
      </w:r>
      <w:r w:rsidRPr="00F1275A">
        <w:rPr>
          <w:rFonts w:ascii="Times New Roman" w:eastAsia="Times New Roman" w:hAnsi="Times New Roman" w:cs="Times New Roman"/>
          <w:spacing w:val="-4"/>
          <w:sz w:val="24"/>
          <w:szCs w:val="24"/>
        </w:rPr>
        <w:t>о</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z w:val="24"/>
          <w:szCs w:val="24"/>
        </w:rPr>
        <w:t xml:space="preserve">е с </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pacing w:val="-2"/>
          <w:sz w:val="24"/>
          <w:szCs w:val="24"/>
        </w:rPr>
        <w:t>ек</w:t>
      </w:r>
      <w:r w:rsidRPr="00F1275A">
        <w:rPr>
          <w:rFonts w:ascii="Times New Roman" w:eastAsia="Times New Roman" w:hAnsi="Times New Roman" w:cs="Times New Roman"/>
          <w:spacing w:val="-4"/>
          <w:sz w:val="24"/>
          <w:szCs w:val="24"/>
        </w:rPr>
        <w:t>с</w:t>
      </w:r>
      <w:r w:rsidRPr="00F1275A">
        <w:rPr>
          <w:rFonts w:ascii="Times New Roman" w:eastAsia="Times New Roman" w:hAnsi="Times New Roman" w:cs="Times New Roman"/>
          <w:spacing w:val="-3"/>
          <w:sz w:val="24"/>
          <w:szCs w:val="24"/>
        </w:rPr>
        <w:t>том</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4"/>
          <w:sz w:val="24"/>
          <w:szCs w:val="24"/>
        </w:rPr>
        <w:t>с</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мант</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pacing w:val="-3"/>
          <w:sz w:val="24"/>
          <w:szCs w:val="24"/>
        </w:rPr>
        <w:t>з</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3"/>
          <w:sz w:val="24"/>
          <w:szCs w:val="24"/>
        </w:rPr>
        <w:t>ц</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z w:val="24"/>
          <w:szCs w:val="24"/>
        </w:rPr>
        <w:t xml:space="preserve">а </w:t>
      </w:r>
      <w:r w:rsidRPr="00F1275A">
        <w:rPr>
          <w:rFonts w:ascii="Times New Roman" w:eastAsia="Times New Roman" w:hAnsi="Times New Roman" w:cs="Times New Roman"/>
          <w:spacing w:val="-3"/>
          <w:sz w:val="24"/>
          <w:szCs w:val="24"/>
        </w:rPr>
        <w:t>о</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4"/>
          <w:sz w:val="24"/>
          <w:szCs w:val="24"/>
        </w:rPr>
        <w:t>в</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2"/>
          <w:sz w:val="24"/>
          <w:szCs w:val="24"/>
        </w:rPr>
        <w:t>р</w:t>
      </w:r>
      <w:r w:rsidRPr="00F1275A">
        <w:rPr>
          <w:rFonts w:ascii="Times New Roman" w:eastAsia="Times New Roman" w:hAnsi="Times New Roman" w:cs="Times New Roman"/>
          <w:spacing w:val="-3"/>
          <w:sz w:val="24"/>
          <w:szCs w:val="24"/>
        </w:rPr>
        <w:t>е</w:t>
      </w:r>
      <w:r w:rsidRPr="00F1275A">
        <w:rPr>
          <w:rFonts w:ascii="Times New Roman" w:eastAsia="Times New Roman" w:hAnsi="Times New Roman" w:cs="Times New Roman"/>
          <w:spacing w:val="-2"/>
          <w:sz w:val="24"/>
          <w:szCs w:val="24"/>
        </w:rPr>
        <w:t>ч</w:t>
      </w:r>
      <w:r w:rsidRPr="00F1275A">
        <w:rPr>
          <w:rFonts w:ascii="Times New Roman" w:eastAsia="Times New Roman" w:hAnsi="Times New Roman" w:cs="Times New Roman"/>
          <w:spacing w:val="-3"/>
          <w:sz w:val="24"/>
          <w:szCs w:val="24"/>
        </w:rPr>
        <w:t>е</w:t>
      </w:r>
      <w:r w:rsidRPr="00F1275A">
        <w:rPr>
          <w:rFonts w:ascii="Times New Roman" w:eastAsia="Times New Roman" w:hAnsi="Times New Roman" w:cs="Times New Roman"/>
          <w:spacing w:val="-4"/>
          <w:sz w:val="24"/>
          <w:szCs w:val="24"/>
        </w:rPr>
        <w:t>в</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z w:val="24"/>
          <w:szCs w:val="24"/>
        </w:rPr>
        <w:t xml:space="preserve">й </w:t>
      </w:r>
      <w:r w:rsidRPr="00F1275A">
        <w:rPr>
          <w:rFonts w:ascii="Times New Roman" w:eastAsia="Times New Roman" w:hAnsi="Times New Roman" w:cs="Times New Roman"/>
          <w:spacing w:val="-3"/>
          <w:sz w:val="24"/>
          <w:szCs w:val="24"/>
        </w:rPr>
        <w:t>д</w:t>
      </w:r>
      <w:r w:rsidRPr="00F1275A">
        <w:rPr>
          <w:rFonts w:ascii="Times New Roman" w:eastAsia="Times New Roman" w:hAnsi="Times New Roman" w:cs="Times New Roman"/>
          <w:spacing w:val="-2"/>
          <w:sz w:val="24"/>
          <w:szCs w:val="24"/>
        </w:rPr>
        <w:t>ог</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pacing w:val="-2"/>
          <w:sz w:val="24"/>
          <w:szCs w:val="24"/>
        </w:rPr>
        <w:t>д</w:t>
      </w:r>
      <w:r w:rsidRPr="00F1275A">
        <w:rPr>
          <w:rFonts w:ascii="Times New Roman" w:eastAsia="Times New Roman" w:hAnsi="Times New Roman" w:cs="Times New Roman"/>
          <w:spacing w:val="-3"/>
          <w:sz w:val="24"/>
          <w:szCs w:val="24"/>
        </w:rPr>
        <w:t>к</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2"/>
          <w:sz w:val="24"/>
          <w:szCs w:val="24"/>
        </w:rPr>
        <w:t>л</w:t>
      </w:r>
      <w:r w:rsidRPr="00F1275A">
        <w:rPr>
          <w:rFonts w:ascii="Times New Roman" w:eastAsia="Times New Roman" w:hAnsi="Times New Roman" w:cs="Times New Roman"/>
          <w:spacing w:val="-1"/>
          <w:sz w:val="24"/>
          <w:szCs w:val="24"/>
        </w:rPr>
        <w:t>овообразоват</w:t>
      </w:r>
      <w:r w:rsidRPr="00F1275A">
        <w:rPr>
          <w:rFonts w:ascii="Times New Roman" w:eastAsia="Times New Roman" w:hAnsi="Times New Roman" w:cs="Times New Roman"/>
          <w:sz w:val="24"/>
          <w:szCs w:val="24"/>
        </w:rPr>
        <w:t>ел</w:t>
      </w:r>
      <w:r w:rsidRPr="00F1275A">
        <w:rPr>
          <w:rFonts w:ascii="Times New Roman" w:eastAsia="Times New Roman" w:hAnsi="Times New Roman" w:cs="Times New Roman"/>
          <w:spacing w:val="-1"/>
          <w:sz w:val="24"/>
          <w:szCs w:val="24"/>
        </w:rPr>
        <w:t>ьны</w:t>
      </w:r>
      <w:r w:rsidRPr="00F1275A">
        <w:rPr>
          <w:rFonts w:ascii="Times New Roman" w:eastAsia="Times New Roman" w:hAnsi="Times New Roman" w:cs="Times New Roman"/>
          <w:sz w:val="24"/>
          <w:szCs w:val="24"/>
        </w:rPr>
        <w:t xml:space="preserve">й </w:t>
      </w:r>
      <w:r w:rsidRPr="00F1275A">
        <w:rPr>
          <w:rFonts w:ascii="Times New Roman" w:eastAsia="Times New Roman" w:hAnsi="Times New Roman" w:cs="Times New Roman"/>
          <w:spacing w:val="-1"/>
          <w:sz w:val="24"/>
          <w:szCs w:val="24"/>
        </w:rPr>
        <w:t>анализ</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Коммуникативная компетенция,</w:t>
      </w:r>
      <w:r w:rsidRPr="00F1275A">
        <w:rPr>
          <w:rFonts w:ascii="Times New Roman" w:eastAsia="Times New Roman" w:hAnsi="Times New Roman" w:cs="Times New Roman"/>
          <w:sz w:val="24"/>
          <w:szCs w:val="24"/>
        </w:rPr>
        <w:t xml:space="preserve"> формирование которой является одной из главных </w:t>
      </w:r>
      <w:r w:rsidRPr="00F1275A">
        <w:rPr>
          <w:rFonts w:ascii="Times New Roman" w:eastAsia="Times New Roman" w:hAnsi="Times New Roman" w:cs="Times New Roman"/>
          <w:b/>
          <w:bCs/>
          <w:sz w:val="24"/>
          <w:szCs w:val="24"/>
        </w:rPr>
        <w:t>целей</w:t>
      </w:r>
      <w:r w:rsidRPr="00F1275A">
        <w:rPr>
          <w:rFonts w:ascii="Times New Roman" w:eastAsia="Times New Roman" w:hAnsi="Times New Roman" w:cs="Times New Roman"/>
          <w:sz w:val="24"/>
          <w:szCs w:val="24"/>
        </w:rPr>
        <w:t xml:space="preserve"> обучения китайскому языку, включает в себя речевую, языковую, компенсаторную и социально-культурную компетенцию.</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Речевая компетенция</w:t>
      </w:r>
      <w:r w:rsidRPr="00F1275A">
        <w:rPr>
          <w:rFonts w:ascii="Times New Roman" w:eastAsia="Times New Roman" w:hAnsi="Times New Roman" w:cs="Times New Roman"/>
          <w:sz w:val="24"/>
          <w:szCs w:val="24"/>
        </w:rPr>
        <w:t xml:space="preserve"> предполагает развитие коммуникативных развитие умений в четырех основных видах речевой деятельности.</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Языковая</w:t>
      </w:r>
      <w:r w:rsidRPr="00F1275A">
        <w:rPr>
          <w:rFonts w:ascii="Times New Roman" w:eastAsia="Times New Roman" w:hAnsi="Times New Roman" w:cs="Times New Roman"/>
          <w:sz w:val="24"/>
          <w:szCs w:val="24"/>
        </w:rPr>
        <w:tab/>
      </w:r>
      <w:r w:rsidRPr="00F1275A">
        <w:rPr>
          <w:rFonts w:ascii="Times New Roman" w:eastAsia="Times New Roman" w:hAnsi="Times New Roman" w:cs="Times New Roman"/>
          <w:b/>
          <w:bCs/>
          <w:sz w:val="24"/>
          <w:szCs w:val="24"/>
        </w:rPr>
        <w:t>компетенция</w:t>
      </w:r>
      <w:r w:rsidRPr="00F1275A">
        <w:rPr>
          <w:rFonts w:ascii="Times New Roman" w:eastAsia="Times New Roman" w:hAnsi="Times New Roman" w:cs="Times New Roman"/>
          <w:sz w:val="24"/>
          <w:szCs w:val="24"/>
        </w:rPr>
        <w:tab/>
        <w:t>предполагает</w:t>
      </w:r>
      <w:r w:rsidRPr="00F1275A">
        <w:rPr>
          <w:rFonts w:ascii="Times New Roman" w:eastAsia="Times New Roman" w:hAnsi="Times New Roman" w:cs="Times New Roman"/>
          <w:sz w:val="24"/>
          <w:szCs w:val="24"/>
        </w:rPr>
        <w:tab/>
        <w:t>формирование</w:t>
      </w:r>
      <w:r w:rsidRPr="00F1275A">
        <w:rPr>
          <w:rFonts w:ascii="Times New Roman" w:eastAsia="Times New Roman" w:hAnsi="Times New Roman" w:cs="Times New Roman"/>
          <w:sz w:val="24"/>
          <w:szCs w:val="24"/>
        </w:rPr>
        <w:tab/>
        <w:t>у учащихся научно - лингвистического      мировоззрения,</w:t>
      </w:r>
      <w:r w:rsidRPr="00F1275A">
        <w:rPr>
          <w:rFonts w:ascii="Times New Roman" w:eastAsia="Times New Roman" w:hAnsi="Times New Roman" w:cs="Times New Roman"/>
          <w:sz w:val="24"/>
          <w:szCs w:val="24"/>
        </w:rPr>
        <w:tab/>
        <w:t>знание      китайского языка,      его устройства</w:t>
      </w:r>
      <w:r w:rsidRPr="00F1275A">
        <w:rPr>
          <w:rFonts w:ascii="Times New Roman" w:eastAsia="Times New Roman" w:hAnsi="Times New Roman" w:cs="Times New Roman"/>
          <w:sz w:val="24"/>
          <w:szCs w:val="24"/>
        </w:rPr>
        <w:tab/>
        <w:t>и функционирования.</w:t>
      </w:r>
      <w:r w:rsidRPr="00F1275A">
        <w:rPr>
          <w:rFonts w:ascii="Times New Roman" w:eastAsia="Times New Roman" w:hAnsi="Times New Roman" w:cs="Times New Roman"/>
          <w:sz w:val="24"/>
          <w:szCs w:val="24"/>
        </w:rPr>
        <w:tab/>
        <w:t>Учащиеся     должны овладеть новыми     языковыми</w:t>
      </w:r>
      <w:r w:rsidRPr="00F1275A">
        <w:rPr>
          <w:rFonts w:ascii="Times New Roman" w:eastAsia="Times New Roman" w:hAnsi="Times New Roman" w:cs="Times New Roman"/>
          <w:sz w:val="24"/>
          <w:szCs w:val="24"/>
        </w:rPr>
        <w:tab/>
        <w:t xml:space="preserve">средствами (фонетическими, орфографическими, лексическими, грамматическими) в соответствии с темами, сферами и ситуациями общения, а также освоить знания о языковых явлениях изучаемого языка, разных, способах выражения мысли в родном и изучаемом языке.  </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pacing w:val="-2"/>
          <w:sz w:val="24"/>
          <w:szCs w:val="24"/>
        </w:rPr>
        <w:t>С</w:t>
      </w:r>
      <w:r w:rsidRPr="00F1275A">
        <w:rPr>
          <w:rFonts w:ascii="Times New Roman" w:eastAsia="Times New Roman" w:hAnsi="Times New Roman" w:cs="Times New Roman"/>
          <w:b/>
          <w:bCs/>
          <w:spacing w:val="-1"/>
          <w:sz w:val="24"/>
          <w:szCs w:val="24"/>
        </w:rPr>
        <w:t>о</w:t>
      </w:r>
      <w:r w:rsidRPr="00F1275A">
        <w:rPr>
          <w:rFonts w:ascii="Times New Roman" w:eastAsia="Times New Roman" w:hAnsi="Times New Roman" w:cs="Times New Roman"/>
          <w:b/>
          <w:bCs/>
          <w:spacing w:val="-3"/>
          <w:sz w:val="24"/>
          <w:szCs w:val="24"/>
        </w:rPr>
        <w:t>ц</w:t>
      </w:r>
      <w:r w:rsidRPr="00F1275A">
        <w:rPr>
          <w:rFonts w:ascii="Times New Roman" w:eastAsia="Times New Roman" w:hAnsi="Times New Roman" w:cs="Times New Roman"/>
          <w:b/>
          <w:bCs/>
          <w:spacing w:val="-2"/>
          <w:sz w:val="24"/>
          <w:szCs w:val="24"/>
        </w:rPr>
        <w:t>и</w:t>
      </w:r>
      <w:r w:rsidRPr="00F1275A">
        <w:rPr>
          <w:rFonts w:ascii="Times New Roman" w:eastAsia="Times New Roman" w:hAnsi="Times New Roman" w:cs="Times New Roman"/>
          <w:b/>
          <w:bCs/>
          <w:spacing w:val="-3"/>
          <w:sz w:val="24"/>
          <w:szCs w:val="24"/>
        </w:rPr>
        <w:t>а</w:t>
      </w:r>
      <w:r w:rsidRPr="00F1275A">
        <w:rPr>
          <w:rFonts w:ascii="Times New Roman" w:eastAsia="Times New Roman" w:hAnsi="Times New Roman" w:cs="Times New Roman"/>
          <w:b/>
          <w:bCs/>
          <w:spacing w:val="-2"/>
          <w:sz w:val="24"/>
          <w:szCs w:val="24"/>
        </w:rPr>
        <w:t>л</w:t>
      </w:r>
      <w:r w:rsidRPr="00F1275A">
        <w:rPr>
          <w:rFonts w:ascii="Times New Roman" w:eastAsia="Times New Roman" w:hAnsi="Times New Roman" w:cs="Times New Roman"/>
          <w:b/>
          <w:bCs/>
          <w:spacing w:val="-1"/>
          <w:sz w:val="24"/>
          <w:szCs w:val="24"/>
        </w:rPr>
        <w:t>ь</w:t>
      </w:r>
      <w:r w:rsidRPr="00F1275A">
        <w:rPr>
          <w:rFonts w:ascii="Times New Roman" w:eastAsia="Times New Roman" w:hAnsi="Times New Roman" w:cs="Times New Roman"/>
          <w:b/>
          <w:bCs/>
          <w:spacing w:val="-3"/>
          <w:sz w:val="24"/>
          <w:szCs w:val="24"/>
        </w:rPr>
        <w:t>н</w:t>
      </w:r>
      <w:r w:rsidRPr="00F1275A">
        <w:rPr>
          <w:rFonts w:ascii="Times New Roman" w:eastAsia="Times New Roman" w:hAnsi="Times New Roman" w:cs="Times New Roman"/>
          <w:b/>
          <w:bCs/>
          <w:spacing w:val="-1"/>
          <w:sz w:val="24"/>
          <w:szCs w:val="24"/>
        </w:rPr>
        <w:t>о</w:t>
      </w:r>
      <w:r w:rsidRPr="00F1275A">
        <w:rPr>
          <w:rFonts w:ascii="Times New Roman" w:eastAsia="Times New Roman" w:hAnsi="Times New Roman" w:cs="Times New Roman"/>
          <w:b/>
          <w:bCs/>
          <w:spacing w:val="-2"/>
          <w:sz w:val="24"/>
          <w:szCs w:val="24"/>
        </w:rPr>
        <w:t>-</w:t>
      </w:r>
      <w:r w:rsidRPr="00F1275A">
        <w:rPr>
          <w:rFonts w:ascii="Times New Roman" w:eastAsia="Times New Roman" w:hAnsi="Times New Roman" w:cs="Times New Roman"/>
          <w:b/>
          <w:bCs/>
          <w:spacing w:val="-3"/>
          <w:sz w:val="24"/>
          <w:szCs w:val="24"/>
        </w:rPr>
        <w:t>к</w:t>
      </w:r>
      <w:r w:rsidRPr="00F1275A">
        <w:rPr>
          <w:rFonts w:ascii="Times New Roman" w:eastAsia="Times New Roman" w:hAnsi="Times New Roman" w:cs="Times New Roman"/>
          <w:b/>
          <w:bCs/>
          <w:spacing w:val="-2"/>
          <w:sz w:val="24"/>
          <w:szCs w:val="24"/>
        </w:rPr>
        <w:t>у</w:t>
      </w:r>
      <w:r w:rsidRPr="00F1275A">
        <w:rPr>
          <w:rFonts w:ascii="Times New Roman" w:eastAsia="Times New Roman" w:hAnsi="Times New Roman" w:cs="Times New Roman"/>
          <w:b/>
          <w:bCs/>
          <w:spacing w:val="-3"/>
          <w:sz w:val="24"/>
          <w:szCs w:val="24"/>
        </w:rPr>
        <w:t>л</w:t>
      </w:r>
      <w:r w:rsidRPr="00F1275A">
        <w:rPr>
          <w:rFonts w:ascii="Times New Roman" w:eastAsia="Times New Roman" w:hAnsi="Times New Roman" w:cs="Times New Roman"/>
          <w:b/>
          <w:bCs/>
          <w:spacing w:val="-1"/>
          <w:sz w:val="24"/>
          <w:szCs w:val="24"/>
        </w:rPr>
        <w:t>ь</w:t>
      </w:r>
      <w:r w:rsidRPr="00F1275A">
        <w:rPr>
          <w:rFonts w:ascii="Times New Roman" w:eastAsia="Times New Roman" w:hAnsi="Times New Roman" w:cs="Times New Roman"/>
          <w:b/>
          <w:bCs/>
          <w:spacing w:val="-2"/>
          <w:sz w:val="24"/>
          <w:szCs w:val="24"/>
        </w:rPr>
        <w:t>т</w:t>
      </w:r>
      <w:r w:rsidRPr="00F1275A">
        <w:rPr>
          <w:rFonts w:ascii="Times New Roman" w:eastAsia="Times New Roman" w:hAnsi="Times New Roman" w:cs="Times New Roman"/>
          <w:b/>
          <w:bCs/>
          <w:spacing w:val="-1"/>
          <w:sz w:val="24"/>
          <w:szCs w:val="24"/>
        </w:rPr>
        <w:t>у</w:t>
      </w:r>
      <w:r w:rsidRPr="00F1275A">
        <w:rPr>
          <w:rFonts w:ascii="Times New Roman" w:eastAsia="Times New Roman" w:hAnsi="Times New Roman" w:cs="Times New Roman"/>
          <w:b/>
          <w:bCs/>
          <w:spacing w:val="-3"/>
          <w:sz w:val="24"/>
          <w:szCs w:val="24"/>
        </w:rPr>
        <w:t>р</w:t>
      </w:r>
      <w:r w:rsidRPr="00F1275A">
        <w:rPr>
          <w:rFonts w:ascii="Times New Roman" w:eastAsia="Times New Roman" w:hAnsi="Times New Roman" w:cs="Times New Roman"/>
          <w:b/>
          <w:bCs/>
          <w:spacing w:val="-2"/>
          <w:sz w:val="24"/>
          <w:szCs w:val="24"/>
        </w:rPr>
        <w:t>на</w:t>
      </w:r>
      <w:r w:rsidRPr="00F1275A">
        <w:rPr>
          <w:rFonts w:ascii="Times New Roman" w:eastAsia="Times New Roman" w:hAnsi="Times New Roman" w:cs="Times New Roman"/>
          <w:b/>
          <w:bCs/>
          <w:sz w:val="24"/>
          <w:szCs w:val="24"/>
        </w:rPr>
        <w:t>я</w:t>
      </w:r>
      <w:r w:rsidRPr="00F1275A">
        <w:rPr>
          <w:rFonts w:ascii="Times New Roman" w:eastAsia="Times New Roman" w:hAnsi="Times New Roman" w:cs="Times New Roman"/>
          <w:sz w:val="24"/>
          <w:szCs w:val="24"/>
        </w:rPr>
        <w:tab/>
      </w:r>
      <w:r w:rsidRPr="00F1275A">
        <w:rPr>
          <w:rFonts w:ascii="Times New Roman" w:eastAsia="Times New Roman" w:hAnsi="Times New Roman" w:cs="Times New Roman"/>
          <w:spacing w:val="-2"/>
          <w:sz w:val="24"/>
          <w:szCs w:val="24"/>
        </w:rPr>
        <w:t>комп</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3"/>
          <w:sz w:val="24"/>
          <w:szCs w:val="24"/>
        </w:rPr>
        <w:t>ц</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z w:val="24"/>
          <w:szCs w:val="24"/>
        </w:rPr>
        <w:tab/>
      </w:r>
      <w:r w:rsidRPr="00F1275A">
        <w:rPr>
          <w:rFonts w:ascii="Times New Roman" w:eastAsia="Times New Roman" w:hAnsi="Times New Roman" w:cs="Times New Roman"/>
          <w:spacing w:val="-1"/>
          <w:sz w:val="24"/>
          <w:szCs w:val="24"/>
        </w:rPr>
        <w:t>п</w:t>
      </w:r>
      <w:r w:rsidRPr="00F1275A">
        <w:rPr>
          <w:rFonts w:ascii="Times New Roman" w:eastAsia="Times New Roman" w:hAnsi="Times New Roman" w:cs="Times New Roman"/>
          <w:spacing w:val="-2"/>
          <w:sz w:val="24"/>
          <w:szCs w:val="24"/>
        </w:rPr>
        <w:t>ре</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pacing w:val="-3"/>
          <w:sz w:val="24"/>
          <w:szCs w:val="24"/>
        </w:rPr>
        <w:t>п</w:t>
      </w:r>
      <w:r w:rsidRPr="00F1275A">
        <w:rPr>
          <w:rFonts w:ascii="Times New Roman" w:eastAsia="Times New Roman" w:hAnsi="Times New Roman" w:cs="Times New Roman"/>
          <w:spacing w:val="-2"/>
          <w:sz w:val="24"/>
          <w:szCs w:val="24"/>
        </w:rPr>
        <w:t>ола</w:t>
      </w:r>
      <w:r w:rsidRPr="00F1275A">
        <w:rPr>
          <w:rFonts w:ascii="Times New Roman" w:eastAsia="Times New Roman" w:hAnsi="Times New Roman" w:cs="Times New Roman"/>
          <w:spacing w:val="-3"/>
          <w:sz w:val="24"/>
          <w:szCs w:val="24"/>
        </w:rPr>
        <w:t>г</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 xml:space="preserve">т </w:t>
      </w:r>
      <w:r w:rsidRPr="00F1275A">
        <w:rPr>
          <w:rFonts w:ascii="Times New Roman" w:eastAsia="Times New Roman" w:hAnsi="Times New Roman" w:cs="Times New Roman"/>
          <w:spacing w:val="-2"/>
          <w:sz w:val="24"/>
          <w:szCs w:val="24"/>
        </w:rPr>
        <w:t>форм</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pacing w:val="-2"/>
          <w:sz w:val="24"/>
          <w:szCs w:val="24"/>
        </w:rPr>
        <w:t>р</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pacing w:val="-3"/>
          <w:sz w:val="24"/>
          <w:szCs w:val="24"/>
        </w:rPr>
        <w:t>в</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z w:val="24"/>
          <w:szCs w:val="24"/>
        </w:rPr>
        <w:t>е</w:t>
      </w:r>
      <w:r w:rsidRPr="00F1275A">
        <w:rPr>
          <w:rFonts w:ascii="Times New Roman" w:eastAsia="Times New Roman" w:hAnsi="Times New Roman" w:cs="Times New Roman"/>
          <w:sz w:val="24"/>
          <w:szCs w:val="24"/>
        </w:rPr>
        <w:tab/>
        <w:t xml:space="preserve">у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чащих</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я эмоционал</w:t>
      </w:r>
      <w:r w:rsidRPr="00F1275A">
        <w:rPr>
          <w:rFonts w:ascii="Times New Roman" w:eastAsia="Times New Roman" w:hAnsi="Times New Roman" w:cs="Times New Roman"/>
          <w:spacing w:val="-1"/>
          <w:sz w:val="24"/>
          <w:szCs w:val="24"/>
        </w:rPr>
        <w:t>ь</w:t>
      </w:r>
      <w:r w:rsidRPr="00F1275A">
        <w:rPr>
          <w:rFonts w:ascii="Times New Roman" w:eastAsia="Times New Roman" w:hAnsi="Times New Roman" w:cs="Times New Roman"/>
          <w:sz w:val="24"/>
          <w:szCs w:val="24"/>
        </w:rPr>
        <w:t>но-оце</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очного отно</w:t>
      </w:r>
      <w:r w:rsidRPr="00F1275A">
        <w:rPr>
          <w:rFonts w:ascii="Times New Roman" w:eastAsia="Times New Roman" w:hAnsi="Times New Roman" w:cs="Times New Roman"/>
          <w:spacing w:val="1"/>
          <w:sz w:val="24"/>
          <w:szCs w:val="24"/>
        </w:rPr>
        <w:t>ш</w:t>
      </w:r>
      <w:r w:rsidRPr="00F1275A">
        <w:rPr>
          <w:rFonts w:ascii="Times New Roman" w:eastAsia="Times New Roman" w:hAnsi="Times New Roman" w:cs="Times New Roman"/>
          <w:sz w:val="24"/>
          <w:szCs w:val="24"/>
        </w:rPr>
        <w:t>ения к мир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положительного отн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pacing w:val="2"/>
          <w:sz w:val="24"/>
          <w:szCs w:val="24"/>
        </w:rPr>
        <w:t>ш</w:t>
      </w:r>
      <w:r w:rsidRPr="00F1275A">
        <w:rPr>
          <w:rFonts w:ascii="Times New Roman" w:eastAsia="Times New Roman" w:hAnsi="Times New Roman" w:cs="Times New Roman"/>
          <w:spacing w:val="1"/>
          <w:sz w:val="24"/>
          <w:szCs w:val="24"/>
        </w:rPr>
        <w:t>ени</w:t>
      </w:r>
      <w:r w:rsidRPr="00F1275A">
        <w:rPr>
          <w:rFonts w:ascii="Times New Roman" w:eastAsia="Times New Roman" w:hAnsi="Times New Roman" w:cs="Times New Roman"/>
          <w:sz w:val="24"/>
          <w:szCs w:val="24"/>
        </w:rPr>
        <w:t xml:space="preserve">я к </w:t>
      </w:r>
      <w:r w:rsidRPr="00F1275A">
        <w:rPr>
          <w:rFonts w:ascii="Times New Roman" w:eastAsia="Times New Roman" w:hAnsi="Times New Roman" w:cs="Times New Roman"/>
          <w:spacing w:val="1"/>
          <w:sz w:val="24"/>
          <w:szCs w:val="24"/>
        </w:rPr>
        <w:t>китайс</w:t>
      </w:r>
      <w:r w:rsidRPr="00F1275A">
        <w:rPr>
          <w:rFonts w:ascii="Times New Roman" w:eastAsia="Times New Roman" w:hAnsi="Times New Roman" w:cs="Times New Roman"/>
          <w:sz w:val="24"/>
          <w:szCs w:val="24"/>
        </w:rPr>
        <w:t>к</w:t>
      </w:r>
      <w:r w:rsidRPr="00F1275A">
        <w:rPr>
          <w:rFonts w:ascii="Times New Roman" w:eastAsia="Times New Roman" w:hAnsi="Times New Roman" w:cs="Times New Roman"/>
          <w:spacing w:val="1"/>
          <w:sz w:val="24"/>
          <w:szCs w:val="24"/>
        </w:rPr>
        <w:t>ом</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1"/>
          <w:sz w:val="24"/>
          <w:szCs w:val="24"/>
        </w:rPr>
        <w:t>язы</w:t>
      </w:r>
      <w:r w:rsidRPr="00F1275A">
        <w:rPr>
          <w:rFonts w:ascii="Times New Roman" w:eastAsia="Times New Roman" w:hAnsi="Times New Roman" w:cs="Times New Roman"/>
          <w:sz w:val="24"/>
          <w:szCs w:val="24"/>
        </w:rPr>
        <w:t>к</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z w:val="24"/>
          <w:szCs w:val="24"/>
        </w:rPr>
        <w:t>, к</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льт</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е и т</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1"/>
          <w:sz w:val="24"/>
          <w:szCs w:val="24"/>
        </w:rPr>
        <w:t>диция</w:t>
      </w:r>
      <w:r w:rsidRPr="00F1275A">
        <w:rPr>
          <w:rFonts w:ascii="Times New Roman" w:eastAsia="Times New Roman" w:hAnsi="Times New Roman" w:cs="Times New Roman"/>
          <w:sz w:val="24"/>
          <w:szCs w:val="24"/>
        </w:rPr>
        <w:t>м к</w:t>
      </w:r>
      <w:r w:rsidRPr="00F1275A">
        <w:rPr>
          <w:rFonts w:ascii="Times New Roman" w:eastAsia="Times New Roman" w:hAnsi="Times New Roman" w:cs="Times New Roman"/>
          <w:spacing w:val="1"/>
          <w:sz w:val="24"/>
          <w:szCs w:val="24"/>
        </w:rPr>
        <w:t>итай</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1"/>
          <w:sz w:val="24"/>
          <w:szCs w:val="24"/>
        </w:rPr>
        <w:t>ког</w:t>
      </w:r>
      <w:r w:rsidRPr="00F1275A">
        <w:rPr>
          <w:rFonts w:ascii="Times New Roman" w:eastAsia="Times New Roman" w:hAnsi="Times New Roman" w:cs="Times New Roman"/>
          <w:sz w:val="24"/>
          <w:szCs w:val="24"/>
        </w:rPr>
        <w:t xml:space="preserve">о </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1"/>
          <w:sz w:val="24"/>
          <w:szCs w:val="24"/>
        </w:rPr>
        <w:t>арода</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4"/>
          <w:sz w:val="24"/>
          <w:szCs w:val="24"/>
        </w:rPr>
        <w:t>У</w:t>
      </w:r>
      <w:r w:rsidRPr="00F1275A">
        <w:rPr>
          <w:rFonts w:ascii="Times New Roman" w:eastAsia="Times New Roman" w:hAnsi="Times New Roman" w:cs="Times New Roman"/>
          <w:spacing w:val="3"/>
          <w:sz w:val="24"/>
          <w:szCs w:val="24"/>
        </w:rPr>
        <w:t>ч</w:t>
      </w:r>
      <w:r w:rsidRPr="00F1275A">
        <w:rPr>
          <w:rFonts w:ascii="Times New Roman" w:eastAsia="Times New Roman" w:hAnsi="Times New Roman" w:cs="Times New Roman"/>
          <w:spacing w:val="4"/>
          <w:sz w:val="24"/>
          <w:szCs w:val="24"/>
        </w:rPr>
        <w:t>а</w:t>
      </w:r>
      <w:r w:rsidRPr="00F1275A">
        <w:rPr>
          <w:rFonts w:ascii="Times New Roman" w:eastAsia="Times New Roman" w:hAnsi="Times New Roman" w:cs="Times New Roman"/>
          <w:spacing w:val="2"/>
          <w:sz w:val="24"/>
          <w:szCs w:val="24"/>
        </w:rPr>
        <w:t>щ</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с</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3"/>
          <w:sz w:val="24"/>
          <w:szCs w:val="24"/>
        </w:rPr>
        <w:t>рио</w:t>
      </w:r>
      <w:r w:rsidRPr="00F1275A">
        <w:rPr>
          <w:rFonts w:ascii="Times New Roman" w:eastAsia="Times New Roman" w:hAnsi="Times New Roman" w:cs="Times New Roman"/>
          <w:spacing w:val="4"/>
          <w:sz w:val="24"/>
          <w:szCs w:val="24"/>
        </w:rPr>
        <w:t>б</w:t>
      </w:r>
      <w:r w:rsidRPr="00F1275A">
        <w:rPr>
          <w:rFonts w:ascii="Times New Roman" w:eastAsia="Times New Roman" w:hAnsi="Times New Roman" w:cs="Times New Roman"/>
          <w:spacing w:val="2"/>
          <w:sz w:val="24"/>
          <w:szCs w:val="24"/>
        </w:rPr>
        <w:t>щ</w:t>
      </w:r>
      <w:r w:rsidRPr="00F1275A">
        <w:rPr>
          <w:rFonts w:ascii="Times New Roman" w:eastAsia="Times New Roman" w:hAnsi="Times New Roman" w:cs="Times New Roman"/>
          <w:spacing w:val="4"/>
          <w:sz w:val="24"/>
          <w:szCs w:val="24"/>
        </w:rPr>
        <w:t>а</w:t>
      </w:r>
      <w:r w:rsidRPr="00F1275A">
        <w:rPr>
          <w:rFonts w:ascii="Times New Roman" w:eastAsia="Times New Roman" w:hAnsi="Times New Roman" w:cs="Times New Roman"/>
          <w:spacing w:val="3"/>
          <w:sz w:val="24"/>
          <w:szCs w:val="24"/>
        </w:rPr>
        <w:t>ю</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pacing w:val="5"/>
          <w:sz w:val="24"/>
          <w:szCs w:val="24"/>
        </w:rPr>
        <w:t>с</w:t>
      </w:r>
      <w:r w:rsidRPr="00F1275A">
        <w:rPr>
          <w:rFonts w:ascii="Times New Roman" w:eastAsia="Times New Roman" w:hAnsi="Times New Roman" w:cs="Times New Roman"/>
          <w:sz w:val="24"/>
          <w:szCs w:val="24"/>
        </w:rPr>
        <w:t xml:space="preserve">я к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pacing w:val="4"/>
          <w:sz w:val="24"/>
          <w:szCs w:val="24"/>
        </w:rPr>
        <w:t>у</w:t>
      </w:r>
      <w:r w:rsidRPr="00F1275A">
        <w:rPr>
          <w:rFonts w:ascii="Times New Roman" w:eastAsia="Times New Roman" w:hAnsi="Times New Roman" w:cs="Times New Roman"/>
          <w:spacing w:val="3"/>
          <w:sz w:val="24"/>
          <w:szCs w:val="24"/>
        </w:rPr>
        <w:t>ль</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pacing w:val="4"/>
          <w:sz w:val="24"/>
          <w:szCs w:val="24"/>
        </w:rPr>
        <w:t>у</w:t>
      </w:r>
      <w:r w:rsidRPr="00F1275A">
        <w:rPr>
          <w:rFonts w:ascii="Times New Roman" w:eastAsia="Times New Roman" w:hAnsi="Times New Roman" w:cs="Times New Roman"/>
          <w:spacing w:val="3"/>
          <w:sz w:val="24"/>
          <w:szCs w:val="24"/>
        </w:rPr>
        <w:t>р</w:t>
      </w:r>
      <w:r w:rsidRPr="00F1275A">
        <w:rPr>
          <w:rFonts w:ascii="Times New Roman" w:eastAsia="Times New Roman" w:hAnsi="Times New Roman" w:cs="Times New Roman"/>
          <w:sz w:val="24"/>
          <w:szCs w:val="24"/>
        </w:rPr>
        <w:t xml:space="preserve">е и </w:t>
      </w:r>
      <w:r w:rsidRPr="00F1275A">
        <w:rPr>
          <w:rFonts w:ascii="Times New Roman" w:eastAsia="Times New Roman" w:hAnsi="Times New Roman" w:cs="Times New Roman"/>
          <w:spacing w:val="2"/>
          <w:sz w:val="24"/>
          <w:szCs w:val="24"/>
        </w:rPr>
        <w:t>р</w:t>
      </w:r>
      <w:r w:rsidRPr="00F1275A">
        <w:rPr>
          <w:rFonts w:ascii="Times New Roman" w:eastAsia="Times New Roman" w:hAnsi="Times New Roman" w:cs="Times New Roman"/>
          <w:spacing w:val="3"/>
          <w:sz w:val="24"/>
          <w:szCs w:val="24"/>
        </w:rPr>
        <w:t>е</w:t>
      </w:r>
      <w:r w:rsidRPr="00F1275A">
        <w:rPr>
          <w:rFonts w:ascii="Times New Roman" w:eastAsia="Times New Roman" w:hAnsi="Times New Roman" w:cs="Times New Roman"/>
          <w:spacing w:val="4"/>
          <w:sz w:val="24"/>
          <w:szCs w:val="24"/>
        </w:rPr>
        <w:t>а</w:t>
      </w:r>
      <w:r w:rsidRPr="00F1275A">
        <w:rPr>
          <w:rFonts w:ascii="Times New Roman" w:eastAsia="Times New Roman" w:hAnsi="Times New Roman" w:cs="Times New Roman"/>
          <w:spacing w:val="2"/>
          <w:sz w:val="24"/>
          <w:szCs w:val="24"/>
        </w:rPr>
        <w:t>л</w:t>
      </w:r>
      <w:r w:rsidRPr="00F1275A">
        <w:rPr>
          <w:rFonts w:ascii="Times New Roman" w:eastAsia="Times New Roman" w:hAnsi="Times New Roman" w:cs="Times New Roman"/>
          <w:spacing w:val="3"/>
          <w:sz w:val="24"/>
          <w:szCs w:val="24"/>
        </w:rPr>
        <w:t>ия</w:t>
      </w:r>
      <w:r w:rsidRPr="00F1275A">
        <w:rPr>
          <w:rFonts w:ascii="Times New Roman" w:eastAsia="Times New Roman" w:hAnsi="Times New Roman" w:cs="Times New Roman"/>
          <w:sz w:val="24"/>
          <w:szCs w:val="24"/>
        </w:rPr>
        <w:t xml:space="preserve">м </w:t>
      </w:r>
      <w:r w:rsidRPr="00F1275A">
        <w:rPr>
          <w:rFonts w:ascii="Times New Roman" w:eastAsia="Times New Roman" w:hAnsi="Times New Roman" w:cs="Times New Roman"/>
          <w:spacing w:val="3"/>
          <w:sz w:val="24"/>
          <w:szCs w:val="24"/>
        </w:rPr>
        <w:t>с</w:t>
      </w:r>
      <w:r w:rsidRPr="00F1275A">
        <w:rPr>
          <w:rFonts w:ascii="Times New Roman" w:eastAsia="Times New Roman" w:hAnsi="Times New Roman" w:cs="Times New Roman"/>
          <w:spacing w:val="2"/>
          <w:sz w:val="24"/>
          <w:szCs w:val="24"/>
        </w:rPr>
        <w:t>т</w:t>
      </w:r>
      <w:r w:rsidRPr="00F1275A">
        <w:rPr>
          <w:rFonts w:ascii="Times New Roman" w:eastAsia="Times New Roman" w:hAnsi="Times New Roman" w:cs="Times New Roman"/>
          <w:spacing w:val="3"/>
          <w:sz w:val="24"/>
          <w:szCs w:val="24"/>
        </w:rPr>
        <w:t>ран</w:t>
      </w:r>
      <w:r w:rsidRPr="00F1275A">
        <w:rPr>
          <w:rFonts w:ascii="Times New Roman" w:eastAsia="Times New Roman" w:hAnsi="Times New Roman" w:cs="Times New Roman"/>
          <w:sz w:val="24"/>
          <w:szCs w:val="24"/>
        </w:rPr>
        <w:t xml:space="preserve">ы </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5"/>
          <w:sz w:val="24"/>
          <w:szCs w:val="24"/>
        </w:rPr>
        <w:t>у</w:t>
      </w:r>
      <w:r w:rsidRPr="00F1275A">
        <w:rPr>
          <w:rFonts w:ascii="Times New Roman" w:eastAsia="Times New Roman" w:hAnsi="Times New Roman" w:cs="Times New Roman"/>
          <w:spacing w:val="3"/>
          <w:sz w:val="24"/>
          <w:szCs w:val="24"/>
        </w:rPr>
        <w:t>чае</w:t>
      </w:r>
      <w:r w:rsidRPr="00F1275A">
        <w:rPr>
          <w:rFonts w:ascii="Times New Roman" w:eastAsia="Times New Roman" w:hAnsi="Times New Roman" w:cs="Times New Roman"/>
          <w:spacing w:val="4"/>
          <w:sz w:val="24"/>
          <w:szCs w:val="24"/>
        </w:rPr>
        <w:t>м</w:t>
      </w:r>
      <w:r w:rsidRPr="00F1275A">
        <w:rPr>
          <w:rFonts w:ascii="Times New Roman" w:eastAsia="Times New Roman" w:hAnsi="Times New Roman" w:cs="Times New Roman"/>
          <w:spacing w:val="3"/>
          <w:sz w:val="24"/>
          <w:szCs w:val="24"/>
        </w:rPr>
        <w:t>ог</w:t>
      </w:r>
      <w:r w:rsidRPr="00F1275A">
        <w:rPr>
          <w:rFonts w:ascii="Times New Roman" w:eastAsia="Times New Roman" w:hAnsi="Times New Roman" w:cs="Times New Roman"/>
          <w:sz w:val="24"/>
          <w:szCs w:val="24"/>
        </w:rPr>
        <w:t xml:space="preserve">о </w:t>
      </w:r>
      <w:r w:rsidRPr="00F1275A">
        <w:rPr>
          <w:rFonts w:ascii="Times New Roman" w:eastAsia="Times New Roman" w:hAnsi="Times New Roman" w:cs="Times New Roman"/>
          <w:spacing w:val="3"/>
          <w:sz w:val="24"/>
          <w:szCs w:val="24"/>
        </w:rPr>
        <w:t>языка</w:t>
      </w:r>
      <w:r w:rsidRPr="00F1275A">
        <w:rPr>
          <w:rFonts w:ascii="Times New Roman" w:eastAsia="Times New Roman" w:hAnsi="Times New Roman" w:cs="Times New Roman"/>
          <w:sz w:val="24"/>
          <w:szCs w:val="24"/>
        </w:rPr>
        <w:t>, у</w:t>
      </w:r>
      <w:r w:rsidRPr="00F1275A">
        <w:rPr>
          <w:rFonts w:ascii="Times New Roman" w:eastAsia="Times New Roman" w:hAnsi="Times New Roman" w:cs="Times New Roman"/>
          <w:spacing w:val="-4"/>
          <w:sz w:val="24"/>
          <w:szCs w:val="24"/>
        </w:rPr>
        <w:t>ч</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pacing w:val="-4"/>
          <w:sz w:val="24"/>
          <w:szCs w:val="24"/>
        </w:rPr>
        <w:t>тс</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1"/>
          <w:sz w:val="24"/>
          <w:szCs w:val="24"/>
        </w:rPr>
        <w:t>п</w:t>
      </w:r>
      <w:r w:rsidRPr="00F1275A">
        <w:rPr>
          <w:rFonts w:ascii="Times New Roman" w:eastAsia="Times New Roman" w:hAnsi="Times New Roman" w:cs="Times New Roman"/>
          <w:spacing w:val="-3"/>
          <w:sz w:val="24"/>
          <w:szCs w:val="24"/>
        </w:rPr>
        <w:t>ре</w:t>
      </w:r>
      <w:r w:rsidRPr="00F1275A">
        <w:rPr>
          <w:rFonts w:ascii="Times New Roman" w:eastAsia="Times New Roman" w:hAnsi="Times New Roman" w:cs="Times New Roman"/>
          <w:spacing w:val="-4"/>
          <w:sz w:val="24"/>
          <w:szCs w:val="24"/>
        </w:rPr>
        <w:t>д</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4"/>
          <w:sz w:val="24"/>
          <w:szCs w:val="24"/>
        </w:rPr>
        <w:t>в</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pacing w:val="-3"/>
          <w:sz w:val="24"/>
          <w:szCs w:val="24"/>
        </w:rPr>
        <w:t>я</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z w:val="24"/>
          <w:szCs w:val="24"/>
        </w:rPr>
        <w:t xml:space="preserve">ь </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3"/>
          <w:sz w:val="24"/>
          <w:szCs w:val="24"/>
        </w:rPr>
        <w:t>в</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z w:val="24"/>
          <w:szCs w:val="24"/>
        </w:rPr>
        <w:t xml:space="preserve">ю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pacing w:val="-2"/>
          <w:sz w:val="24"/>
          <w:szCs w:val="24"/>
        </w:rPr>
        <w:t>р</w:t>
      </w:r>
      <w:r w:rsidRPr="00F1275A">
        <w:rPr>
          <w:rFonts w:ascii="Times New Roman" w:eastAsia="Times New Roman" w:hAnsi="Times New Roman" w:cs="Times New Roman"/>
          <w:spacing w:val="-3"/>
          <w:sz w:val="24"/>
          <w:szCs w:val="24"/>
        </w:rPr>
        <w:t>ан</w:t>
      </w:r>
      <w:r w:rsidRPr="00F1275A">
        <w:rPr>
          <w:rFonts w:ascii="Times New Roman" w:eastAsia="Times New Roman" w:hAnsi="Times New Roman" w:cs="Times New Roman"/>
          <w:sz w:val="24"/>
          <w:szCs w:val="24"/>
        </w:rPr>
        <w:t xml:space="preserve">у в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pacing w:val="-3"/>
          <w:sz w:val="24"/>
          <w:szCs w:val="24"/>
        </w:rPr>
        <w:t>сл</w:t>
      </w:r>
      <w:r w:rsidRPr="00F1275A">
        <w:rPr>
          <w:rFonts w:ascii="Times New Roman" w:eastAsia="Times New Roman" w:hAnsi="Times New Roman" w:cs="Times New Roman"/>
          <w:spacing w:val="-4"/>
          <w:sz w:val="24"/>
          <w:szCs w:val="24"/>
        </w:rPr>
        <w:t>о</w:t>
      </w:r>
      <w:r w:rsidRPr="00F1275A">
        <w:rPr>
          <w:rFonts w:ascii="Times New Roman" w:eastAsia="Times New Roman" w:hAnsi="Times New Roman" w:cs="Times New Roman"/>
          <w:spacing w:val="-3"/>
          <w:sz w:val="24"/>
          <w:szCs w:val="24"/>
        </w:rPr>
        <w:t>ви</w:t>
      </w:r>
      <w:r w:rsidRPr="00F1275A">
        <w:rPr>
          <w:rFonts w:ascii="Times New Roman" w:eastAsia="Times New Roman" w:hAnsi="Times New Roman" w:cs="Times New Roman"/>
          <w:spacing w:val="-2"/>
          <w:sz w:val="24"/>
          <w:szCs w:val="24"/>
        </w:rPr>
        <w:t>я</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pacing w:val="-3"/>
          <w:sz w:val="24"/>
          <w:szCs w:val="24"/>
        </w:rPr>
        <w:t>оя</w:t>
      </w:r>
      <w:r w:rsidRPr="00F1275A">
        <w:rPr>
          <w:rFonts w:ascii="Times New Roman" w:eastAsia="Times New Roman" w:hAnsi="Times New Roman" w:cs="Times New Roman"/>
          <w:spacing w:val="-2"/>
          <w:sz w:val="24"/>
          <w:szCs w:val="24"/>
        </w:rPr>
        <w:t>з</w:t>
      </w:r>
      <w:r w:rsidRPr="00F1275A">
        <w:rPr>
          <w:rFonts w:ascii="Times New Roman" w:eastAsia="Times New Roman" w:hAnsi="Times New Roman" w:cs="Times New Roman"/>
          <w:spacing w:val="-4"/>
          <w:sz w:val="24"/>
          <w:szCs w:val="24"/>
        </w:rPr>
        <w:t>ы</w:t>
      </w:r>
      <w:r w:rsidRPr="00F1275A">
        <w:rPr>
          <w:rFonts w:ascii="Times New Roman" w:eastAsia="Times New Roman" w:hAnsi="Times New Roman" w:cs="Times New Roman"/>
          <w:spacing w:val="-2"/>
          <w:sz w:val="24"/>
          <w:szCs w:val="24"/>
        </w:rPr>
        <w:t>ч</w:t>
      </w:r>
      <w:r w:rsidRPr="00F1275A">
        <w:rPr>
          <w:rFonts w:ascii="Times New Roman" w:eastAsia="Times New Roman" w:hAnsi="Times New Roman" w:cs="Times New Roman"/>
          <w:spacing w:val="-3"/>
          <w:sz w:val="24"/>
          <w:szCs w:val="24"/>
        </w:rPr>
        <w:t>ног</w:t>
      </w:r>
      <w:r w:rsidRPr="00F1275A">
        <w:rPr>
          <w:rFonts w:ascii="Times New Roman" w:eastAsia="Times New Roman" w:hAnsi="Times New Roman" w:cs="Times New Roman"/>
          <w:sz w:val="24"/>
          <w:szCs w:val="24"/>
        </w:rPr>
        <w:t xml:space="preserve">о </w:t>
      </w:r>
      <w:r w:rsidRPr="00F1275A">
        <w:rPr>
          <w:rFonts w:ascii="Times New Roman" w:eastAsia="Times New Roman" w:hAnsi="Times New Roman" w:cs="Times New Roman"/>
          <w:spacing w:val="-3"/>
          <w:sz w:val="24"/>
          <w:szCs w:val="24"/>
        </w:rPr>
        <w:t>межк</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3"/>
          <w:sz w:val="24"/>
          <w:szCs w:val="24"/>
        </w:rPr>
        <w:t>льт</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3"/>
          <w:sz w:val="24"/>
          <w:szCs w:val="24"/>
        </w:rPr>
        <w:t>р</w:t>
      </w:r>
      <w:r w:rsidRPr="00F1275A">
        <w:rPr>
          <w:rFonts w:ascii="Times New Roman" w:eastAsia="Times New Roman" w:hAnsi="Times New Roman" w:cs="Times New Roman"/>
          <w:spacing w:val="-4"/>
          <w:sz w:val="24"/>
          <w:szCs w:val="24"/>
        </w:rPr>
        <w:t>н</w:t>
      </w:r>
      <w:r w:rsidRPr="00F1275A">
        <w:rPr>
          <w:rFonts w:ascii="Times New Roman" w:eastAsia="Times New Roman" w:hAnsi="Times New Roman" w:cs="Times New Roman"/>
          <w:spacing w:val="-3"/>
          <w:sz w:val="24"/>
          <w:szCs w:val="24"/>
        </w:rPr>
        <w:t>ог</w:t>
      </w:r>
      <w:r w:rsidRPr="00F1275A">
        <w:rPr>
          <w:rFonts w:ascii="Times New Roman" w:eastAsia="Times New Roman" w:hAnsi="Times New Roman" w:cs="Times New Roman"/>
          <w:sz w:val="24"/>
          <w:szCs w:val="24"/>
        </w:rPr>
        <w:t xml:space="preserve">о </w:t>
      </w:r>
      <w:r w:rsidRPr="00F1275A">
        <w:rPr>
          <w:rFonts w:ascii="Times New Roman" w:eastAsia="Times New Roman" w:hAnsi="Times New Roman" w:cs="Times New Roman"/>
          <w:spacing w:val="-3"/>
          <w:sz w:val="24"/>
          <w:szCs w:val="24"/>
        </w:rPr>
        <w:t>о</w:t>
      </w:r>
      <w:r w:rsidRPr="00F1275A">
        <w:rPr>
          <w:rFonts w:ascii="Times New Roman" w:eastAsia="Times New Roman" w:hAnsi="Times New Roman" w:cs="Times New Roman"/>
          <w:spacing w:val="-2"/>
          <w:sz w:val="24"/>
          <w:szCs w:val="24"/>
        </w:rPr>
        <w:t>б</w:t>
      </w:r>
      <w:r w:rsidRPr="00F1275A">
        <w:rPr>
          <w:rFonts w:ascii="Times New Roman" w:eastAsia="Times New Roman" w:hAnsi="Times New Roman" w:cs="Times New Roman"/>
          <w:spacing w:val="-3"/>
          <w:sz w:val="24"/>
          <w:szCs w:val="24"/>
        </w:rPr>
        <w:t>щ</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ни</w:t>
      </w:r>
      <w:r w:rsidRPr="00F1275A">
        <w:rPr>
          <w:rFonts w:ascii="Times New Roman" w:eastAsia="Times New Roman" w:hAnsi="Times New Roman" w:cs="Times New Roman"/>
          <w:spacing w:val="-4"/>
          <w:sz w:val="24"/>
          <w:szCs w:val="24"/>
        </w:rPr>
        <w:t>я</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Кроме развития комм</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 xml:space="preserve">никативной компетенции одной из целей </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з</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 xml:space="preserve">чения </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ита</w:t>
      </w:r>
      <w:r w:rsidRPr="00F1275A">
        <w:rPr>
          <w:rFonts w:ascii="Times New Roman" w:eastAsia="Times New Roman" w:hAnsi="Times New Roman" w:cs="Times New Roman"/>
          <w:spacing w:val="-1"/>
          <w:sz w:val="24"/>
          <w:szCs w:val="24"/>
        </w:rPr>
        <w:t>й</w:t>
      </w:r>
      <w:r w:rsidRPr="00F1275A">
        <w:rPr>
          <w:rFonts w:ascii="Times New Roman" w:eastAsia="Times New Roman" w:hAnsi="Times New Roman" w:cs="Times New Roman"/>
          <w:sz w:val="24"/>
          <w:szCs w:val="24"/>
        </w:rPr>
        <w:t>ского языка в школе яв</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z w:val="24"/>
          <w:szCs w:val="24"/>
        </w:rPr>
        <w:t xml:space="preserve">яется </w:t>
      </w:r>
      <w:r w:rsidRPr="00F1275A">
        <w:rPr>
          <w:rFonts w:ascii="Times New Roman" w:eastAsia="Times New Roman" w:hAnsi="Times New Roman" w:cs="Times New Roman"/>
          <w:b/>
          <w:bCs/>
          <w:sz w:val="24"/>
          <w:szCs w:val="24"/>
        </w:rPr>
        <w:t xml:space="preserve">развитие и воспитание </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1"/>
          <w:sz w:val="24"/>
          <w:szCs w:val="24"/>
        </w:rPr>
        <w:t>уч</w:t>
      </w:r>
      <w:r w:rsidRPr="00F1275A">
        <w:rPr>
          <w:rFonts w:ascii="Times New Roman" w:eastAsia="Times New Roman" w:hAnsi="Times New Roman" w:cs="Times New Roman"/>
          <w:sz w:val="24"/>
          <w:szCs w:val="24"/>
        </w:rPr>
        <w:t xml:space="preserve">ащихся </w:t>
      </w:r>
      <w:r w:rsidRPr="00F1275A">
        <w:rPr>
          <w:rFonts w:ascii="Times New Roman" w:eastAsia="Times New Roman" w:hAnsi="Times New Roman" w:cs="Times New Roman"/>
          <w:spacing w:val="2"/>
          <w:sz w:val="24"/>
          <w:szCs w:val="24"/>
        </w:rPr>
        <w:t>понимани</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2"/>
          <w:sz w:val="24"/>
          <w:szCs w:val="24"/>
        </w:rPr>
        <w:t>важност</w:t>
      </w:r>
      <w:r w:rsidRPr="00F1275A">
        <w:rPr>
          <w:rFonts w:ascii="Times New Roman" w:eastAsia="Times New Roman" w:hAnsi="Times New Roman" w:cs="Times New Roman"/>
          <w:sz w:val="24"/>
          <w:szCs w:val="24"/>
        </w:rPr>
        <w:t xml:space="preserve">и </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з</w:t>
      </w:r>
      <w:r w:rsidRPr="00F1275A">
        <w:rPr>
          <w:rFonts w:ascii="Times New Roman" w:eastAsia="Times New Roman" w:hAnsi="Times New Roman" w:cs="Times New Roman"/>
          <w:spacing w:val="4"/>
          <w:sz w:val="24"/>
          <w:szCs w:val="24"/>
        </w:rPr>
        <w:t>у</w:t>
      </w:r>
      <w:r w:rsidRPr="00F1275A">
        <w:rPr>
          <w:rFonts w:ascii="Times New Roman" w:eastAsia="Times New Roman" w:hAnsi="Times New Roman" w:cs="Times New Roman"/>
          <w:spacing w:val="2"/>
          <w:sz w:val="24"/>
          <w:szCs w:val="24"/>
        </w:rPr>
        <w:t>чени</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2"/>
          <w:sz w:val="24"/>
          <w:szCs w:val="24"/>
        </w:rPr>
        <w:t>китайског</w:t>
      </w:r>
      <w:r w:rsidRPr="00F1275A">
        <w:rPr>
          <w:rFonts w:ascii="Times New Roman" w:eastAsia="Times New Roman" w:hAnsi="Times New Roman" w:cs="Times New Roman"/>
          <w:sz w:val="24"/>
          <w:szCs w:val="24"/>
        </w:rPr>
        <w:t xml:space="preserve">о </w:t>
      </w:r>
      <w:r w:rsidRPr="00F1275A">
        <w:rPr>
          <w:rFonts w:ascii="Times New Roman" w:eastAsia="Times New Roman" w:hAnsi="Times New Roman" w:cs="Times New Roman"/>
          <w:spacing w:val="2"/>
          <w:sz w:val="24"/>
          <w:szCs w:val="24"/>
        </w:rPr>
        <w:t>язык</w:t>
      </w:r>
      <w:r w:rsidRPr="00F1275A">
        <w:rPr>
          <w:rFonts w:ascii="Times New Roman" w:eastAsia="Times New Roman" w:hAnsi="Times New Roman" w:cs="Times New Roman"/>
          <w:sz w:val="24"/>
          <w:szCs w:val="24"/>
        </w:rPr>
        <w:t xml:space="preserve">а в </w:t>
      </w:r>
      <w:r w:rsidRPr="00F1275A">
        <w:rPr>
          <w:rFonts w:ascii="Times New Roman" w:eastAsia="Times New Roman" w:hAnsi="Times New Roman" w:cs="Times New Roman"/>
          <w:spacing w:val="3"/>
          <w:sz w:val="24"/>
          <w:szCs w:val="24"/>
        </w:rPr>
        <w:t>с</w:t>
      </w:r>
      <w:r w:rsidRPr="00F1275A">
        <w:rPr>
          <w:rFonts w:ascii="Times New Roman" w:eastAsia="Times New Roman" w:hAnsi="Times New Roman" w:cs="Times New Roman"/>
          <w:spacing w:val="2"/>
          <w:sz w:val="24"/>
          <w:szCs w:val="24"/>
        </w:rPr>
        <w:t>оврем</w:t>
      </w:r>
      <w:r w:rsidRPr="00F1275A">
        <w:rPr>
          <w:rFonts w:ascii="Times New Roman" w:eastAsia="Times New Roman" w:hAnsi="Times New Roman" w:cs="Times New Roman"/>
          <w:spacing w:val="3"/>
          <w:sz w:val="24"/>
          <w:szCs w:val="24"/>
        </w:rPr>
        <w:t>е</w:t>
      </w:r>
      <w:r w:rsidRPr="00F1275A">
        <w:rPr>
          <w:rFonts w:ascii="Times New Roman" w:eastAsia="Times New Roman" w:hAnsi="Times New Roman" w:cs="Times New Roman"/>
          <w:spacing w:val="2"/>
          <w:sz w:val="24"/>
          <w:szCs w:val="24"/>
        </w:rPr>
        <w:t>нно</w:t>
      </w:r>
      <w:r w:rsidRPr="00F1275A">
        <w:rPr>
          <w:rFonts w:ascii="Times New Roman" w:eastAsia="Times New Roman" w:hAnsi="Times New Roman" w:cs="Times New Roman"/>
          <w:sz w:val="24"/>
          <w:szCs w:val="24"/>
        </w:rPr>
        <w:t xml:space="preserve">м </w:t>
      </w:r>
      <w:r w:rsidRPr="00F1275A">
        <w:rPr>
          <w:rFonts w:ascii="Times New Roman" w:eastAsia="Times New Roman" w:hAnsi="Times New Roman" w:cs="Times New Roman"/>
          <w:spacing w:val="3"/>
          <w:sz w:val="24"/>
          <w:szCs w:val="24"/>
        </w:rPr>
        <w:t>м</w:t>
      </w:r>
      <w:r w:rsidRPr="00F1275A">
        <w:rPr>
          <w:rFonts w:ascii="Times New Roman" w:eastAsia="Times New Roman" w:hAnsi="Times New Roman" w:cs="Times New Roman"/>
          <w:spacing w:val="2"/>
          <w:sz w:val="24"/>
          <w:szCs w:val="24"/>
        </w:rPr>
        <w:t>ир</w:t>
      </w:r>
      <w:r w:rsidRPr="00F1275A">
        <w:rPr>
          <w:rFonts w:ascii="Times New Roman" w:eastAsia="Times New Roman" w:hAnsi="Times New Roman" w:cs="Times New Roman"/>
          <w:sz w:val="24"/>
          <w:szCs w:val="24"/>
        </w:rPr>
        <w:t xml:space="preserve">е и </w:t>
      </w:r>
      <w:r w:rsidRPr="00F1275A">
        <w:rPr>
          <w:rFonts w:ascii="Times New Roman" w:eastAsia="Times New Roman" w:hAnsi="Times New Roman" w:cs="Times New Roman"/>
          <w:spacing w:val="-2"/>
          <w:sz w:val="24"/>
          <w:szCs w:val="24"/>
        </w:rPr>
        <w:t>по</w:t>
      </w:r>
      <w:r w:rsidRPr="00F1275A">
        <w:rPr>
          <w:rFonts w:ascii="Times New Roman" w:eastAsia="Times New Roman" w:hAnsi="Times New Roman" w:cs="Times New Roman"/>
          <w:spacing w:val="-4"/>
          <w:sz w:val="24"/>
          <w:szCs w:val="24"/>
        </w:rPr>
        <w:t>тр</w:t>
      </w:r>
      <w:r w:rsidRPr="00F1275A">
        <w:rPr>
          <w:rFonts w:ascii="Times New Roman" w:eastAsia="Times New Roman" w:hAnsi="Times New Roman" w:cs="Times New Roman"/>
          <w:spacing w:val="-2"/>
          <w:sz w:val="24"/>
          <w:szCs w:val="24"/>
        </w:rPr>
        <w:t>е</w:t>
      </w:r>
      <w:r w:rsidRPr="00F1275A">
        <w:rPr>
          <w:rFonts w:ascii="Times New Roman" w:eastAsia="Times New Roman" w:hAnsi="Times New Roman" w:cs="Times New Roman"/>
          <w:spacing w:val="-3"/>
          <w:sz w:val="24"/>
          <w:szCs w:val="24"/>
        </w:rPr>
        <w:t>бн</w:t>
      </w:r>
      <w:r w:rsidRPr="00F1275A">
        <w:rPr>
          <w:rFonts w:ascii="Times New Roman" w:eastAsia="Times New Roman" w:hAnsi="Times New Roman" w:cs="Times New Roman"/>
          <w:spacing w:val="-4"/>
          <w:sz w:val="24"/>
          <w:szCs w:val="24"/>
        </w:rPr>
        <w:t>о</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pacing w:val="-4"/>
          <w:sz w:val="24"/>
          <w:szCs w:val="24"/>
        </w:rPr>
        <w:t>т</w:t>
      </w:r>
      <w:r w:rsidRPr="00F1275A">
        <w:rPr>
          <w:rFonts w:ascii="Times New Roman" w:eastAsia="Times New Roman" w:hAnsi="Times New Roman" w:cs="Times New Roman"/>
          <w:sz w:val="24"/>
          <w:szCs w:val="24"/>
        </w:rPr>
        <w:t xml:space="preserve">и </w:t>
      </w:r>
      <w:r w:rsidRPr="00F1275A">
        <w:rPr>
          <w:rFonts w:ascii="Times New Roman" w:eastAsia="Times New Roman" w:hAnsi="Times New Roman" w:cs="Times New Roman"/>
          <w:spacing w:val="-3"/>
          <w:sz w:val="24"/>
          <w:szCs w:val="24"/>
        </w:rPr>
        <w:t>п</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4"/>
          <w:sz w:val="24"/>
          <w:szCs w:val="24"/>
        </w:rPr>
        <w:t>л</w:t>
      </w:r>
      <w:r w:rsidRPr="00F1275A">
        <w:rPr>
          <w:rFonts w:ascii="Times New Roman" w:eastAsia="Times New Roman" w:hAnsi="Times New Roman" w:cs="Times New Roman"/>
          <w:spacing w:val="-3"/>
          <w:sz w:val="24"/>
          <w:szCs w:val="24"/>
        </w:rPr>
        <w:t>ьзоват</w:t>
      </w:r>
      <w:r w:rsidRPr="00F1275A">
        <w:rPr>
          <w:rFonts w:ascii="Times New Roman" w:eastAsia="Times New Roman" w:hAnsi="Times New Roman" w:cs="Times New Roman"/>
          <w:spacing w:val="-4"/>
          <w:sz w:val="24"/>
          <w:szCs w:val="24"/>
        </w:rPr>
        <w:t>ь</w:t>
      </w:r>
      <w:r w:rsidRPr="00F1275A">
        <w:rPr>
          <w:rFonts w:ascii="Times New Roman" w:eastAsia="Times New Roman" w:hAnsi="Times New Roman" w:cs="Times New Roman"/>
          <w:spacing w:val="-2"/>
          <w:sz w:val="24"/>
          <w:szCs w:val="24"/>
        </w:rPr>
        <w:t>с</w:t>
      </w:r>
      <w:r w:rsidRPr="00F1275A">
        <w:rPr>
          <w:rFonts w:ascii="Times New Roman" w:eastAsia="Times New Roman" w:hAnsi="Times New Roman" w:cs="Times New Roman"/>
          <w:sz w:val="24"/>
          <w:szCs w:val="24"/>
        </w:rPr>
        <w:t xml:space="preserve">я </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 xml:space="preserve">м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z w:val="24"/>
          <w:szCs w:val="24"/>
        </w:rPr>
        <w:t xml:space="preserve">к </w:t>
      </w:r>
      <w:r w:rsidRPr="00F1275A">
        <w:rPr>
          <w:rFonts w:ascii="Times New Roman" w:eastAsia="Times New Roman" w:hAnsi="Times New Roman" w:cs="Times New Roman"/>
          <w:spacing w:val="-3"/>
          <w:sz w:val="24"/>
          <w:szCs w:val="24"/>
        </w:rPr>
        <w:t>сре</w:t>
      </w:r>
      <w:r w:rsidRPr="00F1275A">
        <w:rPr>
          <w:rFonts w:ascii="Times New Roman" w:eastAsia="Times New Roman" w:hAnsi="Times New Roman" w:cs="Times New Roman"/>
          <w:spacing w:val="-2"/>
          <w:sz w:val="24"/>
          <w:szCs w:val="24"/>
        </w:rPr>
        <w:t>д</w:t>
      </w:r>
      <w:r w:rsidRPr="00F1275A">
        <w:rPr>
          <w:rFonts w:ascii="Times New Roman" w:eastAsia="Times New Roman" w:hAnsi="Times New Roman" w:cs="Times New Roman"/>
          <w:spacing w:val="-3"/>
          <w:sz w:val="24"/>
          <w:szCs w:val="24"/>
        </w:rPr>
        <w:t>ство</w:t>
      </w:r>
      <w:r w:rsidRPr="00F1275A">
        <w:rPr>
          <w:rFonts w:ascii="Times New Roman" w:eastAsia="Times New Roman" w:hAnsi="Times New Roman" w:cs="Times New Roman"/>
          <w:sz w:val="24"/>
          <w:szCs w:val="24"/>
        </w:rPr>
        <w:t xml:space="preserve">м </w:t>
      </w:r>
      <w:r w:rsidRPr="00F1275A">
        <w:rPr>
          <w:rFonts w:ascii="Times New Roman" w:eastAsia="Times New Roman" w:hAnsi="Times New Roman" w:cs="Times New Roman"/>
          <w:spacing w:val="-3"/>
          <w:sz w:val="24"/>
          <w:szCs w:val="24"/>
        </w:rPr>
        <w:t>общения</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3"/>
          <w:sz w:val="24"/>
          <w:szCs w:val="24"/>
        </w:rPr>
        <w:t>ознан</w:t>
      </w:r>
      <w:r w:rsidRPr="00F1275A">
        <w:rPr>
          <w:rFonts w:ascii="Times New Roman" w:eastAsia="Times New Roman" w:hAnsi="Times New Roman" w:cs="Times New Roman"/>
          <w:spacing w:val="-4"/>
          <w:sz w:val="24"/>
          <w:szCs w:val="24"/>
        </w:rPr>
        <w:t>и</w:t>
      </w:r>
      <w:r w:rsidRPr="00F1275A">
        <w:rPr>
          <w:rFonts w:ascii="Times New Roman" w:eastAsia="Times New Roman" w:hAnsi="Times New Roman" w:cs="Times New Roman"/>
          <w:spacing w:val="-3"/>
          <w:sz w:val="24"/>
          <w:szCs w:val="24"/>
        </w:rPr>
        <w:t>я</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2"/>
          <w:sz w:val="24"/>
          <w:szCs w:val="24"/>
        </w:rPr>
        <w:t>са</w:t>
      </w:r>
      <w:r w:rsidRPr="00F1275A">
        <w:rPr>
          <w:rFonts w:ascii="Times New Roman" w:eastAsia="Times New Roman" w:hAnsi="Times New Roman" w:cs="Times New Roman"/>
          <w:spacing w:val="-3"/>
          <w:sz w:val="24"/>
          <w:szCs w:val="24"/>
        </w:rPr>
        <w:t>мореа</w:t>
      </w:r>
      <w:r w:rsidRPr="00F1275A">
        <w:rPr>
          <w:rFonts w:ascii="Times New Roman" w:eastAsia="Times New Roman" w:hAnsi="Times New Roman" w:cs="Times New Roman"/>
          <w:spacing w:val="-2"/>
          <w:sz w:val="24"/>
          <w:szCs w:val="24"/>
        </w:rPr>
        <w:t>л</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pacing w:val="-1"/>
          <w:sz w:val="24"/>
          <w:szCs w:val="24"/>
        </w:rPr>
        <w:t>ц</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pacing w:val="-3"/>
          <w:sz w:val="24"/>
          <w:szCs w:val="24"/>
        </w:rPr>
        <w:t>и</w:t>
      </w:r>
      <w:r w:rsidRPr="00F1275A">
        <w:rPr>
          <w:rFonts w:ascii="Times New Roman" w:eastAsia="Times New Roman" w:hAnsi="Times New Roman" w:cs="Times New Roman"/>
          <w:sz w:val="24"/>
          <w:szCs w:val="24"/>
        </w:rPr>
        <w:t>; в</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3"/>
          <w:sz w:val="24"/>
          <w:szCs w:val="24"/>
        </w:rPr>
        <w:t>с</w:t>
      </w:r>
      <w:r w:rsidRPr="00F1275A">
        <w:rPr>
          <w:rFonts w:ascii="Times New Roman" w:eastAsia="Times New Roman" w:hAnsi="Times New Roman" w:cs="Times New Roman"/>
          <w:spacing w:val="-2"/>
          <w:sz w:val="24"/>
          <w:szCs w:val="24"/>
        </w:rPr>
        <w:t>пит</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pacing w:val="-2"/>
          <w:sz w:val="24"/>
          <w:szCs w:val="24"/>
        </w:rPr>
        <w:t>ни</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pacing w:val="-3"/>
          <w:sz w:val="24"/>
          <w:szCs w:val="24"/>
        </w:rPr>
        <w:t>а</w:t>
      </w:r>
      <w:r w:rsidRPr="00F1275A">
        <w:rPr>
          <w:rFonts w:ascii="Times New Roman" w:eastAsia="Times New Roman" w:hAnsi="Times New Roman" w:cs="Times New Roman"/>
          <w:spacing w:val="-2"/>
          <w:sz w:val="24"/>
          <w:szCs w:val="24"/>
        </w:rPr>
        <w:t>ч</w:t>
      </w:r>
      <w:r w:rsidRPr="00F1275A">
        <w:rPr>
          <w:rFonts w:ascii="Times New Roman" w:eastAsia="Times New Roman" w:hAnsi="Times New Roman" w:cs="Times New Roman"/>
          <w:spacing w:val="-1"/>
          <w:sz w:val="24"/>
          <w:szCs w:val="24"/>
        </w:rPr>
        <w:t>ес</w:t>
      </w:r>
      <w:r w:rsidRPr="00F1275A">
        <w:rPr>
          <w:rFonts w:ascii="Times New Roman" w:eastAsia="Times New Roman" w:hAnsi="Times New Roman" w:cs="Times New Roman"/>
          <w:spacing w:val="-3"/>
          <w:sz w:val="24"/>
          <w:szCs w:val="24"/>
        </w:rPr>
        <w:t>т</w:t>
      </w:r>
      <w:r w:rsidRPr="00F1275A">
        <w:rPr>
          <w:rFonts w:ascii="Times New Roman" w:eastAsia="Times New Roman" w:hAnsi="Times New Roman" w:cs="Times New Roman"/>
          <w:sz w:val="24"/>
          <w:szCs w:val="24"/>
        </w:rPr>
        <w:t xml:space="preserve">в </w:t>
      </w:r>
      <w:r w:rsidRPr="00F1275A">
        <w:rPr>
          <w:rFonts w:ascii="Times New Roman" w:eastAsia="Times New Roman" w:hAnsi="Times New Roman" w:cs="Times New Roman"/>
          <w:spacing w:val="-2"/>
          <w:sz w:val="24"/>
          <w:szCs w:val="24"/>
        </w:rPr>
        <w:t>гр</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pacing w:val="-3"/>
          <w:sz w:val="24"/>
          <w:szCs w:val="24"/>
        </w:rPr>
        <w:t>ж</w:t>
      </w:r>
      <w:r w:rsidRPr="00F1275A">
        <w:rPr>
          <w:rFonts w:ascii="Times New Roman" w:eastAsia="Times New Roman" w:hAnsi="Times New Roman" w:cs="Times New Roman"/>
          <w:spacing w:val="-2"/>
          <w:sz w:val="24"/>
          <w:szCs w:val="24"/>
        </w:rPr>
        <w:t>дани</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pacing w:val="-2"/>
          <w:sz w:val="24"/>
          <w:szCs w:val="24"/>
        </w:rPr>
        <w:t>а</w:t>
      </w:r>
      <w:r w:rsidRPr="00F1275A">
        <w:rPr>
          <w:rFonts w:ascii="Times New Roman" w:eastAsia="Times New Roman" w:hAnsi="Times New Roman" w:cs="Times New Roman"/>
          <w:sz w:val="24"/>
          <w:szCs w:val="24"/>
        </w:rPr>
        <w:t>, п</w:t>
      </w:r>
      <w:r w:rsidRPr="00F1275A">
        <w:rPr>
          <w:rFonts w:ascii="Times New Roman" w:eastAsia="Times New Roman" w:hAnsi="Times New Roman" w:cs="Times New Roman"/>
          <w:spacing w:val="-2"/>
          <w:sz w:val="24"/>
          <w:szCs w:val="24"/>
        </w:rPr>
        <w:t>атриота</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pacing w:val="-2"/>
          <w:sz w:val="24"/>
          <w:szCs w:val="24"/>
        </w:rPr>
        <w:t>азвити</w:t>
      </w:r>
      <w:r w:rsidRPr="00F1275A">
        <w:rPr>
          <w:rFonts w:ascii="Times New Roman" w:eastAsia="Times New Roman" w:hAnsi="Times New Roman" w:cs="Times New Roman"/>
          <w:sz w:val="24"/>
          <w:szCs w:val="24"/>
        </w:rPr>
        <w:t xml:space="preserve">е </w:t>
      </w:r>
      <w:r w:rsidRPr="00F1275A">
        <w:rPr>
          <w:rFonts w:ascii="Times New Roman" w:eastAsia="Times New Roman" w:hAnsi="Times New Roman" w:cs="Times New Roman"/>
          <w:spacing w:val="-2"/>
          <w:sz w:val="24"/>
          <w:szCs w:val="24"/>
        </w:rPr>
        <w:t>на</w:t>
      </w:r>
      <w:r w:rsidRPr="00F1275A">
        <w:rPr>
          <w:rFonts w:ascii="Times New Roman" w:eastAsia="Times New Roman" w:hAnsi="Times New Roman" w:cs="Times New Roman"/>
          <w:spacing w:val="-3"/>
          <w:sz w:val="24"/>
          <w:szCs w:val="24"/>
        </w:rPr>
        <w:t>ц</w:t>
      </w:r>
      <w:r w:rsidRPr="00F1275A">
        <w:rPr>
          <w:rFonts w:ascii="Times New Roman" w:eastAsia="Times New Roman" w:hAnsi="Times New Roman" w:cs="Times New Roman"/>
          <w:spacing w:val="-1"/>
          <w:sz w:val="24"/>
          <w:szCs w:val="24"/>
        </w:rPr>
        <w:t>ио</w:t>
      </w:r>
      <w:r w:rsidRPr="00F1275A">
        <w:rPr>
          <w:rFonts w:ascii="Times New Roman" w:eastAsia="Times New Roman" w:hAnsi="Times New Roman" w:cs="Times New Roman"/>
          <w:spacing w:val="-3"/>
          <w:sz w:val="24"/>
          <w:szCs w:val="24"/>
        </w:rPr>
        <w:t>н</w:t>
      </w:r>
      <w:r w:rsidRPr="00F1275A">
        <w:rPr>
          <w:rFonts w:ascii="Times New Roman" w:eastAsia="Times New Roman" w:hAnsi="Times New Roman" w:cs="Times New Roman"/>
          <w:spacing w:val="-1"/>
          <w:sz w:val="24"/>
          <w:szCs w:val="24"/>
        </w:rPr>
        <w:t>ал</w:t>
      </w:r>
      <w:r w:rsidRPr="00F1275A">
        <w:rPr>
          <w:rFonts w:ascii="Times New Roman" w:eastAsia="Times New Roman" w:hAnsi="Times New Roman" w:cs="Times New Roman"/>
          <w:spacing w:val="-3"/>
          <w:sz w:val="24"/>
          <w:szCs w:val="24"/>
        </w:rPr>
        <w:t>ь</w:t>
      </w:r>
      <w:r w:rsidRPr="00F1275A">
        <w:rPr>
          <w:rFonts w:ascii="Times New Roman" w:eastAsia="Times New Roman" w:hAnsi="Times New Roman" w:cs="Times New Roman"/>
          <w:spacing w:val="-1"/>
          <w:sz w:val="24"/>
          <w:szCs w:val="24"/>
        </w:rPr>
        <w:t>но</w:t>
      </w:r>
      <w:r w:rsidRPr="00F1275A">
        <w:rPr>
          <w:rFonts w:ascii="Times New Roman" w:eastAsia="Times New Roman" w:hAnsi="Times New Roman" w:cs="Times New Roman"/>
          <w:spacing w:val="-3"/>
          <w:sz w:val="24"/>
          <w:szCs w:val="24"/>
        </w:rPr>
        <w:t>г</w:t>
      </w:r>
      <w:r w:rsidRPr="00F1275A">
        <w:rPr>
          <w:rFonts w:ascii="Times New Roman" w:eastAsia="Times New Roman" w:hAnsi="Times New Roman" w:cs="Times New Roman"/>
          <w:sz w:val="24"/>
          <w:szCs w:val="24"/>
        </w:rPr>
        <w:t>о с</w:t>
      </w:r>
      <w:r w:rsidRPr="00F1275A">
        <w:rPr>
          <w:rFonts w:ascii="Times New Roman" w:eastAsia="Times New Roman" w:hAnsi="Times New Roman" w:cs="Times New Roman"/>
          <w:spacing w:val="-1"/>
          <w:sz w:val="24"/>
          <w:szCs w:val="24"/>
        </w:rPr>
        <w:t>ам</w:t>
      </w:r>
      <w:r w:rsidRPr="00F1275A">
        <w:rPr>
          <w:rFonts w:ascii="Times New Roman" w:eastAsia="Times New Roman" w:hAnsi="Times New Roman" w:cs="Times New Roman"/>
          <w:spacing w:val="-2"/>
          <w:sz w:val="24"/>
          <w:szCs w:val="24"/>
        </w:rPr>
        <w:t>о</w:t>
      </w:r>
      <w:r w:rsidRPr="00F1275A">
        <w:rPr>
          <w:rFonts w:ascii="Times New Roman" w:eastAsia="Times New Roman" w:hAnsi="Times New Roman" w:cs="Times New Roman"/>
          <w:spacing w:val="-1"/>
          <w:sz w:val="24"/>
          <w:szCs w:val="24"/>
        </w:rPr>
        <w:t>соз</w:t>
      </w:r>
      <w:r w:rsidRPr="00F1275A">
        <w:rPr>
          <w:rFonts w:ascii="Times New Roman" w:eastAsia="Times New Roman" w:hAnsi="Times New Roman" w:cs="Times New Roman"/>
          <w:spacing w:val="-2"/>
          <w:sz w:val="24"/>
          <w:szCs w:val="24"/>
        </w:rPr>
        <w:t>н</w:t>
      </w:r>
      <w:r w:rsidRPr="00F1275A">
        <w:rPr>
          <w:rFonts w:ascii="Times New Roman" w:eastAsia="Times New Roman" w:hAnsi="Times New Roman" w:cs="Times New Roman"/>
          <w:spacing w:val="-1"/>
          <w:sz w:val="24"/>
          <w:szCs w:val="24"/>
        </w:rPr>
        <w:t>ани</w:t>
      </w:r>
      <w:r w:rsidRPr="00F1275A">
        <w:rPr>
          <w:rFonts w:ascii="Times New Roman" w:eastAsia="Times New Roman" w:hAnsi="Times New Roman" w:cs="Times New Roman"/>
          <w:spacing w:val="-2"/>
          <w:sz w:val="24"/>
          <w:szCs w:val="24"/>
        </w:rPr>
        <w:t>я</w:t>
      </w:r>
      <w:r w:rsidRPr="00F1275A">
        <w:rPr>
          <w:rFonts w:ascii="Times New Roman" w:eastAsia="Times New Roman" w:hAnsi="Times New Roman" w:cs="Times New Roman"/>
          <w:sz w:val="24"/>
          <w:szCs w:val="24"/>
        </w:rPr>
        <w:t>, ст</w:t>
      </w:r>
      <w:r w:rsidRPr="00F1275A">
        <w:rPr>
          <w:rFonts w:ascii="Times New Roman" w:eastAsia="Times New Roman" w:hAnsi="Times New Roman" w:cs="Times New Roman"/>
          <w:spacing w:val="-1"/>
          <w:sz w:val="24"/>
          <w:szCs w:val="24"/>
        </w:rPr>
        <w:t>рем</w:t>
      </w:r>
      <w:r w:rsidRPr="00F1275A">
        <w:rPr>
          <w:rFonts w:ascii="Times New Roman" w:eastAsia="Times New Roman" w:hAnsi="Times New Roman" w:cs="Times New Roman"/>
          <w:sz w:val="24"/>
          <w:szCs w:val="24"/>
        </w:rPr>
        <w:t>л</w:t>
      </w:r>
      <w:r w:rsidRPr="00F1275A">
        <w:rPr>
          <w:rFonts w:ascii="Times New Roman" w:eastAsia="Times New Roman" w:hAnsi="Times New Roman" w:cs="Times New Roman"/>
          <w:spacing w:val="-1"/>
          <w:sz w:val="24"/>
          <w:szCs w:val="24"/>
        </w:rPr>
        <w:t>ени</w:t>
      </w:r>
      <w:r w:rsidRPr="00F1275A">
        <w:rPr>
          <w:rFonts w:ascii="Times New Roman" w:eastAsia="Times New Roman" w:hAnsi="Times New Roman" w:cs="Times New Roman"/>
          <w:sz w:val="24"/>
          <w:szCs w:val="24"/>
        </w:rPr>
        <w:t xml:space="preserve">я к </w:t>
      </w:r>
      <w:r w:rsidRPr="00F1275A">
        <w:rPr>
          <w:rFonts w:ascii="Times New Roman" w:eastAsia="Times New Roman" w:hAnsi="Times New Roman" w:cs="Times New Roman"/>
          <w:spacing w:val="-1"/>
          <w:sz w:val="24"/>
          <w:szCs w:val="24"/>
        </w:rPr>
        <w:t>взаимо</w:t>
      </w:r>
      <w:r w:rsidRPr="00F1275A">
        <w:rPr>
          <w:rFonts w:ascii="Times New Roman" w:eastAsia="Times New Roman" w:hAnsi="Times New Roman" w:cs="Times New Roman"/>
          <w:spacing w:val="-2"/>
          <w:sz w:val="24"/>
          <w:szCs w:val="24"/>
        </w:rPr>
        <w:t>п</w:t>
      </w:r>
      <w:r w:rsidRPr="00F1275A">
        <w:rPr>
          <w:rFonts w:ascii="Times New Roman" w:eastAsia="Times New Roman" w:hAnsi="Times New Roman" w:cs="Times New Roman"/>
          <w:spacing w:val="-1"/>
          <w:sz w:val="24"/>
          <w:szCs w:val="24"/>
        </w:rPr>
        <w:t>ониман</w:t>
      </w:r>
      <w:r w:rsidRPr="00F1275A">
        <w:rPr>
          <w:rFonts w:ascii="Times New Roman" w:eastAsia="Times New Roman" w:hAnsi="Times New Roman" w:cs="Times New Roman"/>
          <w:spacing w:val="-2"/>
          <w:sz w:val="24"/>
          <w:szCs w:val="24"/>
        </w:rPr>
        <w:t>и</w:t>
      </w:r>
      <w:r w:rsidRPr="00F1275A">
        <w:rPr>
          <w:rFonts w:ascii="Times New Roman" w:eastAsia="Times New Roman" w:hAnsi="Times New Roman" w:cs="Times New Roman"/>
          <w:sz w:val="24"/>
          <w:szCs w:val="24"/>
        </w:rPr>
        <w:t>ю м</w:t>
      </w:r>
      <w:r w:rsidRPr="00F1275A">
        <w:rPr>
          <w:rFonts w:ascii="Times New Roman" w:eastAsia="Times New Roman" w:hAnsi="Times New Roman" w:cs="Times New Roman"/>
          <w:spacing w:val="-1"/>
          <w:sz w:val="24"/>
          <w:szCs w:val="24"/>
        </w:rPr>
        <w:t>ежд</w:t>
      </w:r>
      <w:r w:rsidRPr="00F1275A">
        <w:rPr>
          <w:rFonts w:ascii="Times New Roman" w:eastAsia="Times New Roman" w:hAnsi="Times New Roman" w:cs="Times New Roman"/>
          <w:sz w:val="24"/>
          <w:szCs w:val="24"/>
        </w:rPr>
        <w:t xml:space="preserve">у </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pacing w:val="-2"/>
          <w:sz w:val="24"/>
          <w:szCs w:val="24"/>
        </w:rPr>
        <w:t>ю</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ь</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и р</w:t>
      </w:r>
      <w:r w:rsidRPr="00F1275A">
        <w:rPr>
          <w:rFonts w:ascii="Times New Roman" w:eastAsia="Times New Roman" w:hAnsi="Times New Roman" w:cs="Times New Roman"/>
          <w:spacing w:val="-1"/>
          <w:sz w:val="24"/>
          <w:szCs w:val="24"/>
        </w:rPr>
        <w:t>аз</w:t>
      </w:r>
      <w:r w:rsidRPr="00F1275A">
        <w:rPr>
          <w:rFonts w:ascii="Times New Roman" w:eastAsia="Times New Roman" w:hAnsi="Times New Roman" w:cs="Times New Roman"/>
          <w:sz w:val="24"/>
          <w:szCs w:val="24"/>
        </w:rPr>
        <w:t>н</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 xml:space="preserve">х </w:t>
      </w:r>
      <w:r w:rsidRPr="00F1275A">
        <w:rPr>
          <w:rFonts w:ascii="Times New Roman" w:eastAsia="Times New Roman" w:hAnsi="Times New Roman" w:cs="Times New Roman"/>
          <w:spacing w:val="-2"/>
          <w:sz w:val="24"/>
          <w:szCs w:val="24"/>
        </w:rPr>
        <w:t>к</w:t>
      </w:r>
      <w:r w:rsidRPr="00F1275A">
        <w:rPr>
          <w:rFonts w:ascii="Times New Roman" w:eastAsia="Times New Roman" w:hAnsi="Times New Roman" w:cs="Times New Roman"/>
          <w:sz w:val="24"/>
          <w:szCs w:val="24"/>
        </w:rPr>
        <w:t>ул</w:t>
      </w:r>
      <w:r w:rsidRPr="00F1275A">
        <w:rPr>
          <w:rFonts w:ascii="Times New Roman" w:eastAsia="Times New Roman" w:hAnsi="Times New Roman" w:cs="Times New Roman"/>
          <w:spacing w:val="-1"/>
          <w:sz w:val="24"/>
          <w:szCs w:val="24"/>
        </w:rPr>
        <w:t>ь</w:t>
      </w:r>
      <w:r w:rsidRPr="00F1275A">
        <w:rPr>
          <w:rFonts w:ascii="Times New Roman" w:eastAsia="Times New Roman" w:hAnsi="Times New Roman" w:cs="Times New Roman"/>
          <w:spacing w:val="-8"/>
          <w:sz w:val="24"/>
          <w:szCs w:val="24"/>
        </w:rPr>
        <w:t>т</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pacing w:val="-6"/>
          <w:sz w:val="24"/>
          <w:szCs w:val="24"/>
        </w:rPr>
        <w:t>р</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чение китайскому языку в основной школе должно обеспечи</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 xml:space="preserve">ать преемственность с </w:t>
      </w:r>
      <w:r w:rsidRPr="00F1275A">
        <w:rPr>
          <w:rFonts w:ascii="Times New Roman" w:eastAsia="Times New Roman" w:hAnsi="Times New Roman" w:cs="Times New Roman"/>
          <w:sz w:val="24"/>
          <w:szCs w:val="24"/>
        </w:rPr>
        <w:lastRenderedPageBreak/>
        <w:t>подготовкой уч</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щ</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хся в начальной ш</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 xml:space="preserve">оле (по </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с</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 xml:space="preserve">овным предметам). </w:t>
      </w:r>
      <w:r w:rsidRPr="00F1275A">
        <w:rPr>
          <w:rFonts w:ascii="Times New Roman" w:eastAsia="Times New Roman" w:hAnsi="Times New Roman" w:cs="Times New Roman"/>
          <w:spacing w:val="-1"/>
          <w:sz w:val="24"/>
          <w:szCs w:val="24"/>
        </w:rPr>
        <w:t>Д</w:t>
      </w:r>
      <w:r w:rsidRPr="00F1275A">
        <w:rPr>
          <w:rFonts w:ascii="Times New Roman" w:eastAsia="Times New Roman" w:hAnsi="Times New Roman" w:cs="Times New Roman"/>
          <w:sz w:val="24"/>
          <w:szCs w:val="24"/>
        </w:rPr>
        <w:t>анный этап из</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чения иностранного языка характериз</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ется наличием значительных изменений в р</w:t>
      </w:r>
      <w:r w:rsidRPr="00F1275A">
        <w:rPr>
          <w:rFonts w:ascii="Times New Roman" w:eastAsia="Times New Roman" w:hAnsi="Times New Roman" w:cs="Times New Roman"/>
          <w:spacing w:val="1"/>
          <w:sz w:val="24"/>
          <w:szCs w:val="24"/>
        </w:rPr>
        <w:t>аз</w:t>
      </w:r>
      <w:r w:rsidRPr="00F1275A">
        <w:rPr>
          <w:rFonts w:ascii="Times New Roman" w:eastAsia="Times New Roman" w:hAnsi="Times New Roman" w:cs="Times New Roman"/>
          <w:sz w:val="24"/>
          <w:szCs w:val="24"/>
        </w:rPr>
        <w:t>вит</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 xml:space="preserve">и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чащих</w:t>
      </w:r>
      <w:r w:rsidRPr="00F1275A">
        <w:rPr>
          <w:rFonts w:ascii="Times New Roman" w:eastAsia="Times New Roman" w:hAnsi="Times New Roman" w:cs="Times New Roman"/>
          <w:spacing w:val="1"/>
          <w:sz w:val="24"/>
          <w:szCs w:val="24"/>
        </w:rPr>
        <w:t>ся</w:t>
      </w:r>
      <w:r w:rsidRPr="00F1275A">
        <w:rPr>
          <w:rFonts w:ascii="Times New Roman" w:eastAsia="Times New Roman" w:hAnsi="Times New Roman" w:cs="Times New Roman"/>
          <w:sz w:val="24"/>
          <w:szCs w:val="24"/>
        </w:rPr>
        <w:t>, так как у них к мо</w:t>
      </w:r>
      <w:r w:rsidRPr="00F1275A">
        <w:rPr>
          <w:rFonts w:ascii="Times New Roman" w:eastAsia="Times New Roman" w:hAnsi="Times New Roman" w:cs="Times New Roman"/>
          <w:spacing w:val="1"/>
          <w:sz w:val="24"/>
          <w:szCs w:val="24"/>
        </w:rPr>
        <w:t>ме</w:t>
      </w:r>
      <w:r w:rsidRPr="00F1275A">
        <w:rPr>
          <w:rFonts w:ascii="Times New Roman" w:eastAsia="Times New Roman" w:hAnsi="Times New Roman" w:cs="Times New Roman"/>
          <w:sz w:val="24"/>
          <w:szCs w:val="24"/>
        </w:rPr>
        <w:t>н</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у на</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а</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z w:val="24"/>
          <w:szCs w:val="24"/>
        </w:rPr>
        <w:t>а о</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z w:val="24"/>
          <w:szCs w:val="24"/>
        </w:rPr>
        <w:t>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ения в основной школе с</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щественно расширился кр</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гоз</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р и общее пр</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 xml:space="preserve">дставление о </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 xml:space="preserve">ире,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формированы эле</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ен</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 xml:space="preserve">арные коммуникативные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мения, а так</w:t>
      </w:r>
      <w:r w:rsidRPr="00F1275A">
        <w:rPr>
          <w:rFonts w:ascii="Times New Roman" w:eastAsia="Times New Roman" w:hAnsi="Times New Roman" w:cs="Times New Roman"/>
          <w:spacing w:val="-1"/>
          <w:sz w:val="24"/>
          <w:szCs w:val="24"/>
        </w:rPr>
        <w:t>ж</w:t>
      </w:r>
      <w:r w:rsidRPr="00F1275A">
        <w:rPr>
          <w:rFonts w:ascii="Times New Roman" w:eastAsia="Times New Roman" w:hAnsi="Times New Roman" w:cs="Times New Roman"/>
          <w:sz w:val="24"/>
          <w:szCs w:val="24"/>
        </w:rPr>
        <w:t xml:space="preserve">е общеучебные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мения, необходимые для и</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 xml:space="preserve">чения иностранного </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z w:val="24"/>
          <w:szCs w:val="24"/>
        </w:rPr>
        <w:t xml:space="preserve">зыка как </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z w:val="24"/>
          <w:szCs w:val="24"/>
        </w:rPr>
        <w:t>чебного предме</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 xml:space="preserve">а, накоплены некоторые знания о правилах речевого поведения народном и иностранном языках.  </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w:t>
      </w:r>
      <w:r w:rsidRPr="00F1275A">
        <w:rPr>
          <w:rFonts w:ascii="Times New Roman" w:eastAsia="Times New Roman" w:hAnsi="Times New Roman" w:cs="Times New Roman"/>
          <w:sz w:val="24"/>
          <w:szCs w:val="24"/>
        </w:rPr>
        <w:tab/>
        <w:t>основной</w:t>
      </w:r>
      <w:r w:rsidRPr="00F1275A">
        <w:rPr>
          <w:rFonts w:ascii="Times New Roman" w:eastAsia="Times New Roman" w:hAnsi="Times New Roman" w:cs="Times New Roman"/>
          <w:sz w:val="24"/>
          <w:szCs w:val="24"/>
        </w:rPr>
        <w:tab/>
        <w:t xml:space="preserve">школе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силивается значимость принципов индивид</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ализ</w:t>
      </w:r>
      <w:r w:rsidRPr="00F1275A">
        <w:rPr>
          <w:rFonts w:ascii="Times New Roman" w:eastAsia="Times New Roman" w:hAnsi="Times New Roman" w:cs="Times New Roman"/>
          <w:spacing w:val="4"/>
          <w:sz w:val="24"/>
          <w:szCs w:val="24"/>
        </w:rPr>
        <w:t>а</w:t>
      </w:r>
      <w:r w:rsidRPr="00F1275A">
        <w:rPr>
          <w:rFonts w:ascii="Times New Roman" w:eastAsia="Times New Roman" w:hAnsi="Times New Roman" w:cs="Times New Roman"/>
          <w:sz w:val="24"/>
          <w:szCs w:val="24"/>
        </w:rPr>
        <w:t>ции и дифференциации обучения, большее значение приобретает использование пр</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ектн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 xml:space="preserve">й методики и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овременных технологий об</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чения китайск</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му языку (в том числе информационных). Все это позвол</w:t>
      </w:r>
      <w:r w:rsidRPr="00F1275A">
        <w:rPr>
          <w:rFonts w:ascii="Times New Roman" w:eastAsia="Times New Roman" w:hAnsi="Times New Roman" w:cs="Times New Roman"/>
          <w:spacing w:val="1"/>
          <w:sz w:val="24"/>
          <w:szCs w:val="24"/>
        </w:rPr>
        <w:t>я</w:t>
      </w:r>
      <w:r w:rsidRPr="00F1275A">
        <w:rPr>
          <w:rFonts w:ascii="Times New Roman" w:eastAsia="Times New Roman" w:hAnsi="Times New Roman" w:cs="Times New Roman"/>
          <w:sz w:val="24"/>
          <w:szCs w:val="24"/>
        </w:rPr>
        <w:t>ет расширить связи китайского яз</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ка с др</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гими учебны</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и п</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едмет</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ми.</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Современный китайский язык </w:t>
      </w:r>
      <w:r w:rsidRPr="00F1275A">
        <w:rPr>
          <w:rFonts w:ascii="Times New Roman" w:eastAsia="Times New Roman" w:hAnsi="Times New Roman" w:cs="Times New Roman"/>
          <w:spacing w:val="1"/>
          <w:sz w:val="24"/>
          <w:szCs w:val="24"/>
        </w:rPr>
        <w:t>яв</w:t>
      </w:r>
      <w:r w:rsidRPr="00F1275A">
        <w:rPr>
          <w:rFonts w:ascii="Times New Roman" w:eastAsia="Times New Roman" w:hAnsi="Times New Roman" w:cs="Times New Roman"/>
          <w:sz w:val="24"/>
          <w:szCs w:val="24"/>
        </w:rPr>
        <w:t>ляется изолир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ющим языком.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пециф</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ка об</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чения китайскому языку как иностранному опреде</w:t>
      </w:r>
      <w:r w:rsidRPr="00F1275A">
        <w:rPr>
          <w:rFonts w:ascii="Times New Roman" w:eastAsia="Times New Roman" w:hAnsi="Times New Roman" w:cs="Times New Roman"/>
          <w:spacing w:val="-1"/>
          <w:sz w:val="24"/>
          <w:szCs w:val="24"/>
        </w:rPr>
        <w:t>л</w:t>
      </w:r>
      <w:r w:rsidRPr="00F1275A">
        <w:rPr>
          <w:rFonts w:ascii="Times New Roman" w:eastAsia="Times New Roman" w:hAnsi="Times New Roman" w:cs="Times New Roman"/>
          <w:sz w:val="24"/>
          <w:szCs w:val="24"/>
        </w:rPr>
        <w:t>яется рядом его типологических особенностей. Китайский язык – идеографичес</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ий, корнеизолир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ющ</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й, тонированный, слоговый.</w:t>
      </w:r>
    </w:p>
    <w:p w:rsidR="001262E1" w:rsidRPr="00F1275A" w:rsidRDefault="001262E1" w:rsidP="001262E1">
      <w:pPr>
        <w:widowControl w:val="0"/>
        <w:autoSpaceDE w:val="0"/>
        <w:autoSpaceDN w:val="0"/>
        <w:adjustRightInd w:val="0"/>
        <w:spacing w:before="240"/>
        <w:ind w:right="218"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Вышеизложенная специфика китайского языка как иностранного об</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словлива</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т зада</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и из</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чения, кот</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рые заключаются в нижесл</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z w:val="24"/>
          <w:szCs w:val="24"/>
        </w:rPr>
        <w:t>дующем:</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Фонетическая сторона ре</w:t>
      </w:r>
      <w:r w:rsidRPr="00F1275A">
        <w:rPr>
          <w:rFonts w:ascii="Times New Roman" w:eastAsia="Times New Roman" w:hAnsi="Times New Roman" w:cs="Times New Roman"/>
          <w:b/>
          <w:bCs/>
          <w:spacing w:val="1"/>
          <w:sz w:val="24"/>
          <w:szCs w:val="24"/>
        </w:rPr>
        <w:t>ч</w:t>
      </w:r>
      <w:r w:rsidRPr="00F1275A">
        <w:rPr>
          <w:rFonts w:ascii="Times New Roman" w:eastAsia="Times New Roman" w:hAnsi="Times New Roman" w:cs="Times New Roman"/>
          <w:b/>
          <w:bCs/>
          <w:sz w:val="24"/>
          <w:szCs w:val="24"/>
        </w:rPr>
        <w:t>и:</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навыки </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декватного произношения и р</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зличения на слух всех з</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ков кита</w:t>
      </w:r>
      <w:r w:rsidRPr="00F1275A">
        <w:rPr>
          <w:rFonts w:ascii="Times New Roman" w:eastAsia="Times New Roman" w:hAnsi="Times New Roman" w:cs="Times New Roman"/>
          <w:spacing w:val="1"/>
          <w:sz w:val="24"/>
          <w:szCs w:val="24"/>
        </w:rPr>
        <w:t>й</w:t>
      </w:r>
      <w:r w:rsidRPr="00F1275A">
        <w:rPr>
          <w:rFonts w:ascii="Times New Roman" w:eastAsia="Times New Roman" w:hAnsi="Times New Roman" w:cs="Times New Roman"/>
          <w:sz w:val="24"/>
          <w:szCs w:val="24"/>
        </w:rPr>
        <w:t>ского языка;</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соблюден</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е правильно</w:t>
      </w:r>
      <w:r w:rsidRPr="00F1275A">
        <w:rPr>
          <w:rFonts w:ascii="Times New Roman" w:eastAsia="Times New Roman" w:hAnsi="Times New Roman" w:cs="Times New Roman"/>
          <w:spacing w:val="-1"/>
          <w:sz w:val="24"/>
          <w:szCs w:val="24"/>
        </w:rPr>
        <w:t>г</w:t>
      </w:r>
      <w:r w:rsidRPr="00F1275A">
        <w:rPr>
          <w:rFonts w:ascii="Times New Roman" w:eastAsia="Times New Roman" w:hAnsi="Times New Roman" w:cs="Times New Roman"/>
          <w:sz w:val="24"/>
          <w:szCs w:val="24"/>
        </w:rPr>
        <w:t>о тонального рис</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нка в словах и фразах;</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членение </w:t>
      </w:r>
      <w:r w:rsidRPr="00F1275A">
        <w:rPr>
          <w:rFonts w:ascii="Times New Roman" w:eastAsia="Times New Roman" w:hAnsi="Times New Roman" w:cs="Times New Roman"/>
          <w:spacing w:val="-1"/>
          <w:sz w:val="24"/>
          <w:szCs w:val="24"/>
        </w:rPr>
        <w:t>п</w:t>
      </w:r>
      <w:r w:rsidRPr="00F1275A">
        <w:rPr>
          <w:rFonts w:ascii="Times New Roman" w:eastAsia="Times New Roman" w:hAnsi="Times New Roman" w:cs="Times New Roman"/>
          <w:sz w:val="24"/>
          <w:szCs w:val="24"/>
        </w:rPr>
        <w:t>редложен</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й на смысловые гр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пп</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соблюдение правильной интонации в различных типах предложений;</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дальнейшее совершенствование сл</w:t>
      </w:r>
      <w:r w:rsidRPr="00F1275A">
        <w:rPr>
          <w:rFonts w:ascii="Times New Roman" w:eastAsia="Times New Roman" w:hAnsi="Times New Roman" w:cs="Times New Roman"/>
          <w:spacing w:val="3"/>
          <w:sz w:val="24"/>
          <w:szCs w:val="24"/>
        </w:rPr>
        <w:t>у</w:t>
      </w:r>
      <w:r w:rsidRPr="00F1275A">
        <w:rPr>
          <w:rFonts w:ascii="Times New Roman" w:eastAsia="Times New Roman" w:hAnsi="Times New Roman" w:cs="Times New Roman"/>
          <w:sz w:val="24"/>
          <w:szCs w:val="24"/>
        </w:rPr>
        <w:t>хо-произноси</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 xml:space="preserve">ельных навыков, в том </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исле применительно к новому языковому ма</w:t>
      </w:r>
      <w:r w:rsidRPr="00F1275A">
        <w:rPr>
          <w:rFonts w:ascii="Times New Roman" w:eastAsia="Times New Roman" w:hAnsi="Times New Roman" w:cs="Times New Roman"/>
          <w:spacing w:val="-1"/>
          <w:sz w:val="24"/>
          <w:szCs w:val="24"/>
        </w:rPr>
        <w:t>т</w:t>
      </w:r>
      <w:r w:rsidRPr="00F1275A">
        <w:rPr>
          <w:rFonts w:ascii="Times New Roman" w:eastAsia="Times New Roman" w:hAnsi="Times New Roman" w:cs="Times New Roman"/>
          <w:sz w:val="24"/>
          <w:szCs w:val="24"/>
        </w:rPr>
        <w:t>ериалу;</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восприятие на сл</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х и воспроизведение ритмико-интонационных осо</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z w:val="24"/>
          <w:szCs w:val="24"/>
        </w:rPr>
        <w:t>енно</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 xml:space="preserve">тей китайского языка на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овне словосочетаний и простых предложе</w:t>
      </w:r>
      <w:r w:rsidRPr="00F1275A">
        <w:rPr>
          <w:rFonts w:ascii="Times New Roman" w:eastAsia="Times New Roman" w:hAnsi="Times New Roman" w:cs="Times New Roman"/>
          <w:spacing w:val="-1"/>
          <w:sz w:val="24"/>
          <w:szCs w:val="24"/>
        </w:rPr>
        <w:t>ни</w:t>
      </w:r>
      <w:r w:rsidRPr="00F1275A">
        <w:rPr>
          <w:rFonts w:ascii="Times New Roman" w:eastAsia="Times New Roman" w:hAnsi="Times New Roman" w:cs="Times New Roman"/>
          <w:sz w:val="24"/>
          <w:szCs w:val="24"/>
        </w:rPr>
        <w:t>й.</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b/>
          <w:bCs/>
          <w:sz w:val="24"/>
          <w:szCs w:val="24"/>
        </w:rPr>
        <w:t>Лексическая сторона речи:</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развитие на</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ыков их распо</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z w:val="24"/>
          <w:szCs w:val="24"/>
        </w:rPr>
        <w:t xml:space="preserve">навания и </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потребления в речи;</w:t>
      </w:r>
    </w:p>
    <w:p w:rsidR="001262E1" w:rsidRPr="00F1275A" w:rsidRDefault="001262E1" w:rsidP="001262E1">
      <w:pPr>
        <w:widowControl w:val="0"/>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владение необходим</w:t>
      </w:r>
      <w:r w:rsidRPr="00F1275A">
        <w:rPr>
          <w:rFonts w:ascii="Times New Roman" w:eastAsia="Times New Roman" w:hAnsi="Times New Roman" w:cs="Times New Roman"/>
          <w:spacing w:val="-1"/>
          <w:sz w:val="24"/>
          <w:szCs w:val="24"/>
        </w:rPr>
        <w:t>ы</w:t>
      </w:r>
      <w:r w:rsidRPr="00F1275A">
        <w:rPr>
          <w:rFonts w:ascii="Times New Roman" w:eastAsia="Times New Roman" w:hAnsi="Times New Roman" w:cs="Times New Roman"/>
          <w:sz w:val="24"/>
          <w:szCs w:val="24"/>
        </w:rPr>
        <w:t>м лексическим мин</w:t>
      </w:r>
      <w:r w:rsidRPr="00F1275A">
        <w:rPr>
          <w:rFonts w:ascii="Times New Roman" w:eastAsia="Times New Roman" w:hAnsi="Times New Roman" w:cs="Times New Roman"/>
          <w:spacing w:val="-1"/>
          <w:sz w:val="24"/>
          <w:szCs w:val="24"/>
        </w:rPr>
        <w:t>и</w:t>
      </w:r>
      <w:r w:rsidRPr="00F1275A">
        <w:rPr>
          <w:rFonts w:ascii="Times New Roman" w:eastAsia="Times New Roman" w:hAnsi="Times New Roman" w:cs="Times New Roman"/>
          <w:sz w:val="24"/>
          <w:szCs w:val="24"/>
        </w:rPr>
        <w:t>му</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ом в рам</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ах и</w:t>
      </w:r>
      <w:r w:rsidRPr="00F1275A">
        <w:rPr>
          <w:rFonts w:ascii="Times New Roman" w:eastAsia="Times New Roman" w:hAnsi="Times New Roman" w:cs="Times New Roman"/>
          <w:spacing w:val="-1"/>
          <w:sz w:val="24"/>
          <w:szCs w:val="24"/>
        </w:rPr>
        <w:t>з</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ченных тем.</w:t>
      </w:r>
    </w:p>
    <w:p w:rsidR="001262E1" w:rsidRPr="00F1275A" w:rsidRDefault="001262E1" w:rsidP="001262E1">
      <w:pPr>
        <w:widowControl w:val="0"/>
        <w:autoSpaceDE w:val="0"/>
        <w:autoSpaceDN w:val="0"/>
        <w:adjustRightInd w:val="0"/>
        <w:spacing w:before="240"/>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Грамматическая сторона речи:</w:t>
      </w:r>
    </w:p>
    <w:p w:rsidR="001262E1" w:rsidRPr="00F1275A" w:rsidRDefault="001262E1" w:rsidP="001262E1">
      <w:pPr>
        <w:widowControl w:val="0"/>
        <w:autoSpaceDE w:val="0"/>
        <w:autoSpaceDN w:val="0"/>
        <w:adjustRightInd w:val="0"/>
        <w:spacing w:before="240"/>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расширение объем</w:t>
      </w:r>
      <w:r w:rsidRPr="00F1275A">
        <w:rPr>
          <w:rFonts w:ascii="Times New Roman" w:eastAsia="Times New Roman" w:hAnsi="Times New Roman" w:cs="Times New Roman"/>
          <w:spacing w:val="1"/>
          <w:sz w:val="24"/>
          <w:szCs w:val="24"/>
        </w:rPr>
        <w:t xml:space="preserve">а </w:t>
      </w:r>
      <w:r w:rsidRPr="00F1275A">
        <w:rPr>
          <w:rFonts w:ascii="Times New Roman" w:eastAsia="Times New Roman" w:hAnsi="Times New Roman" w:cs="Times New Roman"/>
          <w:sz w:val="24"/>
          <w:szCs w:val="24"/>
        </w:rPr>
        <w:t xml:space="preserve">значений грамматических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редств, изученных в вводн</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-фонетичес</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 xml:space="preserve">ом </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се, и овладение новыми грамматически</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и явлениями;</w:t>
      </w:r>
    </w:p>
    <w:p w:rsidR="001262E1" w:rsidRPr="00F1275A" w:rsidRDefault="001262E1" w:rsidP="001262E1">
      <w:pPr>
        <w:widowControl w:val="0"/>
        <w:autoSpaceDE w:val="0"/>
        <w:autoSpaceDN w:val="0"/>
        <w:adjustRightInd w:val="0"/>
        <w:spacing w:before="240"/>
        <w:ind w:right="-20" w:firstLine="285"/>
        <w:jc w:val="both"/>
        <w:rPr>
          <w:rFonts w:ascii="Times New Roman" w:eastAsia="KaiTi" w:hAnsi="Times New Roman" w:cs="Times New Roman"/>
          <w:sz w:val="24"/>
          <w:szCs w:val="24"/>
        </w:rPr>
      </w:pPr>
      <w:r w:rsidRPr="00F1275A">
        <w:rPr>
          <w:rFonts w:ascii="Times New Roman" w:eastAsia="Times New Roman" w:hAnsi="Times New Roman" w:cs="Times New Roman"/>
          <w:sz w:val="24"/>
          <w:szCs w:val="24"/>
        </w:rPr>
        <w:t xml:space="preserve">- знание признаков и навыки распознавания и </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потребления в речи гра</w:t>
      </w:r>
      <w:r w:rsidRPr="00F1275A">
        <w:rPr>
          <w:rFonts w:ascii="Times New Roman" w:eastAsia="Times New Roman" w:hAnsi="Times New Roman" w:cs="Times New Roman"/>
          <w:spacing w:val="1"/>
          <w:sz w:val="24"/>
          <w:szCs w:val="24"/>
        </w:rPr>
        <w:t>м</w:t>
      </w:r>
      <w:r w:rsidRPr="00F1275A">
        <w:rPr>
          <w:rFonts w:ascii="Times New Roman" w:eastAsia="Times New Roman" w:hAnsi="Times New Roman" w:cs="Times New Roman"/>
          <w:sz w:val="24"/>
          <w:szCs w:val="24"/>
        </w:rPr>
        <w:t xml:space="preserve">матической нормы построения предложений с глагольным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каз</w:t>
      </w:r>
      <w:r w:rsidRPr="00F1275A">
        <w:rPr>
          <w:rFonts w:ascii="Times New Roman" w:eastAsia="Times New Roman" w:hAnsi="Times New Roman" w:cs="Times New Roman"/>
          <w:spacing w:val="1"/>
          <w:sz w:val="24"/>
          <w:szCs w:val="24"/>
        </w:rPr>
        <w:t>у</w:t>
      </w:r>
      <w:r w:rsidRPr="00F1275A">
        <w:rPr>
          <w:rFonts w:ascii="Times New Roman" w:eastAsia="Times New Roman" w:hAnsi="Times New Roman" w:cs="Times New Roman"/>
          <w:sz w:val="24"/>
          <w:szCs w:val="24"/>
        </w:rPr>
        <w:t>емым, качествен</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 xml:space="preserve">ым </w:t>
      </w:r>
      <w:r w:rsidRPr="00F1275A">
        <w:rPr>
          <w:rFonts w:ascii="Times New Roman" w:eastAsia="Times New Roman" w:hAnsi="Times New Roman" w:cs="Times New Roman"/>
          <w:spacing w:val="1"/>
          <w:sz w:val="24"/>
          <w:szCs w:val="24"/>
        </w:rPr>
        <w:t>с</w:t>
      </w:r>
      <w:r w:rsidRPr="00F1275A">
        <w:rPr>
          <w:rFonts w:ascii="Times New Roman" w:eastAsia="Times New Roman" w:hAnsi="Times New Roman" w:cs="Times New Roman"/>
          <w:sz w:val="24"/>
          <w:szCs w:val="24"/>
        </w:rPr>
        <w:t>казуемым, предлож</w:t>
      </w:r>
      <w:r w:rsidRPr="00F1275A">
        <w:rPr>
          <w:rFonts w:ascii="Times New Roman" w:eastAsia="Times New Roman" w:hAnsi="Times New Roman" w:cs="Times New Roman"/>
          <w:spacing w:val="1"/>
          <w:sz w:val="24"/>
          <w:szCs w:val="24"/>
        </w:rPr>
        <w:t>е</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 xml:space="preserve">ий с </w:t>
      </w:r>
      <w:r w:rsidRPr="00F1275A">
        <w:rPr>
          <w:rFonts w:ascii="Times New Roman" w:eastAsia="Times New Roman" w:hAnsi="Times New Roman" w:cs="Times New Roman"/>
          <w:sz w:val="24"/>
          <w:szCs w:val="24"/>
        </w:rPr>
        <w:lastRenderedPageBreak/>
        <w:t>гла</w:t>
      </w:r>
      <w:r w:rsidRPr="00F1275A">
        <w:rPr>
          <w:rFonts w:ascii="Times New Roman" w:eastAsia="Times New Roman" w:hAnsi="Times New Roman" w:cs="Times New Roman"/>
          <w:spacing w:val="1"/>
          <w:sz w:val="24"/>
          <w:szCs w:val="24"/>
        </w:rPr>
        <w:t>г</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 xml:space="preserve">лами </w:t>
      </w:r>
      <w:r w:rsidRPr="00F1275A">
        <w:rPr>
          <w:rFonts w:ascii="Times New Roman" w:eastAsia="KaiTi" w:hAnsi="Times New Roman" w:cs="Times New Roman"/>
          <w:spacing w:val="50"/>
          <w:sz w:val="24"/>
          <w:szCs w:val="24"/>
        </w:rPr>
        <w:t>是</w:t>
      </w:r>
      <w:r w:rsidRPr="00F1275A">
        <w:rPr>
          <w:rFonts w:ascii="Times New Roman" w:eastAsia="KaiTi" w:hAnsi="Times New Roman" w:cs="Times New Roman"/>
          <w:sz w:val="24"/>
          <w:szCs w:val="24"/>
        </w:rPr>
        <w:t>,</w:t>
      </w:r>
      <w:r w:rsidRPr="00F1275A">
        <w:rPr>
          <w:rFonts w:ascii="Times New Roman" w:eastAsia="KaiTi" w:hAnsi="Times New Roman" w:cs="Times New Roman"/>
          <w:spacing w:val="51"/>
          <w:sz w:val="24"/>
          <w:szCs w:val="24"/>
        </w:rPr>
        <w:t>有</w:t>
      </w:r>
      <w:r w:rsidRPr="00F1275A">
        <w:rPr>
          <w:rFonts w:ascii="Times New Roman" w:eastAsia="KaiTi" w:hAnsi="Times New Roman" w:cs="Times New Roman"/>
          <w:sz w:val="24"/>
          <w:szCs w:val="24"/>
        </w:rPr>
        <w:t>, вопросительных предло</w:t>
      </w:r>
      <w:r w:rsidRPr="00F1275A">
        <w:rPr>
          <w:rFonts w:ascii="Times New Roman" w:eastAsia="KaiTi" w:hAnsi="Times New Roman" w:cs="Times New Roman"/>
          <w:spacing w:val="1"/>
          <w:sz w:val="24"/>
          <w:szCs w:val="24"/>
        </w:rPr>
        <w:t>ж</w:t>
      </w:r>
      <w:r w:rsidRPr="00F1275A">
        <w:rPr>
          <w:rFonts w:ascii="Times New Roman" w:eastAsia="KaiTi" w:hAnsi="Times New Roman" w:cs="Times New Roman"/>
          <w:sz w:val="24"/>
          <w:szCs w:val="24"/>
        </w:rPr>
        <w:t>ений (общий, специальный вопросы), в утвердительной и отрицательной форме; видовременных форм (настоящее, прошедшее завершенное время глагола);</w:t>
      </w:r>
    </w:p>
    <w:p w:rsidR="001262E1" w:rsidRPr="00F1275A" w:rsidRDefault="001262E1" w:rsidP="001262E1">
      <w:pPr>
        <w:widowControl w:val="0"/>
        <w:autoSpaceDE w:val="0"/>
        <w:autoSpaceDN w:val="0"/>
        <w:adjustRightInd w:val="0"/>
        <w:spacing w:before="240"/>
        <w:ind w:right="-20" w:firstLine="285"/>
        <w:jc w:val="both"/>
        <w:rPr>
          <w:rFonts w:ascii="Times New Roman" w:eastAsia="Times New Roman" w:hAnsi="Times New Roman" w:cs="Times New Roman"/>
          <w:sz w:val="24"/>
          <w:szCs w:val="24"/>
        </w:rPr>
      </w:pPr>
      <w:r w:rsidRPr="00F1275A">
        <w:rPr>
          <w:rFonts w:ascii="Times New Roman" w:eastAsia="KaiTi" w:hAnsi="Times New Roman" w:cs="Times New Roman"/>
          <w:sz w:val="24"/>
          <w:szCs w:val="24"/>
        </w:rPr>
        <w:t xml:space="preserve">- </w:t>
      </w:r>
      <w:r w:rsidRPr="00F1275A">
        <w:rPr>
          <w:rFonts w:ascii="Times New Roman" w:eastAsia="Times New Roman" w:hAnsi="Times New Roman" w:cs="Times New Roman"/>
          <w:sz w:val="24"/>
          <w:szCs w:val="24"/>
        </w:rPr>
        <w:t>знание</w:t>
      </w:r>
      <w:r w:rsidRPr="00F1275A">
        <w:rPr>
          <w:rFonts w:ascii="Times New Roman" w:eastAsia="Times New Roman" w:hAnsi="Times New Roman" w:cs="Times New Roman"/>
          <w:sz w:val="24"/>
          <w:szCs w:val="24"/>
        </w:rPr>
        <w:tab/>
        <w:t>и навыки распознавания и грамматического употребления  вопросительных слов; нар</w:t>
      </w:r>
      <w:r w:rsidRPr="00F1275A">
        <w:rPr>
          <w:rFonts w:ascii="Times New Roman" w:eastAsia="Times New Roman" w:hAnsi="Times New Roman" w:cs="Times New Roman"/>
          <w:spacing w:val="-5"/>
          <w:sz w:val="24"/>
          <w:szCs w:val="24"/>
        </w:rPr>
        <w:t>е</w:t>
      </w:r>
      <w:r w:rsidRPr="00F1275A">
        <w:rPr>
          <w:rFonts w:ascii="Times New Roman" w:eastAsia="Times New Roman" w:hAnsi="Times New Roman" w:cs="Times New Roman"/>
          <w:sz w:val="24"/>
          <w:szCs w:val="24"/>
        </w:rPr>
        <w:t xml:space="preserve">чия </w:t>
      </w:r>
      <w:r w:rsidRPr="00F1275A">
        <w:rPr>
          <w:rFonts w:ascii="Times New Roman" w:eastAsia="KaiTi" w:hAnsi="Times New Roman" w:cs="Times New Roman"/>
          <w:spacing w:val="36"/>
          <w:sz w:val="24"/>
          <w:szCs w:val="24"/>
        </w:rPr>
        <w:t>都</w:t>
      </w:r>
      <w:r w:rsidRPr="00F1275A">
        <w:rPr>
          <w:rFonts w:ascii="Times New Roman" w:eastAsia="KaiTi" w:hAnsi="Times New Roman" w:cs="Times New Roman"/>
          <w:sz w:val="24"/>
          <w:szCs w:val="24"/>
        </w:rPr>
        <w:t xml:space="preserve">; употребление </w:t>
      </w:r>
      <w:r w:rsidRPr="00F1275A">
        <w:rPr>
          <w:rFonts w:ascii="Times New Roman" w:eastAsia="KaiTi" w:hAnsi="Times New Roman" w:cs="Times New Roman"/>
          <w:spacing w:val="1"/>
          <w:sz w:val="24"/>
          <w:szCs w:val="24"/>
        </w:rPr>
        <w:t>ф</w:t>
      </w:r>
      <w:r w:rsidRPr="00F1275A">
        <w:rPr>
          <w:rFonts w:ascii="Times New Roman" w:eastAsia="KaiTi" w:hAnsi="Times New Roman" w:cs="Times New Roman"/>
          <w:sz w:val="24"/>
          <w:szCs w:val="24"/>
        </w:rPr>
        <w:t>разовых частиц и слу</w:t>
      </w:r>
      <w:r w:rsidRPr="00F1275A">
        <w:rPr>
          <w:rFonts w:ascii="Times New Roman" w:eastAsia="KaiTi" w:hAnsi="Times New Roman" w:cs="Times New Roman"/>
          <w:spacing w:val="-2"/>
          <w:sz w:val="24"/>
          <w:szCs w:val="24"/>
        </w:rPr>
        <w:t>ж</w:t>
      </w:r>
      <w:r w:rsidRPr="00F1275A">
        <w:rPr>
          <w:rFonts w:ascii="Times New Roman" w:eastAsia="KaiTi" w:hAnsi="Times New Roman" w:cs="Times New Roman"/>
          <w:sz w:val="24"/>
          <w:szCs w:val="24"/>
        </w:rPr>
        <w:t>ебных с</w:t>
      </w:r>
      <w:r w:rsidRPr="00F1275A">
        <w:rPr>
          <w:rFonts w:ascii="Times New Roman" w:eastAsia="KaiTi" w:hAnsi="Times New Roman" w:cs="Times New Roman"/>
          <w:spacing w:val="1"/>
          <w:sz w:val="24"/>
          <w:szCs w:val="24"/>
        </w:rPr>
        <w:t>л</w:t>
      </w:r>
      <w:r w:rsidRPr="00F1275A">
        <w:rPr>
          <w:rFonts w:ascii="Times New Roman" w:eastAsia="KaiTi" w:hAnsi="Times New Roman" w:cs="Times New Roman"/>
          <w:spacing w:val="-1"/>
          <w:sz w:val="24"/>
          <w:szCs w:val="24"/>
        </w:rPr>
        <w:t>о</w:t>
      </w:r>
      <w:r w:rsidRPr="00F1275A">
        <w:rPr>
          <w:rFonts w:ascii="Times New Roman" w:eastAsia="KaiTi" w:hAnsi="Times New Roman" w:cs="Times New Roman"/>
          <w:sz w:val="24"/>
          <w:szCs w:val="24"/>
        </w:rPr>
        <w:t>в в китайском языке.</w:t>
      </w:r>
    </w:p>
    <w:p w:rsidR="001262E1" w:rsidRPr="00F1275A" w:rsidRDefault="001262E1" w:rsidP="001262E1">
      <w:pPr>
        <w:widowControl w:val="0"/>
        <w:autoSpaceDE w:val="0"/>
        <w:autoSpaceDN w:val="0"/>
        <w:adjustRightInd w:val="0"/>
        <w:spacing w:before="240"/>
        <w:ind w:right="-20" w:firstLine="285"/>
        <w:jc w:val="both"/>
        <w:rPr>
          <w:rFonts w:ascii="Times New Roman" w:eastAsia="Times New Roman" w:hAnsi="Times New Roman" w:cs="Times New Roman"/>
          <w:sz w:val="24"/>
          <w:szCs w:val="24"/>
        </w:rPr>
      </w:pPr>
      <w:r w:rsidRPr="00F1275A">
        <w:rPr>
          <w:rFonts w:ascii="Times New Roman" w:eastAsia="KaiTi" w:hAnsi="Times New Roman" w:cs="Times New Roman"/>
          <w:b/>
          <w:bCs/>
          <w:sz w:val="24"/>
          <w:szCs w:val="24"/>
        </w:rPr>
        <w:t>Речевая деятельность</w:t>
      </w:r>
    </w:p>
    <w:p w:rsidR="001262E1" w:rsidRPr="00F1275A" w:rsidRDefault="001262E1" w:rsidP="00213B44">
      <w:pPr>
        <w:pStyle w:val="a9"/>
        <w:widowControl w:val="0"/>
        <w:numPr>
          <w:ilvl w:val="0"/>
          <w:numId w:val="57"/>
        </w:numPr>
        <w:autoSpaceDE w:val="0"/>
        <w:autoSpaceDN w:val="0"/>
        <w:adjustRightInd w:val="0"/>
        <w:spacing w:before="240"/>
        <w:ind w:right="-20"/>
        <w:jc w:val="both"/>
        <w:rPr>
          <w:rFonts w:ascii="Times New Roman" w:eastAsia="Times New Roman" w:hAnsi="Times New Roman" w:cs="Times New Roman"/>
          <w:sz w:val="24"/>
          <w:szCs w:val="24"/>
        </w:rPr>
      </w:pPr>
      <w:r w:rsidRPr="00F1275A">
        <w:rPr>
          <w:rFonts w:ascii="Times New Roman" w:eastAsia="KaiTi" w:hAnsi="Times New Roman" w:cs="Times New Roman"/>
          <w:b/>
          <w:bCs/>
          <w:sz w:val="24"/>
          <w:szCs w:val="24"/>
        </w:rPr>
        <w:t>Говорение</w:t>
      </w:r>
    </w:p>
    <w:p w:rsidR="001262E1" w:rsidRPr="00F1275A" w:rsidRDefault="001262E1" w:rsidP="001262E1">
      <w:pPr>
        <w:widowControl w:val="0"/>
        <w:autoSpaceDE w:val="0"/>
        <w:autoSpaceDN w:val="0"/>
        <w:adjustRightInd w:val="0"/>
        <w:spacing w:before="240"/>
        <w:ind w:left="285" w:right="-20"/>
        <w:jc w:val="both"/>
        <w:rPr>
          <w:rFonts w:ascii="Times New Roman" w:eastAsia="Times New Roman" w:hAnsi="Times New Roman" w:cs="Times New Roman"/>
          <w:sz w:val="24"/>
          <w:szCs w:val="24"/>
        </w:rPr>
      </w:pPr>
      <w:r w:rsidRPr="00F1275A">
        <w:rPr>
          <w:rFonts w:ascii="Times New Roman" w:eastAsia="KaiTi" w:hAnsi="Times New Roman" w:cs="Times New Roman"/>
          <w:b/>
          <w:bCs/>
          <w:sz w:val="24"/>
          <w:szCs w:val="24"/>
        </w:rPr>
        <w:t>Диалогическая речь:</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KaiTi" w:hAnsi="Times New Roman" w:cs="Times New Roman"/>
          <w:sz w:val="24"/>
          <w:szCs w:val="24"/>
        </w:rPr>
        <w:t xml:space="preserve">Развитие </w:t>
      </w:r>
      <w:r w:rsidRPr="00F1275A">
        <w:rPr>
          <w:rFonts w:ascii="Times New Roman" w:eastAsia="KaiTi" w:hAnsi="Times New Roman" w:cs="Times New Roman"/>
          <w:spacing w:val="1"/>
          <w:sz w:val="24"/>
          <w:szCs w:val="24"/>
        </w:rPr>
        <w:t>т</w:t>
      </w:r>
      <w:r w:rsidRPr="00F1275A">
        <w:rPr>
          <w:rFonts w:ascii="Times New Roman" w:eastAsia="KaiTi" w:hAnsi="Times New Roman" w:cs="Times New Roman"/>
          <w:sz w:val="24"/>
          <w:szCs w:val="24"/>
        </w:rPr>
        <w:t>аких рече</w:t>
      </w:r>
      <w:r w:rsidRPr="00F1275A">
        <w:rPr>
          <w:rFonts w:ascii="Times New Roman" w:eastAsia="KaiTi" w:hAnsi="Times New Roman" w:cs="Times New Roman"/>
          <w:spacing w:val="-1"/>
          <w:sz w:val="24"/>
          <w:szCs w:val="24"/>
        </w:rPr>
        <w:t>в</w:t>
      </w:r>
      <w:r w:rsidRPr="00F1275A">
        <w:rPr>
          <w:rFonts w:ascii="Times New Roman" w:eastAsia="KaiTi" w:hAnsi="Times New Roman" w:cs="Times New Roman"/>
          <w:sz w:val="24"/>
          <w:szCs w:val="24"/>
        </w:rPr>
        <w:t xml:space="preserve">ых </w:t>
      </w:r>
      <w:r w:rsidRPr="00F1275A">
        <w:rPr>
          <w:rFonts w:ascii="Times New Roman" w:eastAsia="KaiTi" w:hAnsi="Times New Roman" w:cs="Times New Roman"/>
          <w:spacing w:val="1"/>
          <w:sz w:val="24"/>
          <w:szCs w:val="24"/>
        </w:rPr>
        <w:t>у</w:t>
      </w:r>
      <w:r w:rsidRPr="00F1275A">
        <w:rPr>
          <w:rFonts w:ascii="Times New Roman" w:eastAsia="KaiTi" w:hAnsi="Times New Roman" w:cs="Times New Roman"/>
          <w:sz w:val="24"/>
          <w:szCs w:val="24"/>
        </w:rPr>
        <w:t xml:space="preserve">мений, как </w:t>
      </w:r>
      <w:r w:rsidRPr="00F1275A">
        <w:rPr>
          <w:rFonts w:ascii="Times New Roman" w:eastAsia="KaiTi" w:hAnsi="Times New Roman" w:cs="Times New Roman"/>
          <w:spacing w:val="1"/>
          <w:sz w:val="24"/>
          <w:szCs w:val="24"/>
        </w:rPr>
        <w:t>ум</w:t>
      </w:r>
      <w:r w:rsidRPr="00F1275A">
        <w:rPr>
          <w:rFonts w:ascii="Times New Roman" w:eastAsia="KaiTi" w:hAnsi="Times New Roman" w:cs="Times New Roman"/>
          <w:sz w:val="24"/>
          <w:szCs w:val="24"/>
        </w:rPr>
        <w:t>ения вести диалог этикетн</w:t>
      </w:r>
      <w:r w:rsidRPr="00F1275A">
        <w:rPr>
          <w:rFonts w:ascii="Times New Roman" w:eastAsia="KaiTi" w:hAnsi="Times New Roman" w:cs="Times New Roman"/>
          <w:spacing w:val="1"/>
          <w:sz w:val="24"/>
          <w:szCs w:val="24"/>
        </w:rPr>
        <w:t>о</w:t>
      </w:r>
      <w:r w:rsidRPr="00F1275A">
        <w:rPr>
          <w:rFonts w:ascii="Times New Roman" w:eastAsia="KaiTi" w:hAnsi="Times New Roman" w:cs="Times New Roman"/>
          <w:sz w:val="24"/>
          <w:szCs w:val="24"/>
        </w:rPr>
        <w:t>го хара</w:t>
      </w:r>
      <w:r w:rsidRPr="00F1275A">
        <w:rPr>
          <w:rFonts w:ascii="Times New Roman" w:eastAsia="KaiTi" w:hAnsi="Times New Roman" w:cs="Times New Roman"/>
          <w:spacing w:val="1"/>
          <w:sz w:val="24"/>
          <w:szCs w:val="24"/>
        </w:rPr>
        <w:t>к</w:t>
      </w:r>
      <w:r w:rsidRPr="00F1275A">
        <w:rPr>
          <w:rFonts w:ascii="Times New Roman" w:eastAsia="KaiTi" w:hAnsi="Times New Roman" w:cs="Times New Roman"/>
          <w:sz w:val="24"/>
          <w:szCs w:val="24"/>
        </w:rPr>
        <w:t xml:space="preserve">тера, диалог-расспрос, при этом </w:t>
      </w:r>
      <w:r w:rsidRPr="00F1275A">
        <w:rPr>
          <w:rFonts w:ascii="Times New Roman" w:eastAsia="KaiTi" w:hAnsi="Times New Roman" w:cs="Times New Roman"/>
          <w:spacing w:val="1"/>
          <w:sz w:val="24"/>
          <w:szCs w:val="24"/>
        </w:rPr>
        <w:t>у</w:t>
      </w:r>
      <w:r w:rsidRPr="00F1275A">
        <w:rPr>
          <w:rFonts w:ascii="Times New Roman" w:eastAsia="KaiTi" w:hAnsi="Times New Roman" w:cs="Times New Roman"/>
          <w:sz w:val="24"/>
          <w:szCs w:val="24"/>
        </w:rPr>
        <w:t>сложняется предметное содерж</w:t>
      </w:r>
      <w:r w:rsidRPr="00F1275A">
        <w:rPr>
          <w:rFonts w:ascii="Times New Roman" w:eastAsia="KaiTi" w:hAnsi="Times New Roman" w:cs="Times New Roman"/>
          <w:spacing w:val="1"/>
          <w:sz w:val="24"/>
          <w:szCs w:val="24"/>
        </w:rPr>
        <w:t>а</w:t>
      </w:r>
      <w:r w:rsidRPr="00F1275A">
        <w:rPr>
          <w:rFonts w:ascii="Times New Roman" w:eastAsia="KaiTi" w:hAnsi="Times New Roman" w:cs="Times New Roman"/>
          <w:sz w:val="24"/>
          <w:szCs w:val="24"/>
        </w:rPr>
        <w:t xml:space="preserve">ние речи, </w:t>
      </w:r>
      <w:r w:rsidRPr="00F1275A">
        <w:rPr>
          <w:rFonts w:ascii="Times New Roman" w:eastAsia="KaiTi" w:hAnsi="Times New Roman" w:cs="Times New Roman"/>
          <w:spacing w:val="1"/>
          <w:sz w:val="24"/>
          <w:szCs w:val="24"/>
        </w:rPr>
        <w:t>у</w:t>
      </w:r>
      <w:r w:rsidRPr="00F1275A">
        <w:rPr>
          <w:rFonts w:ascii="Times New Roman" w:eastAsia="KaiTi" w:hAnsi="Times New Roman" w:cs="Times New Roman"/>
          <w:sz w:val="24"/>
          <w:szCs w:val="24"/>
        </w:rPr>
        <w:t>величивается количество реплик, произносимых об</w:t>
      </w:r>
      <w:r w:rsidRPr="00F1275A">
        <w:rPr>
          <w:rFonts w:ascii="Times New Roman" w:eastAsia="KaiTi" w:hAnsi="Times New Roman" w:cs="Times New Roman"/>
          <w:spacing w:val="2"/>
          <w:sz w:val="24"/>
          <w:szCs w:val="24"/>
        </w:rPr>
        <w:t>у</w:t>
      </w:r>
      <w:r w:rsidRPr="00F1275A">
        <w:rPr>
          <w:rFonts w:ascii="Times New Roman" w:eastAsia="KaiTi" w:hAnsi="Times New Roman" w:cs="Times New Roman"/>
          <w:sz w:val="24"/>
          <w:szCs w:val="24"/>
        </w:rPr>
        <w:t xml:space="preserve">чаемыми в ходе диалога, </w:t>
      </w:r>
      <w:r w:rsidRPr="00F1275A">
        <w:rPr>
          <w:rFonts w:ascii="Times New Roman" w:eastAsia="KaiTi" w:hAnsi="Times New Roman" w:cs="Times New Roman"/>
          <w:spacing w:val="1"/>
          <w:sz w:val="24"/>
          <w:szCs w:val="24"/>
        </w:rPr>
        <w:t>с</w:t>
      </w:r>
      <w:r w:rsidRPr="00F1275A">
        <w:rPr>
          <w:rFonts w:ascii="Times New Roman" w:eastAsia="KaiTi" w:hAnsi="Times New Roman" w:cs="Times New Roman"/>
          <w:sz w:val="24"/>
          <w:szCs w:val="24"/>
        </w:rPr>
        <w:t>тановится бол</w:t>
      </w:r>
      <w:r w:rsidRPr="00F1275A">
        <w:rPr>
          <w:rFonts w:ascii="Times New Roman" w:eastAsia="KaiTi" w:hAnsi="Times New Roman" w:cs="Times New Roman"/>
          <w:spacing w:val="1"/>
          <w:sz w:val="24"/>
          <w:szCs w:val="24"/>
        </w:rPr>
        <w:t>е</w:t>
      </w:r>
      <w:r w:rsidRPr="00F1275A">
        <w:rPr>
          <w:rFonts w:ascii="Times New Roman" w:eastAsia="KaiTi" w:hAnsi="Times New Roman" w:cs="Times New Roman"/>
          <w:sz w:val="24"/>
          <w:szCs w:val="24"/>
        </w:rPr>
        <w:t>е разнообразным языковое оформление речи.</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KaiTi" w:hAnsi="Times New Roman" w:cs="Times New Roman"/>
          <w:sz w:val="24"/>
          <w:szCs w:val="24"/>
        </w:rPr>
        <w:t>Об</w:t>
      </w:r>
      <w:r w:rsidRPr="00F1275A">
        <w:rPr>
          <w:rFonts w:ascii="Times New Roman" w:eastAsia="KaiTi" w:hAnsi="Times New Roman" w:cs="Times New Roman"/>
          <w:spacing w:val="2"/>
          <w:sz w:val="24"/>
          <w:szCs w:val="24"/>
        </w:rPr>
        <w:t>у</w:t>
      </w:r>
      <w:r w:rsidRPr="00F1275A">
        <w:rPr>
          <w:rFonts w:ascii="Times New Roman" w:eastAsia="KaiTi" w:hAnsi="Times New Roman" w:cs="Times New Roman"/>
          <w:sz w:val="24"/>
          <w:szCs w:val="24"/>
        </w:rPr>
        <w:t>чен</w:t>
      </w:r>
      <w:r w:rsidRPr="00F1275A">
        <w:rPr>
          <w:rFonts w:ascii="Times New Roman" w:eastAsia="KaiTi" w:hAnsi="Times New Roman" w:cs="Times New Roman"/>
          <w:spacing w:val="-1"/>
          <w:sz w:val="24"/>
          <w:szCs w:val="24"/>
        </w:rPr>
        <w:t>и</w:t>
      </w:r>
      <w:r w:rsidRPr="00F1275A">
        <w:rPr>
          <w:rFonts w:ascii="Times New Roman" w:eastAsia="KaiTi" w:hAnsi="Times New Roman" w:cs="Times New Roman"/>
          <w:sz w:val="24"/>
          <w:szCs w:val="24"/>
        </w:rPr>
        <w:t xml:space="preserve">е ведению </w:t>
      </w:r>
      <w:r w:rsidRPr="00F1275A">
        <w:rPr>
          <w:rFonts w:ascii="Times New Roman" w:eastAsia="KaiTi" w:hAnsi="Times New Roman" w:cs="Times New Roman"/>
          <w:bCs/>
          <w:sz w:val="24"/>
          <w:szCs w:val="24"/>
        </w:rPr>
        <w:t>диалогов этикетного характера</w:t>
      </w:r>
      <w:r w:rsidRPr="00F1275A">
        <w:rPr>
          <w:rFonts w:ascii="Times New Roman" w:eastAsia="KaiTi" w:hAnsi="Times New Roman" w:cs="Times New Roman"/>
          <w:b/>
          <w:bCs/>
          <w:sz w:val="24"/>
          <w:szCs w:val="24"/>
        </w:rPr>
        <w:t xml:space="preserve"> </w:t>
      </w:r>
      <w:r w:rsidRPr="00F1275A">
        <w:rPr>
          <w:rFonts w:ascii="Times New Roman" w:eastAsia="KaiTi" w:hAnsi="Times New Roman" w:cs="Times New Roman"/>
          <w:sz w:val="24"/>
          <w:szCs w:val="24"/>
        </w:rPr>
        <w:t>вк</w:t>
      </w:r>
      <w:r w:rsidRPr="00F1275A">
        <w:rPr>
          <w:rFonts w:ascii="Times New Roman" w:eastAsia="KaiTi" w:hAnsi="Times New Roman" w:cs="Times New Roman"/>
          <w:spacing w:val="1"/>
          <w:sz w:val="24"/>
          <w:szCs w:val="24"/>
        </w:rPr>
        <w:t>л</w:t>
      </w:r>
      <w:r w:rsidRPr="00F1275A">
        <w:rPr>
          <w:rFonts w:ascii="Times New Roman" w:eastAsia="KaiTi" w:hAnsi="Times New Roman" w:cs="Times New Roman"/>
          <w:sz w:val="24"/>
          <w:szCs w:val="24"/>
        </w:rPr>
        <w:t xml:space="preserve">ючает такие речевые </w:t>
      </w:r>
      <w:r w:rsidRPr="00F1275A">
        <w:rPr>
          <w:rFonts w:ascii="Times New Roman" w:eastAsia="KaiTi" w:hAnsi="Times New Roman" w:cs="Times New Roman"/>
          <w:spacing w:val="2"/>
          <w:sz w:val="24"/>
          <w:szCs w:val="24"/>
        </w:rPr>
        <w:t>у</w:t>
      </w:r>
      <w:r w:rsidRPr="00F1275A">
        <w:rPr>
          <w:rFonts w:ascii="Times New Roman" w:eastAsia="KaiTi" w:hAnsi="Times New Roman" w:cs="Times New Roman"/>
          <w:sz w:val="24"/>
          <w:szCs w:val="24"/>
        </w:rPr>
        <w:t>мения как:</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r w:rsidRPr="00F1275A">
        <w:rPr>
          <w:rFonts w:ascii="Times New Roman" w:eastAsia="KaiTi" w:hAnsi="Times New Roman" w:cs="Times New Roman"/>
          <w:sz w:val="24"/>
          <w:szCs w:val="24"/>
        </w:rPr>
        <w:t>начать, поддержать и закончить разговор;</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r w:rsidRPr="00F1275A">
        <w:rPr>
          <w:rFonts w:ascii="Times New Roman" w:eastAsia="KaiTi" w:hAnsi="Times New Roman" w:cs="Times New Roman"/>
          <w:sz w:val="24"/>
          <w:szCs w:val="24"/>
        </w:rPr>
        <w:t>выразить пожелания и отреагировать;</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r w:rsidRPr="00F1275A">
        <w:rPr>
          <w:rFonts w:ascii="Times New Roman" w:eastAsia="KaiTi" w:hAnsi="Times New Roman" w:cs="Times New Roman"/>
          <w:sz w:val="24"/>
          <w:szCs w:val="24"/>
        </w:rPr>
        <w:t>выразить благодарность;</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r w:rsidRPr="00F1275A">
        <w:rPr>
          <w:rFonts w:ascii="Times New Roman" w:eastAsia="KaiTi" w:hAnsi="Times New Roman" w:cs="Times New Roman"/>
          <w:sz w:val="24"/>
          <w:szCs w:val="24"/>
        </w:rPr>
        <w:t>расспроси</w:t>
      </w:r>
      <w:r w:rsidRPr="00F1275A">
        <w:rPr>
          <w:rFonts w:ascii="Times New Roman" w:eastAsia="KaiTi" w:hAnsi="Times New Roman" w:cs="Times New Roman"/>
          <w:spacing w:val="-1"/>
          <w:sz w:val="24"/>
          <w:szCs w:val="24"/>
        </w:rPr>
        <w:t>т</w:t>
      </w:r>
      <w:r w:rsidRPr="00F1275A">
        <w:rPr>
          <w:rFonts w:ascii="Times New Roman" w:eastAsia="KaiTi" w:hAnsi="Times New Roman" w:cs="Times New Roman"/>
          <w:sz w:val="24"/>
          <w:szCs w:val="24"/>
        </w:rPr>
        <w:t>ь собеседника о его имени и фамилии, и пр.;</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KaiTi" w:hAnsi="Times New Roman" w:cs="Times New Roman"/>
          <w:sz w:val="24"/>
          <w:szCs w:val="24"/>
        </w:rPr>
        <w:t xml:space="preserve">Объем диалогов – до 3-5 реплик со стороны каждого </w:t>
      </w:r>
      <w:r w:rsidRPr="00F1275A">
        <w:rPr>
          <w:rFonts w:ascii="Times New Roman" w:eastAsia="KaiTi" w:hAnsi="Times New Roman" w:cs="Times New Roman"/>
          <w:spacing w:val="1"/>
          <w:sz w:val="24"/>
          <w:szCs w:val="24"/>
        </w:rPr>
        <w:t>у</w:t>
      </w:r>
      <w:r w:rsidRPr="00F1275A">
        <w:rPr>
          <w:rFonts w:ascii="Times New Roman" w:eastAsia="KaiTi" w:hAnsi="Times New Roman" w:cs="Times New Roman"/>
          <w:sz w:val="24"/>
          <w:szCs w:val="24"/>
        </w:rPr>
        <w:t>чащегося.</w:t>
      </w:r>
      <w:r w:rsidRPr="00F1275A">
        <w:rPr>
          <w:rFonts w:ascii="Times New Roman" w:eastAsia="Times New Roman" w:hAnsi="Times New Roman" w:cs="Times New Roman"/>
          <w:sz w:val="24"/>
          <w:szCs w:val="24"/>
        </w:rPr>
        <w:t xml:space="preserve"> При об</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 xml:space="preserve">ении ведению </w:t>
      </w:r>
      <w:r w:rsidRPr="00F1275A">
        <w:rPr>
          <w:rFonts w:ascii="Times New Roman" w:eastAsia="Times New Roman" w:hAnsi="Times New Roman" w:cs="Times New Roman"/>
          <w:bCs/>
          <w:sz w:val="24"/>
          <w:szCs w:val="24"/>
        </w:rPr>
        <w:t>диалога-расспроса</w:t>
      </w:r>
      <w:r w:rsidRPr="00F1275A">
        <w:rPr>
          <w:rFonts w:ascii="Times New Roman" w:eastAsia="Times New Roman" w:hAnsi="Times New Roman" w:cs="Times New Roman"/>
          <w:b/>
          <w:bCs/>
          <w:sz w:val="24"/>
          <w:szCs w:val="24"/>
        </w:rPr>
        <w:t xml:space="preserve"> </w:t>
      </w:r>
      <w:r w:rsidRPr="00F1275A">
        <w:rPr>
          <w:rFonts w:ascii="Times New Roman" w:eastAsia="Times New Roman" w:hAnsi="Times New Roman" w:cs="Times New Roman"/>
          <w:sz w:val="24"/>
          <w:szCs w:val="24"/>
        </w:rPr>
        <w:t>формир</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z w:val="24"/>
          <w:szCs w:val="24"/>
        </w:rPr>
        <w:t xml:space="preserve">ются речевые умения запрашивать и сообщать </w:t>
      </w:r>
      <w:r w:rsidRPr="00F1275A">
        <w:rPr>
          <w:rFonts w:ascii="Times New Roman" w:eastAsia="Times New Roman" w:hAnsi="Times New Roman" w:cs="Times New Roman"/>
          <w:spacing w:val="1"/>
          <w:sz w:val="24"/>
          <w:szCs w:val="24"/>
        </w:rPr>
        <w:t>ф</w:t>
      </w:r>
      <w:r w:rsidRPr="00F1275A">
        <w:rPr>
          <w:rFonts w:ascii="Times New Roman" w:eastAsia="Times New Roman" w:hAnsi="Times New Roman" w:cs="Times New Roman"/>
          <w:sz w:val="24"/>
          <w:szCs w:val="24"/>
        </w:rPr>
        <w:t>актичес</w:t>
      </w:r>
      <w:r w:rsidRPr="00F1275A">
        <w:rPr>
          <w:rFonts w:ascii="Times New Roman" w:eastAsia="Times New Roman" w:hAnsi="Times New Roman" w:cs="Times New Roman"/>
          <w:spacing w:val="-1"/>
          <w:sz w:val="24"/>
          <w:szCs w:val="24"/>
        </w:rPr>
        <w:t>к</w:t>
      </w:r>
      <w:r w:rsidRPr="00F1275A">
        <w:rPr>
          <w:rFonts w:ascii="Times New Roman" w:eastAsia="Times New Roman" w:hAnsi="Times New Roman" w:cs="Times New Roman"/>
          <w:sz w:val="24"/>
          <w:szCs w:val="24"/>
        </w:rPr>
        <w:t>ую информацию (Кто? Что? Какой? Сколько? Сколько лет? И пр.),  переходя с позиции спрашивающего на позицию отвечающего. Объе</w:t>
      </w:r>
      <w:r w:rsidRPr="00F1275A">
        <w:rPr>
          <w:rFonts w:ascii="Times New Roman" w:eastAsia="Times New Roman" w:hAnsi="Times New Roman" w:cs="Times New Roman"/>
          <w:spacing w:val="1"/>
          <w:sz w:val="24"/>
          <w:szCs w:val="24"/>
        </w:rPr>
        <w:t xml:space="preserve">м </w:t>
      </w:r>
      <w:r w:rsidRPr="00F1275A">
        <w:rPr>
          <w:rFonts w:ascii="Times New Roman" w:eastAsia="Times New Roman" w:hAnsi="Times New Roman" w:cs="Times New Roman"/>
          <w:sz w:val="24"/>
          <w:szCs w:val="24"/>
        </w:rPr>
        <w:t>ди</w:t>
      </w:r>
      <w:r w:rsidRPr="00F1275A">
        <w:rPr>
          <w:rFonts w:ascii="Times New Roman" w:eastAsia="Times New Roman" w:hAnsi="Times New Roman" w:cs="Times New Roman"/>
          <w:spacing w:val="1"/>
          <w:sz w:val="24"/>
          <w:szCs w:val="24"/>
        </w:rPr>
        <w:t>а</w:t>
      </w:r>
      <w:r w:rsidRPr="00F1275A">
        <w:rPr>
          <w:rFonts w:ascii="Times New Roman" w:eastAsia="Times New Roman" w:hAnsi="Times New Roman" w:cs="Times New Roman"/>
          <w:sz w:val="24"/>
          <w:szCs w:val="24"/>
        </w:rPr>
        <w:t>лог</w:t>
      </w:r>
      <w:r w:rsidRPr="00F1275A">
        <w:rPr>
          <w:rFonts w:ascii="Times New Roman" w:eastAsia="Times New Roman" w:hAnsi="Times New Roman" w:cs="Times New Roman"/>
          <w:spacing w:val="1"/>
          <w:sz w:val="24"/>
          <w:szCs w:val="24"/>
        </w:rPr>
        <w:t>о</w:t>
      </w:r>
      <w:r w:rsidRPr="00F1275A">
        <w:rPr>
          <w:rFonts w:ascii="Times New Roman" w:eastAsia="Times New Roman" w:hAnsi="Times New Roman" w:cs="Times New Roman"/>
          <w:sz w:val="24"/>
          <w:szCs w:val="24"/>
        </w:rPr>
        <w:t xml:space="preserve">в до </w:t>
      </w:r>
      <w:r w:rsidRPr="00F1275A">
        <w:rPr>
          <w:rFonts w:ascii="Times New Roman" w:eastAsia="Times New Roman" w:hAnsi="Times New Roman" w:cs="Times New Roman"/>
          <w:spacing w:val="1"/>
          <w:sz w:val="24"/>
          <w:szCs w:val="24"/>
        </w:rPr>
        <w:t>3</w:t>
      </w:r>
      <w:r w:rsidRPr="00F1275A">
        <w:rPr>
          <w:rFonts w:ascii="Times New Roman" w:eastAsia="Times New Roman" w:hAnsi="Times New Roman" w:cs="Times New Roman"/>
          <w:sz w:val="24"/>
          <w:szCs w:val="24"/>
        </w:rPr>
        <w:t>-5 реплик со стороны каждого учащегося.</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 о</w:t>
      </w:r>
      <w:r w:rsidRPr="00F1275A">
        <w:rPr>
          <w:rFonts w:ascii="Times New Roman" w:eastAsia="Times New Roman" w:hAnsi="Times New Roman" w:cs="Times New Roman"/>
          <w:spacing w:val="-1"/>
          <w:sz w:val="24"/>
          <w:szCs w:val="24"/>
        </w:rPr>
        <w:t>б</w:t>
      </w:r>
      <w:r w:rsidRPr="00F1275A">
        <w:rPr>
          <w:rFonts w:ascii="Times New Roman" w:eastAsia="Times New Roman" w:hAnsi="Times New Roman" w:cs="Times New Roman"/>
          <w:spacing w:val="2"/>
          <w:sz w:val="24"/>
          <w:szCs w:val="24"/>
        </w:rPr>
        <w:t>у</w:t>
      </w:r>
      <w:r w:rsidRPr="00F1275A">
        <w:rPr>
          <w:rFonts w:ascii="Times New Roman" w:eastAsia="Times New Roman" w:hAnsi="Times New Roman" w:cs="Times New Roman"/>
          <w:spacing w:val="1"/>
          <w:sz w:val="24"/>
          <w:szCs w:val="24"/>
        </w:rPr>
        <w:t>ч</w:t>
      </w:r>
      <w:r w:rsidRPr="00F1275A">
        <w:rPr>
          <w:rFonts w:ascii="Times New Roman" w:eastAsia="Times New Roman" w:hAnsi="Times New Roman" w:cs="Times New Roman"/>
          <w:sz w:val="24"/>
          <w:szCs w:val="24"/>
        </w:rPr>
        <w:t xml:space="preserve">ении </w:t>
      </w:r>
      <w:r w:rsidRPr="00F1275A">
        <w:rPr>
          <w:rFonts w:ascii="Times New Roman" w:eastAsia="Times New Roman" w:hAnsi="Times New Roman" w:cs="Times New Roman"/>
          <w:spacing w:val="-1"/>
          <w:sz w:val="24"/>
          <w:szCs w:val="24"/>
        </w:rPr>
        <w:t>в</w:t>
      </w:r>
      <w:r w:rsidRPr="00F1275A">
        <w:rPr>
          <w:rFonts w:ascii="Times New Roman" w:eastAsia="Times New Roman" w:hAnsi="Times New Roman" w:cs="Times New Roman"/>
          <w:sz w:val="24"/>
          <w:szCs w:val="24"/>
        </w:rPr>
        <w:t xml:space="preserve">едению </w:t>
      </w:r>
      <w:r w:rsidRPr="00F1275A">
        <w:rPr>
          <w:rFonts w:ascii="Times New Roman" w:eastAsia="Times New Roman" w:hAnsi="Times New Roman" w:cs="Times New Roman"/>
          <w:bCs/>
          <w:sz w:val="24"/>
          <w:szCs w:val="24"/>
        </w:rPr>
        <w:t xml:space="preserve">диалога-побуждения </w:t>
      </w:r>
      <w:r w:rsidRPr="00F1275A">
        <w:rPr>
          <w:rFonts w:ascii="Times New Roman" w:eastAsia="Times New Roman" w:hAnsi="Times New Roman" w:cs="Times New Roman"/>
          <w:bCs/>
          <w:spacing w:val="-1"/>
          <w:sz w:val="24"/>
          <w:szCs w:val="24"/>
        </w:rPr>
        <w:t xml:space="preserve">к </w:t>
      </w:r>
      <w:r w:rsidRPr="00F1275A">
        <w:rPr>
          <w:rFonts w:ascii="Times New Roman" w:eastAsia="Times New Roman" w:hAnsi="Times New Roman" w:cs="Times New Roman"/>
          <w:bCs/>
          <w:sz w:val="24"/>
          <w:szCs w:val="24"/>
        </w:rPr>
        <w:t>действию</w:t>
      </w:r>
      <w:r w:rsidRPr="00F1275A">
        <w:rPr>
          <w:rFonts w:ascii="Times New Roman" w:eastAsia="Times New Roman" w:hAnsi="Times New Roman" w:cs="Times New Roman"/>
          <w:b/>
          <w:bCs/>
          <w:sz w:val="24"/>
          <w:szCs w:val="24"/>
        </w:rPr>
        <w:t xml:space="preserve"> </w:t>
      </w:r>
      <w:r w:rsidRPr="00F1275A">
        <w:rPr>
          <w:rFonts w:ascii="Times New Roman" w:eastAsia="Times New Roman" w:hAnsi="Times New Roman" w:cs="Times New Roman"/>
          <w:sz w:val="24"/>
          <w:szCs w:val="24"/>
        </w:rPr>
        <w:t>фо</w:t>
      </w:r>
      <w:r w:rsidRPr="00F1275A">
        <w:rPr>
          <w:rFonts w:ascii="Times New Roman" w:eastAsia="Times New Roman" w:hAnsi="Times New Roman" w:cs="Times New Roman"/>
          <w:spacing w:val="1"/>
          <w:sz w:val="24"/>
          <w:szCs w:val="24"/>
        </w:rPr>
        <w:t>р</w:t>
      </w:r>
      <w:r w:rsidRPr="00F1275A">
        <w:rPr>
          <w:rFonts w:ascii="Times New Roman" w:eastAsia="Times New Roman" w:hAnsi="Times New Roman" w:cs="Times New Roman"/>
          <w:sz w:val="24"/>
          <w:szCs w:val="24"/>
        </w:rPr>
        <w:t>мируются умения</w:t>
      </w:r>
      <w:r w:rsidRPr="00F1275A">
        <w:rPr>
          <w:rFonts w:ascii="Times New Roman" w:eastAsia="Times New Roman" w:hAnsi="Times New Roman" w:cs="Times New Roman"/>
          <w:i/>
          <w:iCs/>
          <w:sz w:val="24"/>
          <w:szCs w:val="24"/>
        </w:rPr>
        <w:t>:</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обратиться с просьбой и выразить готов</w:t>
      </w:r>
      <w:r w:rsidRPr="00F1275A">
        <w:rPr>
          <w:rFonts w:ascii="Times New Roman" w:eastAsia="Times New Roman" w:hAnsi="Times New Roman" w:cs="Times New Roman"/>
          <w:spacing w:val="-1"/>
          <w:sz w:val="24"/>
          <w:szCs w:val="24"/>
        </w:rPr>
        <w:t>н</w:t>
      </w:r>
      <w:r w:rsidRPr="00F1275A">
        <w:rPr>
          <w:rFonts w:ascii="Times New Roman" w:eastAsia="Times New Roman" w:hAnsi="Times New Roman" w:cs="Times New Roman"/>
          <w:sz w:val="24"/>
          <w:szCs w:val="24"/>
        </w:rPr>
        <w:t>ость/отказ ее выполнить;</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дать совет и принять/не принять его;</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Объем диалогов – до 3-5 реплик со стороны каждого учащегося. </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Монологическая речь:</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Развитие монологической речи предусматривает овладение следующими умениями:</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передавать содержание, основную мысль прочитанного с опорой на текст; </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делать сообщение в связи с прочитанным/прослушанным текстом.</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Объем монологического высказывания – до 5-7 фраз.</w:t>
      </w:r>
    </w:p>
    <w:p w:rsidR="001262E1" w:rsidRPr="00F1275A" w:rsidRDefault="001262E1" w:rsidP="00213B44">
      <w:pPr>
        <w:pStyle w:val="a9"/>
        <w:widowControl w:val="0"/>
        <w:numPr>
          <w:ilvl w:val="0"/>
          <w:numId w:val="57"/>
        </w:numPr>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Чтение: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владение техникой чтения по транскрипции пиньинь и иероглифам;</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обучаемые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содержание текстов должно соответствовать возрастным особенностям и интересам учащихся, иметь образовательную и воспитательную ценность; независимо от вида чтения возможно использование двуязычного словаря.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Объем текстов для чтения – 50-150 иероглифов. </w:t>
      </w:r>
    </w:p>
    <w:p w:rsidR="001262E1" w:rsidRPr="00F1275A" w:rsidRDefault="001262E1" w:rsidP="001262E1">
      <w:pPr>
        <w:widowControl w:val="0"/>
        <w:autoSpaceDE w:val="0"/>
        <w:autoSpaceDN w:val="0"/>
        <w:adjustRightInd w:val="0"/>
        <w:spacing w:line="240" w:lineRule="auto"/>
        <w:ind w:right="-20" w:firstLine="28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Умения чтения, подлежащие формированию:</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xml:space="preserve">- определять тему, содержание текста по заголовку;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выделять основную мысль;</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выбирать главные факты из текста, опуская второстепенные;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устанавливать логическую последовательность основных фактов текста.</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Чтение с полным пониманием текста осуществляется на несложных аутентичных текстах.</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Формируются и отрабатываются умения: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выражать свое мнение по прочитанному.</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Объем текстов для чтения до 50-150 иероглифов.</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1262E1" w:rsidRPr="00F1275A" w:rsidRDefault="001262E1" w:rsidP="00213B44">
      <w:pPr>
        <w:pStyle w:val="a9"/>
        <w:widowControl w:val="0"/>
        <w:numPr>
          <w:ilvl w:val="0"/>
          <w:numId w:val="57"/>
        </w:numPr>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Аудирование: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При этом предусматривается развитие умений:</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выделять основную мысль в воспринимаемом на слух тексте;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выбирать главные факты, опуская второстепенные;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выборочно понимать необходимую информацию в сообщениях прагматического характера с опорой на языковую догадку, контекст.</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 xml:space="preserve">   4. Письмо:</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умение написания иероглифов, состоящих из элементов, усвоенных в вводно-фонетическом курсе;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умение составлять и анализировать структуру иероглифа, умение определять основные графемы и доминантный ключ иероглифа.</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Программа построена с учетом принципов системности, научности и доступности, а также преемственности между различными разделами курса, уроки спланированы с учетом знаний умений и навыков по предмету. На первый план выдвигается развитие и использование познавательных возможностей обучаемых как средства их развития и как основы для овладения учебным материалом. Повышение интенсивности обучения достигается за счет использования различных форм работы: письменной, устной, под руководством</w:t>
      </w:r>
      <w:r w:rsidRPr="00F1275A">
        <w:rPr>
          <w:rFonts w:ascii="Times New Roman" w:eastAsia="Times New Roman" w:hAnsi="Times New Roman" w:cs="Times New Roman"/>
          <w:sz w:val="24"/>
          <w:szCs w:val="24"/>
        </w:rPr>
        <w:tab/>
        <w:t>преподавателя и самостоятельной,</w:t>
      </w:r>
      <w:r w:rsidRPr="00F1275A">
        <w:rPr>
          <w:rFonts w:ascii="Times New Roman" w:eastAsia="Times New Roman" w:hAnsi="Times New Roman" w:cs="Times New Roman"/>
          <w:sz w:val="24"/>
          <w:szCs w:val="24"/>
        </w:rPr>
        <w:tab/>
        <w:t>коллективной,</w:t>
      </w:r>
      <w:r w:rsidRPr="00F1275A">
        <w:rPr>
          <w:rFonts w:ascii="Times New Roman" w:eastAsia="Times New Roman" w:hAnsi="Times New Roman" w:cs="Times New Roman"/>
          <w:sz w:val="24"/>
          <w:szCs w:val="24"/>
        </w:rPr>
        <w:tab/>
        <w:t>индивидуальной</w:t>
      </w:r>
      <w:r w:rsidRPr="00F1275A">
        <w:rPr>
          <w:rFonts w:ascii="Times New Roman" w:eastAsia="Times New Roman" w:hAnsi="Times New Roman" w:cs="Times New Roman"/>
          <w:sz w:val="24"/>
          <w:szCs w:val="24"/>
        </w:rPr>
        <w:tab/>
        <w:t>и групповой.</w:t>
      </w:r>
    </w:p>
    <w:p w:rsidR="001262E1" w:rsidRPr="00F1275A" w:rsidRDefault="001262E1" w:rsidP="001262E1">
      <w:pPr>
        <w:widowControl w:val="0"/>
        <w:autoSpaceDE w:val="0"/>
        <w:autoSpaceDN w:val="0"/>
        <w:adjustRightInd w:val="0"/>
        <w:spacing w:line="240" w:lineRule="auto"/>
        <w:ind w:right="-20" w:firstLine="240"/>
        <w:jc w:val="both"/>
        <w:rPr>
          <w:rFonts w:ascii="Times New Roman" w:eastAsia="Times New Roman" w:hAnsi="Times New Roman" w:cs="Times New Roman"/>
          <w:b/>
          <w:bCs/>
          <w:sz w:val="24"/>
          <w:szCs w:val="24"/>
        </w:rPr>
      </w:pPr>
      <w:r w:rsidRPr="00F1275A">
        <w:rPr>
          <w:rFonts w:ascii="Times New Roman" w:eastAsia="Times New Roman" w:hAnsi="Times New Roman" w:cs="Times New Roman"/>
          <w:b/>
          <w:bCs/>
          <w:sz w:val="24"/>
          <w:szCs w:val="24"/>
        </w:rPr>
        <w:t>Задачи программы в соответствии со стандартами образования: Предметные:</w:t>
      </w:r>
    </w:p>
    <w:p w:rsidR="001262E1" w:rsidRPr="00F1275A" w:rsidRDefault="001262E1" w:rsidP="001262E1">
      <w:pPr>
        <w:widowControl w:val="0"/>
        <w:autoSpaceDE w:val="0"/>
        <w:autoSpaceDN w:val="0"/>
        <w:adjustRightInd w:val="0"/>
        <w:spacing w:line="240" w:lineRule="auto"/>
        <w:ind w:right="-20" w:firstLine="24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формирование дружелюбного и толерантного отношения к ценностям культуры Китая;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формирование коммуникативной компетенции;</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формирование интереса к изучению китайского языка.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4) формирование лексического запаса;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Метапредметные</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 умение самостоятельно определять цели и задачи своего обучения;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умение самостоятельно планировать;</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владение основами самоконтроля, самооценки; </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смысловое чтение;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умение работать индивидуально и в группе;</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владение устной и письменной речью, монологической контекстной речью;</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формирование и развитие компетентности в использовании ИКТ.</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Личностные</w:t>
      </w:r>
      <w:r w:rsidRPr="00F1275A">
        <w:rPr>
          <w:rFonts w:ascii="Times New Roman" w:eastAsia="Times New Roman" w:hAnsi="Times New Roman" w:cs="Times New Roman"/>
          <w:sz w:val="24"/>
          <w:szCs w:val="24"/>
        </w:rPr>
        <w:t>:</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воспитание патриотизма;</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формирование ответственного отношения к учению; 3) формирование целостного мировоззрения;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3) формирование осознанного, уважительного и доброжелательного отношения к другому </w:t>
      </w:r>
      <w:r w:rsidRPr="00F1275A">
        <w:rPr>
          <w:rFonts w:ascii="Times New Roman" w:eastAsia="Times New Roman" w:hAnsi="Times New Roman" w:cs="Times New Roman"/>
          <w:sz w:val="24"/>
          <w:szCs w:val="24"/>
        </w:rPr>
        <w:lastRenderedPageBreak/>
        <w:t>человеку;</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освоение социальных норм, правил поведения;</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формирование ценности здорового образа жизни;</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осознание значения семьи в жизни человека и общества, уважительное и заботливое отношение к членам своей семьи;</w:t>
      </w:r>
    </w:p>
    <w:p w:rsidR="001262E1" w:rsidRPr="00F1275A" w:rsidRDefault="001262E1" w:rsidP="001262E1">
      <w:pPr>
        <w:widowControl w:val="0"/>
        <w:autoSpaceDE w:val="0"/>
        <w:autoSpaceDN w:val="0"/>
        <w:adjustRightInd w:val="0"/>
        <w:spacing w:line="240" w:lineRule="auto"/>
        <w:ind w:right="-20"/>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развитие эстетического сознания.</w:t>
      </w: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1262E1" w:rsidRPr="00F1275A" w:rsidRDefault="001262E1" w:rsidP="001262E1">
      <w:pPr>
        <w:tabs>
          <w:tab w:val="left" w:pos="210"/>
          <w:tab w:val="center" w:pos="4677"/>
        </w:tabs>
        <w:spacing w:line="240" w:lineRule="auto"/>
        <w:jc w:val="center"/>
        <w:rPr>
          <w:rFonts w:ascii="Times New Roman" w:hAnsi="Times New Roman" w:cs="Times New Roman"/>
          <w:b/>
          <w:sz w:val="24"/>
          <w:szCs w:val="24"/>
        </w:rPr>
      </w:pPr>
      <w:r w:rsidRPr="00F1275A">
        <w:rPr>
          <w:rFonts w:ascii="Times New Roman" w:hAnsi="Times New Roman" w:cs="Times New Roman"/>
          <w:b/>
          <w:sz w:val="24"/>
          <w:szCs w:val="24"/>
        </w:rPr>
        <w:t>Содержание учебного  предмета (курса)</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Предметное содержание речи</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Предметное содержание, предлагаемое в рамках курса, соответствует указанному в Примерной основной образовательной программе основного общего образования, а также включает ряд дополнительных тем.</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Моя семья</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Взаимоотношения в семье. Общение с родственниками (личное, по теле-</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фону, в переписке). Взаимодействие поколений. Конфликтные ситуации</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и способы их решения. Культура семьи в России, Китае и других странах.</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Мои друзья</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Лучший друг/подруга. Внешность и черты характера. Межличностные</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взаимоотношения с друзьями и в школе. День рождения друга/подруги.</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Дом, жилище</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Дом, квартира, помещения в доме, школе, офисе. Типы домов. Моя комната. Визит гостей. Район проживания. Школа.</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b/>
          <w:sz w:val="24"/>
          <w:szCs w:val="24"/>
        </w:rPr>
        <w:t>Школьная жизнь</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Расписание уроков. Правила поведения в школе. Изучаемые предметы и отношение к ним. Изучение китайского языка.</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Школьные принадлежности. Внеклассные мероприятия. Кружки. Каникулы. Общественная жизнь. Общение с зарубежными сверстниками.</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Школьные традиции в России, Китае и других странах. Выбор образовательной траектории.</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Свободное время</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Досуг и увлечения (музыка, чтение, танцы и другие занятия). Виды отдыха. Посещение театра, кинотеатра, парка, ресторана, кафе, мероприятий. Забота о домашних животных. Карманные деньги. Волонтёрская</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деятельность.</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Мой день</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Режим дня. Распорядок учебного и выходного дня. Домашние обязанности.</w:t>
      </w:r>
    </w:p>
    <w:p w:rsidR="001262E1" w:rsidRPr="00F1275A" w:rsidRDefault="001262E1" w:rsidP="001262E1">
      <w:pPr>
        <w:tabs>
          <w:tab w:val="left" w:pos="210"/>
          <w:tab w:val="center" w:pos="4677"/>
        </w:tabs>
        <w:spacing w:line="240" w:lineRule="auto"/>
        <w:rPr>
          <w:rFonts w:ascii="Times New Roman" w:hAnsi="Times New Roman" w:cs="Times New Roman"/>
          <w:b/>
          <w:sz w:val="24"/>
          <w:szCs w:val="24"/>
        </w:rPr>
      </w:pPr>
      <w:r w:rsidRPr="00F1275A">
        <w:rPr>
          <w:rFonts w:ascii="Times New Roman" w:hAnsi="Times New Roman" w:cs="Times New Roman"/>
          <w:b/>
          <w:sz w:val="24"/>
          <w:szCs w:val="24"/>
        </w:rPr>
        <w:t>Покупки</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r w:rsidRPr="00F1275A">
        <w:rPr>
          <w:rFonts w:ascii="Times New Roman" w:hAnsi="Times New Roman" w:cs="Times New Roman"/>
          <w:sz w:val="24"/>
          <w:szCs w:val="24"/>
        </w:rPr>
        <w:t>Поход по магазинам. Типы магазинов (продуктовый, книжный, супермаркет). Деньги и цены.</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Еда и продукты</w:t>
      </w:r>
      <w:r w:rsidRPr="00F1275A">
        <w:rPr>
          <w:rFonts w:ascii="Times New Roman" w:eastAsia="Times New Roman" w:hAnsi="Times New Roman" w:cs="Times New Roman"/>
          <w:sz w:val="24"/>
          <w:szCs w:val="24"/>
        </w:rPr>
        <w:br/>
        <w:t>Виды продуктов питания. Приготовление и приём пищи, культура питания. Национальные кухни Китая, России и других стран.</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Одежда</w:t>
      </w:r>
      <w:r w:rsidRPr="00F1275A">
        <w:rPr>
          <w:rFonts w:ascii="Times New Roman" w:eastAsia="Times New Roman" w:hAnsi="Times New Roman" w:cs="Times New Roman"/>
          <w:sz w:val="24"/>
          <w:szCs w:val="24"/>
        </w:rPr>
        <w:br/>
        <w:t>Виды одежды. Молодёжная мода, предпочтения в одежде. Национальная</w:t>
      </w:r>
      <w:r w:rsidRPr="00F1275A">
        <w:rPr>
          <w:rFonts w:ascii="Times New Roman" w:eastAsia="Times New Roman" w:hAnsi="Times New Roman" w:cs="Times New Roman"/>
          <w:sz w:val="24"/>
          <w:szCs w:val="24"/>
        </w:rPr>
        <w:br/>
        <w:t>одежда.</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Здоровый образ жизни и забота о здоровье</w:t>
      </w:r>
      <w:r w:rsidRPr="00F1275A">
        <w:rPr>
          <w:rFonts w:ascii="Times New Roman" w:eastAsia="Times New Roman" w:hAnsi="Times New Roman" w:cs="Times New Roman"/>
          <w:sz w:val="24"/>
          <w:szCs w:val="24"/>
        </w:rPr>
        <w:br/>
        <w:t>Тело человека. Режим труда и отдыха, занятия спортом, отказ от вредных привычек. Здоровое питание. Посещение медицинского учреждения. Визит к врачу. Медицинский осмотр.</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Спорт</w:t>
      </w:r>
      <w:r w:rsidRPr="00F1275A">
        <w:rPr>
          <w:rFonts w:ascii="Times New Roman" w:eastAsia="Times New Roman" w:hAnsi="Times New Roman" w:cs="Times New Roman"/>
          <w:sz w:val="24"/>
          <w:szCs w:val="24"/>
        </w:rPr>
        <w:br/>
        <w:t>Виды спорта. Спортивные игры. Национальные виды спорта. Спортивные соревнования и достижения.</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Выбор профессии</w:t>
      </w:r>
      <w:r w:rsidRPr="00F1275A">
        <w:rPr>
          <w:rFonts w:ascii="Times New Roman" w:eastAsia="Times New Roman" w:hAnsi="Times New Roman" w:cs="Times New Roman"/>
          <w:sz w:val="24"/>
          <w:szCs w:val="24"/>
        </w:rPr>
        <w:br/>
        <w:t>Мир профессий. Проблема выбора профессии. Роль иностранного языка</w:t>
      </w:r>
      <w:r w:rsidRPr="00F1275A">
        <w:rPr>
          <w:rFonts w:ascii="Times New Roman" w:eastAsia="Times New Roman" w:hAnsi="Times New Roman" w:cs="Times New Roman"/>
          <w:sz w:val="24"/>
          <w:szCs w:val="24"/>
        </w:rPr>
        <w:br/>
        <w:t>в планах на будущее.</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Путешествия</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sz w:val="24"/>
          <w:szCs w:val="24"/>
        </w:rPr>
        <w:lastRenderedPageBreak/>
        <w:t>Путешествия по России, Китаю и другим странам. Экскурсия по городу.</w:t>
      </w:r>
      <w:r w:rsidRPr="00F1275A">
        <w:rPr>
          <w:rFonts w:ascii="Times New Roman" w:eastAsia="Times New Roman" w:hAnsi="Times New Roman" w:cs="Times New Roman"/>
          <w:sz w:val="24"/>
          <w:szCs w:val="24"/>
        </w:rPr>
        <w:br/>
        <w:t>Транспорт, поездки. Правила поведения в общественных местах. Впечатления от путешествий.</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Окружающий мир</w:t>
      </w:r>
      <w:r w:rsidRPr="00F1275A">
        <w:rPr>
          <w:rFonts w:ascii="Times New Roman" w:eastAsia="Times New Roman" w:hAnsi="Times New Roman" w:cs="Times New Roman"/>
          <w:sz w:val="24"/>
          <w:szCs w:val="24"/>
        </w:rPr>
        <w:br/>
        <w:t>Природа: растения и животные. Времена года. Погода. Прогноз погоды.</w:t>
      </w:r>
      <w:r w:rsidRPr="00F1275A">
        <w:rPr>
          <w:rFonts w:ascii="Times New Roman" w:eastAsia="Times New Roman" w:hAnsi="Times New Roman" w:cs="Times New Roman"/>
          <w:sz w:val="24"/>
          <w:szCs w:val="24"/>
        </w:rPr>
        <w:br/>
        <w:t>Проблемы экологии. Защита окружающей среды, роль волонтёров.</w:t>
      </w:r>
      <w:r w:rsidRPr="00F1275A">
        <w:rPr>
          <w:rFonts w:ascii="Times New Roman" w:eastAsia="Times New Roman" w:hAnsi="Times New Roman" w:cs="Times New Roman"/>
          <w:sz w:val="24"/>
          <w:szCs w:val="24"/>
        </w:rPr>
        <w:br/>
        <w:t>Жизнь в городе/сельской местности.</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Средства массовой информации и коммуникации</w:t>
      </w:r>
      <w:r w:rsidRPr="00F1275A">
        <w:rPr>
          <w:rFonts w:ascii="Times New Roman" w:eastAsia="Times New Roman" w:hAnsi="Times New Roman" w:cs="Times New Roman"/>
          <w:sz w:val="24"/>
          <w:szCs w:val="24"/>
        </w:rPr>
        <w:br/>
        <w:t>Роль средств массовой информации в жизни общества. Средства массовой информации: пресса, телевидение, Интернет. Почтовые отправления. Телефонные звонки.</w:t>
      </w:r>
      <w:r w:rsidRPr="00F1275A">
        <w:rPr>
          <w:rFonts w:ascii="Times New Roman" w:eastAsia="Times New Roman" w:hAnsi="Times New Roman" w:cs="Times New Roman"/>
          <w:sz w:val="24"/>
          <w:szCs w:val="24"/>
        </w:rPr>
        <w:br/>
      </w:r>
      <w:r w:rsidRPr="00F1275A">
        <w:rPr>
          <w:rFonts w:ascii="Times New Roman" w:eastAsia="Times New Roman" w:hAnsi="Times New Roman" w:cs="Times New Roman"/>
          <w:b/>
          <w:sz w:val="24"/>
          <w:szCs w:val="24"/>
        </w:rPr>
        <w:t>Страна изучаемого языка и родная страна</w:t>
      </w:r>
      <w:r w:rsidRPr="00F1275A">
        <w:rPr>
          <w:rFonts w:ascii="Times New Roman" w:eastAsia="Times New Roman" w:hAnsi="Times New Roman" w:cs="Times New Roman"/>
          <w:sz w:val="24"/>
          <w:szCs w:val="24"/>
        </w:rPr>
        <w:br/>
        <w:t>Россия и Китай. Столицы и крупные города России и Китая. Государственные символы Российской Федерации и Китайской Народной Республики. Географическое положение. Климат. Население. Основные достопримечательности. Культурные особенности: национальные праздники, памятные даты, исторические события, традиции и обычаи. Национальное искусство. Выдающиеся люди и их вклад в науку и мировую</w:t>
      </w:r>
      <w:r w:rsidRPr="00F1275A">
        <w:rPr>
          <w:rFonts w:ascii="Times New Roman" w:eastAsia="Times New Roman" w:hAnsi="Times New Roman" w:cs="Times New Roman"/>
          <w:sz w:val="24"/>
          <w:szCs w:val="24"/>
        </w:rPr>
        <w:br/>
        <w:t>культуру.</w:t>
      </w:r>
    </w:p>
    <w:p w:rsidR="001262E1" w:rsidRPr="00F1275A" w:rsidRDefault="001262E1" w:rsidP="001262E1">
      <w:pPr>
        <w:tabs>
          <w:tab w:val="left" w:pos="210"/>
          <w:tab w:val="center" w:pos="4677"/>
        </w:tabs>
        <w:spacing w:line="240" w:lineRule="auto"/>
        <w:rPr>
          <w:rFonts w:ascii="Times New Roman" w:hAnsi="Times New Roman" w:cs="Times New Roman"/>
          <w:sz w:val="24"/>
          <w:szCs w:val="24"/>
        </w:rPr>
      </w:pPr>
    </w:p>
    <w:p w:rsidR="001262E1" w:rsidRPr="00F1275A" w:rsidRDefault="001262E1" w:rsidP="001262E1">
      <w:pPr>
        <w:tabs>
          <w:tab w:val="left" w:pos="210"/>
          <w:tab w:val="center" w:pos="4677"/>
        </w:tabs>
        <w:spacing w:line="240" w:lineRule="auto"/>
        <w:rPr>
          <w:rFonts w:ascii="Times New Roman" w:eastAsia="Calibri" w:hAnsi="Times New Roman" w:cs="Times New Roman"/>
          <w:b/>
          <w:sz w:val="24"/>
          <w:szCs w:val="24"/>
          <w:lang w:eastAsia="en-US"/>
        </w:rPr>
      </w:pPr>
      <w:r w:rsidRPr="00F1275A">
        <w:rPr>
          <w:rFonts w:ascii="Times New Roman" w:eastAsia="Calibri" w:hAnsi="Times New Roman" w:cs="Times New Roman"/>
          <w:b/>
          <w:sz w:val="24"/>
          <w:szCs w:val="24"/>
          <w:lang w:eastAsia="en-US"/>
        </w:rPr>
        <w:t>Формы организации учебных занятий, основных видов учебной деятельности.</w:t>
      </w:r>
    </w:p>
    <w:p w:rsidR="001262E1" w:rsidRPr="00F1275A" w:rsidRDefault="001262E1" w:rsidP="001262E1">
      <w:pPr>
        <w:spacing w:line="240" w:lineRule="auto"/>
        <w:jc w:val="both"/>
        <w:rPr>
          <w:rFonts w:ascii="Times New Roman" w:eastAsia="Calibri" w:hAnsi="Times New Roman" w:cs="Times New Roman"/>
          <w:sz w:val="24"/>
          <w:szCs w:val="24"/>
          <w:lang w:eastAsia="en-US"/>
        </w:rPr>
      </w:pPr>
      <w:r w:rsidRPr="00F1275A">
        <w:rPr>
          <w:rFonts w:ascii="Times New Roman" w:eastAsia="Calibri" w:hAnsi="Times New Roman" w:cs="Times New Roman"/>
          <w:b/>
          <w:sz w:val="24"/>
          <w:szCs w:val="24"/>
          <w:lang w:eastAsia="en-US"/>
        </w:rPr>
        <w:t>По организации обучения:</w:t>
      </w:r>
      <w:r w:rsidRPr="00F1275A">
        <w:rPr>
          <w:rFonts w:ascii="Times New Roman" w:eastAsia="Calibri" w:hAnsi="Times New Roman" w:cs="Times New Roman"/>
          <w:sz w:val="24"/>
          <w:szCs w:val="24"/>
          <w:lang w:eastAsia="en-US"/>
        </w:rPr>
        <w:t xml:space="preserve"> очная.</w:t>
      </w:r>
    </w:p>
    <w:p w:rsidR="001262E1" w:rsidRPr="00F1275A" w:rsidRDefault="001262E1" w:rsidP="001262E1">
      <w:pPr>
        <w:spacing w:line="240" w:lineRule="auto"/>
        <w:jc w:val="both"/>
        <w:rPr>
          <w:rFonts w:ascii="Times New Roman" w:eastAsia="Calibri" w:hAnsi="Times New Roman" w:cs="Times New Roman"/>
          <w:sz w:val="24"/>
          <w:szCs w:val="24"/>
          <w:lang w:eastAsia="en-US"/>
        </w:rPr>
      </w:pPr>
      <w:r w:rsidRPr="00F1275A">
        <w:rPr>
          <w:rFonts w:ascii="Times New Roman" w:eastAsia="Calibri" w:hAnsi="Times New Roman" w:cs="Times New Roman"/>
          <w:b/>
          <w:sz w:val="24"/>
          <w:szCs w:val="24"/>
          <w:lang w:eastAsia="en-US"/>
        </w:rPr>
        <w:t>По количеству учащихся:</w:t>
      </w:r>
      <w:r w:rsidRPr="00F1275A">
        <w:rPr>
          <w:rFonts w:ascii="Times New Roman" w:eastAsia="Calibri" w:hAnsi="Times New Roman" w:cs="Times New Roman"/>
          <w:sz w:val="24"/>
          <w:szCs w:val="24"/>
          <w:lang w:eastAsia="en-US"/>
        </w:rPr>
        <w:t xml:space="preserve"> коллективная (фронтальная), индивидуальная, групповая (индивидуально-групповая, кооперативно-групповая, дифференцированно-групповая, парная).</w:t>
      </w:r>
    </w:p>
    <w:p w:rsidR="001262E1" w:rsidRPr="00F1275A" w:rsidRDefault="001262E1" w:rsidP="001262E1">
      <w:pPr>
        <w:spacing w:line="240" w:lineRule="auto"/>
        <w:jc w:val="both"/>
        <w:rPr>
          <w:rFonts w:ascii="Times New Roman" w:eastAsia="Calibri" w:hAnsi="Times New Roman" w:cs="Times New Roman"/>
          <w:sz w:val="24"/>
          <w:szCs w:val="24"/>
          <w:lang w:eastAsia="en-US"/>
        </w:rPr>
      </w:pPr>
      <w:r w:rsidRPr="00F1275A">
        <w:rPr>
          <w:rFonts w:ascii="Times New Roman" w:eastAsia="Calibri" w:hAnsi="Times New Roman" w:cs="Times New Roman"/>
          <w:b/>
          <w:sz w:val="24"/>
          <w:szCs w:val="24"/>
          <w:lang w:eastAsia="en-US"/>
        </w:rPr>
        <w:t>По месту обучения:</w:t>
      </w:r>
      <w:r w:rsidRPr="00F1275A">
        <w:rPr>
          <w:rFonts w:ascii="Times New Roman" w:eastAsia="Calibri" w:hAnsi="Times New Roman" w:cs="Times New Roman"/>
          <w:sz w:val="24"/>
          <w:szCs w:val="24"/>
          <w:lang w:eastAsia="en-US"/>
        </w:rPr>
        <w:t xml:space="preserve"> школьная.</w:t>
      </w:r>
    </w:p>
    <w:p w:rsidR="001262E1" w:rsidRPr="00F1275A" w:rsidRDefault="001262E1" w:rsidP="001262E1">
      <w:pPr>
        <w:spacing w:line="240" w:lineRule="auto"/>
        <w:jc w:val="both"/>
        <w:rPr>
          <w:rFonts w:ascii="Times New Roman" w:eastAsia="Calibri" w:hAnsi="Times New Roman" w:cs="Times New Roman"/>
          <w:sz w:val="24"/>
          <w:szCs w:val="24"/>
          <w:lang w:eastAsia="en-US"/>
        </w:rPr>
      </w:pPr>
      <w:r w:rsidRPr="00F1275A">
        <w:rPr>
          <w:rFonts w:ascii="Times New Roman" w:eastAsia="Calibri" w:hAnsi="Times New Roman" w:cs="Times New Roman"/>
          <w:b/>
          <w:sz w:val="24"/>
          <w:szCs w:val="24"/>
          <w:lang w:eastAsia="en-US"/>
        </w:rPr>
        <w:t>По продолжительности:</w:t>
      </w:r>
      <w:r w:rsidRPr="00F1275A">
        <w:rPr>
          <w:rFonts w:ascii="Times New Roman" w:eastAsia="Calibri" w:hAnsi="Times New Roman" w:cs="Times New Roman"/>
          <w:sz w:val="24"/>
          <w:szCs w:val="24"/>
          <w:lang w:eastAsia="en-US"/>
        </w:rPr>
        <w:t xml:space="preserve"> академический час (45 мин).</w:t>
      </w:r>
    </w:p>
    <w:p w:rsidR="001262E1" w:rsidRPr="00F1275A" w:rsidRDefault="001262E1" w:rsidP="001262E1">
      <w:pPr>
        <w:spacing w:line="240" w:lineRule="auto"/>
        <w:jc w:val="both"/>
        <w:rPr>
          <w:rFonts w:ascii="Times New Roman" w:eastAsia="Calibri" w:hAnsi="Times New Roman" w:cs="Times New Roman"/>
          <w:sz w:val="24"/>
          <w:szCs w:val="24"/>
          <w:lang w:eastAsia="en-US"/>
        </w:rPr>
      </w:pPr>
      <w:r w:rsidRPr="00F1275A">
        <w:rPr>
          <w:rFonts w:ascii="Times New Roman" w:eastAsia="Calibri" w:hAnsi="Times New Roman" w:cs="Times New Roman"/>
          <w:b/>
          <w:sz w:val="24"/>
          <w:szCs w:val="24"/>
          <w:lang w:eastAsia="en-US"/>
        </w:rPr>
        <w:t>По специфике взаимодействия педагога и учащихся:</w:t>
      </w:r>
      <w:r w:rsidRPr="00F1275A">
        <w:rPr>
          <w:rFonts w:ascii="Times New Roman" w:eastAsia="Calibri" w:hAnsi="Times New Roman" w:cs="Times New Roman"/>
          <w:sz w:val="24"/>
          <w:szCs w:val="24"/>
          <w:lang w:eastAsia="en-US"/>
        </w:rPr>
        <w:t xml:space="preserve">  классно-внеурочная.</w:t>
      </w: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Испанский для начинающих</w:t>
      </w: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Пояснительная записка</w:t>
      </w:r>
    </w:p>
    <w:p w:rsidR="001262E1" w:rsidRPr="00F1275A" w:rsidRDefault="001262E1" w:rsidP="001262E1">
      <w:pPr>
        <w:spacing w:line="240" w:lineRule="auto"/>
        <w:jc w:val="center"/>
        <w:rPr>
          <w:rFonts w:ascii="Times New Roman" w:hAnsi="Times New Roman" w:cs="Times New Roman"/>
          <w:b/>
          <w:bCs/>
          <w:iCs/>
          <w:sz w:val="28"/>
          <w:szCs w:val="28"/>
        </w:rPr>
      </w:pPr>
      <w:r w:rsidRPr="00F1275A">
        <w:rPr>
          <w:rFonts w:ascii="Times New Roman" w:hAnsi="Times New Roman" w:cs="Times New Roman"/>
          <w:b/>
          <w:bCs/>
          <w:sz w:val="24"/>
          <w:szCs w:val="24"/>
        </w:rPr>
        <w:t>ПОЯСНИТЕЛЬНАЯ ЗАПИСКА</w:t>
      </w:r>
    </w:p>
    <w:p w:rsidR="001262E1" w:rsidRPr="00F1275A" w:rsidRDefault="001262E1" w:rsidP="001262E1">
      <w:pPr>
        <w:spacing w:line="240" w:lineRule="auto"/>
        <w:ind w:firstLine="709"/>
        <w:jc w:val="both"/>
        <w:rPr>
          <w:rFonts w:ascii="Times New Roman" w:hAnsi="Times New Roman" w:cs="Times New Roman"/>
          <w:bCs/>
          <w:iCs/>
          <w:sz w:val="24"/>
          <w:szCs w:val="24"/>
        </w:rPr>
      </w:pPr>
      <w:bookmarkStart w:id="64" w:name="_Toc348140425"/>
      <w:bookmarkStart w:id="65" w:name="_Toc348140591"/>
      <w:bookmarkStart w:id="66" w:name="_Toc348140726"/>
      <w:bookmarkStart w:id="67" w:name="_Toc358396238"/>
      <w:r w:rsidRPr="00F1275A">
        <w:rPr>
          <w:rFonts w:ascii="Times New Roman" w:hAnsi="Times New Roman" w:cs="Times New Roman"/>
          <w:bCs/>
          <w:iCs/>
          <w:sz w:val="24"/>
          <w:szCs w:val="24"/>
        </w:rPr>
        <w:t>Курс «</w:t>
      </w:r>
      <w:r w:rsidRPr="00F1275A">
        <w:rPr>
          <w:rFonts w:ascii="Times New Roman" w:hAnsi="Times New Roman" w:cs="Times New Roman"/>
          <w:sz w:val="24"/>
          <w:szCs w:val="24"/>
        </w:rPr>
        <w:t>Испанский для начинающих</w:t>
      </w:r>
      <w:r w:rsidRPr="00F1275A">
        <w:rPr>
          <w:rFonts w:ascii="Times New Roman" w:hAnsi="Times New Roman" w:cs="Times New Roman"/>
          <w:bCs/>
          <w:iCs/>
          <w:sz w:val="24"/>
          <w:szCs w:val="24"/>
        </w:rPr>
        <w:t xml:space="preserve">» — один из важных предметов в системе подготовки современного школьника в условиях поликультурного и полиязычного мира. Наряду с русским языком, литературой и английским языком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чувств и эмоций, формирует интерес к культурному многообразию мира. </w:t>
      </w:r>
    </w:p>
    <w:bookmarkEnd w:id="64"/>
    <w:bookmarkEnd w:id="65"/>
    <w:bookmarkEnd w:id="66"/>
    <w:bookmarkEnd w:id="67"/>
    <w:p w:rsidR="001262E1" w:rsidRPr="00F1275A" w:rsidRDefault="001262E1" w:rsidP="001262E1">
      <w:pPr>
        <w:spacing w:line="240" w:lineRule="auto"/>
        <w:ind w:firstLine="709"/>
        <w:jc w:val="both"/>
        <w:rPr>
          <w:rFonts w:ascii="Times New Roman" w:hAnsi="Times New Roman" w:cs="Times New Roman"/>
          <w:bCs/>
          <w:iCs/>
          <w:sz w:val="24"/>
          <w:szCs w:val="24"/>
        </w:rPr>
      </w:pPr>
      <w:r w:rsidRPr="00F1275A">
        <w:rPr>
          <w:rFonts w:ascii="Times New Roman" w:hAnsi="Times New Roman" w:cs="Times New Roman"/>
          <w:bCs/>
          <w:iCs/>
          <w:sz w:val="24"/>
          <w:szCs w:val="24"/>
        </w:rPr>
        <w:t xml:space="preserve">Испанский язык как учебный предмет характеризуется: </w:t>
      </w:r>
    </w:p>
    <w:p w:rsidR="001262E1" w:rsidRPr="00F1275A" w:rsidRDefault="001262E1" w:rsidP="001262E1">
      <w:pPr>
        <w:spacing w:line="240" w:lineRule="auto"/>
        <w:ind w:firstLine="709"/>
        <w:jc w:val="both"/>
        <w:rPr>
          <w:rFonts w:ascii="Times New Roman" w:hAnsi="Times New Roman" w:cs="Times New Roman"/>
          <w:bCs/>
          <w:iCs/>
          <w:sz w:val="24"/>
          <w:szCs w:val="24"/>
        </w:rPr>
      </w:pPr>
      <w:r w:rsidRPr="00F1275A">
        <w:rPr>
          <w:rFonts w:ascii="Times New Roman" w:hAnsi="Times New Roman" w:cs="Times New Roman"/>
          <w:bCs/>
          <w:iCs/>
          <w:sz w:val="24"/>
          <w:szCs w:val="24"/>
        </w:rPr>
        <w:t xml:space="preserve"> — </w:t>
      </w:r>
      <w:r w:rsidRPr="00F1275A">
        <w:rPr>
          <w:rFonts w:ascii="Times New Roman" w:hAnsi="Times New Roman" w:cs="Times New Roman"/>
          <w:bCs/>
          <w:i/>
          <w:iCs/>
          <w:sz w:val="24"/>
          <w:szCs w:val="24"/>
        </w:rPr>
        <w:t>многофункциональностью</w:t>
      </w:r>
      <w:r w:rsidRPr="00F1275A">
        <w:rPr>
          <w:rFonts w:ascii="Times New Roman" w:hAnsi="Times New Roman" w:cs="Times New Roman"/>
          <w:bCs/>
          <w:iCs/>
          <w:sz w:val="24"/>
          <w:szCs w:val="24"/>
        </w:rPr>
        <w:t xml:space="preserve"> (может выступать как цель обучения и как средство приобретения знаний в самых различных областях знания);</w:t>
      </w:r>
    </w:p>
    <w:p w:rsidR="001262E1" w:rsidRPr="00F1275A" w:rsidRDefault="001262E1" w:rsidP="001262E1">
      <w:pPr>
        <w:spacing w:line="240" w:lineRule="auto"/>
        <w:ind w:firstLine="709"/>
        <w:jc w:val="both"/>
        <w:rPr>
          <w:rFonts w:ascii="Times New Roman" w:hAnsi="Times New Roman" w:cs="Times New Roman"/>
          <w:bCs/>
          <w:iCs/>
          <w:sz w:val="24"/>
          <w:szCs w:val="24"/>
        </w:rPr>
      </w:pPr>
      <w:r w:rsidRPr="00F1275A">
        <w:rPr>
          <w:rFonts w:ascii="Times New Roman" w:hAnsi="Times New Roman" w:cs="Times New Roman"/>
          <w:bCs/>
          <w:iCs/>
          <w:sz w:val="24"/>
          <w:szCs w:val="24"/>
        </w:rPr>
        <w:t xml:space="preserve"> — </w:t>
      </w:r>
      <w:r w:rsidRPr="00F1275A">
        <w:rPr>
          <w:rFonts w:ascii="Times New Roman" w:hAnsi="Times New Roman" w:cs="Times New Roman"/>
          <w:bCs/>
          <w:i/>
          <w:iCs/>
          <w:sz w:val="24"/>
          <w:szCs w:val="24"/>
        </w:rPr>
        <w:t>межпредметностью</w:t>
      </w:r>
      <w:r w:rsidRPr="00F1275A">
        <w:rPr>
          <w:rFonts w:ascii="Times New Roman" w:hAnsi="Times New Roman" w:cs="Times New Roman"/>
          <w:bCs/>
          <w:iCs/>
          <w:sz w:val="24"/>
          <w:szCs w:val="24"/>
        </w:rPr>
        <w:t xml:space="preserve"> (содержанием речи на иностранном языке могут быть сведения из разных областей знаний, например, окружающего мира, литературы, истории, искусства и др.);</w:t>
      </w:r>
    </w:p>
    <w:p w:rsidR="001262E1" w:rsidRPr="00F1275A" w:rsidRDefault="001262E1" w:rsidP="001262E1">
      <w:pPr>
        <w:spacing w:line="240" w:lineRule="auto"/>
        <w:ind w:firstLine="709"/>
        <w:jc w:val="both"/>
        <w:rPr>
          <w:rFonts w:ascii="Times New Roman" w:hAnsi="Times New Roman" w:cs="Times New Roman"/>
          <w:bCs/>
          <w:iCs/>
          <w:sz w:val="24"/>
          <w:szCs w:val="24"/>
        </w:rPr>
      </w:pPr>
      <w:r w:rsidRPr="00F1275A">
        <w:rPr>
          <w:rFonts w:ascii="Times New Roman" w:hAnsi="Times New Roman" w:cs="Times New Roman"/>
          <w:bCs/>
          <w:iCs/>
          <w:sz w:val="24"/>
          <w:szCs w:val="24"/>
        </w:rPr>
        <w:t xml:space="preserve"> — </w:t>
      </w:r>
      <w:r w:rsidRPr="00F1275A">
        <w:rPr>
          <w:rFonts w:ascii="Times New Roman" w:hAnsi="Times New Roman" w:cs="Times New Roman"/>
          <w:bCs/>
          <w:i/>
          <w:iCs/>
          <w:sz w:val="24"/>
          <w:szCs w:val="24"/>
        </w:rPr>
        <w:t>многоуровневостью</w:t>
      </w:r>
      <w:r w:rsidRPr="00F1275A">
        <w:rPr>
          <w:rFonts w:ascii="Times New Roman" w:hAnsi="Times New Roman" w:cs="Times New Roman"/>
          <w:bCs/>
          <w:iCs/>
          <w:sz w:val="24"/>
          <w:szCs w:val="24"/>
        </w:rPr>
        <w:t xml:space="preserve"> (необходимо овладение, с одной стороны,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 </w:t>
      </w:r>
    </w:p>
    <w:p w:rsidR="001262E1" w:rsidRPr="00F1275A" w:rsidRDefault="001262E1" w:rsidP="001262E1">
      <w:pPr>
        <w:spacing w:line="240" w:lineRule="auto"/>
        <w:ind w:firstLine="709"/>
        <w:jc w:val="both"/>
        <w:rPr>
          <w:rFonts w:ascii="Times New Roman" w:hAnsi="Times New Roman" w:cs="Times New Roman"/>
          <w:bCs/>
          <w:iCs/>
          <w:sz w:val="24"/>
          <w:szCs w:val="24"/>
        </w:rPr>
      </w:pPr>
      <w:r w:rsidRPr="00F1275A">
        <w:rPr>
          <w:rFonts w:ascii="Times New Roman" w:hAnsi="Times New Roman" w:cs="Times New Roman"/>
          <w:bCs/>
          <w:iCs/>
          <w:sz w:val="24"/>
          <w:szCs w:val="24"/>
        </w:rPr>
        <w:t>Особенностью предмета «</w:t>
      </w:r>
      <w:r w:rsidRPr="00F1275A">
        <w:rPr>
          <w:rFonts w:ascii="Times New Roman" w:hAnsi="Times New Roman" w:cs="Times New Roman"/>
          <w:sz w:val="24"/>
          <w:szCs w:val="24"/>
        </w:rPr>
        <w:t>Испанский для начинающих</w:t>
      </w:r>
      <w:r w:rsidRPr="00F1275A">
        <w:rPr>
          <w:rFonts w:ascii="Times New Roman" w:hAnsi="Times New Roman" w:cs="Times New Roman"/>
          <w:bCs/>
          <w:iCs/>
          <w:sz w:val="24"/>
          <w:szCs w:val="24"/>
        </w:rPr>
        <w:t>» является то, что процесс формирования языковых навыков и овладение учащимися умениями по всем видам речевой деятельности позволяют закладывать основы культуры учения, необходимые для освоения содержания большинства учебных дисциплин. Культура учения предполагает знание учеником себя как субъекта учебно-познавательной коммуникативной деятельности, умеющего наблюдать за собой, формирующего в себе способности к проектированию и оцениванию своей деятельности.</w:t>
      </w:r>
    </w:p>
    <w:p w:rsidR="001262E1" w:rsidRPr="00F1275A" w:rsidRDefault="001262E1" w:rsidP="001262E1">
      <w:pPr>
        <w:spacing w:line="240" w:lineRule="auto"/>
        <w:jc w:val="center"/>
        <w:rPr>
          <w:rFonts w:ascii="Times New Roman" w:hAnsi="Times New Roman" w:cs="Times New Roman"/>
          <w:b/>
          <w:bCs/>
          <w:iCs/>
          <w:sz w:val="24"/>
          <w:szCs w:val="24"/>
        </w:rPr>
      </w:pPr>
      <w:bookmarkStart w:id="68" w:name="_Toc348140442"/>
      <w:bookmarkStart w:id="69" w:name="_Toc348140608"/>
      <w:bookmarkStart w:id="70" w:name="_Toc348140743"/>
      <w:bookmarkStart w:id="71" w:name="_Toc358396241"/>
      <w:r w:rsidRPr="00F1275A">
        <w:rPr>
          <w:rFonts w:ascii="Times New Roman" w:hAnsi="Times New Roman" w:cs="Times New Roman"/>
          <w:b/>
          <w:bCs/>
          <w:iCs/>
          <w:sz w:val="24"/>
          <w:szCs w:val="24"/>
        </w:rPr>
        <w:lastRenderedPageBreak/>
        <w:t>Цели и задачи обучения</w:t>
      </w:r>
      <w:bookmarkEnd w:id="68"/>
      <w:bookmarkEnd w:id="69"/>
      <w:bookmarkEnd w:id="70"/>
      <w:bookmarkEnd w:id="71"/>
    </w:p>
    <w:p w:rsidR="001262E1" w:rsidRPr="00F1275A" w:rsidRDefault="001262E1" w:rsidP="001262E1">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Специфика иностранного языка как учебного предмета — в его интегративном характере, т. е. обучение ему предусматривает не только овладение самим иностранным языком, но и ознакомление с литературой, географией, историей и культурой страны изучаемого языка.</w:t>
      </w:r>
    </w:p>
    <w:p w:rsidR="001262E1" w:rsidRPr="00F1275A" w:rsidRDefault="001262E1" w:rsidP="001262E1">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 Интегративной целью обучения иностранному языку является формирование элементарной коммуникативной компетенции школьника средней школы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школьника. Следовательно, изучение иностранного языка в начальной школе направлено на достижение следующих целей:</w:t>
      </w:r>
    </w:p>
    <w:p w:rsidR="001262E1" w:rsidRPr="00F1275A" w:rsidRDefault="001262E1" w:rsidP="00213B44">
      <w:pPr>
        <w:numPr>
          <w:ilvl w:val="0"/>
          <w:numId w:val="58"/>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 xml:space="preserve">формирование </w:t>
      </w:r>
      <w:r w:rsidRPr="00F1275A">
        <w:rPr>
          <w:rFonts w:ascii="Times New Roman" w:hAnsi="Times New Roman" w:cs="Times New Roman"/>
          <w:sz w:val="24"/>
          <w:szCs w:val="24"/>
        </w:rPr>
        <w:t xml:space="preserve">умения общаться на иностранном языке на элементарном уровне с учётом речевых возможностей и потребностей школьников средней школы в устной (аудирование и говорение) и письменной (чтение и письмо) форме; </w:t>
      </w:r>
    </w:p>
    <w:p w:rsidR="001262E1" w:rsidRPr="00F1275A" w:rsidRDefault="001262E1" w:rsidP="00213B44">
      <w:pPr>
        <w:numPr>
          <w:ilvl w:val="0"/>
          <w:numId w:val="58"/>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приобщение</w:t>
      </w:r>
      <w:r w:rsidRPr="00F1275A">
        <w:rPr>
          <w:rFonts w:ascii="Times New Roman" w:hAnsi="Times New Roman" w:cs="Times New Roman"/>
          <w:sz w:val="24"/>
          <w:szCs w:val="24"/>
        </w:rPr>
        <w:t xml:space="preserve"> детей к новому социальному опыту с использованием иностранного языка: знакомство школьников с миром зарубежных сверстников, с зарубежным детским фольклором, доступ</w:t>
      </w:r>
      <w:r w:rsidRPr="00F1275A">
        <w:rPr>
          <w:rFonts w:ascii="Times New Roman" w:hAnsi="Times New Roman" w:cs="Times New Roman"/>
          <w:sz w:val="24"/>
          <w:szCs w:val="24"/>
        </w:rPr>
        <w:softHyphen/>
        <w:t xml:space="preserve">ными образцами художественной литературы; воспитание дружелюбного отношения к представителям других стран; </w:t>
      </w:r>
    </w:p>
    <w:p w:rsidR="001262E1" w:rsidRPr="00F1275A" w:rsidRDefault="001262E1" w:rsidP="00213B44">
      <w:pPr>
        <w:numPr>
          <w:ilvl w:val="0"/>
          <w:numId w:val="58"/>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развитие</w:t>
      </w:r>
      <w:r w:rsidRPr="00F1275A">
        <w:rPr>
          <w:rFonts w:ascii="Times New Roman" w:hAnsi="Times New Roman" w:cs="Times New Roman"/>
          <w:sz w:val="24"/>
          <w:szCs w:val="24"/>
        </w:rPr>
        <w:t xml:space="preserve"> речевых, интеллектуальных и познавательных способностей школьников, а также их общеучебных умений; развитие мотивации к дальнейшему овладению иностранным языком; </w:t>
      </w:r>
    </w:p>
    <w:p w:rsidR="001262E1" w:rsidRPr="00F1275A" w:rsidRDefault="001262E1" w:rsidP="00213B44">
      <w:pPr>
        <w:numPr>
          <w:ilvl w:val="0"/>
          <w:numId w:val="58"/>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воспитание</w:t>
      </w:r>
      <w:r w:rsidRPr="00F1275A">
        <w:rPr>
          <w:rFonts w:ascii="Times New Roman" w:hAnsi="Times New Roman" w:cs="Times New Roman"/>
          <w:sz w:val="24"/>
          <w:szCs w:val="24"/>
        </w:rPr>
        <w:t xml:space="preserve">— разностороннее развитие школьника средствами иностранного языка. </w:t>
      </w:r>
    </w:p>
    <w:p w:rsidR="001262E1" w:rsidRPr="00F1275A" w:rsidRDefault="001262E1" w:rsidP="001262E1">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Исходя из сформулированных целей, изучение предмета «Испанский для начинающих» направлено на решение следующих </w:t>
      </w:r>
      <w:r w:rsidRPr="00F1275A">
        <w:rPr>
          <w:rFonts w:ascii="Times New Roman" w:hAnsi="Times New Roman" w:cs="Times New Roman"/>
          <w:b/>
          <w:sz w:val="24"/>
          <w:szCs w:val="24"/>
        </w:rPr>
        <w:t>задач</w:t>
      </w:r>
      <w:r w:rsidRPr="00F1275A">
        <w:rPr>
          <w:rFonts w:ascii="Times New Roman" w:hAnsi="Times New Roman" w:cs="Times New Roman"/>
          <w:sz w:val="24"/>
          <w:szCs w:val="24"/>
        </w:rPr>
        <w:t>:</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формирование</w:t>
      </w:r>
      <w:r w:rsidRPr="00F1275A">
        <w:rPr>
          <w:rFonts w:ascii="Times New Roman" w:hAnsi="Times New Roman" w:cs="Times New Roman"/>
          <w:sz w:val="24"/>
          <w:szCs w:val="24"/>
        </w:rPr>
        <w:t xml:space="preserve">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 </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расширение лингвистического кругозора</w:t>
      </w:r>
      <w:r w:rsidRPr="00F1275A">
        <w:rPr>
          <w:rFonts w:ascii="Times New Roman" w:hAnsi="Times New Roman" w:cs="Times New Roman"/>
          <w:sz w:val="24"/>
          <w:szCs w:val="24"/>
        </w:rPr>
        <w:t>школьников; освоение элементарных лингвистических представлений, доступных учащимся и необходимых для овладения устной и письменной речью на иностранном языке на элементарном уровне;</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обеспечение коммуникативно</w:t>
      </w:r>
      <w:r w:rsidRPr="00F1275A">
        <w:rPr>
          <w:rFonts w:ascii="Times New Roman" w:hAnsi="Times New Roman" w:cs="Times New Roman"/>
          <w:sz w:val="24"/>
          <w:szCs w:val="24"/>
        </w:rPr>
        <w:t>-</w:t>
      </w:r>
      <w:r w:rsidRPr="00F1275A">
        <w:rPr>
          <w:rFonts w:ascii="Times New Roman" w:hAnsi="Times New Roman" w:cs="Times New Roman"/>
          <w:b/>
          <w:i/>
          <w:sz w:val="24"/>
          <w:szCs w:val="24"/>
        </w:rPr>
        <w:t>психологической</w:t>
      </w:r>
      <w:r w:rsidRPr="00F1275A">
        <w:rPr>
          <w:rFonts w:ascii="Times New Roman" w:hAnsi="Times New Roman" w:cs="Times New Roman"/>
          <w:sz w:val="24"/>
          <w:szCs w:val="24"/>
        </w:rPr>
        <w:t xml:space="preserve"> адаптации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развитие личностных качеств</w:t>
      </w:r>
      <w:r w:rsidRPr="00F1275A">
        <w:rPr>
          <w:rFonts w:ascii="Times New Roman" w:hAnsi="Times New Roman" w:cs="Times New Roman"/>
          <w:sz w:val="24"/>
          <w:szCs w:val="24"/>
        </w:rPr>
        <w:t xml:space="preserve">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развитие эмоциональной сферы</w:t>
      </w:r>
      <w:r w:rsidRPr="00F1275A">
        <w:rPr>
          <w:rFonts w:ascii="Times New Roman" w:hAnsi="Times New Roman" w:cs="Times New Roman"/>
          <w:sz w:val="24"/>
          <w:szCs w:val="24"/>
        </w:rPr>
        <w:t xml:space="preserve"> детей в процессе обучающих игр, учебных спектаклей с использованием иностранного языка;</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приобщение школьников</w:t>
      </w:r>
      <w:r w:rsidRPr="00F1275A">
        <w:rPr>
          <w:rFonts w:ascii="Times New Roman" w:hAnsi="Times New Roman" w:cs="Times New Roman"/>
          <w:sz w:val="24"/>
          <w:szCs w:val="24"/>
        </w:rPr>
        <w:t xml:space="preserve">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1262E1" w:rsidRPr="00F1275A" w:rsidRDefault="001262E1" w:rsidP="00213B44">
      <w:pPr>
        <w:numPr>
          <w:ilvl w:val="0"/>
          <w:numId w:val="59"/>
        </w:numPr>
        <w:tabs>
          <w:tab w:val="left" w:pos="993"/>
        </w:tabs>
        <w:spacing w:line="240" w:lineRule="auto"/>
        <w:ind w:left="0" w:firstLine="709"/>
        <w:jc w:val="both"/>
        <w:rPr>
          <w:rFonts w:ascii="Times New Roman" w:hAnsi="Times New Roman" w:cs="Times New Roman"/>
          <w:sz w:val="24"/>
          <w:szCs w:val="24"/>
        </w:rPr>
      </w:pPr>
      <w:r w:rsidRPr="00F1275A">
        <w:rPr>
          <w:rFonts w:ascii="Times New Roman" w:hAnsi="Times New Roman" w:cs="Times New Roman"/>
          <w:b/>
          <w:i/>
          <w:sz w:val="24"/>
          <w:szCs w:val="24"/>
        </w:rPr>
        <w:t>развитие познавательных</w:t>
      </w:r>
      <w:r w:rsidRPr="00F1275A">
        <w:rPr>
          <w:rFonts w:ascii="Times New Roman" w:hAnsi="Times New Roman" w:cs="Times New Roman"/>
          <w:sz w:val="24"/>
          <w:szCs w:val="24"/>
        </w:rPr>
        <w:t xml:space="preserve"> способностей —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группе.</w:t>
      </w:r>
    </w:p>
    <w:p w:rsidR="001262E1" w:rsidRPr="00F1275A" w:rsidRDefault="001262E1" w:rsidP="001262E1">
      <w:pPr>
        <w:spacing w:line="240" w:lineRule="auto"/>
        <w:rPr>
          <w:rFonts w:ascii="Times New Roman" w:hAnsi="Times New Roman" w:cs="Times New Roman"/>
          <w:b/>
          <w:sz w:val="24"/>
          <w:szCs w:val="24"/>
        </w:rPr>
      </w:pPr>
      <w:bookmarkStart w:id="72" w:name="_Toc348140459"/>
      <w:bookmarkStart w:id="73" w:name="_Toc348140625"/>
      <w:bookmarkStart w:id="74" w:name="_Toc348140760"/>
      <w:bookmarkStart w:id="75" w:name="_Toc358396245"/>
    </w:p>
    <w:p w:rsidR="001262E1" w:rsidRPr="00F1275A" w:rsidRDefault="001262E1" w:rsidP="001262E1">
      <w:pPr>
        <w:spacing w:line="240" w:lineRule="auto"/>
        <w:jc w:val="center"/>
        <w:rPr>
          <w:rFonts w:ascii="Times New Roman" w:hAnsi="Times New Roman" w:cs="Times New Roman"/>
          <w:b/>
          <w:sz w:val="24"/>
          <w:szCs w:val="24"/>
        </w:rPr>
      </w:pPr>
      <w:r w:rsidRPr="00F1275A">
        <w:rPr>
          <w:rFonts w:ascii="Times New Roman" w:hAnsi="Times New Roman" w:cs="Times New Roman"/>
          <w:b/>
          <w:sz w:val="24"/>
          <w:szCs w:val="24"/>
        </w:rPr>
        <w:t xml:space="preserve">Планируемые результаты </w:t>
      </w:r>
    </w:p>
    <w:p w:rsidR="001262E1" w:rsidRPr="00F1275A" w:rsidRDefault="001262E1" w:rsidP="001262E1">
      <w:pPr>
        <w:pStyle w:val="1f6"/>
        <w:widowControl w:val="0"/>
        <w:tabs>
          <w:tab w:val="left" w:pos="993"/>
        </w:tabs>
        <w:autoSpaceDE w:val="0"/>
        <w:spacing w:after="0" w:line="240" w:lineRule="auto"/>
        <w:ind w:left="0" w:firstLine="709"/>
        <w:rPr>
          <w:rFonts w:ascii="Times New Roman" w:hAnsi="Times New Roman"/>
          <w:bCs/>
          <w:sz w:val="24"/>
          <w:szCs w:val="24"/>
        </w:rPr>
      </w:pPr>
      <w:r w:rsidRPr="00F1275A">
        <w:rPr>
          <w:rFonts w:ascii="Times New Roman" w:hAnsi="Times New Roman"/>
          <w:bCs/>
          <w:sz w:val="24"/>
          <w:szCs w:val="24"/>
        </w:rPr>
        <w:t>В результате реализации данной программы учащиеся должны:</w:t>
      </w:r>
    </w:p>
    <w:p w:rsidR="001262E1" w:rsidRPr="00F1275A" w:rsidRDefault="001262E1" w:rsidP="001262E1">
      <w:pPr>
        <w:shd w:val="clear" w:color="auto" w:fill="FFFFFF"/>
        <w:tabs>
          <w:tab w:val="left" w:pos="993"/>
        </w:tabs>
        <w:spacing w:line="240" w:lineRule="auto"/>
        <w:ind w:firstLine="709"/>
        <w:jc w:val="both"/>
        <w:rPr>
          <w:rFonts w:ascii="Times New Roman" w:hAnsi="Times New Roman" w:cs="Times New Roman"/>
          <w:color w:val="000000"/>
          <w:sz w:val="24"/>
          <w:szCs w:val="24"/>
        </w:rPr>
      </w:pPr>
      <w:r w:rsidRPr="00F1275A">
        <w:rPr>
          <w:rFonts w:ascii="Times New Roman" w:hAnsi="Times New Roman" w:cs="Times New Roman"/>
          <w:b/>
          <w:color w:val="000000"/>
          <w:spacing w:val="3"/>
          <w:sz w:val="24"/>
          <w:szCs w:val="24"/>
        </w:rPr>
        <w:t>Знать/понимать:</w:t>
      </w:r>
    </w:p>
    <w:p w:rsidR="001262E1" w:rsidRPr="00F1275A" w:rsidRDefault="001262E1" w:rsidP="00213B44">
      <w:pPr>
        <w:widowControl w:val="0"/>
        <w:numPr>
          <w:ilvl w:val="0"/>
          <w:numId w:val="60"/>
        </w:numPr>
        <w:shd w:val="clear" w:color="auto" w:fill="FFFFFF"/>
        <w:tabs>
          <w:tab w:val="left" w:pos="842"/>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color w:val="000000"/>
          <w:sz w:val="24"/>
          <w:szCs w:val="24"/>
        </w:rPr>
        <w:t>особенности основных типов предложений и их интона</w:t>
      </w:r>
      <w:r w:rsidRPr="00F1275A">
        <w:rPr>
          <w:rFonts w:ascii="Times New Roman" w:hAnsi="Times New Roman" w:cs="Times New Roman"/>
          <w:color w:val="000000"/>
          <w:spacing w:val="4"/>
          <w:sz w:val="24"/>
          <w:szCs w:val="24"/>
        </w:rPr>
        <w:t xml:space="preserve">ции в соответствии с целью </w:t>
      </w:r>
      <w:r w:rsidRPr="00F1275A">
        <w:rPr>
          <w:rFonts w:ascii="Times New Roman" w:hAnsi="Times New Roman" w:cs="Times New Roman"/>
          <w:color w:val="000000"/>
          <w:spacing w:val="4"/>
          <w:sz w:val="24"/>
          <w:szCs w:val="24"/>
        </w:rPr>
        <w:lastRenderedPageBreak/>
        <w:t>высказывания;</w:t>
      </w:r>
    </w:p>
    <w:p w:rsidR="001262E1" w:rsidRPr="00F1275A" w:rsidRDefault="001262E1" w:rsidP="00213B44">
      <w:pPr>
        <w:widowControl w:val="0"/>
        <w:numPr>
          <w:ilvl w:val="0"/>
          <w:numId w:val="60"/>
        </w:numPr>
        <w:shd w:val="clear" w:color="auto" w:fill="FFFFFF"/>
        <w:tabs>
          <w:tab w:val="left" w:pos="842"/>
          <w:tab w:val="left" w:pos="993"/>
        </w:tabs>
        <w:autoSpaceDE w:val="0"/>
        <w:spacing w:line="240" w:lineRule="auto"/>
        <w:ind w:left="0" w:firstLine="709"/>
        <w:jc w:val="both"/>
        <w:rPr>
          <w:rFonts w:ascii="Times New Roman" w:hAnsi="Times New Roman" w:cs="Times New Roman"/>
          <w:color w:val="000000"/>
          <w:spacing w:val="3"/>
          <w:sz w:val="24"/>
          <w:szCs w:val="24"/>
        </w:rPr>
      </w:pPr>
      <w:r w:rsidRPr="00F1275A">
        <w:rPr>
          <w:rFonts w:ascii="Times New Roman" w:hAnsi="Times New Roman" w:cs="Times New Roman"/>
          <w:sz w:val="24"/>
          <w:szCs w:val="24"/>
        </w:rPr>
        <w:t>наизусть рифмованные произведения детского фольклора (доступные по содержанию и форме);</w:t>
      </w:r>
    </w:p>
    <w:p w:rsidR="001262E1" w:rsidRPr="00F1275A" w:rsidRDefault="001262E1" w:rsidP="00213B44">
      <w:pPr>
        <w:widowControl w:val="0"/>
        <w:numPr>
          <w:ilvl w:val="0"/>
          <w:numId w:val="60"/>
        </w:numPr>
        <w:shd w:val="clear" w:color="auto" w:fill="FFFFFF"/>
        <w:tabs>
          <w:tab w:val="left" w:pos="842"/>
          <w:tab w:val="left" w:pos="993"/>
        </w:tabs>
        <w:autoSpaceDE w:val="0"/>
        <w:spacing w:line="240" w:lineRule="auto"/>
        <w:ind w:left="0" w:firstLine="709"/>
        <w:jc w:val="both"/>
        <w:rPr>
          <w:rFonts w:ascii="Times New Roman" w:hAnsi="Times New Roman" w:cs="Times New Roman"/>
          <w:color w:val="000000"/>
          <w:spacing w:val="-2"/>
          <w:sz w:val="24"/>
          <w:szCs w:val="24"/>
        </w:rPr>
      </w:pPr>
      <w:r w:rsidRPr="00F1275A">
        <w:rPr>
          <w:rFonts w:ascii="Times New Roman" w:hAnsi="Times New Roman" w:cs="Times New Roman"/>
          <w:color w:val="000000"/>
          <w:spacing w:val="3"/>
          <w:sz w:val="24"/>
          <w:szCs w:val="24"/>
        </w:rPr>
        <w:t>названия предметов, действий и явлений, связанных со сферами и ситуациями общения, характерными для детей данного возраста;</w:t>
      </w:r>
    </w:p>
    <w:p w:rsidR="001262E1" w:rsidRPr="00F1275A" w:rsidRDefault="001262E1" w:rsidP="00213B44">
      <w:pPr>
        <w:widowControl w:val="0"/>
        <w:numPr>
          <w:ilvl w:val="0"/>
          <w:numId w:val="60"/>
        </w:numPr>
        <w:shd w:val="clear" w:color="auto" w:fill="FFFFFF"/>
        <w:tabs>
          <w:tab w:val="left" w:pos="842"/>
          <w:tab w:val="left" w:pos="993"/>
        </w:tabs>
        <w:autoSpaceDE w:val="0"/>
        <w:spacing w:line="240" w:lineRule="auto"/>
        <w:ind w:left="0" w:firstLine="709"/>
        <w:jc w:val="both"/>
        <w:rPr>
          <w:rFonts w:ascii="Times New Roman" w:hAnsi="Times New Roman" w:cs="Times New Roman"/>
          <w:b/>
          <w:color w:val="000000"/>
          <w:spacing w:val="1"/>
          <w:sz w:val="24"/>
          <w:szCs w:val="24"/>
        </w:rPr>
      </w:pPr>
      <w:r w:rsidRPr="00F1275A">
        <w:rPr>
          <w:rFonts w:ascii="Times New Roman" w:hAnsi="Times New Roman" w:cs="Times New Roman"/>
          <w:color w:val="000000"/>
          <w:spacing w:val="-2"/>
          <w:sz w:val="24"/>
          <w:szCs w:val="24"/>
        </w:rPr>
        <w:t>произведения детского фольклора и детской литературы (доступ</w:t>
      </w:r>
      <w:r w:rsidRPr="00F1275A">
        <w:rPr>
          <w:rFonts w:ascii="Times New Roman" w:hAnsi="Times New Roman" w:cs="Times New Roman"/>
          <w:color w:val="000000"/>
          <w:spacing w:val="2"/>
          <w:sz w:val="24"/>
          <w:szCs w:val="24"/>
        </w:rPr>
        <w:t>ные по содержанию и форме).</w:t>
      </w:r>
    </w:p>
    <w:p w:rsidR="001262E1" w:rsidRPr="00F1275A" w:rsidRDefault="001262E1" w:rsidP="001262E1">
      <w:pPr>
        <w:shd w:val="clear" w:color="auto" w:fill="FFFFFF"/>
        <w:tabs>
          <w:tab w:val="left" w:pos="993"/>
        </w:tabs>
        <w:spacing w:line="240" w:lineRule="auto"/>
        <w:ind w:firstLine="709"/>
        <w:jc w:val="both"/>
        <w:rPr>
          <w:rFonts w:ascii="Times New Roman" w:hAnsi="Times New Roman" w:cs="Times New Roman"/>
          <w:color w:val="000000"/>
          <w:spacing w:val="-3"/>
          <w:sz w:val="24"/>
          <w:szCs w:val="24"/>
        </w:rPr>
      </w:pPr>
      <w:r w:rsidRPr="00F1275A">
        <w:rPr>
          <w:rFonts w:ascii="Times New Roman" w:hAnsi="Times New Roman" w:cs="Times New Roman"/>
          <w:b/>
          <w:color w:val="000000"/>
          <w:spacing w:val="1"/>
          <w:sz w:val="24"/>
          <w:szCs w:val="24"/>
        </w:rPr>
        <w:t>Уметь (владеть способами познавательной деятельности):</w:t>
      </w:r>
    </w:p>
    <w:p w:rsidR="001262E1" w:rsidRPr="00F1275A" w:rsidRDefault="001262E1" w:rsidP="00213B44">
      <w:pPr>
        <w:widowControl w:val="0"/>
        <w:numPr>
          <w:ilvl w:val="0"/>
          <w:numId w:val="61"/>
        </w:numPr>
        <w:shd w:val="clear" w:color="auto" w:fill="FFFFFF"/>
        <w:tabs>
          <w:tab w:val="left" w:pos="993"/>
        </w:tabs>
        <w:autoSpaceDE w:val="0"/>
        <w:spacing w:line="240" w:lineRule="auto"/>
        <w:ind w:left="0" w:firstLine="709"/>
        <w:jc w:val="both"/>
        <w:rPr>
          <w:rFonts w:ascii="Times New Roman" w:hAnsi="Times New Roman" w:cs="Times New Roman"/>
          <w:color w:val="000000"/>
          <w:spacing w:val="2"/>
          <w:sz w:val="24"/>
          <w:szCs w:val="24"/>
        </w:rPr>
      </w:pPr>
      <w:r w:rsidRPr="00F1275A">
        <w:rPr>
          <w:rFonts w:ascii="Times New Roman" w:hAnsi="Times New Roman" w:cs="Times New Roman"/>
          <w:color w:val="000000"/>
          <w:spacing w:val="-3"/>
          <w:sz w:val="24"/>
          <w:szCs w:val="24"/>
        </w:rPr>
        <w:t xml:space="preserve">наблюдать, анализировать, приводить примеры языковых </w:t>
      </w:r>
      <w:r w:rsidRPr="00F1275A">
        <w:rPr>
          <w:rFonts w:ascii="Times New Roman" w:hAnsi="Times New Roman" w:cs="Times New Roman"/>
          <w:color w:val="000000"/>
          <w:sz w:val="24"/>
          <w:szCs w:val="24"/>
        </w:rPr>
        <w:t>явлений</w:t>
      </w:r>
      <w:r w:rsidRPr="00F1275A">
        <w:rPr>
          <w:rFonts w:ascii="Times New Roman" w:hAnsi="Times New Roman" w:cs="Times New Roman"/>
          <w:color w:val="000000"/>
          <w:spacing w:val="1"/>
          <w:sz w:val="24"/>
          <w:szCs w:val="24"/>
        </w:rPr>
        <w:t>;</w:t>
      </w:r>
    </w:p>
    <w:p w:rsidR="001262E1" w:rsidRPr="00F1275A" w:rsidRDefault="001262E1" w:rsidP="00213B44">
      <w:pPr>
        <w:widowControl w:val="0"/>
        <w:numPr>
          <w:ilvl w:val="0"/>
          <w:numId w:val="61"/>
        </w:numPr>
        <w:shd w:val="clear" w:color="auto" w:fill="FFFFFF"/>
        <w:tabs>
          <w:tab w:val="left" w:pos="684"/>
          <w:tab w:val="left" w:pos="993"/>
        </w:tabs>
        <w:autoSpaceDE w:val="0"/>
        <w:spacing w:line="240" w:lineRule="auto"/>
        <w:ind w:left="0" w:firstLine="709"/>
        <w:jc w:val="both"/>
        <w:rPr>
          <w:rFonts w:ascii="Times New Roman" w:hAnsi="Times New Roman" w:cs="Times New Roman"/>
          <w:color w:val="000000"/>
          <w:sz w:val="24"/>
          <w:szCs w:val="24"/>
        </w:rPr>
      </w:pPr>
      <w:r w:rsidRPr="00F1275A">
        <w:rPr>
          <w:rFonts w:ascii="Times New Roman" w:hAnsi="Times New Roman" w:cs="Times New Roman"/>
          <w:color w:val="000000"/>
          <w:spacing w:val="2"/>
          <w:sz w:val="24"/>
          <w:szCs w:val="24"/>
        </w:rPr>
        <w:t>применять основные нормы речевого поведения в про</w:t>
      </w:r>
      <w:r w:rsidRPr="00F1275A">
        <w:rPr>
          <w:rFonts w:ascii="Times New Roman" w:hAnsi="Times New Roman" w:cs="Times New Roman"/>
          <w:color w:val="000000"/>
          <w:spacing w:val="1"/>
          <w:sz w:val="24"/>
          <w:szCs w:val="24"/>
        </w:rPr>
        <w:t>цессе диалогического общения;</w:t>
      </w:r>
    </w:p>
    <w:p w:rsidR="001262E1" w:rsidRPr="00F1275A" w:rsidRDefault="001262E1" w:rsidP="00213B44">
      <w:pPr>
        <w:widowControl w:val="0"/>
        <w:numPr>
          <w:ilvl w:val="0"/>
          <w:numId w:val="61"/>
        </w:numPr>
        <w:shd w:val="clear" w:color="auto" w:fill="FFFFFF"/>
        <w:tabs>
          <w:tab w:val="left" w:pos="684"/>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color w:val="000000"/>
          <w:sz w:val="24"/>
          <w:szCs w:val="24"/>
        </w:rPr>
        <w:t xml:space="preserve">составлять элементарное монологическое высказывание </w:t>
      </w:r>
      <w:r w:rsidRPr="00F1275A">
        <w:rPr>
          <w:rFonts w:ascii="Times New Roman" w:hAnsi="Times New Roman" w:cs="Times New Roman"/>
          <w:color w:val="000000"/>
          <w:spacing w:val="-3"/>
          <w:sz w:val="24"/>
          <w:szCs w:val="24"/>
        </w:rPr>
        <w:t>по образцу, аналогии;</w:t>
      </w:r>
    </w:p>
    <w:p w:rsidR="001262E1" w:rsidRPr="00F1275A" w:rsidRDefault="001262E1" w:rsidP="00213B44">
      <w:pPr>
        <w:numPr>
          <w:ilvl w:val="0"/>
          <w:numId w:val="61"/>
        </w:numPr>
        <w:tabs>
          <w:tab w:val="left" w:pos="993"/>
        </w:tabs>
        <w:autoSpaceDN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 уметь общаться на финском языке с помощью известных клише;</w:t>
      </w:r>
    </w:p>
    <w:p w:rsidR="001262E1" w:rsidRPr="00F1275A" w:rsidRDefault="001262E1" w:rsidP="00213B44">
      <w:pPr>
        <w:numPr>
          <w:ilvl w:val="0"/>
          <w:numId w:val="61"/>
        </w:numPr>
        <w:tabs>
          <w:tab w:val="left" w:pos="993"/>
        </w:tabs>
        <w:autoSpaceDN w:val="0"/>
        <w:spacing w:line="240" w:lineRule="auto"/>
        <w:ind w:left="0" w:firstLine="709"/>
        <w:jc w:val="both"/>
        <w:rPr>
          <w:rFonts w:ascii="Times New Roman" w:hAnsi="Times New Roman" w:cs="Times New Roman"/>
          <w:b/>
          <w:color w:val="000000"/>
          <w:spacing w:val="4"/>
          <w:sz w:val="24"/>
          <w:szCs w:val="24"/>
        </w:rPr>
      </w:pPr>
      <w:r w:rsidRPr="00F1275A">
        <w:rPr>
          <w:rFonts w:ascii="Times New Roman" w:hAnsi="Times New Roman" w:cs="Times New Roman"/>
          <w:sz w:val="24"/>
          <w:szCs w:val="24"/>
        </w:rPr>
        <w:t xml:space="preserve"> понимать на слух короткие тексты;</w:t>
      </w:r>
    </w:p>
    <w:p w:rsidR="001262E1" w:rsidRPr="00F1275A" w:rsidRDefault="001262E1" w:rsidP="001262E1">
      <w:pPr>
        <w:shd w:val="clear" w:color="auto" w:fill="FFFFFF"/>
        <w:tabs>
          <w:tab w:val="left" w:pos="993"/>
        </w:tabs>
        <w:spacing w:line="240" w:lineRule="auto"/>
        <w:ind w:firstLine="709"/>
        <w:jc w:val="both"/>
        <w:rPr>
          <w:rFonts w:ascii="Times New Roman" w:hAnsi="Times New Roman" w:cs="Times New Roman"/>
          <w:color w:val="000000"/>
          <w:spacing w:val="1"/>
          <w:sz w:val="24"/>
          <w:szCs w:val="24"/>
        </w:rPr>
      </w:pPr>
      <w:r w:rsidRPr="00F1275A">
        <w:rPr>
          <w:rFonts w:ascii="Times New Roman" w:hAnsi="Times New Roman" w:cs="Times New Roman"/>
          <w:b/>
          <w:color w:val="000000"/>
          <w:spacing w:val="4"/>
          <w:sz w:val="24"/>
          <w:szCs w:val="24"/>
        </w:rPr>
        <w:t>Использовать приобретенные знания и умения в практи</w:t>
      </w:r>
      <w:r w:rsidRPr="00F1275A">
        <w:rPr>
          <w:rFonts w:ascii="Times New Roman" w:hAnsi="Times New Roman" w:cs="Times New Roman"/>
          <w:b/>
          <w:color w:val="000000"/>
          <w:spacing w:val="3"/>
          <w:sz w:val="24"/>
          <w:szCs w:val="24"/>
        </w:rPr>
        <w:t>ческой деятельности и повседневной жизни:</w:t>
      </w:r>
    </w:p>
    <w:p w:rsidR="001262E1" w:rsidRPr="00F1275A" w:rsidRDefault="001262E1" w:rsidP="00213B44">
      <w:pPr>
        <w:widowControl w:val="0"/>
        <w:numPr>
          <w:ilvl w:val="0"/>
          <w:numId w:val="62"/>
        </w:numPr>
        <w:shd w:val="clear" w:color="auto" w:fill="FFFFFF"/>
        <w:tabs>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color w:val="000000"/>
          <w:spacing w:val="1"/>
          <w:sz w:val="24"/>
          <w:szCs w:val="24"/>
        </w:rPr>
        <w:t xml:space="preserve">понимать на слух речь учителя, одноклассников; </w:t>
      </w:r>
    </w:p>
    <w:p w:rsidR="001262E1" w:rsidRPr="00F1275A" w:rsidRDefault="001262E1" w:rsidP="00213B44">
      <w:pPr>
        <w:widowControl w:val="0"/>
        <w:numPr>
          <w:ilvl w:val="0"/>
          <w:numId w:val="62"/>
        </w:numPr>
        <w:shd w:val="clear" w:color="auto" w:fill="FFFFFF"/>
        <w:tabs>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понимать смысл адаптированного текста (</w:t>
      </w:r>
      <w:r w:rsidRPr="00F1275A">
        <w:rPr>
          <w:rFonts w:ascii="Times New Roman" w:hAnsi="Times New Roman" w:cs="Times New Roman"/>
          <w:color w:val="000000"/>
          <w:spacing w:val="1"/>
          <w:sz w:val="24"/>
          <w:szCs w:val="24"/>
        </w:rPr>
        <w:t>в основном фоль</w:t>
      </w:r>
      <w:r w:rsidRPr="00F1275A">
        <w:rPr>
          <w:rFonts w:ascii="Times New Roman" w:hAnsi="Times New Roman" w:cs="Times New Roman"/>
          <w:color w:val="000000"/>
          <w:spacing w:val="-3"/>
          <w:sz w:val="24"/>
          <w:szCs w:val="24"/>
        </w:rPr>
        <w:t>клорного характера</w:t>
      </w:r>
      <w:r w:rsidRPr="00F1275A">
        <w:rPr>
          <w:rFonts w:ascii="Times New Roman" w:hAnsi="Times New Roman" w:cs="Times New Roman"/>
          <w:sz w:val="24"/>
          <w:szCs w:val="24"/>
        </w:rPr>
        <w:t>) и уметь прогнозировать развитие его сюжета;</w:t>
      </w:r>
    </w:p>
    <w:p w:rsidR="001262E1" w:rsidRPr="00F1275A" w:rsidRDefault="001262E1" w:rsidP="00213B44">
      <w:pPr>
        <w:numPr>
          <w:ilvl w:val="0"/>
          <w:numId w:val="62"/>
        </w:numPr>
        <w:tabs>
          <w:tab w:val="left" w:pos="993"/>
        </w:tabs>
        <w:autoSpaceDN w:val="0"/>
        <w:spacing w:line="240" w:lineRule="auto"/>
        <w:ind w:left="0" w:firstLine="709"/>
        <w:jc w:val="both"/>
        <w:rPr>
          <w:rFonts w:ascii="Times New Roman" w:hAnsi="Times New Roman" w:cs="Times New Roman"/>
          <w:color w:val="000000"/>
          <w:spacing w:val="-6"/>
          <w:sz w:val="24"/>
          <w:szCs w:val="24"/>
        </w:rPr>
      </w:pPr>
      <w:r w:rsidRPr="00F1275A">
        <w:rPr>
          <w:rFonts w:ascii="Times New Roman" w:hAnsi="Times New Roman" w:cs="Times New Roman"/>
          <w:sz w:val="24"/>
          <w:szCs w:val="24"/>
        </w:rPr>
        <w:t xml:space="preserve">выделять субъект и предикат текста; уметь задавать вопросы, опираясь на смысл прочитанного текста; </w:t>
      </w:r>
    </w:p>
    <w:p w:rsidR="001262E1" w:rsidRPr="00F1275A" w:rsidRDefault="001262E1" w:rsidP="00213B44">
      <w:pPr>
        <w:widowControl w:val="0"/>
        <w:numPr>
          <w:ilvl w:val="0"/>
          <w:numId w:val="62"/>
        </w:numPr>
        <w:shd w:val="clear" w:color="auto" w:fill="FFFFFF"/>
        <w:tabs>
          <w:tab w:val="left" w:pos="626"/>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color w:val="000000"/>
          <w:spacing w:val="-6"/>
          <w:sz w:val="24"/>
          <w:szCs w:val="24"/>
        </w:rPr>
        <w:t xml:space="preserve">расспрашивать собеседника, задавая простые вопросы (кто, </w:t>
      </w:r>
      <w:r w:rsidRPr="00F1275A">
        <w:rPr>
          <w:rFonts w:ascii="Times New Roman" w:hAnsi="Times New Roman" w:cs="Times New Roman"/>
          <w:color w:val="000000"/>
          <w:spacing w:val="-1"/>
          <w:sz w:val="24"/>
          <w:szCs w:val="24"/>
        </w:rPr>
        <w:t xml:space="preserve">что, где, когда), и отвечать на вопросы собеседника, </w:t>
      </w:r>
      <w:r w:rsidRPr="00F1275A">
        <w:rPr>
          <w:rFonts w:ascii="Times New Roman" w:hAnsi="Times New Roman" w:cs="Times New Roman"/>
          <w:color w:val="000000"/>
          <w:sz w:val="24"/>
          <w:szCs w:val="24"/>
        </w:rPr>
        <w:t xml:space="preserve"> участвовать в элементарном этикетном диалоге</w:t>
      </w:r>
      <w:r w:rsidRPr="00F1275A">
        <w:rPr>
          <w:rFonts w:ascii="Times New Roman" w:hAnsi="Times New Roman" w:cs="Times New Roman"/>
          <w:color w:val="000000"/>
          <w:spacing w:val="-1"/>
          <w:sz w:val="24"/>
          <w:szCs w:val="24"/>
        </w:rPr>
        <w:t>;</w:t>
      </w:r>
    </w:p>
    <w:p w:rsidR="001262E1" w:rsidRPr="00F1275A" w:rsidRDefault="001262E1" w:rsidP="00213B44">
      <w:pPr>
        <w:widowControl w:val="0"/>
        <w:numPr>
          <w:ilvl w:val="0"/>
          <w:numId w:val="62"/>
        </w:numPr>
        <w:shd w:val="clear" w:color="auto" w:fill="FFFFFF"/>
        <w:tabs>
          <w:tab w:val="left" w:pos="626"/>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сочинять  оригинальный текст на основе плана;</w:t>
      </w:r>
    </w:p>
    <w:p w:rsidR="001262E1" w:rsidRPr="00F1275A" w:rsidRDefault="001262E1" w:rsidP="00213B44">
      <w:pPr>
        <w:widowControl w:val="0"/>
        <w:numPr>
          <w:ilvl w:val="0"/>
          <w:numId w:val="62"/>
        </w:numPr>
        <w:shd w:val="clear" w:color="auto" w:fill="FFFFFF"/>
        <w:tabs>
          <w:tab w:val="left" w:pos="626"/>
          <w:tab w:val="left" w:pos="993"/>
        </w:tabs>
        <w:autoSpaceDE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соотносить поступки героев сказок с принятыми моральными нормами  и уметь выделить нравственный аспект поведения героев;</w:t>
      </w:r>
    </w:p>
    <w:p w:rsidR="001262E1" w:rsidRPr="00F1275A" w:rsidRDefault="001262E1" w:rsidP="00213B44">
      <w:pPr>
        <w:widowControl w:val="0"/>
        <w:numPr>
          <w:ilvl w:val="0"/>
          <w:numId w:val="62"/>
        </w:numPr>
        <w:shd w:val="clear" w:color="auto" w:fill="FFFFFF"/>
        <w:tabs>
          <w:tab w:val="left" w:pos="626"/>
          <w:tab w:val="left" w:pos="993"/>
        </w:tabs>
        <w:autoSpaceDE w:val="0"/>
        <w:spacing w:line="240" w:lineRule="auto"/>
        <w:ind w:left="0" w:firstLine="709"/>
        <w:jc w:val="both"/>
        <w:rPr>
          <w:rFonts w:ascii="Times New Roman" w:hAnsi="Times New Roman" w:cs="Times New Roman"/>
          <w:color w:val="000000"/>
          <w:spacing w:val="3"/>
          <w:sz w:val="24"/>
          <w:szCs w:val="24"/>
        </w:rPr>
      </w:pPr>
      <w:r w:rsidRPr="00F1275A">
        <w:rPr>
          <w:rFonts w:ascii="Times New Roman" w:hAnsi="Times New Roman" w:cs="Times New Roman"/>
          <w:sz w:val="24"/>
          <w:szCs w:val="24"/>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262E1" w:rsidRPr="00F1275A" w:rsidRDefault="001262E1" w:rsidP="001262E1">
      <w:pPr>
        <w:shd w:val="clear" w:color="auto" w:fill="FFFFFF"/>
        <w:tabs>
          <w:tab w:val="left" w:pos="626"/>
          <w:tab w:val="left" w:pos="993"/>
        </w:tabs>
        <w:spacing w:line="240" w:lineRule="auto"/>
        <w:ind w:firstLine="709"/>
        <w:jc w:val="both"/>
        <w:rPr>
          <w:rFonts w:ascii="Times New Roman" w:hAnsi="Times New Roman" w:cs="Times New Roman"/>
          <w:b/>
          <w:color w:val="000000"/>
          <w:spacing w:val="3"/>
          <w:sz w:val="24"/>
          <w:szCs w:val="24"/>
        </w:rPr>
      </w:pPr>
      <w:r w:rsidRPr="00F1275A">
        <w:rPr>
          <w:rFonts w:ascii="Times New Roman" w:hAnsi="Times New Roman" w:cs="Times New Roman"/>
          <w:b/>
          <w:color w:val="000000"/>
          <w:spacing w:val="3"/>
          <w:sz w:val="24"/>
          <w:szCs w:val="24"/>
        </w:rPr>
        <w:tab/>
        <w:t>Воспитательные результаты внеурочной деятельности:</w:t>
      </w:r>
    </w:p>
    <w:p w:rsidR="001262E1" w:rsidRPr="00F1275A" w:rsidRDefault="001262E1" w:rsidP="001262E1">
      <w:pPr>
        <w:shd w:val="clear" w:color="auto" w:fill="FFFFFF"/>
        <w:tabs>
          <w:tab w:val="left" w:pos="626"/>
          <w:tab w:val="left" w:pos="993"/>
        </w:tabs>
        <w:spacing w:line="240" w:lineRule="auto"/>
        <w:ind w:firstLine="709"/>
        <w:jc w:val="both"/>
        <w:rPr>
          <w:rFonts w:ascii="Times New Roman" w:hAnsi="Times New Roman" w:cs="Times New Roman"/>
          <w:color w:val="000000"/>
          <w:spacing w:val="3"/>
          <w:sz w:val="24"/>
          <w:szCs w:val="24"/>
        </w:rPr>
      </w:pPr>
      <w:r w:rsidRPr="00F1275A">
        <w:rPr>
          <w:rFonts w:ascii="Times New Roman" w:hAnsi="Times New Roman" w:cs="Times New Roman"/>
          <w:b/>
          <w:color w:val="000000"/>
          <w:spacing w:val="3"/>
          <w:sz w:val="24"/>
          <w:szCs w:val="24"/>
        </w:rPr>
        <w:tab/>
      </w:r>
      <w:r w:rsidRPr="00F1275A">
        <w:rPr>
          <w:rFonts w:ascii="Times New Roman" w:hAnsi="Times New Roman" w:cs="Times New Roman"/>
          <w:color w:val="000000"/>
          <w:spacing w:val="3"/>
          <w:sz w:val="24"/>
          <w:szCs w:val="24"/>
        </w:rPr>
        <w:t>Первый уровень результатов – приобретение социальных знаний о ситуации межличностного взаимоотношения, освоение способов поведения в различных ситуациях.</w:t>
      </w:r>
    </w:p>
    <w:p w:rsidR="001262E1" w:rsidRPr="00F1275A" w:rsidRDefault="001262E1" w:rsidP="001262E1">
      <w:pPr>
        <w:shd w:val="clear" w:color="auto" w:fill="FFFFFF"/>
        <w:tabs>
          <w:tab w:val="left" w:pos="626"/>
          <w:tab w:val="left" w:pos="993"/>
        </w:tabs>
        <w:spacing w:line="240" w:lineRule="auto"/>
        <w:ind w:firstLine="709"/>
        <w:jc w:val="both"/>
        <w:rPr>
          <w:rFonts w:ascii="Times New Roman" w:hAnsi="Times New Roman" w:cs="Times New Roman"/>
          <w:color w:val="000000"/>
          <w:spacing w:val="3"/>
          <w:sz w:val="24"/>
          <w:szCs w:val="24"/>
        </w:rPr>
      </w:pPr>
      <w:r w:rsidRPr="00F1275A">
        <w:rPr>
          <w:rFonts w:ascii="Times New Roman" w:hAnsi="Times New Roman" w:cs="Times New Roman"/>
          <w:color w:val="000000"/>
          <w:spacing w:val="3"/>
          <w:sz w:val="24"/>
          <w:szCs w:val="24"/>
        </w:rPr>
        <w:t xml:space="preserve">         Второй уровень результатов – получение школьниками опыта переживания и позитивного отношения к базовым ценностям общества (человек, семья, родина, природа, мир, знания, труд, культура).</w:t>
      </w:r>
    </w:p>
    <w:p w:rsidR="001262E1" w:rsidRPr="00F1275A" w:rsidRDefault="001262E1" w:rsidP="001262E1">
      <w:pPr>
        <w:shd w:val="clear" w:color="auto" w:fill="FFFFFF"/>
        <w:tabs>
          <w:tab w:val="left" w:pos="626"/>
          <w:tab w:val="left" w:pos="993"/>
        </w:tabs>
        <w:spacing w:line="240" w:lineRule="auto"/>
        <w:ind w:firstLine="709"/>
        <w:jc w:val="both"/>
        <w:rPr>
          <w:rFonts w:ascii="Times New Roman" w:hAnsi="Times New Roman" w:cs="Times New Roman"/>
          <w:color w:val="000000"/>
          <w:spacing w:val="3"/>
          <w:sz w:val="24"/>
          <w:szCs w:val="24"/>
        </w:rPr>
      </w:pPr>
      <w:r w:rsidRPr="00F1275A">
        <w:rPr>
          <w:rFonts w:ascii="Times New Roman" w:hAnsi="Times New Roman" w:cs="Times New Roman"/>
          <w:color w:val="000000"/>
          <w:spacing w:val="3"/>
          <w:sz w:val="24"/>
          <w:szCs w:val="24"/>
        </w:rPr>
        <w:t xml:space="preserve">         Третий уровень результатов – получение школьниками опыта самостоятельного общественного действия (умение представить зрителям собственные проекты, спектакли, постановки), в том числе и в открытой общественной среде.</w:t>
      </w:r>
    </w:p>
    <w:p w:rsidR="001262E1" w:rsidRPr="00F1275A" w:rsidRDefault="001262E1" w:rsidP="001262E1">
      <w:pPr>
        <w:pStyle w:val="1f6"/>
        <w:widowControl w:val="0"/>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b/>
          <w:sz w:val="24"/>
          <w:szCs w:val="24"/>
        </w:rPr>
        <w:t>Личностные:</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 xml:space="preserve">толерантность, дружелюбное отношение к представителям других стран; </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познавательная, творческая, общественная активность;</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самостоятельность (в т.ч. в принятии решений);</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 xml:space="preserve">умение работать в сотрудничестве с другими, отвечать за свои решения; </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 xml:space="preserve">коммуникабельность; </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 xml:space="preserve">уважение к себе и другим; </w:t>
      </w:r>
    </w:p>
    <w:p w:rsidR="001262E1" w:rsidRPr="00F1275A" w:rsidRDefault="001262E1" w:rsidP="00213B44">
      <w:pPr>
        <w:pStyle w:val="1f6"/>
        <w:widowControl w:val="0"/>
        <w:numPr>
          <w:ilvl w:val="0"/>
          <w:numId w:val="63"/>
        </w:numPr>
        <w:tabs>
          <w:tab w:val="left" w:pos="993"/>
        </w:tabs>
        <w:autoSpaceDE w:val="0"/>
        <w:spacing w:after="0" w:line="240" w:lineRule="auto"/>
        <w:ind w:left="0" w:firstLine="709"/>
        <w:jc w:val="both"/>
        <w:rPr>
          <w:rFonts w:ascii="Times New Roman" w:hAnsi="Times New Roman"/>
          <w:sz w:val="24"/>
          <w:szCs w:val="24"/>
        </w:rPr>
      </w:pPr>
      <w:r w:rsidRPr="00F1275A">
        <w:rPr>
          <w:rFonts w:ascii="Times New Roman" w:hAnsi="Times New Roman"/>
          <w:sz w:val="24"/>
          <w:szCs w:val="24"/>
        </w:rPr>
        <w:t>личная и взаимная ответственность;</w:t>
      </w:r>
    </w:p>
    <w:p w:rsidR="001262E1" w:rsidRPr="00F1275A" w:rsidRDefault="001262E1" w:rsidP="00213B44">
      <w:pPr>
        <w:numPr>
          <w:ilvl w:val="0"/>
          <w:numId w:val="63"/>
        </w:numPr>
        <w:tabs>
          <w:tab w:val="left" w:pos="993"/>
        </w:tabs>
        <w:autoSpaceDN w:val="0"/>
        <w:spacing w:line="240" w:lineRule="auto"/>
        <w:ind w:left="0" w:firstLine="709"/>
        <w:jc w:val="both"/>
        <w:rPr>
          <w:rFonts w:ascii="Times New Roman" w:hAnsi="Times New Roman" w:cs="Times New Roman"/>
          <w:sz w:val="24"/>
          <w:szCs w:val="24"/>
        </w:rPr>
      </w:pPr>
      <w:r w:rsidRPr="00F1275A">
        <w:rPr>
          <w:rFonts w:ascii="Times New Roman" w:hAnsi="Times New Roman" w:cs="Times New Roman"/>
          <w:sz w:val="24"/>
          <w:szCs w:val="24"/>
        </w:rPr>
        <w:t>готовность действия в нестандартных ситуациях;</w:t>
      </w:r>
    </w:p>
    <w:p w:rsidR="001262E1" w:rsidRPr="00F1275A" w:rsidRDefault="001262E1" w:rsidP="001262E1">
      <w:pPr>
        <w:tabs>
          <w:tab w:val="left" w:pos="993"/>
        </w:tabs>
        <w:spacing w:line="240" w:lineRule="auto"/>
        <w:ind w:firstLine="709"/>
        <w:jc w:val="center"/>
        <w:rPr>
          <w:rFonts w:ascii="Times New Roman" w:hAnsi="Times New Roman" w:cs="Times New Roman"/>
          <w:b/>
          <w:sz w:val="24"/>
          <w:szCs w:val="24"/>
        </w:rPr>
      </w:pPr>
      <w:r w:rsidRPr="00F1275A">
        <w:rPr>
          <w:rFonts w:ascii="Times New Roman" w:hAnsi="Times New Roman" w:cs="Times New Roman"/>
          <w:b/>
          <w:sz w:val="24"/>
          <w:szCs w:val="24"/>
        </w:rPr>
        <w:t>Оценивание планируемых результатов освоения программы</w:t>
      </w:r>
    </w:p>
    <w:p w:rsidR="001262E1" w:rsidRPr="00F1275A" w:rsidRDefault="001262E1" w:rsidP="001262E1">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 xml:space="preserve">На начальном этапе обучения закладывается интерес к иностранному языку, достижения учащихся очень подвижны и индивидуальны. </w:t>
      </w:r>
    </w:p>
    <w:p w:rsidR="001262E1" w:rsidRPr="00F1275A" w:rsidRDefault="001262E1" w:rsidP="001262E1">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 xml:space="preserve">Контроль на данном этапе проводится в игровой форме (конкурсы, постановки, лексические игры, решение кроссвордов и ребусов), посредством выполнения творческих заданий, их презентации и последующей рефлексии. </w:t>
      </w:r>
    </w:p>
    <w:p w:rsidR="001262E1" w:rsidRPr="00F1275A" w:rsidRDefault="001262E1" w:rsidP="001262E1">
      <w:pPr>
        <w:tabs>
          <w:tab w:val="left" w:pos="993"/>
        </w:tabs>
        <w:spacing w:line="240" w:lineRule="auto"/>
        <w:ind w:firstLine="709"/>
        <w:jc w:val="both"/>
        <w:rPr>
          <w:rFonts w:ascii="Times New Roman" w:hAnsi="Times New Roman" w:cs="Times New Roman"/>
          <w:color w:val="FF0000"/>
          <w:sz w:val="24"/>
          <w:szCs w:val="24"/>
        </w:rPr>
      </w:pPr>
      <w:r w:rsidRPr="00F1275A">
        <w:rPr>
          <w:rFonts w:ascii="Times New Roman" w:hAnsi="Times New Roman" w:cs="Times New Roman"/>
          <w:sz w:val="24"/>
          <w:szCs w:val="24"/>
        </w:rPr>
        <w:t>Способами определения результативности программы являются: диагностика, проводимая в конце каждого раздела в виде естественно-педагогического наблюдения; выставки работ.</w:t>
      </w:r>
    </w:p>
    <w:p w:rsidR="001262E1" w:rsidRPr="00F1275A" w:rsidRDefault="001262E1" w:rsidP="001262E1">
      <w:pPr>
        <w:spacing w:line="240" w:lineRule="auto"/>
        <w:jc w:val="center"/>
        <w:rPr>
          <w:rFonts w:ascii="Times New Roman" w:hAnsi="Times New Roman" w:cs="Times New Roman"/>
          <w:b/>
          <w:bCs/>
          <w:iCs/>
          <w:sz w:val="24"/>
          <w:szCs w:val="24"/>
        </w:rPr>
      </w:pPr>
      <w:bookmarkStart w:id="76" w:name="_Toc348140461"/>
      <w:bookmarkStart w:id="77" w:name="_Toc348140627"/>
      <w:bookmarkStart w:id="78" w:name="_Toc348140762"/>
      <w:bookmarkStart w:id="79" w:name="_Toc358396246"/>
      <w:bookmarkEnd w:id="72"/>
      <w:bookmarkEnd w:id="73"/>
      <w:bookmarkEnd w:id="74"/>
      <w:bookmarkEnd w:id="75"/>
      <w:r w:rsidRPr="00F1275A">
        <w:rPr>
          <w:rFonts w:ascii="Times New Roman" w:hAnsi="Times New Roman" w:cs="Times New Roman"/>
          <w:b/>
          <w:bCs/>
          <w:iCs/>
          <w:sz w:val="24"/>
          <w:szCs w:val="24"/>
        </w:rPr>
        <w:t>Используемые технологии и формы организации обучения</w:t>
      </w:r>
      <w:bookmarkEnd w:id="76"/>
      <w:bookmarkEnd w:id="77"/>
      <w:bookmarkEnd w:id="78"/>
      <w:bookmarkEnd w:id="79"/>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80" w:name="_Toc348140462"/>
      <w:bookmarkStart w:id="81" w:name="_Toc348140628"/>
      <w:bookmarkStart w:id="82" w:name="_Toc348140763"/>
      <w:r w:rsidRPr="00F1275A">
        <w:rPr>
          <w:rFonts w:ascii="Times New Roman" w:hAnsi="Times New Roman" w:cs="Times New Roman"/>
          <w:bCs/>
          <w:iCs/>
          <w:sz w:val="24"/>
          <w:szCs w:val="24"/>
        </w:rPr>
        <w:t>уровневая дифференциация;</w:t>
      </w:r>
      <w:bookmarkEnd w:id="80"/>
      <w:bookmarkEnd w:id="81"/>
      <w:bookmarkEnd w:id="82"/>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83" w:name="_Toc348140463"/>
      <w:bookmarkStart w:id="84" w:name="_Toc348140629"/>
      <w:bookmarkStart w:id="85" w:name="_Toc348140764"/>
      <w:r w:rsidRPr="00F1275A">
        <w:rPr>
          <w:rFonts w:ascii="Times New Roman" w:hAnsi="Times New Roman" w:cs="Times New Roman"/>
          <w:bCs/>
          <w:iCs/>
          <w:sz w:val="24"/>
          <w:szCs w:val="24"/>
        </w:rPr>
        <w:t>проблемное обучение;</w:t>
      </w:r>
      <w:bookmarkEnd w:id="83"/>
      <w:bookmarkEnd w:id="84"/>
      <w:bookmarkEnd w:id="85"/>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86" w:name="_Toc348140464"/>
      <w:bookmarkStart w:id="87" w:name="_Toc348140630"/>
      <w:bookmarkStart w:id="88" w:name="_Toc348140765"/>
      <w:r w:rsidRPr="00F1275A">
        <w:rPr>
          <w:rFonts w:ascii="Times New Roman" w:hAnsi="Times New Roman" w:cs="Times New Roman"/>
          <w:bCs/>
          <w:iCs/>
          <w:sz w:val="24"/>
          <w:szCs w:val="24"/>
        </w:rPr>
        <w:t>информационно-коммуникационные технологии;</w:t>
      </w:r>
      <w:bookmarkEnd w:id="86"/>
      <w:bookmarkEnd w:id="87"/>
      <w:bookmarkEnd w:id="88"/>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89" w:name="_Toc348140465"/>
      <w:bookmarkStart w:id="90" w:name="_Toc348140631"/>
      <w:bookmarkStart w:id="91" w:name="_Toc348140766"/>
      <w:r w:rsidRPr="00F1275A">
        <w:rPr>
          <w:rFonts w:ascii="Times New Roman" w:hAnsi="Times New Roman" w:cs="Times New Roman"/>
          <w:bCs/>
          <w:iCs/>
          <w:sz w:val="24"/>
          <w:szCs w:val="24"/>
        </w:rPr>
        <w:t>здоровье сберегающие технологии;</w:t>
      </w:r>
      <w:bookmarkEnd w:id="89"/>
      <w:bookmarkEnd w:id="90"/>
      <w:bookmarkEnd w:id="91"/>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92" w:name="_Toc348140466"/>
      <w:bookmarkStart w:id="93" w:name="_Toc348140632"/>
      <w:bookmarkStart w:id="94" w:name="_Toc348140767"/>
      <w:r w:rsidRPr="00F1275A">
        <w:rPr>
          <w:rFonts w:ascii="Times New Roman" w:hAnsi="Times New Roman" w:cs="Times New Roman"/>
          <w:bCs/>
          <w:iCs/>
          <w:sz w:val="24"/>
          <w:szCs w:val="24"/>
        </w:rPr>
        <w:t>коллективный способ обучения (работа в группах постоянного и сменного состава);</w:t>
      </w:r>
      <w:bookmarkEnd w:id="92"/>
      <w:bookmarkEnd w:id="93"/>
      <w:bookmarkEnd w:id="94"/>
    </w:p>
    <w:p w:rsidR="001262E1" w:rsidRPr="00F1275A" w:rsidRDefault="001262E1" w:rsidP="00213B44">
      <w:pPr>
        <w:numPr>
          <w:ilvl w:val="0"/>
          <w:numId w:val="64"/>
        </w:numPr>
        <w:spacing w:line="240" w:lineRule="auto"/>
        <w:jc w:val="both"/>
        <w:rPr>
          <w:rFonts w:ascii="Times New Roman" w:hAnsi="Times New Roman" w:cs="Times New Roman"/>
          <w:bCs/>
          <w:iCs/>
          <w:sz w:val="24"/>
          <w:szCs w:val="24"/>
        </w:rPr>
      </w:pPr>
      <w:bookmarkStart w:id="95" w:name="_Toc348140467"/>
      <w:bookmarkStart w:id="96" w:name="_Toc348140633"/>
      <w:bookmarkStart w:id="97" w:name="_Toc348140768"/>
      <w:r w:rsidRPr="00F1275A">
        <w:rPr>
          <w:rFonts w:ascii="Times New Roman" w:hAnsi="Times New Roman" w:cs="Times New Roman"/>
          <w:bCs/>
          <w:iCs/>
          <w:sz w:val="24"/>
          <w:szCs w:val="24"/>
        </w:rPr>
        <w:t>проектная технология;</w:t>
      </w:r>
      <w:bookmarkEnd w:id="95"/>
      <w:bookmarkEnd w:id="96"/>
      <w:bookmarkEnd w:id="97"/>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Английский без границ (10 класс)</w:t>
      </w: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1262E1" w:rsidRPr="00F1275A" w:rsidRDefault="001262E1" w:rsidP="001262E1">
      <w:pPr>
        <w:spacing w:line="240" w:lineRule="auto"/>
        <w:rPr>
          <w:rFonts w:ascii="Times New Roman" w:eastAsia="Times New Roman" w:hAnsi="Times New Roman" w:cs="Times New Roman"/>
          <w:b/>
          <w:color w:val="000000"/>
          <w:sz w:val="24"/>
          <w:szCs w:val="24"/>
        </w:rPr>
      </w:pPr>
      <w:r w:rsidRPr="00F1275A">
        <w:rPr>
          <w:rFonts w:ascii="Times New Roman" w:eastAsia="Times New Roman" w:hAnsi="Times New Roman" w:cs="Times New Roman"/>
          <w:b/>
          <w:color w:val="000000"/>
          <w:sz w:val="24"/>
          <w:szCs w:val="24"/>
        </w:rPr>
        <w:t>Пояснительная записка</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Английский язык в современном мире является языком международного общения и широко распространен во всех странах. Это язык используется во всех областях человеческого общения: деловых, научных, политических, а также семинаров и симпозиyмов, молодежных и экологических объединений.</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Основной целью обyчeния английскому языку на совремeнном этапе является формирование иноязычной кoммуникативной кoмпетенции учащихся, понимаемой как их способность и готовность общaться на aнглийском языке.</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333333"/>
          <w:sz w:val="24"/>
          <w:szCs w:val="24"/>
        </w:rPr>
        <w:t>Программа внеурочной деятельности «Английский без границ» предназначена для учащихся 10 класса, изучающих английский разработана с учетом требований ФГОС основного общего образования</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Элективный учебный предмет опирается на те знания, навыки и умения учащихся, которые были получены ими в процессе изучения базового курса английского языка. Этот предмет выполняет функцию дополнения и углубления базового предметного образования, способствует развитию интеллектуальных способностей, формированию общеучебных умений и навыков, особенно экзаменационных общеучебных умений, а также предоставляет учащимся дополнительные перспективы для личностного и профессионального роста.</w:t>
      </w:r>
    </w:p>
    <w:p w:rsidR="001262E1" w:rsidRPr="00F1275A" w:rsidRDefault="001262E1" w:rsidP="001262E1">
      <w:pPr>
        <w:shd w:val="clear" w:color="auto" w:fill="FFFFFF"/>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Формы работы: индивидуальная, групповая, фронтальная, индивидуальная.</w:t>
      </w:r>
    </w:p>
    <w:p w:rsidR="001262E1" w:rsidRPr="00F1275A" w:rsidRDefault="001262E1" w:rsidP="001262E1">
      <w:pPr>
        <w:spacing w:line="24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 реализации рабочей программы используются п</w:t>
      </w:r>
      <w:r w:rsidRPr="00F1275A">
        <w:rPr>
          <w:rFonts w:ascii="Times New Roman" w:eastAsia="Times New Roman" w:hAnsi="Times New Roman" w:cs="Times New Roman"/>
          <w:bCs/>
          <w:color w:val="000000"/>
          <w:sz w:val="24"/>
          <w:szCs w:val="24"/>
        </w:rPr>
        <w:t>едагогические технологии обучения:</w:t>
      </w:r>
    </w:p>
    <w:p w:rsidR="001262E1" w:rsidRPr="00F1275A" w:rsidRDefault="001262E1" w:rsidP="00213B44">
      <w:pPr>
        <w:numPr>
          <w:ilvl w:val="0"/>
          <w:numId w:val="65"/>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проблемное обучение</w:t>
      </w:r>
    </w:p>
    <w:p w:rsidR="001262E1" w:rsidRPr="00F1275A" w:rsidRDefault="001262E1" w:rsidP="00213B44">
      <w:pPr>
        <w:numPr>
          <w:ilvl w:val="0"/>
          <w:numId w:val="65"/>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развивающее обучение</w:t>
      </w:r>
    </w:p>
    <w:p w:rsidR="001262E1" w:rsidRPr="00F1275A" w:rsidRDefault="001262E1" w:rsidP="00213B44">
      <w:pPr>
        <w:numPr>
          <w:ilvl w:val="0"/>
          <w:numId w:val="65"/>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дифференцированное обучение</w:t>
      </w:r>
    </w:p>
    <w:p w:rsidR="001262E1" w:rsidRPr="00F1275A" w:rsidRDefault="001262E1" w:rsidP="00213B44">
      <w:pPr>
        <w:numPr>
          <w:ilvl w:val="0"/>
          <w:numId w:val="65"/>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развитие критического мышления</w:t>
      </w:r>
    </w:p>
    <w:p w:rsidR="001262E1" w:rsidRPr="00F1275A" w:rsidRDefault="001262E1" w:rsidP="00213B44">
      <w:pPr>
        <w:numPr>
          <w:ilvl w:val="0"/>
          <w:numId w:val="65"/>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проектное обучение</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sz w:val="24"/>
          <w:szCs w:val="24"/>
        </w:rPr>
        <w:t>Прeимуществом</w:t>
      </w:r>
      <w:r w:rsidRPr="00F1275A">
        <w:rPr>
          <w:rFonts w:ascii="Times New Roman" w:eastAsia="Times New Roman" w:hAnsi="Times New Roman" w:cs="Times New Roman"/>
          <w:color w:val="333333"/>
          <w:sz w:val="24"/>
          <w:szCs w:val="24"/>
        </w:rPr>
        <w:t xml:space="preserve"> использования компьютерных технологий является перенос центра тяжести с вербальных методов обучения на методы поисковой и творческой деятельности учителя и учащихся, которыe помогают активно воздействовать на формирование и развитие языковой компетенции учaщихся, навыков аудирования, говорения, чтения, письменной речи, a также воспитание творческой, социально-активной личности.</w:t>
      </w:r>
    </w:p>
    <w:p w:rsidR="001262E1" w:rsidRPr="00F1275A" w:rsidRDefault="001262E1" w:rsidP="001262E1">
      <w:pPr>
        <w:shd w:val="clear" w:color="auto" w:fill="FFFFFF"/>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333333"/>
          <w:sz w:val="24"/>
          <w:szCs w:val="24"/>
        </w:rPr>
        <w:t>Курс </w:t>
      </w:r>
      <w:r w:rsidRPr="00F1275A">
        <w:rPr>
          <w:rFonts w:ascii="Times New Roman" w:eastAsia="Times New Roman" w:hAnsi="Times New Roman" w:cs="Times New Roman"/>
          <w:color w:val="333333"/>
          <w:sz w:val="24"/>
          <w:szCs w:val="24"/>
        </w:rPr>
        <w:t>рассчитан на 68 часов (2 часа в неделю)</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Вся деятельность направлена на достижение основной цели: </w:t>
      </w:r>
      <w:r w:rsidRPr="00F1275A">
        <w:rPr>
          <w:rFonts w:ascii="Times New Roman" w:eastAsia="Times New Roman" w:hAnsi="Times New Roman" w:cs="Times New Roman"/>
          <w:bCs/>
          <w:iCs/>
          <w:color w:val="333333"/>
          <w:sz w:val="24"/>
          <w:szCs w:val="24"/>
        </w:rPr>
        <w:t>формирование у учащихся устойчивых навыков коммуникации на английском языке во всех областях общения.</w:t>
      </w:r>
    </w:p>
    <w:p w:rsidR="001262E1" w:rsidRPr="00F1275A" w:rsidRDefault="001262E1" w:rsidP="001262E1">
      <w:pPr>
        <w:shd w:val="clear" w:color="auto" w:fill="FFFFFF"/>
        <w:spacing w:line="24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Цель раскрывается в единстве воспитательного, развивающего и образовательного компонентов.</w:t>
      </w:r>
    </w:p>
    <w:p w:rsidR="001262E1" w:rsidRPr="00F1275A" w:rsidRDefault="001262E1" w:rsidP="001262E1">
      <w:pPr>
        <w:shd w:val="clear" w:color="auto" w:fill="FFFFFF"/>
        <w:spacing w:line="24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Образовательный </w:t>
      </w:r>
      <w:r w:rsidRPr="00F1275A">
        <w:rPr>
          <w:rFonts w:ascii="Times New Roman" w:eastAsia="Times New Roman" w:hAnsi="Times New Roman" w:cs="Times New Roman"/>
          <w:iCs/>
          <w:color w:val="333333"/>
          <w:sz w:val="24"/>
          <w:szCs w:val="24"/>
        </w:rPr>
        <w:t>компонент</w:t>
      </w:r>
      <w:r w:rsidRPr="00F1275A">
        <w:rPr>
          <w:rFonts w:ascii="Times New Roman" w:eastAsia="Times New Roman" w:hAnsi="Times New Roman" w:cs="Times New Roman"/>
          <w:color w:val="333333"/>
          <w:sz w:val="24"/>
          <w:szCs w:val="24"/>
        </w:rPr>
        <w:t> цели выражаeтся в рaсширении эрудиции учащихся, их лингвистического, филологического и oбщего кругозора.</w:t>
      </w:r>
    </w:p>
    <w:p w:rsidR="001262E1" w:rsidRPr="00F1275A" w:rsidRDefault="001262E1" w:rsidP="001262E1">
      <w:pPr>
        <w:shd w:val="clear" w:color="auto" w:fill="FFFFFF"/>
        <w:spacing w:line="24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Воспитательный </w:t>
      </w:r>
      <w:r w:rsidRPr="00F1275A">
        <w:rPr>
          <w:rFonts w:ascii="Times New Roman" w:eastAsia="Times New Roman" w:hAnsi="Times New Roman" w:cs="Times New Roman"/>
          <w:iCs/>
          <w:color w:val="333333"/>
          <w:sz w:val="24"/>
          <w:szCs w:val="24"/>
        </w:rPr>
        <w:t>компонент:</w:t>
      </w:r>
    </w:p>
    <w:p w:rsidR="001262E1" w:rsidRPr="00F1275A" w:rsidRDefault="001262E1" w:rsidP="00213B44">
      <w:pPr>
        <w:numPr>
          <w:ilvl w:val="0"/>
          <w:numId w:val="66"/>
        </w:numPr>
        <w:shd w:val="clear" w:color="auto" w:fill="FFFFFF"/>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lastRenderedPageBreak/>
        <w:t>формирование у учащихся уважения и интереса к культуре стран изучаемого языка;</w:t>
      </w:r>
    </w:p>
    <w:p w:rsidR="001262E1" w:rsidRPr="00F1275A" w:rsidRDefault="001262E1" w:rsidP="00213B44">
      <w:pPr>
        <w:numPr>
          <w:ilvl w:val="0"/>
          <w:numId w:val="66"/>
        </w:numPr>
        <w:shd w:val="clear" w:color="auto" w:fill="FFFFFF"/>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воспитание кyльтуры общения;</w:t>
      </w:r>
    </w:p>
    <w:p w:rsidR="001262E1" w:rsidRPr="00F1275A" w:rsidRDefault="001262E1" w:rsidP="00213B44">
      <w:pPr>
        <w:numPr>
          <w:ilvl w:val="0"/>
          <w:numId w:val="66"/>
        </w:numPr>
        <w:shd w:val="clear" w:color="auto" w:fill="FFFFFF"/>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поддержание интереса к учению и формирование познавательной активности;</w:t>
      </w:r>
    </w:p>
    <w:p w:rsidR="001262E1" w:rsidRPr="00F1275A" w:rsidRDefault="001262E1" w:rsidP="00213B44">
      <w:pPr>
        <w:numPr>
          <w:ilvl w:val="0"/>
          <w:numId w:val="66"/>
        </w:numPr>
        <w:shd w:val="clear" w:color="auto" w:fill="FFFFFF"/>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воспитание потребности в практическом использовании языка в различных сферах дeятельности.</w:t>
      </w:r>
    </w:p>
    <w:p w:rsidR="001262E1" w:rsidRPr="00F1275A" w:rsidRDefault="001262E1" w:rsidP="001262E1">
      <w:pPr>
        <w:shd w:val="clear" w:color="auto" w:fill="FFFFFF"/>
        <w:spacing w:line="24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Развивающий </w:t>
      </w:r>
      <w:r w:rsidRPr="00F1275A">
        <w:rPr>
          <w:rFonts w:ascii="Times New Roman" w:eastAsia="Times New Roman" w:hAnsi="Times New Roman" w:cs="Times New Roman"/>
          <w:iCs/>
          <w:color w:val="333333"/>
          <w:sz w:val="24"/>
          <w:szCs w:val="24"/>
        </w:rPr>
        <w:t>компонент</w:t>
      </w:r>
      <w:r w:rsidRPr="00F1275A">
        <w:rPr>
          <w:rFonts w:ascii="Times New Roman" w:eastAsia="Times New Roman" w:hAnsi="Times New Roman" w:cs="Times New Roman"/>
          <w:color w:val="333333"/>
          <w:sz w:val="24"/>
          <w:szCs w:val="24"/>
        </w:rPr>
        <w:t> цели предусматривает развитие языковых, интеллектуальных и познавательных способностей, чувств и эмоций школьников, готовность их кoммуникации и, в целом, гуманитарное и гуманистическоe развитие личности ученика.</w:t>
      </w:r>
    </w:p>
    <w:p w:rsidR="001262E1" w:rsidRPr="00F1275A" w:rsidRDefault="001262E1" w:rsidP="001262E1">
      <w:pPr>
        <w:spacing w:line="24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Личностные, метапредметные и предметные задачи освоения курса:</w:t>
      </w:r>
    </w:p>
    <w:p w:rsidR="001262E1" w:rsidRPr="00F1275A" w:rsidRDefault="001262E1" w:rsidP="001262E1">
      <w:pPr>
        <w:spacing w:line="24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000000"/>
          <w:sz w:val="24"/>
          <w:szCs w:val="24"/>
        </w:rPr>
        <w:t>Предметные результаты:</w:t>
      </w:r>
    </w:p>
    <w:p w:rsidR="001262E1" w:rsidRPr="00F1275A" w:rsidRDefault="001262E1" w:rsidP="00213B44">
      <w:pPr>
        <w:numPr>
          <w:ilvl w:val="0"/>
          <w:numId w:val="67"/>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расширение словарного запаса и его свободное использование;</w:t>
      </w:r>
    </w:p>
    <w:p w:rsidR="001262E1" w:rsidRPr="00F1275A" w:rsidRDefault="001262E1" w:rsidP="00213B44">
      <w:pPr>
        <w:numPr>
          <w:ilvl w:val="0"/>
          <w:numId w:val="67"/>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совершенствование предметных языковых и речевых умений и навыков (аудирование, монологическая и диалогическая речь);</w:t>
      </w:r>
    </w:p>
    <w:p w:rsidR="001262E1" w:rsidRPr="00F1275A" w:rsidRDefault="001262E1" w:rsidP="00213B44">
      <w:pPr>
        <w:numPr>
          <w:ilvl w:val="0"/>
          <w:numId w:val="67"/>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владение стратегиями построения логических высказываний и выражения аргументированной позиции;</w:t>
      </w:r>
    </w:p>
    <w:p w:rsidR="001262E1" w:rsidRPr="00F1275A" w:rsidRDefault="001262E1" w:rsidP="00213B44">
      <w:pPr>
        <w:numPr>
          <w:ilvl w:val="0"/>
          <w:numId w:val="67"/>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умение правильно организовать устные высказывания.</w:t>
      </w:r>
    </w:p>
    <w:p w:rsidR="001262E1" w:rsidRPr="00F1275A" w:rsidRDefault="001262E1" w:rsidP="001262E1">
      <w:pPr>
        <w:spacing w:line="24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Ме</w:t>
      </w:r>
      <w:r w:rsidRPr="00F1275A">
        <w:rPr>
          <w:rFonts w:ascii="Times New Roman" w:eastAsia="Times New Roman" w:hAnsi="Times New Roman" w:cs="Times New Roman"/>
          <w:bCs/>
          <w:iCs/>
          <w:color w:val="000000"/>
          <w:sz w:val="24"/>
          <w:szCs w:val="24"/>
        </w:rPr>
        <w:t>тапредметные результаты:</w:t>
      </w:r>
    </w:p>
    <w:p w:rsidR="001262E1" w:rsidRPr="00F1275A" w:rsidRDefault="001262E1" w:rsidP="00213B44">
      <w:pPr>
        <w:numPr>
          <w:ilvl w:val="0"/>
          <w:numId w:val="68"/>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1262E1" w:rsidRPr="00F1275A" w:rsidRDefault="001262E1" w:rsidP="00213B44">
      <w:pPr>
        <w:numPr>
          <w:ilvl w:val="0"/>
          <w:numId w:val="68"/>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умение устанавливать причинно-следственные связи;</w:t>
      </w:r>
    </w:p>
    <w:p w:rsidR="001262E1" w:rsidRPr="00F1275A" w:rsidRDefault="001262E1" w:rsidP="00213B44">
      <w:pPr>
        <w:numPr>
          <w:ilvl w:val="0"/>
          <w:numId w:val="68"/>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развитие умения самоорганизации учебной деятельности;</w:t>
      </w:r>
    </w:p>
    <w:p w:rsidR="001262E1" w:rsidRPr="00F1275A" w:rsidRDefault="001262E1" w:rsidP="00213B44">
      <w:pPr>
        <w:numPr>
          <w:ilvl w:val="0"/>
          <w:numId w:val="68"/>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способность анализировать и объективно оценивать результаты собственной учебной деятельности.</w:t>
      </w:r>
    </w:p>
    <w:p w:rsidR="001262E1" w:rsidRPr="00F1275A" w:rsidRDefault="001262E1" w:rsidP="001262E1">
      <w:pPr>
        <w:spacing w:line="24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Л</w:t>
      </w:r>
      <w:r w:rsidRPr="00F1275A">
        <w:rPr>
          <w:rFonts w:ascii="Times New Roman" w:eastAsia="Times New Roman" w:hAnsi="Times New Roman" w:cs="Times New Roman"/>
          <w:bCs/>
          <w:iCs/>
          <w:color w:val="000000"/>
          <w:sz w:val="24"/>
          <w:szCs w:val="24"/>
        </w:rPr>
        <w:t>ичностные результаты:</w:t>
      </w:r>
    </w:p>
    <w:p w:rsidR="001262E1" w:rsidRPr="00F1275A" w:rsidRDefault="001262E1" w:rsidP="00213B44">
      <w:pPr>
        <w:numPr>
          <w:ilvl w:val="0"/>
          <w:numId w:val="69"/>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 учащихся понимания и восприятия межкультурного разнообразия современного мира;</w:t>
      </w:r>
    </w:p>
    <w:p w:rsidR="001262E1" w:rsidRPr="00F1275A" w:rsidRDefault="001262E1" w:rsidP="00213B44">
      <w:pPr>
        <w:numPr>
          <w:ilvl w:val="0"/>
          <w:numId w:val="69"/>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уважения к культуре изучаемого языка и, через это, уважения и любви к родному языку и культуре;</w:t>
      </w:r>
    </w:p>
    <w:p w:rsidR="001262E1" w:rsidRPr="00F1275A" w:rsidRDefault="001262E1" w:rsidP="00213B44">
      <w:pPr>
        <w:numPr>
          <w:ilvl w:val="0"/>
          <w:numId w:val="69"/>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уважения общечеловеческих ценностей, умения понять другого человека, уважать чужое мнение, умения сопереживать другим людям.</w:t>
      </w:r>
    </w:p>
    <w:p w:rsidR="001262E1" w:rsidRPr="00F1275A" w:rsidRDefault="001262E1" w:rsidP="001262E1">
      <w:pPr>
        <w:spacing w:line="240" w:lineRule="auto"/>
        <w:jc w:val="both"/>
        <w:outlineLvl w:val="1"/>
        <w:rPr>
          <w:rFonts w:ascii="Times New Roman" w:eastAsia="Times New Roman" w:hAnsi="Times New Roman" w:cs="Times New Roman"/>
          <w:bCs/>
          <w:color w:val="000000"/>
          <w:sz w:val="24"/>
          <w:szCs w:val="24"/>
        </w:rPr>
      </w:pPr>
      <w:r w:rsidRPr="00F1275A">
        <w:rPr>
          <w:rFonts w:ascii="Times New Roman" w:eastAsia="Times New Roman" w:hAnsi="Times New Roman" w:cs="Times New Roman"/>
          <w:bCs/>
          <w:color w:val="000000"/>
          <w:sz w:val="24"/>
          <w:szCs w:val="24"/>
        </w:rPr>
        <w:t>В результате освоения курса учащиеся научатся:</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расспрашивать собеседника и отвечать на его вопросы, формулируя свое мнение, просьбу, а также уметь отвечать на предложение собеседника согласием или отказом, используя соответствующий лексико-грамматический материал;</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начинать, вести/поддерживать и заканчивать различные виды диалогов в стандартных ситуациях общения, соблюдая нормы речевого этикета;</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использовать предложения различных коммуникативных типов (утвердительное, вопросительное, отрицательное, повелительное);</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применять правила написания и произношения слов, изученных в основной школе; соблюдать правила ударения в словах и фразах;</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знать основные способы словообразования (аффиксации, словосложения, конверсии);</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понимать и использовать явления многозначности слов иностранного языка, синонимии, антонимии и лексической сочетаемости;</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уметь употреблять в речи видовременные формы глаголов, модальные глаголы и их эквиваленты, артикли, существительные, степени сравнения прилагательных и наречий, местоимения, числительные, предлоги;</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работать с метафорами – понимать переносный смысл выражений и употреблять обороты речи, скрытые образным сближением слов;</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сообщать краткие сведения о своем городе, о своей стране и странах изучаемого языка;</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распознавать и употреблять в устной и письменной речи основные значения изученных лексических единиц (слов, словосочетаний, реплик-клише речевого этикета);</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знать и употреблять в устной и письменной речи морфологические формы и синтаксические конструкции английского языка;</w:t>
      </w:r>
    </w:p>
    <w:p w:rsidR="001262E1" w:rsidRPr="00F1275A" w:rsidRDefault="001262E1" w:rsidP="00213B44">
      <w:pPr>
        <w:numPr>
          <w:ilvl w:val="0"/>
          <w:numId w:val="70"/>
        </w:numPr>
        <w:spacing w:line="24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lastRenderedPageBreak/>
        <w:t>cтроить логическое рассуждение, включающее установление причинно- следственных связей.</w:t>
      </w:r>
    </w:p>
    <w:p w:rsidR="001262E1" w:rsidRPr="00F1275A" w:rsidRDefault="001262E1" w:rsidP="001262E1">
      <w:pPr>
        <w:spacing w:line="240" w:lineRule="auto"/>
        <w:jc w:val="center"/>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Содержание курса внеурочной деятельности по английскому языку</w:t>
      </w:r>
    </w:p>
    <w:p w:rsidR="001262E1" w:rsidRPr="00F1275A" w:rsidRDefault="001262E1" w:rsidP="001262E1">
      <w:pPr>
        <w:spacing w:line="240" w:lineRule="auto"/>
        <w:outlineLvl w:val="1"/>
        <w:rPr>
          <w:rFonts w:ascii="Times New Roman" w:eastAsia="Times New Roman" w:hAnsi="Times New Roman" w:cs="Times New Roman"/>
          <w:b/>
          <w:bCs/>
          <w:color w:val="000000"/>
          <w:sz w:val="24"/>
          <w:szCs w:val="24"/>
          <w:lang w:val="en-US"/>
        </w:rPr>
      </w:pPr>
      <w:r w:rsidRPr="00F1275A">
        <w:rPr>
          <w:rFonts w:ascii="Times New Roman" w:eastAsia="Times New Roman" w:hAnsi="Times New Roman" w:cs="Times New Roman"/>
          <w:b/>
          <w:bCs/>
          <w:color w:val="000000"/>
          <w:sz w:val="24"/>
          <w:szCs w:val="24"/>
        </w:rPr>
        <w:t>Грамматика</w:t>
      </w:r>
      <w:r w:rsidRPr="00F1275A">
        <w:rPr>
          <w:rFonts w:ascii="Times New Roman" w:eastAsia="Times New Roman" w:hAnsi="Times New Roman" w:cs="Times New Roman"/>
          <w:b/>
          <w:bCs/>
          <w:color w:val="000000"/>
          <w:sz w:val="24"/>
          <w:szCs w:val="24"/>
          <w:lang w:val="en-US"/>
        </w:rPr>
        <w:t>:</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Present Forms – Past Forms – Future Forms (state verbs/used to/would/),</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Инфинитив с/без частицы </w:t>
      </w:r>
      <w:r w:rsidRPr="00F1275A">
        <w:rPr>
          <w:rFonts w:ascii="Times New Roman" w:eastAsia="Times New Roman" w:hAnsi="Times New Roman" w:cs="Times New Roman"/>
          <w:i/>
          <w:iCs/>
          <w:color w:val="000000"/>
          <w:sz w:val="24"/>
          <w:szCs w:val="24"/>
        </w:rPr>
        <w:t>to</w:t>
      </w:r>
      <w:r w:rsidRPr="00F1275A">
        <w:rPr>
          <w:rFonts w:ascii="Times New Roman" w:eastAsia="Times New Roman" w:hAnsi="Times New Roman" w:cs="Times New Roman"/>
          <w:color w:val="000000"/>
          <w:sz w:val="24"/>
          <w:szCs w:val="24"/>
        </w:rPr>
        <w:t>; </w:t>
      </w:r>
      <w:r w:rsidRPr="00F1275A">
        <w:rPr>
          <w:rFonts w:ascii="Times New Roman" w:eastAsia="Times New Roman" w:hAnsi="Times New Roman" w:cs="Times New Roman"/>
          <w:i/>
          <w:iCs/>
          <w:color w:val="000000"/>
          <w:sz w:val="24"/>
          <w:szCs w:val="24"/>
        </w:rPr>
        <w:t>too-enough; </w:t>
      </w:r>
      <w:r w:rsidRPr="00F1275A">
        <w:rPr>
          <w:rFonts w:ascii="Times New Roman" w:eastAsia="Times New Roman" w:hAnsi="Times New Roman" w:cs="Times New Roman"/>
          <w:color w:val="000000"/>
          <w:sz w:val="24"/>
          <w:szCs w:val="24"/>
        </w:rPr>
        <w:t>употребление причастий в предложениях. Оценочные и фактологические прилагательные; порядок следования прилагательных и наречий; образование сравнительной и превосходной степеней (по правилу и исключения) прилагательных и наречий.</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Исчисляемые/неисчисляемые/сложные существительные; использование форм глаголов единственного и множественного числа; приставки и суффиксы для образования существительных, прилагательных и глаголов; фразовые глаголы.</w:t>
      </w:r>
    </w:p>
    <w:p w:rsidR="001262E1" w:rsidRPr="00F1275A" w:rsidRDefault="001262E1" w:rsidP="001262E1">
      <w:pPr>
        <w:spacing w:line="240" w:lineRule="auto"/>
        <w:jc w:val="both"/>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 xml:space="preserve">Must/Have to – Mustn’t – Needn’t/Don’t have to – Didn’t need to – Needn’t have done – Can/Could/Be able to – May-Might – Shall – Will/Would – Should/Ought to); </w:t>
      </w:r>
      <w:r w:rsidRPr="00F1275A">
        <w:rPr>
          <w:rFonts w:ascii="Times New Roman" w:eastAsia="Times New Roman" w:hAnsi="Times New Roman" w:cs="Times New Roman"/>
          <w:color w:val="000000"/>
          <w:sz w:val="24"/>
          <w:szCs w:val="24"/>
        </w:rPr>
        <w:t>функции</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модальных</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глаголов</w:t>
      </w:r>
      <w:r w:rsidRPr="00F1275A">
        <w:rPr>
          <w:rFonts w:ascii="Times New Roman" w:eastAsia="Times New Roman" w:hAnsi="Times New Roman" w:cs="Times New Roman"/>
          <w:color w:val="000000"/>
          <w:sz w:val="24"/>
          <w:szCs w:val="24"/>
          <w:lang w:val="en-US"/>
        </w:rPr>
        <w:t>.</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Изменение активного залога в страдательный, использование структуры </w:t>
      </w:r>
      <w:r w:rsidRPr="00F1275A">
        <w:rPr>
          <w:rFonts w:ascii="Times New Roman" w:eastAsia="Times New Roman" w:hAnsi="Times New Roman" w:cs="Times New Roman"/>
          <w:i/>
          <w:iCs/>
          <w:color w:val="000000"/>
          <w:sz w:val="24"/>
          <w:szCs w:val="24"/>
        </w:rPr>
        <w:t>have something done</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t>Косвенные утверждения, вопросы, команды и просьбы/предложения. Вводные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слова</w:t>
      </w:r>
      <w:r w:rsidRPr="00F1275A">
        <w:rPr>
          <w:rFonts w:ascii="Times New Roman" w:eastAsia="Times New Roman" w:hAnsi="Times New Roman" w:cs="Times New Roman"/>
          <w:color w:val="000000"/>
          <w:sz w:val="24"/>
          <w:szCs w:val="24"/>
          <w:lang w:val="en-US"/>
        </w:rPr>
        <w:t>/</w:t>
      </w:r>
      <w:r w:rsidRPr="00F1275A">
        <w:rPr>
          <w:rFonts w:ascii="Times New Roman" w:eastAsia="Times New Roman" w:hAnsi="Times New Roman" w:cs="Times New Roman"/>
          <w:color w:val="000000"/>
          <w:sz w:val="24"/>
          <w:szCs w:val="24"/>
        </w:rPr>
        <w:t>глаголы</w:t>
      </w:r>
      <w:r w:rsidRPr="00F1275A">
        <w:rPr>
          <w:rFonts w:ascii="Times New Roman" w:eastAsia="Times New Roman" w:hAnsi="Times New Roman" w:cs="Times New Roman"/>
          <w:color w:val="000000"/>
          <w:sz w:val="24"/>
          <w:szCs w:val="24"/>
          <w:lang w:val="en-US"/>
        </w:rPr>
        <w:t>.</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i/>
          <w:iCs/>
          <w:color w:val="000000"/>
          <w:sz w:val="24"/>
          <w:szCs w:val="24"/>
          <w:lang w:val="en-US"/>
        </w:rPr>
        <w:t>It is/was… who/which; all (that); what/what…do</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t>Инверсия</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подлежащего</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и</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глагола</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Time Clauses – Clauses of Result – Clauses of Reason – Clauses of Purpose Conditionals – Wishes – Unreal Past</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Придаточные предложения времени, результата, причины, цели.</w:t>
      </w:r>
    </w:p>
    <w:p w:rsidR="001262E1" w:rsidRPr="00F1275A" w:rsidRDefault="001262E1" w:rsidP="001262E1">
      <w:pPr>
        <w:spacing w:line="24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t>Выражение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принадлежности</w:t>
      </w:r>
      <w:r w:rsidRPr="00F1275A">
        <w:rPr>
          <w:rFonts w:ascii="Times New Roman" w:eastAsia="Times New Roman" w:hAnsi="Times New Roman" w:cs="Times New Roman"/>
          <w:color w:val="000000"/>
          <w:sz w:val="24"/>
          <w:szCs w:val="24"/>
          <w:lang w:val="en-US"/>
        </w:rPr>
        <w:t xml:space="preserve">/ Possessive case – </w:t>
      </w:r>
      <w:r w:rsidRPr="00F1275A">
        <w:rPr>
          <w:rFonts w:ascii="Times New Roman" w:eastAsia="Times New Roman" w:hAnsi="Times New Roman" w:cs="Times New Roman"/>
          <w:color w:val="000000"/>
          <w:sz w:val="24"/>
          <w:szCs w:val="24"/>
        </w:rPr>
        <w:t>указательные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местоимения</w:t>
      </w:r>
      <w:r w:rsidRPr="00F1275A">
        <w:rPr>
          <w:rFonts w:ascii="Times New Roman" w:eastAsia="Times New Roman" w:hAnsi="Times New Roman" w:cs="Times New Roman"/>
          <w:color w:val="000000"/>
          <w:sz w:val="24"/>
          <w:szCs w:val="24"/>
          <w:lang w:val="en-US"/>
        </w:rPr>
        <w:t xml:space="preserve"> - Quantifiers (a lot of/much/many, a few/few-a little/little); both/neither – all/none –either.</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Общие/специальные (к подлежащему и дополнению)/разделительные /косвенные вопросы и ответы.</w:t>
      </w:r>
    </w:p>
    <w:p w:rsidR="001262E1" w:rsidRPr="00F1275A" w:rsidRDefault="001262E1" w:rsidP="001262E1">
      <w:pPr>
        <w:spacing w:line="240" w:lineRule="auto"/>
        <w:outlineLvl w:val="1"/>
        <w:rPr>
          <w:rFonts w:ascii="Times New Roman" w:eastAsia="Times New Roman" w:hAnsi="Times New Roman" w:cs="Times New Roman"/>
          <w:bCs/>
          <w:color w:val="000000"/>
          <w:sz w:val="24"/>
          <w:szCs w:val="24"/>
        </w:rPr>
      </w:pPr>
      <w:r w:rsidRPr="00F1275A">
        <w:rPr>
          <w:rFonts w:ascii="Times New Roman" w:eastAsia="Times New Roman" w:hAnsi="Times New Roman" w:cs="Times New Roman"/>
          <w:bCs/>
          <w:color w:val="000000"/>
          <w:sz w:val="24"/>
          <w:szCs w:val="24"/>
        </w:rPr>
        <w:t>Говорение и письменная речь:</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Монологическое высказывание по темам: еда, транспорт, развлечения, уклад жизни за городом и в больших городах, покупки.</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статья-сравнение жизни в прошлом веке и сейчас. Говорение: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Монологическое высказывание на основе речевых кли ше и структур (социально-</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культурная сфера)</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преобразование текста с учетом грамматических требований Говорение: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диалог-интервью с опорой на информацию.</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деловое письмо с личностной характеристи кой. Говорение: монологическая речь с опорой на подсказку.</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отчет-сообщение для журнала. Говорение: диалог с опорой на зрительную наглядность.</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написание письма-инструкции с использованием модальных глаголов и их эквивалентов</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Говорение: описание событий с использованием глаголов в формах страдательного залога. Письменная речь: переписывание текста с использованием пассивных конструкций Говорение: монологического высказывания с опорой на диалог-интервью. Письменная речь:</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Описание дискуссии за круглым столом.</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Тренировочные упражнения с использованием морфологических форм и синтаксических конструкций по теме.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Говорение: описание с эмфазой на выделенные слова.</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составление портрета известного человека с обратным порядком слов. Говорение: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высказывание пожеланий с опорой на зрительную наглядность.</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преобразование текста с использованием всех видов условных предложений</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Говорение: аргументированное монологическое высказывание. Письменная речь: письменное высказывание описательного характера. Говорение: монологическое высказывание-описание по теме.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повествование от третьего лица. Говорение:</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lastRenderedPageBreak/>
        <w:t>диалог-интервью.</w:t>
      </w:r>
    </w:p>
    <w:p w:rsidR="001262E1" w:rsidRPr="00F1275A" w:rsidRDefault="001262E1" w:rsidP="001262E1">
      <w:pPr>
        <w:spacing w:line="24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описание человека (его деятельности, симпатии и антипатии).</w:t>
      </w:r>
    </w:p>
    <w:p w:rsidR="001262E1" w:rsidRPr="00F1275A" w:rsidRDefault="001262E1"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A71752" w:rsidRPr="00F1275A" w:rsidRDefault="00A71752" w:rsidP="00A71752">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Английский без границ (11 класс)</w:t>
      </w:r>
    </w:p>
    <w:p w:rsidR="00A71752" w:rsidRPr="00F1275A" w:rsidRDefault="00A71752"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A71752" w:rsidRPr="00F1275A" w:rsidRDefault="00A71752" w:rsidP="00A71752">
      <w:pPr>
        <w:spacing w:line="360" w:lineRule="auto"/>
        <w:rPr>
          <w:rFonts w:ascii="Times New Roman" w:eastAsia="Times New Roman" w:hAnsi="Times New Roman" w:cs="Times New Roman"/>
          <w:b/>
          <w:color w:val="000000"/>
          <w:sz w:val="24"/>
          <w:szCs w:val="24"/>
        </w:rPr>
      </w:pPr>
      <w:r w:rsidRPr="00F1275A">
        <w:rPr>
          <w:rFonts w:ascii="Times New Roman" w:eastAsia="Times New Roman" w:hAnsi="Times New Roman" w:cs="Times New Roman"/>
          <w:b/>
          <w:color w:val="000000"/>
          <w:sz w:val="24"/>
          <w:szCs w:val="24"/>
        </w:rPr>
        <w:t>Пояснительная записка</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Английский язык в современном мире является языком международного общения и широко распространен во всех странах. Это язык используется во всех областях человеческого общения: деловых, научных, политических, а также семинаров и симпозиyмов, молодежных и экологических объединений.</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Основной целью обyчeния английскому языку на совремeнном этапе является формирование иноязычной кoммуникативной кoмпетенции учащихся, понимаемой как их способность и готовность общaться на aнглийском языке.</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333333"/>
          <w:sz w:val="24"/>
          <w:szCs w:val="24"/>
        </w:rPr>
        <w:t>Программа внеурочной деятельности «Английский без границ» предназначена для учащихся 11 класса, изучающих английский разработана с учетом требований ФГОС основного общего образования</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Элективный учебный предмет опирается на те знания, навыки и умения учащихся, которые были получены ими в процессе изучения базового курса английского языка. Этот предмет выполняет функцию дополнения и углубления базового предметного образования, способствует развитию интеллектуальных способностей, формированию общеучебных умений и навыков, особенно экзаменационных общеучебных умений, а также предоставляет учащимся дополнительные перспективы для личностного и профессионального роста.</w:t>
      </w:r>
    </w:p>
    <w:p w:rsidR="00A71752" w:rsidRPr="00F1275A" w:rsidRDefault="00A71752" w:rsidP="00A71752">
      <w:pPr>
        <w:shd w:val="clear" w:color="auto" w:fill="FFFFFF"/>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Формы работы: индивидуальная, групповая, фронтальная, индивидуальная.</w:t>
      </w:r>
    </w:p>
    <w:p w:rsidR="00A71752" w:rsidRPr="00F1275A" w:rsidRDefault="00A71752" w:rsidP="00A71752">
      <w:pPr>
        <w:spacing w:line="36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 реализации рабочей программы используются п</w:t>
      </w:r>
      <w:r w:rsidRPr="00F1275A">
        <w:rPr>
          <w:rFonts w:ascii="Times New Roman" w:eastAsia="Times New Roman" w:hAnsi="Times New Roman" w:cs="Times New Roman"/>
          <w:bCs/>
          <w:color w:val="000000"/>
          <w:sz w:val="24"/>
          <w:szCs w:val="24"/>
        </w:rPr>
        <w:t>едагогические технологии обучения:</w:t>
      </w:r>
    </w:p>
    <w:p w:rsidR="00A71752" w:rsidRPr="00F1275A" w:rsidRDefault="00A71752" w:rsidP="00213B44">
      <w:pPr>
        <w:numPr>
          <w:ilvl w:val="0"/>
          <w:numId w:val="65"/>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проблемное обучение</w:t>
      </w:r>
    </w:p>
    <w:p w:rsidR="00A71752" w:rsidRPr="00F1275A" w:rsidRDefault="00A71752" w:rsidP="00213B44">
      <w:pPr>
        <w:numPr>
          <w:ilvl w:val="0"/>
          <w:numId w:val="65"/>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развивающее обучение</w:t>
      </w:r>
    </w:p>
    <w:p w:rsidR="00A71752" w:rsidRPr="00F1275A" w:rsidRDefault="00A71752" w:rsidP="00213B44">
      <w:pPr>
        <w:numPr>
          <w:ilvl w:val="0"/>
          <w:numId w:val="65"/>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дифференцированное обучение</w:t>
      </w:r>
    </w:p>
    <w:p w:rsidR="00A71752" w:rsidRPr="00F1275A" w:rsidRDefault="00A71752" w:rsidP="00213B44">
      <w:pPr>
        <w:numPr>
          <w:ilvl w:val="0"/>
          <w:numId w:val="65"/>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развитие критического мышления</w:t>
      </w:r>
    </w:p>
    <w:p w:rsidR="00A71752" w:rsidRPr="00F1275A" w:rsidRDefault="00A71752" w:rsidP="00213B44">
      <w:pPr>
        <w:numPr>
          <w:ilvl w:val="0"/>
          <w:numId w:val="65"/>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проектное обучение</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sz w:val="24"/>
          <w:szCs w:val="24"/>
        </w:rPr>
        <w:t>Прeимуществом</w:t>
      </w:r>
      <w:r w:rsidRPr="00F1275A">
        <w:rPr>
          <w:rFonts w:ascii="Times New Roman" w:eastAsia="Times New Roman" w:hAnsi="Times New Roman" w:cs="Times New Roman"/>
          <w:color w:val="333333"/>
          <w:sz w:val="24"/>
          <w:szCs w:val="24"/>
        </w:rPr>
        <w:t xml:space="preserve"> использования компьютерных технологий является перенос центра тяжести с вербальных методов обучения на методы поисковой и творческой деятельности учителя и учащихся, которыe помогают активно воздействовать на формирование и развитие языковой компетенции учaщихся, навыков аудирования, говорения, чтения, письменной речи, a также воспитание творческой, социально-активной личности.</w:t>
      </w:r>
    </w:p>
    <w:p w:rsidR="00A71752" w:rsidRPr="00F1275A" w:rsidRDefault="00A71752" w:rsidP="00A71752">
      <w:pPr>
        <w:shd w:val="clear" w:color="auto" w:fill="FFFFFF"/>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333333"/>
          <w:sz w:val="24"/>
          <w:szCs w:val="24"/>
        </w:rPr>
        <w:t>Курс </w:t>
      </w:r>
      <w:r w:rsidRPr="00F1275A">
        <w:rPr>
          <w:rFonts w:ascii="Times New Roman" w:eastAsia="Times New Roman" w:hAnsi="Times New Roman" w:cs="Times New Roman"/>
          <w:color w:val="333333"/>
          <w:sz w:val="24"/>
          <w:szCs w:val="24"/>
        </w:rPr>
        <w:t>рассчитан на 68 часов (2 часа в неделю)</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Вся деятельность направлена на достижение основной цели: </w:t>
      </w:r>
      <w:r w:rsidRPr="00F1275A">
        <w:rPr>
          <w:rFonts w:ascii="Times New Roman" w:eastAsia="Times New Roman" w:hAnsi="Times New Roman" w:cs="Times New Roman"/>
          <w:bCs/>
          <w:iCs/>
          <w:color w:val="333333"/>
          <w:sz w:val="24"/>
          <w:szCs w:val="24"/>
        </w:rPr>
        <w:t>формирование у учащихся устойчивых навыков коммуникации на английском языке во всех областях общения.</w:t>
      </w:r>
    </w:p>
    <w:p w:rsidR="00A71752" w:rsidRPr="00F1275A" w:rsidRDefault="00A71752" w:rsidP="00A71752">
      <w:pPr>
        <w:shd w:val="clear" w:color="auto" w:fill="FFFFFF"/>
        <w:spacing w:line="360" w:lineRule="auto"/>
        <w:ind w:firstLine="708"/>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lastRenderedPageBreak/>
        <w:t>Цель раскрывается в единстве воспитательного, развивающего и образовательного компонентов.</w:t>
      </w:r>
    </w:p>
    <w:p w:rsidR="00A71752" w:rsidRPr="00F1275A" w:rsidRDefault="00A71752" w:rsidP="00A71752">
      <w:pPr>
        <w:shd w:val="clear" w:color="auto" w:fill="FFFFFF"/>
        <w:spacing w:line="36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Образовательный </w:t>
      </w:r>
      <w:r w:rsidRPr="00F1275A">
        <w:rPr>
          <w:rFonts w:ascii="Times New Roman" w:eastAsia="Times New Roman" w:hAnsi="Times New Roman" w:cs="Times New Roman"/>
          <w:iCs/>
          <w:color w:val="333333"/>
          <w:sz w:val="24"/>
          <w:szCs w:val="24"/>
        </w:rPr>
        <w:t>компонент</w:t>
      </w:r>
      <w:r w:rsidRPr="00F1275A">
        <w:rPr>
          <w:rFonts w:ascii="Times New Roman" w:eastAsia="Times New Roman" w:hAnsi="Times New Roman" w:cs="Times New Roman"/>
          <w:color w:val="333333"/>
          <w:sz w:val="24"/>
          <w:szCs w:val="24"/>
        </w:rPr>
        <w:t> цели выражаeтся в рaсширении эрудиции учащихся, их лингвистического, филологического и oбщего кругозора.</w:t>
      </w:r>
    </w:p>
    <w:p w:rsidR="00A71752" w:rsidRPr="00F1275A" w:rsidRDefault="00A71752" w:rsidP="00A71752">
      <w:pPr>
        <w:shd w:val="clear" w:color="auto" w:fill="FFFFFF"/>
        <w:spacing w:line="36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Воспитательный </w:t>
      </w:r>
      <w:r w:rsidRPr="00F1275A">
        <w:rPr>
          <w:rFonts w:ascii="Times New Roman" w:eastAsia="Times New Roman" w:hAnsi="Times New Roman" w:cs="Times New Roman"/>
          <w:iCs/>
          <w:color w:val="333333"/>
          <w:sz w:val="24"/>
          <w:szCs w:val="24"/>
        </w:rPr>
        <w:t>компонент:</w:t>
      </w:r>
    </w:p>
    <w:p w:rsidR="00A71752" w:rsidRPr="00F1275A" w:rsidRDefault="00A71752" w:rsidP="00213B44">
      <w:pPr>
        <w:numPr>
          <w:ilvl w:val="0"/>
          <w:numId w:val="66"/>
        </w:numPr>
        <w:shd w:val="clear" w:color="auto" w:fill="FFFFFF"/>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формирование у учащихся уважения и интереса к культуре стран изучаемого языка;</w:t>
      </w:r>
    </w:p>
    <w:p w:rsidR="00A71752" w:rsidRPr="00F1275A" w:rsidRDefault="00A71752" w:rsidP="00213B44">
      <w:pPr>
        <w:numPr>
          <w:ilvl w:val="0"/>
          <w:numId w:val="66"/>
        </w:numPr>
        <w:shd w:val="clear" w:color="auto" w:fill="FFFFFF"/>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воспитание кyльтуры общения;</w:t>
      </w:r>
    </w:p>
    <w:p w:rsidR="00A71752" w:rsidRPr="00F1275A" w:rsidRDefault="00A71752" w:rsidP="00213B44">
      <w:pPr>
        <w:numPr>
          <w:ilvl w:val="0"/>
          <w:numId w:val="66"/>
        </w:numPr>
        <w:shd w:val="clear" w:color="auto" w:fill="FFFFFF"/>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поддержание интереса к учению и формирование познавательной активности;</w:t>
      </w:r>
    </w:p>
    <w:p w:rsidR="00A71752" w:rsidRPr="00F1275A" w:rsidRDefault="00A71752" w:rsidP="00213B44">
      <w:pPr>
        <w:numPr>
          <w:ilvl w:val="0"/>
          <w:numId w:val="66"/>
        </w:numPr>
        <w:shd w:val="clear" w:color="auto" w:fill="FFFFFF"/>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333333"/>
          <w:sz w:val="24"/>
          <w:szCs w:val="24"/>
        </w:rPr>
        <w:t>воспитание потребности в практическом использовании языка в различных сферах дeятельности.</w:t>
      </w:r>
    </w:p>
    <w:p w:rsidR="00A71752" w:rsidRPr="00F1275A" w:rsidRDefault="00A71752" w:rsidP="00A71752">
      <w:pPr>
        <w:shd w:val="clear" w:color="auto" w:fill="FFFFFF"/>
        <w:spacing w:line="360" w:lineRule="auto"/>
        <w:ind w:firstLine="36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333333"/>
          <w:sz w:val="24"/>
          <w:szCs w:val="24"/>
        </w:rPr>
        <w:t>Развивающий </w:t>
      </w:r>
      <w:r w:rsidRPr="00F1275A">
        <w:rPr>
          <w:rFonts w:ascii="Times New Roman" w:eastAsia="Times New Roman" w:hAnsi="Times New Roman" w:cs="Times New Roman"/>
          <w:iCs/>
          <w:color w:val="333333"/>
          <w:sz w:val="24"/>
          <w:szCs w:val="24"/>
        </w:rPr>
        <w:t>компонент</w:t>
      </w:r>
      <w:r w:rsidRPr="00F1275A">
        <w:rPr>
          <w:rFonts w:ascii="Times New Roman" w:eastAsia="Times New Roman" w:hAnsi="Times New Roman" w:cs="Times New Roman"/>
          <w:color w:val="333333"/>
          <w:sz w:val="24"/>
          <w:szCs w:val="24"/>
        </w:rPr>
        <w:t> цели предусматривает развитие языковых, интеллектуальных и познавательных способностей, чувств и эмоций школьников, готовность их кoммуникации и, в целом, гуманитарное и гуманистическоe развитие личности ученика.</w:t>
      </w:r>
    </w:p>
    <w:p w:rsidR="00A71752" w:rsidRPr="00F1275A" w:rsidRDefault="00A71752" w:rsidP="00A71752">
      <w:pPr>
        <w:spacing w:line="36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Личностные, метапредметные и предметные задачи освоения курса:</w:t>
      </w:r>
    </w:p>
    <w:p w:rsidR="00A71752" w:rsidRPr="00F1275A" w:rsidRDefault="00A71752" w:rsidP="00A71752">
      <w:pPr>
        <w:spacing w:line="36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iCs/>
          <w:color w:val="000000"/>
          <w:sz w:val="24"/>
          <w:szCs w:val="24"/>
        </w:rPr>
        <w:t>Предметные результаты:</w:t>
      </w:r>
    </w:p>
    <w:p w:rsidR="00A71752" w:rsidRPr="00F1275A" w:rsidRDefault="00A71752" w:rsidP="00213B44">
      <w:pPr>
        <w:numPr>
          <w:ilvl w:val="0"/>
          <w:numId w:val="67"/>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расширение словарного запаса и его свободное использование;</w:t>
      </w:r>
    </w:p>
    <w:p w:rsidR="00A71752" w:rsidRPr="00F1275A" w:rsidRDefault="00A71752" w:rsidP="00213B44">
      <w:pPr>
        <w:numPr>
          <w:ilvl w:val="0"/>
          <w:numId w:val="67"/>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совершенствование предметных языковых и речевых умений и навыков (аудирование, монологическая и диалогическая речь);</w:t>
      </w:r>
    </w:p>
    <w:p w:rsidR="00A71752" w:rsidRPr="00F1275A" w:rsidRDefault="00A71752" w:rsidP="00213B44">
      <w:pPr>
        <w:numPr>
          <w:ilvl w:val="0"/>
          <w:numId w:val="67"/>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владение стратегиями построения логических высказываний и выражения аргументированной позиции;</w:t>
      </w:r>
    </w:p>
    <w:p w:rsidR="00A71752" w:rsidRPr="00F1275A" w:rsidRDefault="00A71752" w:rsidP="00213B44">
      <w:pPr>
        <w:numPr>
          <w:ilvl w:val="0"/>
          <w:numId w:val="67"/>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умение правильно организовать устные высказывания.</w:t>
      </w:r>
    </w:p>
    <w:p w:rsidR="00A71752" w:rsidRPr="00F1275A" w:rsidRDefault="00A71752" w:rsidP="00A71752">
      <w:pPr>
        <w:spacing w:line="36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Ме</w:t>
      </w:r>
      <w:r w:rsidRPr="00F1275A">
        <w:rPr>
          <w:rFonts w:ascii="Times New Roman" w:eastAsia="Times New Roman" w:hAnsi="Times New Roman" w:cs="Times New Roman"/>
          <w:bCs/>
          <w:iCs/>
          <w:color w:val="000000"/>
          <w:sz w:val="24"/>
          <w:szCs w:val="24"/>
        </w:rPr>
        <w:t>тапредметные результаты:</w:t>
      </w:r>
    </w:p>
    <w:p w:rsidR="00A71752" w:rsidRPr="00F1275A" w:rsidRDefault="00A71752" w:rsidP="00213B44">
      <w:pPr>
        <w:numPr>
          <w:ilvl w:val="0"/>
          <w:numId w:val="68"/>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A71752" w:rsidRPr="00F1275A" w:rsidRDefault="00A71752" w:rsidP="00213B44">
      <w:pPr>
        <w:numPr>
          <w:ilvl w:val="0"/>
          <w:numId w:val="68"/>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умение устанавливать причинно-следственные связи;</w:t>
      </w:r>
    </w:p>
    <w:p w:rsidR="00A71752" w:rsidRPr="00F1275A" w:rsidRDefault="00A71752" w:rsidP="00213B44">
      <w:pPr>
        <w:numPr>
          <w:ilvl w:val="0"/>
          <w:numId w:val="68"/>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развитие умения самоорганизации учебной деятельности;</w:t>
      </w:r>
    </w:p>
    <w:p w:rsidR="00A71752" w:rsidRPr="00F1275A" w:rsidRDefault="00A71752" w:rsidP="00213B44">
      <w:pPr>
        <w:numPr>
          <w:ilvl w:val="0"/>
          <w:numId w:val="68"/>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способность анализировать и объективно оценивать результаты собственной учебной деятельности.</w:t>
      </w:r>
    </w:p>
    <w:p w:rsidR="00A71752" w:rsidRPr="00F1275A" w:rsidRDefault="00A71752" w:rsidP="00A71752">
      <w:pPr>
        <w:spacing w:line="360" w:lineRule="auto"/>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bCs/>
          <w:color w:val="000000"/>
          <w:sz w:val="24"/>
          <w:szCs w:val="24"/>
        </w:rPr>
        <w:t>Л</w:t>
      </w:r>
      <w:r w:rsidRPr="00F1275A">
        <w:rPr>
          <w:rFonts w:ascii="Times New Roman" w:eastAsia="Times New Roman" w:hAnsi="Times New Roman" w:cs="Times New Roman"/>
          <w:bCs/>
          <w:iCs/>
          <w:color w:val="000000"/>
          <w:sz w:val="24"/>
          <w:szCs w:val="24"/>
        </w:rPr>
        <w:t>ичностные результаты:</w:t>
      </w:r>
    </w:p>
    <w:p w:rsidR="00A71752" w:rsidRPr="00F1275A" w:rsidRDefault="00A71752" w:rsidP="00213B44">
      <w:pPr>
        <w:numPr>
          <w:ilvl w:val="0"/>
          <w:numId w:val="69"/>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 учащихся понимания и восприятия межкультурного разнообразия современного мира;</w:t>
      </w:r>
    </w:p>
    <w:p w:rsidR="00A71752" w:rsidRPr="00F1275A" w:rsidRDefault="00A71752" w:rsidP="00213B44">
      <w:pPr>
        <w:numPr>
          <w:ilvl w:val="0"/>
          <w:numId w:val="69"/>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уважения к культуре изучаемого языка и, через это, уважения и любви к родному языку и культуре;</w:t>
      </w:r>
    </w:p>
    <w:p w:rsidR="00A71752" w:rsidRPr="00F1275A" w:rsidRDefault="00A71752" w:rsidP="00213B44">
      <w:pPr>
        <w:numPr>
          <w:ilvl w:val="0"/>
          <w:numId w:val="69"/>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воспитание уважения общечеловеческих ценностей, умения понять другого человека, уважать чужое мнение, умения сопереживать другим людям.</w:t>
      </w:r>
    </w:p>
    <w:p w:rsidR="00A71752" w:rsidRPr="00F1275A" w:rsidRDefault="00A71752" w:rsidP="00A71752">
      <w:pPr>
        <w:spacing w:line="360" w:lineRule="auto"/>
        <w:jc w:val="both"/>
        <w:outlineLvl w:val="1"/>
        <w:rPr>
          <w:rFonts w:ascii="Times New Roman" w:eastAsia="Times New Roman" w:hAnsi="Times New Roman" w:cs="Times New Roman"/>
          <w:bCs/>
          <w:color w:val="000000"/>
          <w:sz w:val="24"/>
          <w:szCs w:val="24"/>
        </w:rPr>
      </w:pPr>
      <w:r w:rsidRPr="00F1275A">
        <w:rPr>
          <w:rFonts w:ascii="Times New Roman" w:eastAsia="Times New Roman" w:hAnsi="Times New Roman" w:cs="Times New Roman"/>
          <w:bCs/>
          <w:color w:val="000000"/>
          <w:sz w:val="24"/>
          <w:szCs w:val="24"/>
        </w:rPr>
        <w:t>В результате освоения курса учащиеся научатся:</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lastRenderedPageBreak/>
        <w:t>расспрашивать собеседника и отвечать на его вопросы, формулируя свое мнение, просьбу, а также уметь отвечать на предложение собеседника согласием или отказом, используя соответствующий лексико-грамматический материал;</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начинать, вести/поддерживать и заканчивать различные виды диалогов в стандартных ситуациях общения, соблюдая нормы речевого этикета;</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использовать предложения различных коммуникативных типов (утвердительное, вопросительное, отрицательное, повелительное);</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применять правила написания и произношения слов, изученных в основной школе; соблюдать правила ударения в словах и фразах;</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знать основные способы словообразования (аффиксации, словосложения, конверсии);</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понимать и использовать явления многозначности слов иностранного языка, синонимии, антонимии и лексической сочетаемости;</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уметь употреблять в речи видовременные формы глаголов, модальные глаголы и их эквиваленты, артикли, существительные, степени сравнения прилагательных и наречий, местоимения, числительные, предлоги;</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работать с метафорами – понимать переносный смысл выражений и употреблять обороты речи, скрытые образным сближением слов;</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сообщать краткие сведения о своем городе, о своей стране и странах изучаемого языка;</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распознавать и употреблять в устной и письменной речи основные значения изученных лексических единиц (слов, словосочетаний, реплик-клише речевого этикета);</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знать и употреблять в устной и письменной речи морфологические формы и синтаксические конструкции английского языка;</w:t>
      </w:r>
    </w:p>
    <w:p w:rsidR="00A71752" w:rsidRPr="00F1275A" w:rsidRDefault="00A71752" w:rsidP="00213B44">
      <w:pPr>
        <w:numPr>
          <w:ilvl w:val="0"/>
          <w:numId w:val="70"/>
        </w:numPr>
        <w:spacing w:line="360" w:lineRule="auto"/>
        <w:ind w:left="0"/>
        <w:jc w:val="both"/>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cтроить логическое рассуждение, включающее установление причинно- следственных связей.</w:t>
      </w:r>
    </w:p>
    <w:p w:rsidR="00A71752" w:rsidRPr="00F1275A" w:rsidRDefault="00A71752" w:rsidP="00A71752">
      <w:pPr>
        <w:spacing w:line="360" w:lineRule="auto"/>
        <w:jc w:val="center"/>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Содержание курса внеурочной деятельности по английскому языку</w:t>
      </w:r>
    </w:p>
    <w:p w:rsidR="00A71752" w:rsidRPr="00F1275A" w:rsidRDefault="00A71752" w:rsidP="00A71752">
      <w:pPr>
        <w:spacing w:line="360" w:lineRule="auto"/>
        <w:outlineLvl w:val="1"/>
        <w:rPr>
          <w:rFonts w:ascii="Times New Roman" w:eastAsia="Times New Roman" w:hAnsi="Times New Roman" w:cs="Times New Roman"/>
          <w:b/>
          <w:bCs/>
          <w:color w:val="000000"/>
          <w:sz w:val="24"/>
          <w:szCs w:val="24"/>
          <w:lang w:val="en-US"/>
        </w:rPr>
      </w:pPr>
      <w:r w:rsidRPr="00F1275A">
        <w:rPr>
          <w:rFonts w:ascii="Times New Roman" w:eastAsia="Times New Roman" w:hAnsi="Times New Roman" w:cs="Times New Roman"/>
          <w:b/>
          <w:bCs/>
          <w:color w:val="000000"/>
          <w:sz w:val="24"/>
          <w:szCs w:val="24"/>
        </w:rPr>
        <w:t>Грамматика</w:t>
      </w:r>
      <w:r w:rsidRPr="00F1275A">
        <w:rPr>
          <w:rFonts w:ascii="Times New Roman" w:eastAsia="Times New Roman" w:hAnsi="Times New Roman" w:cs="Times New Roman"/>
          <w:b/>
          <w:bCs/>
          <w:color w:val="000000"/>
          <w:sz w:val="24"/>
          <w:szCs w:val="24"/>
          <w:lang w:val="en-US"/>
        </w:rPr>
        <w:t>:</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Present Forms – Past Forms – Future Forms (state verbs/used to/would/),</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Инфинитив с/без частицы </w:t>
      </w:r>
      <w:r w:rsidRPr="00F1275A">
        <w:rPr>
          <w:rFonts w:ascii="Times New Roman" w:eastAsia="Times New Roman" w:hAnsi="Times New Roman" w:cs="Times New Roman"/>
          <w:i/>
          <w:iCs/>
          <w:color w:val="000000"/>
          <w:sz w:val="24"/>
          <w:szCs w:val="24"/>
        </w:rPr>
        <w:t>to</w:t>
      </w:r>
      <w:r w:rsidRPr="00F1275A">
        <w:rPr>
          <w:rFonts w:ascii="Times New Roman" w:eastAsia="Times New Roman" w:hAnsi="Times New Roman" w:cs="Times New Roman"/>
          <w:color w:val="000000"/>
          <w:sz w:val="24"/>
          <w:szCs w:val="24"/>
        </w:rPr>
        <w:t>; </w:t>
      </w:r>
      <w:r w:rsidRPr="00F1275A">
        <w:rPr>
          <w:rFonts w:ascii="Times New Roman" w:eastAsia="Times New Roman" w:hAnsi="Times New Roman" w:cs="Times New Roman"/>
          <w:i/>
          <w:iCs/>
          <w:color w:val="000000"/>
          <w:sz w:val="24"/>
          <w:szCs w:val="24"/>
        </w:rPr>
        <w:t>too-enough; </w:t>
      </w:r>
      <w:r w:rsidRPr="00F1275A">
        <w:rPr>
          <w:rFonts w:ascii="Times New Roman" w:eastAsia="Times New Roman" w:hAnsi="Times New Roman" w:cs="Times New Roman"/>
          <w:color w:val="000000"/>
          <w:sz w:val="24"/>
          <w:szCs w:val="24"/>
        </w:rPr>
        <w:t>употребление причастий в предложениях. Оценочные и фактологические прилагательные; порядок следования прилагательных и наречий; образование сравнительной и превосходной степеней (по правилу и исключения) прилагательных и наречий.</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Исчисляемые/неисчисляемые/сложные существительные; использование форм глаголов единственного и множественного числа; приставки и суффиксы для образования существительных, прилагательных и глаголов; фразовые глаголы.</w:t>
      </w:r>
    </w:p>
    <w:p w:rsidR="00A71752" w:rsidRPr="00F1275A" w:rsidRDefault="00A71752" w:rsidP="00A71752">
      <w:pPr>
        <w:spacing w:line="360" w:lineRule="auto"/>
        <w:jc w:val="both"/>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 xml:space="preserve">Must/Have to – Mustn’t – Needn’t/Don’t have to – Didn’t need to – Needn’t have done – Can/Could/Be able to – May-Might – Shall – Will/Would – Should/Ought to); </w:t>
      </w:r>
      <w:r w:rsidRPr="00F1275A">
        <w:rPr>
          <w:rFonts w:ascii="Times New Roman" w:eastAsia="Times New Roman" w:hAnsi="Times New Roman" w:cs="Times New Roman"/>
          <w:color w:val="000000"/>
          <w:sz w:val="24"/>
          <w:szCs w:val="24"/>
        </w:rPr>
        <w:t>функции</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модальных</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глаголов</w:t>
      </w:r>
      <w:r w:rsidRPr="00F1275A">
        <w:rPr>
          <w:rFonts w:ascii="Times New Roman" w:eastAsia="Times New Roman" w:hAnsi="Times New Roman" w:cs="Times New Roman"/>
          <w:color w:val="000000"/>
          <w:sz w:val="24"/>
          <w:szCs w:val="24"/>
          <w:lang w:val="en-US"/>
        </w:rPr>
        <w:t>.</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Изменение активного залога в страдательный, использование структуры </w:t>
      </w:r>
      <w:r w:rsidRPr="00F1275A">
        <w:rPr>
          <w:rFonts w:ascii="Times New Roman" w:eastAsia="Times New Roman" w:hAnsi="Times New Roman" w:cs="Times New Roman"/>
          <w:i/>
          <w:iCs/>
          <w:color w:val="000000"/>
          <w:sz w:val="24"/>
          <w:szCs w:val="24"/>
        </w:rPr>
        <w:t>have something done</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lastRenderedPageBreak/>
        <w:t>Косвенные утверждения, вопросы, команды и просьбы/предложения. Вводные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слова</w:t>
      </w:r>
      <w:r w:rsidRPr="00F1275A">
        <w:rPr>
          <w:rFonts w:ascii="Times New Roman" w:eastAsia="Times New Roman" w:hAnsi="Times New Roman" w:cs="Times New Roman"/>
          <w:color w:val="000000"/>
          <w:sz w:val="24"/>
          <w:szCs w:val="24"/>
          <w:lang w:val="en-US"/>
        </w:rPr>
        <w:t>/</w:t>
      </w:r>
      <w:r w:rsidRPr="00F1275A">
        <w:rPr>
          <w:rFonts w:ascii="Times New Roman" w:eastAsia="Times New Roman" w:hAnsi="Times New Roman" w:cs="Times New Roman"/>
          <w:color w:val="000000"/>
          <w:sz w:val="24"/>
          <w:szCs w:val="24"/>
        </w:rPr>
        <w:t>глаголы</w:t>
      </w:r>
      <w:r w:rsidRPr="00F1275A">
        <w:rPr>
          <w:rFonts w:ascii="Times New Roman" w:eastAsia="Times New Roman" w:hAnsi="Times New Roman" w:cs="Times New Roman"/>
          <w:color w:val="000000"/>
          <w:sz w:val="24"/>
          <w:szCs w:val="24"/>
          <w:lang w:val="en-US"/>
        </w:rPr>
        <w:t>.</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i/>
          <w:iCs/>
          <w:color w:val="000000"/>
          <w:sz w:val="24"/>
          <w:szCs w:val="24"/>
          <w:lang w:val="en-US"/>
        </w:rPr>
        <w:t>It is/was… who/which; all (that); what/what…do</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t>Инверсия</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подлежащего</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и</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глагола</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lang w:val="en-US"/>
        </w:rPr>
        <w:t>Time Clauses – Clauses of Result – Clauses of Reason – Clauses of Purpose Conditionals – Wishes – Unreal Past</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Придаточные предложения времени, результата, причины, цели.</w:t>
      </w:r>
    </w:p>
    <w:p w:rsidR="00A71752" w:rsidRPr="00F1275A" w:rsidRDefault="00A71752" w:rsidP="00A71752">
      <w:pPr>
        <w:spacing w:line="360" w:lineRule="auto"/>
        <w:rPr>
          <w:rFonts w:ascii="Times New Roman" w:eastAsia="Times New Roman" w:hAnsi="Times New Roman" w:cs="Times New Roman"/>
          <w:color w:val="000000"/>
          <w:sz w:val="24"/>
          <w:szCs w:val="24"/>
          <w:lang w:val="en-US"/>
        </w:rPr>
      </w:pPr>
      <w:r w:rsidRPr="00F1275A">
        <w:rPr>
          <w:rFonts w:ascii="Times New Roman" w:eastAsia="Times New Roman" w:hAnsi="Times New Roman" w:cs="Times New Roman"/>
          <w:color w:val="000000"/>
          <w:sz w:val="24"/>
          <w:szCs w:val="24"/>
        </w:rPr>
        <w:t>Выражение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принадлежности</w:t>
      </w:r>
      <w:r w:rsidRPr="00F1275A">
        <w:rPr>
          <w:rFonts w:ascii="Times New Roman" w:eastAsia="Times New Roman" w:hAnsi="Times New Roman" w:cs="Times New Roman"/>
          <w:color w:val="000000"/>
          <w:sz w:val="24"/>
          <w:szCs w:val="24"/>
          <w:lang w:val="en-US"/>
        </w:rPr>
        <w:t xml:space="preserve">/ Possessive case – </w:t>
      </w:r>
      <w:r w:rsidRPr="00F1275A">
        <w:rPr>
          <w:rFonts w:ascii="Times New Roman" w:eastAsia="Times New Roman" w:hAnsi="Times New Roman" w:cs="Times New Roman"/>
          <w:color w:val="000000"/>
          <w:sz w:val="24"/>
          <w:szCs w:val="24"/>
        </w:rPr>
        <w:t>указательные</w:t>
      </w:r>
      <w:r w:rsidRPr="00F1275A">
        <w:rPr>
          <w:rFonts w:ascii="Times New Roman" w:eastAsia="Times New Roman" w:hAnsi="Times New Roman" w:cs="Times New Roman"/>
          <w:color w:val="000000"/>
          <w:sz w:val="24"/>
          <w:szCs w:val="24"/>
          <w:lang w:val="en-US"/>
        </w:rPr>
        <w:t xml:space="preserve"> </w:t>
      </w:r>
      <w:r w:rsidRPr="00F1275A">
        <w:rPr>
          <w:rFonts w:ascii="Times New Roman" w:eastAsia="Times New Roman" w:hAnsi="Times New Roman" w:cs="Times New Roman"/>
          <w:color w:val="000000"/>
          <w:sz w:val="24"/>
          <w:szCs w:val="24"/>
        </w:rPr>
        <w:t>местоимения</w:t>
      </w:r>
      <w:r w:rsidRPr="00F1275A">
        <w:rPr>
          <w:rFonts w:ascii="Times New Roman" w:eastAsia="Times New Roman" w:hAnsi="Times New Roman" w:cs="Times New Roman"/>
          <w:color w:val="000000"/>
          <w:sz w:val="24"/>
          <w:szCs w:val="24"/>
          <w:lang w:val="en-US"/>
        </w:rPr>
        <w:t xml:space="preserve"> - Quantifiers (a lot of/much/many, a few/few-a little/little); both/neither – all/none –either.</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Общие/специальные (к подлежащему и дополнению)/разделительные /косвенные вопросы и ответы.</w:t>
      </w:r>
    </w:p>
    <w:p w:rsidR="00A71752" w:rsidRPr="00F1275A" w:rsidRDefault="00A71752" w:rsidP="00A71752">
      <w:pPr>
        <w:spacing w:line="360" w:lineRule="auto"/>
        <w:outlineLvl w:val="1"/>
        <w:rPr>
          <w:rFonts w:ascii="Times New Roman" w:eastAsia="Times New Roman" w:hAnsi="Times New Roman" w:cs="Times New Roman"/>
          <w:bCs/>
          <w:color w:val="000000"/>
          <w:sz w:val="24"/>
          <w:szCs w:val="24"/>
        </w:rPr>
      </w:pPr>
      <w:r w:rsidRPr="00F1275A">
        <w:rPr>
          <w:rFonts w:ascii="Times New Roman" w:eastAsia="Times New Roman" w:hAnsi="Times New Roman" w:cs="Times New Roman"/>
          <w:bCs/>
          <w:color w:val="000000"/>
          <w:sz w:val="24"/>
          <w:szCs w:val="24"/>
        </w:rPr>
        <w:t>Говорение и письменная речь:</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Монологическое высказывание по темам: еда, транспорт, развлечения, уклад жизни за городом и в больших городах, покупки.</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статья-сравнение жизни в прошлом веке и сейчас. Говорение: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Монологическое высказывание на основе речевых кли ше и структур (социально-</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культурная сфера)</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преобразование текста с учетом грамматических требований Говорение: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диалог-интервью с опорой на информацию.</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деловое письмо с личностной характеристи кой. Говорение: монологическая речь с опорой на подсказку.</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отчет-сообщение для журнала. Говорение: диалог с опорой на зрительную наглядность.</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написание письма-инструкции с использованием модальных глаголов и их эквивалентов</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Говорение: описание событий с использованием глаголов в формах страдательного залога. Письменная речь: переписывание текста с использованием пассивных конструкций Говорение: монологического высказывания с опорой на диалог-интервью. Письменная речь:</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Описание дискуссии за круглым столом.</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Тренировочные упражнения с использованием морфологических форм и синтаксических конструкций по теме.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Говорение: описание с эмфазой на выделенные слова.</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составление портрета известного человека с обратным порядком слов. Говорение: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высказывание пожеланий с опорой на зрительную наглядность.</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преобразование текста с использованием всех видов условных предложений</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lastRenderedPageBreak/>
        <w:t>Говорение: аргументированное монологическое высказывание. Письменная речь: письменное высказывание описательного характера. Говорение: монологическое высказывание-описание по теме.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повествование от третьего лица. Говорение:</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диалог-интервью.</w:t>
      </w:r>
    </w:p>
    <w:p w:rsidR="00A71752" w:rsidRPr="00F1275A" w:rsidRDefault="00A71752" w:rsidP="00A71752">
      <w:pPr>
        <w:spacing w:line="360" w:lineRule="auto"/>
        <w:rPr>
          <w:rFonts w:ascii="Times New Roman" w:eastAsia="Times New Roman" w:hAnsi="Times New Roman" w:cs="Times New Roman"/>
          <w:color w:val="000000"/>
          <w:sz w:val="24"/>
          <w:szCs w:val="24"/>
        </w:rPr>
      </w:pPr>
      <w:r w:rsidRPr="00F1275A">
        <w:rPr>
          <w:rFonts w:ascii="Times New Roman" w:eastAsia="Times New Roman" w:hAnsi="Times New Roman" w:cs="Times New Roman"/>
          <w:color w:val="000000"/>
          <w:sz w:val="24"/>
          <w:szCs w:val="24"/>
        </w:rPr>
        <w:t>Письменная речь: описание человека (его деятельности, симпатии и антипатии).</w:t>
      </w:r>
    </w:p>
    <w:p w:rsidR="00C2209F" w:rsidRPr="00F1275A" w:rsidRDefault="00C2209F" w:rsidP="00C2209F">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p>
    <w:p w:rsidR="00A71752" w:rsidRPr="00F1275A" w:rsidRDefault="00C2209F" w:rsidP="00C2209F">
      <w:pPr>
        <w:widowControl w:val="0"/>
        <w:pBdr>
          <w:top w:val="nil"/>
          <w:left w:val="nil"/>
          <w:bottom w:val="nil"/>
          <w:right w:val="nil"/>
          <w:between w:val="nil"/>
        </w:pBdr>
        <w:tabs>
          <w:tab w:val="left" w:pos="284"/>
        </w:tabs>
        <w:spacing w:line="240" w:lineRule="auto"/>
        <w:ind w:right="2" w:firstLine="709"/>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Видеостудия «НСТ»</w:t>
      </w:r>
    </w:p>
    <w:p w:rsidR="00C2209F" w:rsidRPr="00F1275A" w:rsidRDefault="00C2209F"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C2209F" w:rsidRPr="00F1275A" w:rsidRDefault="00C2209F" w:rsidP="00C2209F">
      <w:pPr>
        <w:pStyle w:val="ab"/>
        <w:tabs>
          <w:tab w:val="clear" w:pos="4677"/>
          <w:tab w:val="clear" w:pos="9355"/>
        </w:tabs>
        <w:jc w:val="both"/>
        <w:rPr>
          <w:rFonts w:ascii="Times New Roman" w:hAnsi="Times New Roman" w:cs="Times New Roman"/>
          <w:b/>
          <w:i/>
          <w:sz w:val="24"/>
          <w:szCs w:val="24"/>
        </w:rPr>
      </w:pPr>
      <w:r w:rsidRPr="00F1275A">
        <w:rPr>
          <w:rFonts w:ascii="Times New Roman" w:hAnsi="Times New Roman" w:cs="Times New Roman"/>
          <w:b/>
          <w:sz w:val="24"/>
          <w:szCs w:val="24"/>
        </w:rPr>
        <w:t>Пояснительная записка</w:t>
      </w:r>
      <w:r w:rsidRPr="00F1275A">
        <w:rPr>
          <w:rFonts w:ascii="Times New Roman" w:hAnsi="Times New Roman" w:cs="Times New Roman"/>
          <w:b/>
          <w:i/>
          <w:sz w:val="24"/>
          <w:szCs w:val="24"/>
        </w:rPr>
        <w:t xml:space="preserve"> </w:t>
      </w:r>
    </w:p>
    <w:p w:rsidR="00C2209F" w:rsidRPr="00F1275A" w:rsidRDefault="00C2209F" w:rsidP="00C2209F">
      <w:pPr>
        <w:pStyle w:val="a9"/>
        <w:spacing w:line="240" w:lineRule="auto"/>
        <w:ind w:left="0"/>
        <w:jc w:val="both"/>
        <w:rPr>
          <w:rFonts w:ascii="Times New Roman" w:hAnsi="Times New Roman" w:cs="Times New Roman"/>
          <w:b/>
          <w:sz w:val="24"/>
          <w:szCs w:val="24"/>
        </w:rPr>
      </w:pPr>
      <w:r w:rsidRPr="00F1275A">
        <w:rPr>
          <w:rFonts w:ascii="Times New Roman" w:hAnsi="Times New Roman" w:cs="Times New Roman"/>
          <w:sz w:val="24"/>
          <w:szCs w:val="24"/>
        </w:rPr>
        <w:t xml:space="preserve"> Программа внеурочной деятельности Видеостудия «НСТ»разработана на основе </w:t>
      </w:r>
      <w:r w:rsidRPr="00F1275A">
        <w:rPr>
          <w:rFonts w:ascii="Times New Roman" w:hAnsi="Times New Roman" w:cs="Times New Roman"/>
          <w:b/>
          <w:sz w:val="24"/>
          <w:szCs w:val="24"/>
        </w:rPr>
        <w:t xml:space="preserve">нормативно-правовых  и методических  документов, включающих: </w:t>
      </w:r>
    </w:p>
    <w:p w:rsidR="00C2209F" w:rsidRPr="00F1275A" w:rsidRDefault="00C2209F" w:rsidP="00213B44">
      <w:pPr>
        <w:numPr>
          <w:ilvl w:val="0"/>
          <w:numId w:val="73"/>
        </w:numPr>
        <w:overflowPunct w:val="0"/>
        <w:autoSpaceDE w:val="0"/>
        <w:autoSpaceDN w:val="0"/>
        <w:adjustRightInd w:val="0"/>
        <w:spacing w:line="240" w:lineRule="auto"/>
        <w:ind w:left="0" w:right="-1" w:firstLine="0"/>
        <w:jc w:val="both"/>
        <w:rPr>
          <w:rFonts w:ascii="Times New Roman" w:hAnsi="Times New Roman" w:cs="Times New Roman"/>
          <w:kern w:val="2"/>
          <w:sz w:val="24"/>
          <w:szCs w:val="24"/>
        </w:rPr>
      </w:pPr>
      <w:r w:rsidRPr="00F1275A">
        <w:rPr>
          <w:rFonts w:ascii="Times New Roman" w:hAnsi="Times New Roman" w:cs="Times New Roman"/>
          <w:kern w:val="2"/>
          <w:sz w:val="24"/>
          <w:szCs w:val="24"/>
        </w:rPr>
        <w:t xml:space="preserve">  Федеральный государственный образовательный стандарт основного общего образования (</w:t>
      </w:r>
      <w:r w:rsidRPr="00F1275A">
        <w:rPr>
          <w:rFonts w:ascii="Times New Roman" w:eastAsia="SimSun" w:hAnsi="Times New Roman" w:cs="Times New Roman"/>
          <w:kern w:val="2"/>
          <w:sz w:val="24"/>
          <w:szCs w:val="24"/>
        </w:rPr>
        <w:t>Утвержден приказом Министерства образования и науки Российской Федерации от «17» декабря 2010 г. № 1897</w:t>
      </w:r>
      <w:r w:rsidRPr="00F1275A">
        <w:rPr>
          <w:rFonts w:ascii="Times New Roman" w:hAnsi="Times New Roman" w:cs="Times New Roman"/>
          <w:kern w:val="2"/>
          <w:sz w:val="24"/>
          <w:szCs w:val="24"/>
        </w:rPr>
        <w: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Один из элементов воспитательной системы школы - организация работы школьной видеостудии, как структуры единого информационного пространства школы и средства развития творческой активности учащихся. Трудно переоценить образовательную и воспитательную работу видеостудии школы. Это инновационный подход, популяризация и пропаганда компьютерных знаний, показ новых технических и программных разработок, обучение их использованию, создание возможности учащимся проявить свои творческие способности.</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Сейчас, когда информационные технологии, телевидение и радио получили широкое распространение и стали даже неким символом эпохи, вполне естественно, что у многих подростков возникает желание попробовать свои силы в данных направлениях.</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Обучение проводится по программе, представляющей собой интенсивный курс, который требует от участников больших затрат по времени, в том числе на самостоятельную работу вне рамок учебного плана. Так как особенностью программы является её практико-ориентированный характер: члены творческого объединения проходят обучение в процессе работы над реальным видеопродуктом - видеофильмом. Программа рассчитана на учащихся 5-8 классов 35 часов 2 часа в неделю.  </w:t>
      </w:r>
    </w:p>
    <w:p w:rsidR="00C2209F" w:rsidRPr="00F1275A" w:rsidRDefault="00C2209F" w:rsidP="00C2209F">
      <w:pPr>
        <w:pStyle w:val="affff3"/>
        <w:spacing w:line="240" w:lineRule="auto"/>
        <w:rPr>
          <w:b/>
          <w:sz w:val="24"/>
          <w:szCs w:val="24"/>
        </w:rPr>
      </w:pPr>
      <w:r w:rsidRPr="00F1275A">
        <w:rPr>
          <w:b/>
          <w:sz w:val="24"/>
          <w:szCs w:val="24"/>
        </w:rPr>
        <w:t>Актуальность программы</w:t>
      </w:r>
    </w:p>
    <w:p w:rsidR="00C2209F" w:rsidRPr="00F1275A" w:rsidRDefault="00C2209F" w:rsidP="00C2209F">
      <w:pPr>
        <w:pStyle w:val="affff3"/>
        <w:spacing w:line="240" w:lineRule="auto"/>
        <w:jc w:val="both"/>
        <w:rPr>
          <w:i/>
          <w:sz w:val="24"/>
          <w:szCs w:val="24"/>
        </w:rPr>
      </w:pPr>
      <w:r w:rsidRPr="00F1275A">
        <w:rPr>
          <w:b/>
          <w:sz w:val="24"/>
          <w:szCs w:val="24"/>
        </w:rPr>
        <w:t xml:space="preserve"> </w:t>
      </w:r>
      <w:r w:rsidRPr="00F1275A">
        <w:rPr>
          <w:sz w:val="24"/>
          <w:szCs w:val="24"/>
        </w:rPr>
        <w:t xml:space="preserve">«Уже в школе дети должны получить возможность раскрыть свои способности и подготовиться к жизни в высокотехнологичном конкурентном мире». </w:t>
      </w:r>
      <w:r w:rsidRPr="00F1275A">
        <w:rPr>
          <w:i/>
          <w:sz w:val="24"/>
          <w:szCs w:val="24"/>
        </w:rPr>
        <w:t>(Из послания Президента РФ Федеральному Собранию РФ)</w:t>
      </w:r>
    </w:p>
    <w:p w:rsidR="00C2209F" w:rsidRPr="00F1275A" w:rsidRDefault="00C2209F" w:rsidP="00C2209F">
      <w:pPr>
        <w:pStyle w:val="affff3"/>
        <w:spacing w:line="240" w:lineRule="auto"/>
        <w:jc w:val="both"/>
        <w:rPr>
          <w:sz w:val="24"/>
          <w:szCs w:val="24"/>
        </w:rPr>
      </w:pPr>
      <w:r w:rsidRPr="00F1275A">
        <w:rPr>
          <w:sz w:val="24"/>
          <w:szCs w:val="24"/>
        </w:rPr>
        <w:t xml:space="preserve">Важнейшей </w:t>
      </w:r>
      <w:r w:rsidRPr="00F1275A">
        <w:rPr>
          <w:b/>
          <w:bCs/>
          <w:sz w:val="24"/>
          <w:szCs w:val="24"/>
        </w:rPr>
        <w:t>целью современного отечественного образования</w:t>
      </w:r>
      <w:r w:rsidRPr="00F1275A">
        <w:rPr>
          <w:sz w:val="24"/>
          <w:szCs w:val="24"/>
        </w:rPr>
        <w:t xml:space="preserve">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C2209F" w:rsidRPr="00F1275A" w:rsidRDefault="00C2209F" w:rsidP="00C2209F">
      <w:pPr>
        <w:pStyle w:val="affff3"/>
        <w:spacing w:line="240" w:lineRule="auto"/>
        <w:jc w:val="both"/>
        <w:rPr>
          <w:sz w:val="24"/>
          <w:szCs w:val="24"/>
        </w:rPr>
      </w:pPr>
      <w:r w:rsidRPr="00F1275A">
        <w:rPr>
          <w:sz w:val="24"/>
          <w:szCs w:val="24"/>
        </w:rPr>
        <w:t>В наше время современная школа должна готовить  выпускников к жизни в информационном обществе, в котором главными продуктами производства являются информация и знания. Без этого невозможно шагать в ногу со  временем. В соответствии с ФГОС ООО метапредметные результаты  должны отражать:</w:t>
      </w:r>
    </w:p>
    <w:p w:rsidR="00C2209F" w:rsidRPr="00F1275A" w:rsidRDefault="00C2209F" w:rsidP="00C2209F">
      <w:pPr>
        <w:pStyle w:val="affff3"/>
        <w:spacing w:line="240" w:lineRule="auto"/>
        <w:jc w:val="both"/>
        <w:rPr>
          <w:sz w:val="24"/>
          <w:szCs w:val="24"/>
        </w:rPr>
      </w:pPr>
      <w:r w:rsidRPr="00F1275A">
        <w:rPr>
          <w:sz w:val="24"/>
          <w:szCs w:val="24"/>
        </w:rPr>
        <w:t>1.Активное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C2209F" w:rsidRPr="00F1275A" w:rsidRDefault="00C2209F" w:rsidP="00C2209F">
      <w:pPr>
        <w:pStyle w:val="affff3"/>
        <w:spacing w:line="240" w:lineRule="auto"/>
        <w:jc w:val="both"/>
        <w:rPr>
          <w:sz w:val="24"/>
          <w:szCs w:val="24"/>
        </w:rPr>
      </w:pPr>
      <w:r w:rsidRPr="00F1275A">
        <w:rPr>
          <w:sz w:val="24"/>
          <w:szCs w:val="24"/>
        </w:rPr>
        <w:t>2.Использование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в открытом учебном пространстве сети Интернет и работой с ЦОР);</w:t>
      </w:r>
    </w:p>
    <w:p w:rsidR="00C2209F" w:rsidRPr="00F1275A" w:rsidRDefault="00C2209F" w:rsidP="00C2209F">
      <w:pPr>
        <w:pStyle w:val="affff3"/>
        <w:spacing w:line="240" w:lineRule="auto"/>
        <w:jc w:val="both"/>
        <w:rPr>
          <w:sz w:val="24"/>
          <w:szCs w:val="24"/>
        </w:rPr>
      </w:pPr>
      <w:r w:rsidRPr="00F1275A">
        <w:rPr>
          <w:sz w:val="24"/>
          <w:szCs w:val="24"/>
        </w:rPr>
        <w:lastRenderedPageBreak/>
        <w:t>Применение ИКТ расширяет возможность самостоятельной деятельности, формирует навык исследовательской деятельности, а в целом,  способствует повышению качества образования, т.к. именно ИКТ – технологии способны обеспечить:</w:t>
      </w:r>
    </w:p>
    <w:p w:rsidR="00C2209F" w:rsidRPr="00F1275A" w:rsidRDefault="00C2209F" w:rsidP="00C2209F">
      <w:pPr>
        <w:pStyle w:val="affff3"/>
        <w:spacing w:line="240" w:lineRule="auto"/>
        <w:jc w:val="both"/>
        <w:rPr>
          <w:sz w:val="24"/>
          <w:szCs w:val="24"/>
        </w:rPr>
      </w:pPr>
      <w:r w:rsidRPr="00F1275A">
        <w:rPr>
          <w:sz w:val="24"/>
          <w:szCs w:val="24"/>
        </w:rPr>
        <w:t xml:space="preserve">- индивидуализацию обучения, адаптацию к способностям и интересам обучаемых, развитие их самостоятельности и творчества, доступ к новым источникам учебной информации, использование компьютерного моделирования изучаемых процессов и объектов и т.д. </w:t>
      </w:r>
    </w:p>
    <w:p w:rsidR="00C2209F" w:rsidRPr="00F1275A" w:rsidRDefault="00C2209F" w:rsidP="00C2209F">
      <w:pPr>
        <w:spacing w:line="240" w:lineRule="auto"/>
        <w:jc w:val="both"/>
        <w:rPr>
          <w:rFonts w:ascii="Times New Roman" w:hAnsi="Times New Roman" w:cs="Times New Roman"/>
          <w:color w:val="000000"/>
          <w:sz w:val="24"/>
          <w:szCs w:val="24"/>
        </w:rPr>
      </w:pPr>
      <w:r w:rsidRPr="00F1275A">
        <w:rPr>
          <w:rFonts w:ascii="Times New Roman" w:hAnsi="Times New Roman" w:cs="Times New Roman"/>
          <w:b/>
          <w:sz w:val="24"/>
          <w:szCs w:val="24"/>
        </w:rPr>
        <w:t>Актуальность</w:t>
      </w:r>
      <w:r w:rsidRPr="00F1275A">
        <w:rPr>
          <w:rFonts w:ascii="Times New Roman" w:hAnsi="Times New Roman" w:cs="Times New Roman"/>
          <w:sz w:val="24"/>
          <w:szCs w:val="24"/>
        </w:rPr>
        <w:t xml:space="preserve"> программы в том, что </w:t>
      </w:r>
      <w:r w:rsidRPr="00F1275A">
        <w:rPr>
          <w:rFonts w:ascii="Times New Roman" w:hAnsi="Times New Roman" w:cs="Times New Roman"/>
          <w:color w:val="000000"/>
          <w:sz w:val="24"/>
          <w:szCs w:val="24"/>
        </w:rPr>
        <w:t>в  настоящее время наблюдается все большее увеличение влияния медиа - технологий на человека. Особенно это сильно действует на ребенка. Мощный поток новой информации, рекламы, применение компьютерных технологий на телевидении, распространение игровых приставок, электронных игрушек и компьютеров оказывают большое внимание на воспитание ребенка и его восприятие окружающего мира. Существенно изменяется и характер его любимой практической деятельности - игры, изменяются и его любимые герои и увлечения.</w:t>
      </w:r>
      <w:r w:rsidRPr="00F1275A">
        <w:rPr>
          <w:rFonts w:ascii="Times New Roman" w:hAnsi="Times New Roman" w:cs="Times New Roman"/>
          <w:sz w:val="24"/>
          <w:szCs w:val="24"/>
        </w:rPr>
        <w:t xml:space="preserve"> </w:t>
      </w:r>
      <w:r w:rsidRPr="00F1275A">
        <w:rPr>
          <w:rFonts w:ascii="Times New Roman" w:hAnsi="Times New Roman" w:cs="Times New Roman"/>
          <w:b/>
          <w:bCs/>
          <w:color w:val="000000"/>
          <w:sz w:val="24"/>
          <w:szCs w:val="24"/>
        </w:rPr>
        <w:t>Мозг ребенка, настроенный на получение знаний в форме развлекательных программ по телевидению, гораздо легче воспримет предложенную на уроке и внеурочном занятии информацию с помощью медиасредств.</w:t>
      </w:r>
      <w:r w:rsidRPr="00F1275A">
        <w:rPr>
          <w:rFonts w:ascii="Times New Roman" w:hAnsi="Times New Roman" w:cs="Times New Roman"/>
          <w:sz w:val="24"/>
          <w:szCs w:val="24"/>
        </w:rPr>
        <w:t xml:space="preserve"> На сегодняшний день ясно одно –   школа не может не учитывать, что дети, переступающие порог учебного заведения, уже знакомы на практике, не систематически, с современными технологиями передачи и обработки информации, а в будущем должны стать гражданами информационного общества.</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В </w:t>
      </w:r>
      <w:r w:rsidRPr="00F1275A">
        <w:rPr>
          <w:rStyle w:val="10"/>
          <w:rFonts w:ascii="Times New Roman" w:hAnsi="Times New Roman" w:cs="Times New Roman"/>
          <w:sz w:val="24"/>
          <w:szCs w:val="24"/>
        </w:rPr>
        <w:t>современном мире ИКТ-компетентность</w:t>
      </w:r>
      <w:r w:rsidRPr="00F1275A">
        <w:rPr>
          <w:rFonts w:ascii="Times New Roman" w:hAnsi="Times New Roman" w:cs="Times New Roman"/>
          <w:sz w:val="24"/>
          <w:szCs w:val="24"/>
        </w:rPr>
        <w:t xml:space="preserve"> обеспечивает профессиональную мобильность человека и опирается на универсальное умение работать с разными источниками информации. Умения работать с информацией составляют основу информационной компетенции как одного из планируемых образовательных результатов согласно требований ФГОС ООО. Включение ИКТ-компонента в образовательный и воспитательный процесс изменяет роль средств обучения, в результате изменяет саму образовательную среду. Применение ИКТ-компонента позволяет увеличить объём информации, более активно организовать познавательную деятельность, приводит к активации умственной деятельности, формирует положительную мотивацию к занятиям.   </w:t>
      </w:r>
    </w:p>
    <w:p w:rsidR="00C2209F" w:rsidRPr="00F1275A" w:rsidRDefault="00C2209F" w:rsidP="00C2209F">
      <w:pPr>
        <w:pStyle w:val="afffff6"/>
        <w:shd w:val="clear" w:color="auto" w:fill="FFFFFF"/>
        <w:spacing w:before="0" w:beforeAutospacing="0" w:after="0" w:afterAutospacing="0"/>
        <w:jc w:val="both"/>
      </w:pPr>
      <w:r w:rsidRPr="00F1275A">
        <w:rPr>
          <w:b/>
          <w:iCs/>
          <w:color w:val="000000"/>
        </w:rPr>
        <w:t xml:space="preserve">Цель программы. </w:t>
      </w:r>
      <w:r w:rsidRPr="00F1275A">
        <w:rPr>
          <w:color w:val="000000"/>
          <w:shd w:val="clear" w:color="auto" w:fill="FFFFFF"/>
        </w:rPr>
        <w:t xml:space="preserve">Показателем качества в контексте модернизации образования является компетентность, которая определяется не через сумму знаний и умений, а характеризует умение человека мобилизовать в конкретной ситуации полученные знания и опыт. Отсюда вытекает основная </w:t>
      </w:r>
      <w:r w:rsidRPr="00F1275A">
        <w:rPr>
          <w:b/>
          <w:color w:val="000000"/>
          <w:shd w:val="clear" w:color="auto" w:fill="FFFFFF"/>
        </w:rPr>
        <w:t>цель</w:t>
      </w:r>
      <w:r w:rsidRPr="00F1275A">
        <w:rPr>
          <w:color w:val="000000"/>
          <w:shd w:val="clear" w:color="auto" w:fill="FFFFFF"/>
        </w:rPr>
        <w:t xml:space="preserve"> образования: научить ученика деятельности решения задач, решения проблем в различных сферах жизнедеятельности. Компетентностный подход выдвигает на первое место не информированность ученика, а умение решать проблемы, возникающие в реальных жизненных ситуациях. Исходя из этого, обучение не должно стать моделью реальной жизни. Один из вариантов решения этой проблемы - обращение </w:t>
      </w:r>
      <w:r w:rsidRPr="00F1275A">
        <w:rPr>
          <w:rStyle w:val="apple-converted-space"/>
          <w:color w:val="000000"/>
          <w:shd w:val="clear" w:color="auto" w:fill="FFFFFF"/>
        </w:rPr>
        <w:t> </w:t>
      </w:r>
      <w:r w:rsidRPr="00F1275A">
        <w:rPr>
          <w:color w:val="000000"/>
          <w:shd w:val="clear" w:color="auto" w:fill="FFFFFF"/>
        </w:rPr>
        <w:t xml:space="preserve">к методу </w:t>
      </w:r>
      <w:r w:rsidRPr="00F1275A">
        <w:rPr>
          <w:b/>
          <w:bCs/>
          <w:color w:val="000000"/>
          <w:shd w:val="clear" w:color="auto" w:fill="FFFFFF"/>
        </w:rPr>
        <w:t xml:space="preserve"> проектов</w:t>
      </w:r>
      <w:r w:rsidRPr="00F1275A">
        <w:rPr>
          <w:rStyle w:val="apple-converted-space"/>
          <w:color w:val="000000"/>
          <w:shd w:val="clear" w:color="auto" w:fill="FFFFFF"/>
        </w:rPr>
        <w:t> </w:t>
      </w:r>
      <w:r w:rsidRPr="00F1275A">
        <w:rPr>
          <w:color w:val="000000"/>
          <w:shd w:val="clear" w:color="auto" w:fill="FFFFFF"/>
        </w:rPr>
        <w:t>как технологии развития умений учиться в процессе учебной и внеучебной самостоятельной познавательной деятельности. Ведь этот метод не что иное, как попытка моделирования жизни. Сущность учебного проекта заключается в необходимости решения нескольких интересных, полезных и связанных с реальной жизнью задач. Ценным в учебном проекте является не столько результат познавательной деятельности ученика, сколько обучение его умениям проектирования: проблематизации, целеполаганию, организации и планированию деятельности, самоанализу и рефлексии, презентации, коммуникативности, умению принимать решения.</w:t>
      </w:r>
      <w:r w:rsidRPr="00F1275A">
        <w:t xml:space="preserve"> В проектной деятельности на первое место выходят формы представления результата  в виде мультимедиа продукта:  мультимедийной презентации, слайд-шоу, фото(видео)фильмов, мультфильмов.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b/>
          <w:sz w:val="24"/>
          <w:szCs w:val="24"/>
        </w:rPr>
        <w:t>Цель программы:</w:t>
      </w:r>
      <w:r w:rsidRPr="00F1275A">
        <w:rPr>
          <w:rFonts w:ascii="Times New Roman" w:hAnsi="Times New Roman" w:cs="Times New Roman"/>
          <w:sz w:val="24"/>
          <w:szCs w:val="24"/>
        </w:rPr>
        <w:t xml:space="preserve"> формирование у школьников способности управления культурным пространством своего существования  в процессе создания и представления творческих видеопроектов.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b/>
          <w:sz w:val="24"/>
          <w:szCs w:val="24"/>
        </w:rPr>
        <w:t>Задачи программы:</w:t>
      </w:r>
      <w:r w:rsidRPr="00F1275A">
        <w:rPr>
          <w:rFonts w:ascii="Times New Roman" w:hAnsi="Times New Roman" w:cs="Times New Roman"/>
          <w:sz w:val="24"/>
          <w:szCs w:val="24"/>
        </w:rPr>
        <w:t xml:space="preserve"> </w:t>
      </w:r>
    </w:p>
    <w:p w:rsidR="00C2209F" w:rsidRPr="00F1275A" w:rsidRDefault="00C2209F" w:rsidP="00213B44">
      <w:pPr>
        <w:numPr>
          <w:ilvl w:val="0"/>
          <w:numId w:val="72"/>
        </w:numPr>
        <w:spacing w:line="240" w:lineRule="auto"/>
        <w:ind w:left="0" w:firstLine="0"/>
        <w:jc w:val="both"/>
        <w:rPr>
          <w:rFonts w:ascii="Times New Roman" w:hAnsi="Times New Roman" w:cs="Times New Roman"/>
          <w:sz w:val="24"/>
          <w:szCs w:val="24"/>
        </w:rPr>
      </w:pPr>
      <w:r w:rsidRPr="00F1275A">
        <w:rPr>
          <w:rFonts w:ascii="Times New Roman" w:hAnsi="Times New Roman" w:cs="Times New Roman"/>
          <w:sz w:val="24"/>
          <w:szCs w:val="24"/>
        </w:rPr>
        <w:t>Изучить литературу по методике внеклассной организации детей;</w:t>
      </w:r>
    </w:p>
    <w:p w:rsidR="00C2209F" w:rsidRPr="00F1275A" w:rsidRDefault="00C2209F" w:rsidP="00213B44">
      <w:pPr>
        <w:numPr>
          <w:ilvl w:val="0"/>
          <w:numId w:val="72"/>
        </w:numPr>
        <w:spacing w:line="240" w:lineRule="auto"/>
        <w:ind w:left="0" w:firstLine="0"/>
        <w:jc w:val="both"/>
        <w:rPr>
          <w:rFonts w:ascii="Times New Roman" w:hAnsi="Times New Roman" w:cs="Times New Roman"/>
          <w:sz w:val="24"/>
          <w:szCs w:val="24"/>
        </w:rPr>
      </w:pPr>
      <w:r w:rsidRPr="00F1275A">
        <w:rPr>
          <w:rFonts w:ascii="Times New Roman" w:hAnsi="Times New Roman" w:cs="Times New Roman"/>
          <w:sz w:val="24"/>
          <w:szCs w:val="24"/>
        </w:rPr>
        <w:t>Организовать совместную работу детей разных классов по теме съемки, монтажа и постобработки видео;</w:t>
      </w:r>
    </w:p>
    <w:p w:rsidR="00C2209F" w:rsidRPr="00F1275A" w:rsidRDefault="00C2209F" w:rsidP="00213B44">
      <w:pPr>
        <w:numPr>
          <w:ilvl w:val="0"/>
          <w:numId w:val="72"/>
        </w:numPr>
        <w:spacing w:line="240" w:lineRule="auto"/>
        <w:ind w:left="0" w:firstLine="0"/>
        <w:jc w:val="both"/>
        <w:rPr>
          <w:rFonts w:ascii="Times New Roman" w:hAnsi="Times New Roman" w:cs="Times New Roman"/>
          <w:sz w:val="24"/>
          <w:szCs w:val="24"/>
        </w:rPr>
      </w:pPr>
      <w:r w:rsidRPr="00F1275A">
        <w:rPr>
          <w:rFonts w:ascii="Times New Roman" w:hAnsi="Times New Roman" w:cs="Times New Roman"/>
          <w:sz w:val="24"/>
          <w:szCs w:val="24"/>
        </w:rPr>
        <w:t>Обучение детей программам монтажа и постобработки видео.</w:t>
      </w:r>
    </w:p>
    <w:p w:rsidR="00C2209F" w:rsidRPr="00F1275A" w:rsidRDefault="00C2209F" w:rsidP="00213B44">
      <w:pPr>
        <w:numPr>
          <w:ilvl w:val="0"/>
          <w:numId w:val="72"/>
        </w:numPr>
        <w:spacing w:line="240" w:lineRule="auto"/>
        <w:ind w:left="0" w:firstLine="0"/>
        <w:jc w:val="both"/>
        <w:rPr>
          <w:rFonts w:ascii="Times New Roman" w:hAnsi="Times New Roman" w:cs="Times New Roman"/>
          <w:sz w:val="24"/>
          <w:szCs w:val="24"/>
        </w:rPr>
      </w:pPr>
      <w:r w:rsidRPr="00F1275A">
        <w:rPr>
          <w:rFonts w:ascii="Times New Roman" w:hAnsi="Times New Roman" w:cs="Times New Roman"/>
          <w:sz w:val="24"/>
          <w:szCs w:val="24"/>
        </w:rPr>
        <w:lastRenderedPageBreak/>
        <w:t>Создание условий для развития нравственного, творческого потенциала ребенка через приобщение к кинотворчеству и киноискусству.</w:t>
      </w:r>
    </w:p>
    <w:p w:rsidR="00C2209F" w:rsidRPr="00F1275A" w:rsidRDefault="00C2209F" w:rsidP="00213B44">
      <w:pPr>
        <w:numPr>
          <w:ilvl w:val="0"/>
          <w:numId w:val="71"/>
        </w:numPr>
        <w:shd w:val="clear" w:color="auto" w:fill="FFFFFF"/>
        <w:spacing w:line="240" w:lineRule="auto"/>
        <w:ind w:left="0" w:firstLine="0"/>
        <w:jc w:val="both"/>
        <w:rPr>
          <w:rFonts w:ascii="Times New Roman" w:hAnsi="Times New Roman" w:cs="Times New Roman"/>
          <w:color w:val="000000"/>
          <w:sz w:val="24"/>
          <w:szCs w:val="24"/>
        </w:rPr>
      </w:pPr>
      <w:r w:rsidRPr="00F1275A">
        <w:rPr>
          <w:rFonts w:ascii="Times New Roman" w:hAnsi="Times New Roman" w:cs="Times New Roman"/>
          <w:sz w:val="24"/>
          <w:szCs w:val="24"/>
        </w:rPr>
        <w:t>Развитие интеллектуальных, коммуникативных способностей личности.</w:t>
      </w:r>
    </w:p>
    <w:p w:rsidR="00C2209F" w:rsidRPr="00F1275A" w:rsidRDefault="00C2209F" w:rsidP="00213B44">
      <w:pPr>
        <w:numPr>
          <w:ilvl w:val="0"/>
          <w:numId w:val="71"/>
        </w:numPr>
        <w:shd w:val="clear" w:color="auto" w:fill="FFFFFF"/>
        <w:spacing w:line="240" w:lineRule="auto"/>
        <w:ind w:left="0" w:firstLine="0"/>
        <w:jc w:val="both"/>
        <w:rPr>
          <w:rFonts w:ascii="Times New Roman" w:hAnsi="Times New Roman" w:cs="Times New Roman"/>
          <w:color w:val="000000"/>
          <w:sz w:val="24"/>
          <w:szCs w:val="24"/>
        </w:rPr>
      </w:pPr>
      <w:r w:rsidRPr="00F1275A">
        <w:rPr>
          <w:rFonts w:ascii="Times New Roman" w:hAnsi="Times New Roman" w:cs="Times New Roman"/>
          <w:sz w:val="24"/>
          <w:szCs w:val="24"/>
        </w:rPr>
        <w:t>Расширение общего кругозора учащихся.</w:t>
      </w:r>
    </w:p>
    <w:p w:rsidR="00C2209F" w:rsidRPr="00F1275A" w:rsidRDefault="00C2209F" w:rsidP="00213B44">
      <w:pPr>
        <w:numPr>
          <w:ilvl w:val="0"/>
          <w:numId w:val="71"/>
        </w:numPr>
        <w:shd w:val="clear" w:color="auto" w:fill="FFFFFF"/>
        <w:spacing w:line="240" w:lineRule="auto"/>
        <w:ind w:left="0" w:firstLine="0"/>
        <w:jc w:val="both"/>
        <w:rPr>
          <w:rFonts w:ascii="Times New Roman" w:hAnsi="Times New Roman" w:cs="Times New Roman"/>
          <w:color w:val="000000"/>
          <w:sz w:val="24"/>
          <w:szCs w:val="24"/>
        </w:rPr>
      </w:pPr>
      <w:r w:rsidRPr="00F1275A">
        <w:rPr>
          <w:rFonts w:ascii="Times New Roman" w:hAnsi="Times New Roman" w:cs="Times New Roman"/>
          <w:color w:val="000000"/>
          <w:sz w:val="24"/>
          <w:szCs w:val="24"/>
        </w:rPr>
        <w:t xml:space="preserve">формирование умений создавать творческие </w:t>
      </w:r>
      <w:r w:rsidRPr="00F1275A">
        <w:rPr>
          <w:rFonts w:ascii="Times New Roman" w:hAnsi="Times New Roman" w:cs="Times New Roman"/>
          <w:sz w:val="24"/>
          <w:szCs w:val="24"/>
        </w:rPr>
        <w:t>фото(видео)фильмы различной целевой направленности</w:t>
      </w:r>
    </w:p>
    <w:p w:rsidR="00C2209F" w:rsidRPr="00F1275A" w:rsidRDefault="00C2209F" w:rsidP="00213B44">
      <w:pPr>
        <w:numPr>
          <w:ilvl w:val="0"/>
          <w:numId w:val="71"/>
        </w:numPr>
        <w:shd w:val="clear" w:color="auto" w:fill="FFFFFF"/>
        <w:spacing w:line="240" w:lineRule="auto"/>
        <w:ind w:left="0" w:firstLine="0"/>
        <w:rPr>
          <w:rFonts w:ascii="Times New Roman" w:hAnsi="Times New Roman" w:cs="Times New Roman"/>
          <w:color w:val="000000"/>
          <w:sz w:val="24"/>
          <w:szCs w:val="24"/>
        </w:rPr>
      </w:pPr>
      <w:r w:rsidRPr="00F1275A">
        <w:rPr>
          <w:rFonts w:ascii="Times New Roman" w:hAnsi="Times New Roman" w:cs="Times New Roman"/>
          <w:color w:val="000000"/>
          <w:sz w:val="24"/>
          <w:szCs w:val="24"/>
        </w:rPr>
        <w:t>формирование коммуникативной компетентности в сотрудничестве:</w:t>
      </w:r>
      <w:r w:rsidRPr="00F1275A">
        <w:rPr>
          <w:rFonts w:ascii="Times New Roman" w:hAnsi="Times New Roman" w:cs="Times New Roman"/>
          <w:color w:val="000000"/>
          <w:sz w:val="24"/>
          <w:szCs w:val="24"/>
        </w:rPr>
        <w:br/>
        <w:t>умение вести диалог, участвовать в совместной деятельности с учащимися, родителями, окружающим социумом; способности доброжелательно и чутко относиться к людям, сопереживать;</w:t>
      </w:r>
    </w:p>
    <w:p w:rsidR="00C2209F" w:rsidRPr="00F1275A" w:rsidRDefault="00C2209F" w:rsidP="00213B44">
      <w:pPr>
        <w:numPr>
          <w:ilvl w:val="0"/>
          <w:numId w:val="71"/>
        </w:numPr>
        <w:shd w:val="clear" w:color="auto" w:fill="FFFFFF"/>
        <w:spacing w:line="240" w:lineRule="auto"/>
        <w:ind w:left="0" w:firstLine="0"/>
        <w:rPr>
          <w:rFonts w:ascii="Times New Roman" w:hAnsi="Times New Roman" w:cs="Times New Roman"/>
          <w:color w:val="000000"/>
          <w:sz w:val="24"/>
          <w:szCs w:val="24"/>
        </w:rPr>
      </w:pPr>
      <w:r w:rsidRPr="00F1275A">
        <w:rPr>
          <w:rFonts w:ascii="Times New Roman" w:hAnsi="Times New Roman" w:cs="Times New Roman"/>
          <w:color w:val="000000"/>
          <w:sz w:val="24"/>
          <w:szCs w:val="24"/>
        </w:rPr>
        <w:t>формирование навыков организации рабочего пространства и рационального использования рабочего времени; умения самостоятельно планировать деятельность и сотрудничество; принимать решения;</w:t>
      </w:r>
    </w:p>
    <w:p w:rsidR="00C2209F" w:rsidRPr="00F1275A" w:rsidRDefault="00C2209F" w:rsidP="00213B44">
      <w:pPr>
        <w:numPr>
          <w:ilvl w:val="0"/>
          <w:numId w:val="71"/>
        </w:numPr>
        <w:shd w:val="clear" w:color="auto" w:fill="FFFFFF"/>
        <w:spacing w:line="240" w:lineRule="auto"/>
        <w:ind w:left="0" w:firstLine="0"/>
        <w:rPr>
          <w:rFonts w:ascii="Times New Roman" w:hAnsi="Times New Roman" w:cs="Times New Roman"/>
          <w:color w:val="000000"/>
          <w:sz w:val="24"/>
          <w:szCs w:val="24"/>
        </w:rPr>
      </w:pPr>
      <w:r w:rsidRPr="00F1275A">
        <w:rPr>
          <w:rFonts w:ascii="Times New Roman" w:hAnsi="Times New Roman" w:cs="Times New Roman"/>
          <w:color w:val="000000"/>
          <w:sz w:val="24"/>
          <w:szCs w:val="24"/>
        </w:rPr>
        <w:t>формирование умения решать творческие задачи, работать с информацией (сбор, систематизация, хранение, использование). </w:t>
      </w:r>
    </w:p>
    <w:p w:rsidR="00C2209F" w:rsidRPr="00F1275A" w:rsidRDefault="00C2209F" w:rsidP="00213B44">
      <w:pPr>
        <w:numPr>
          <w:ilvl w:val="0"/>
          <w:numId w:val="71"/>
        </w:numPr>
        <w:shd w:val="clear" w:color="auto" w:fill="FFFFFF"/>
        <w:spacing w:line="240" w:lineRule="auto"/>
        <w:ind w:left="0" w:firstLine="0"/>
        <w:rPr>
          <w:rFonts w:ascii="Times New Roman" w:hAnsi="Times New Roman" w:cs="Times New Roman"/>
          <w:color w:val="000000"/>
          <w:sz w:val="24"/>
          <w:szCs w:val="24"/>
        </w:rPr>
      </w:pPr>
      <w:r w:rsidRPr="00F1275A">
        <w:rPr>
          <w:rFonts w:ascii="Times New Roman" w:hAnsi="Times New Roman" w:cs="Times New Roman"/>
          <w:color w:val="000000"/>
          <w:sz w:val="24"/>
          <w:szCs w:val="24"/>
        </w:rPr>
        <w:t xml:space="preserve">формирование умений представлять результат своей деятельности, видеть результат и эффект  своего труда. </w:t>
      </w:r>
    </w:p>
    <w:p w:rsidR="00C2209F" w:rsidRPr="00F1275A" w:rsidRDefault="00C2209F" w:rsidP="00C2209F">
      <w:pPr>
        <w:spacing w:line="240" w:lineRule="auto"/>
        <w:jc w:val="both"/>
        <w:rPr>
          <w:rFonts w:ascii="Times New Roman" w:hAnsi="Times New Roman" w:cs="Times New Roman"/>
          <w:color w:val="000000"/>
          <w:sz w:val="24"/>
          <w:szCs w:val="24"/>
        </w:rPr>
      </w:pPr>
      <w:r w:rsidRPr="00F1275A">
        <w:rPr>
          <w:rFonts w:ascii="Times New Roman" w:hAnsi="Times New Roman" w:cs="Times New Roman"/>
          <w:color w:val="000000"/>
          <w:sz w:val="24"/>
          <w:szCs w:val="24"/>
        </w:rPr>
        <w:t>формирование у учащихся позитивной самооценки, самоуважения;</w:t>
      </w:r>
      <w:r w:rsidRPr="00F1275A">
        <w:rPr>
          <w:rFonts w:ascii="Times New Roman" w:hAnsi="Times New Roman" w:cs="Times New Roman"/>
          <w:sz w:val="24"/>
          <w:szCs w:val="24"/>
        </w:rPr>
        <w:t xml:space="preserve"> </w:t>
      </w:r>
    </w:p>
    <w:p w:rsidR="00C2209F" w:rsidRPr="00F1275A" w:rsidRDefault="00C2209F" w:rsidP="00C2209F">
      <w:pPr>
        <w:spacing w:line="240" w:lineRule="auto"/>
        <w:outlineLvl w:val="2"/>
        <w:rPr>
          <w:rFonts w:ascii="Times New Roman" w:hAnsi="Times New Roman" w:cs="Times New Roman"/>
          <w:b/>
          <w:color w:val="000000"/>
          <w:sz w:val="24"/>
          <w:szCs w:val="24"/>
        </w:rPr>
      </w:pPr>
      <w:r w:rsidRPr="00F1275A">
        <w:rPr>
          <w:rFonts w:ascii="Times New Roman" w:hAnsi="Times New Roman" w:cs="Times New Roman"/>
          <w:b/>
          <w:color w:val="000000"/>
          <w:sz w:val="24"/>
          <w:szCs w:val="24"/>
        </w:rPr>
        <w:t>Общая характеристика курса</w:t>
      </w:r>
    </w:p>
    <w:p w:rsidR="00C2209F" w:rsidRPr="00F1275A" w:rsidRDefault="00C2209F" w:rsidP="00C2209F">
      <w:pPr>
        <w:spacing w:line="240" w:lineRule="auto"/>
        <w:jc w:val="both"/>
        <w:outlineLvl w:val="2"/>
        <w:rPr>
          <w:rFonts w:ascii="Times New Roman" w:hAnsi="Times New Roman" w:cs="Times New Roman"/>
          <w:color w:val="000000"/>
          <w:sz w:val="24"/>
          <w:szCs w:val="24"/>
        </w:rPr>
      </w:pPr>
      <w:r w:rsidRPr="00F1275A">
        <w:rPr>
          <w:rFonts w:ascii="Times New Roman" w:hAnsi="Times New Roman" w:cs="Times New Roman"/>
          <w:i/>
          <w:sz w:val="24"/>
          <w:szCs w:val="24"/>
        </w:rPr>
        <w:t xml:space="preserve">     </w:t>
      </w:r>
      <w:r w:rsidRPr="00F1275A">
        <w:rPr>
          <w:rFonts w:ascii="Times New Roman" w:hAnsi="Times New Roman" w:cs="Times New Roman"/>
          <w:color w:val="000000"/>
          <w:sz w:val="24"/>
          <w:szCs w:val="24"/>
        </w:rPr>
        <w:t xml:space="preserve">Сам  процесс создания своего собственного видеофильма очень занимателен. Создать учебный видеофрагмент учитель может сам, </w:t>
      </w:r>
      <w:r w:rsidRPr="00F1275A">
        <w:rPr>
          <w:rFonts w:ascii="Times New Roman" w:hAnsi="Times New Roman" w:cs="Times New Roman"/>
          <w:b/>
          <w:color w:val="000000"/>
          <w:sz w:val="24"/>
          <w:szCs w:val="24"/>
        </w:rPr>
        <w:t>однако более значимо для развития учащихся</w:t>
      </w:r>
      <w:r w:rsidRPr="00F1275A">
        <w:rPr>
          <w:rFonts w:ascii="Times New Roman" w:hAnsi="Times New Roman" w:cs="Times New Roman"/>
          <w:color w:val="000000"/>
          <w:sz w:val="24"/>
          <w:szCs w:val="24"/>
        </w:rPr>
        <w:t>, привлечение последних для работы в творческой группе, которая будет заниматься разработкой сценария, режиссурой, монтажом, созданием титров, озвучиванием, выводом видеофильма на носитель. Это делает возможным</w:t>
      </w:r>
      <w:r w:rsidRPr="00F1275A">
        <w:rPr>
          <w:rStyle w:val="apple-converted-space"/>
          <w:rFonts w:ascii="Times New Roman" w:hAnsi="Times New Roman" w:cs="Times New Roman"/>
          <w:color w:val="000000"/>
          <w:sz w:val="24"/>
          <w:szCs w:val="24"/>
        </w:rPr>
        <w:t> </w:t>
      </w:r>
      <w:r w:rsidRPr="00F1275A">
        <w:rPr>
          <w:rFonts w:ascii="Times New Roman" w:hAnsi="Times New Roman" w:cs="Times New Roman"/>
          <w:color w:val="000000"/>
          <w:sz w:val="24"/>
          <w:szCs w:val="24"/>
        </w:rPr>
        <w:t> более глубоко</w:t>
      </w:r>
      <w:r w:rsidRPr="00F1275A">
        <w:rPr>
          <w:rStyle w:val="apple-converted-space"/>
          <w:rFonts w:ascii="Times New Roman" w:hAnsi="Times New Roman" w:cs="Times New Roman"/>
          <w:color w:val="000000"/>
          <w:sz w:val="24"/>
          <w:szCs w:val="24"/>
        </w:rPr>
        <w:t> </w:t>
      </w:r>
      <w:r w:rsidRPr="00F1275A">
        <w:rPr>
          <w:rFonts w:ascii="Times New Roman" w:hAnsi="Times New Roman" w:cs="Times New Roman"/>
          <w:color w:val="000000"/>
          <w:sz w:val="24"/>
          <w:szCs w:val="24"/>
        </w:rPr>
        <w:t> проработать</w:t>
      </w:r>
      <w:r w:rsidRPr="00F1275A">
        <w:rPr>
          <w:rStyle w:val="apple-converted-space"/>
          <w:rFonts w:ascii="Times New Roman" w:hAnsi="Times New Roman" w:cs="Times New Roman"/>
          <w:color w:val="000000"/>
          <w:sz w:val="24"/>
          <w:szCs w:val="24"/>
        </w:rPr>
        <w:t> </w:t>
      </w:r>
      <w:r w:rsidRPr="00F1275A">
        <w:rPr>
          <w:rFonts w:ascii="Times New Roman" w:hAnsi="Times New Roman" w:cs="Times New Roman"/>
          <w:color w:val="000000"/>
          <w:sz w:val="24"/>
          <w:szCs w:val="24"/>
        </w:rPr>
        <w:t> учебный материал, развивает творческие способности учащихся, умение систематизировать, сопоставлять и анализировать материал, дает учителю </w:t>
      </w:r>
      <w:r w:rsidRPr="00F1275A">
        <w:rPr>
          <w:rStyle w:val="apple-converted-space"/>
          <w:rFonts w:ascii="Times New Roman" w:hAnsi="Times New Roman" w:cs="Times New Roman"/>
          <w:color w:val="000000"/>
          <w:sz w:val="24"/>
          <w:szCs w:val="24"/>
        </w:rPr>
        <w:t> </w:t>
      </w:r>
      <w:r w:rsidRPr="00F1275A">
        <w:rPr>
          <w:rFonts w:ascii="Times New Roman" w:hAnsi="Times New Roman" w:cs="Times New Roman"/>
          <w:color w:val="000000"/>
          <w:sz w:val="24"/>
          <w:szCs w:val="24"/>
        </w:rPr>
        <w:t xml:space="preserve">и ученикам возможность творить и фантазировать, моделировать взаимное общение, делая его активным и интересным. </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Творческая проектная деятельность по созданию видеофильмов предполагает работу с различными компьютерными программами: </w:t>
      </w:r>
    </w:p>
    <w:p w:rsidR="00C2209F" w:rsidRPr="00F1275A" w:rsidRDefault="00C2209F" w:rsidP="00C2209F">
      <w:pPr>
        <w:pStyle w:val="affff3"/>
        <w:spacing w:line="240" w:lineRule="auto"/>
        <w:rPr>
          <w:sz w:val="24"/>
          <w:szCs w:val="24"/>
        </w:rPr>
      </w:pPr>
      <w:r w:rsidRPr="00F1275A">
        <w:rPr>
          <w:sz w:val="24"/>
          <w:szCs w:val="24"/>
        </w:rPr>
        <w:t xml:space="preserve">- фоторедактор </w:t>
      </w:r>
      <w:r w:rsidRPr="00F1275A">
        <w:rPr>
          <w:sz w:val="24"/>
          <w:szCs w:val="24"/>
          <w:lang w:val="en-GB"/>
        </w:rPr>
        <w:t>Microsoft</w:t>
      </w:r>
      <w:r w:rsidRPr="00F1275A">
        <w:rPr>
          <w:sz w:val="24"/>
          <w:szCs w:val="24"/>
        </w:rPr>
        <w:t xml:space="preserve"> </w:t>
      </w:r>
      <w:r w:rsidRPr="00F1275A">
        <w:rPr>
          <w:sz w:val="24"/>
          <w:szCs w:val="24"/>
          <w:lang w:val="en-GB"/>
        </w:rPr>
        <w:t>Office</w:t>
      </w:r>
      <w:r w:rsidRPr="00F1275A">
        <w:rPr>
          <w:sz w:val="24"/>
          <w:szCs w:val="24"/>
        </w:rPr>
        <w:t xml:space="preserve"> </w:t>
      </w:r>
      <w:r w:rsidRPr="00F1275A">
        <w:rPr>
          <w:sz w:val="24"/>
          <w:szCs w:val="24"/>
          <w:lang w:val="en-GB"/>
        </w:rPr>
        <w:t>Picture</w:t>
      </w:r>
      <w:r w:rsidRPr="00F1275A">
        <w:rPr>
          <w:sz w:val="24"/>
          <w:szCs w:val="24"/>
        </w:rPr>
        <w:t xml:space="preserve"> </w:t>
      </w:r>
      <w:r w:rsidRPr="00F1275A">
        <w:rPr>
          <w:sz w:val="24"/>
          <w:szCs w:val="24"/>
          <w:lang w:val="en-GB"/>
        </w:rPr>
        <w:t>Manager</w:t>
      </w:r>
    </w:p>
    <w:p w:rsidR="00C2209F" w:rsidRPr="00F1275A" w:rsidRDefault="00C2209F" w:rsidP="00C2209F">
      <w:pPr>
        <w:pStyle w:val="affff3"/>
        <w:spacing w:line="240" w:lineRule="auto"/>
        <w:rPr>
          <w:sz w:val="24"/>
          <w:szCs w:val="24"/>
        </w:rPr>
      </w:pPr>
      <w:r w:rsidRPr="00F1275A">
        <w:rPr>
          <w:sz w:val="24"/>
          <w:szCs w:val="24"/>
        </w:rPr>
        <w:t xml:space="preserve">- программа для резки и редактирования аудиофайлов </w:t>
      </w:r>
      <w:r w:rsidRPr="00F1275A">
        <w:rPr>
          <w:sz w:val="24"/>
          <w:szCs w:val="24"/>
          <w:lang w:val="en-US"/>
        </w:rPr>
        <w:t>Movie</w:t>
      </w:r>
      <w:r w:rsidRPr="00F1275A">
        <w:rPr>
          <w:sz w:val="24"/>
          <w:szCs w:val="24"/>
        </w:rPr>
        <w:t xml:space="preserve"> </w:t>
      </w:r>
      <w:r w:rsidRPr="00F1275A">
        <w:rPr>
          <w:sz w:val="24"/>
          <w:szCs w:val="24"/>
          <w:lang w:val="en-US"/>
        </w:rPr>
        <w:t>Maker</w:t>
      </w:r>
    </w:p>
    <w:p w:rsidR="00C2209F" w:rsidRPr="00F1275A" w:rsidRDefault="00C2209F" w:rsidP="00C2209F">
      <w:pPr>
        <w:pStyle w:val="affff3"/>
        <w:spacing w:line="240" w:lineRule="auto"/>
        <w:rPr>
          <w:b/>
          <w:color w:val="FF0000"/>
          <w:sz w:val="24"/>
          <w:szCs w:val="24"/>
        </w:rPr>
      </w:pPr>
      <w:r w:rsidRPr="00F1275A">
        <w:rPr>
          <w:sz w:val="24"/>
          <w:szCs w:val="24"/>
        </w:rPr>
        <w:t xml:space="preserve">- программа для создания слайд-шоу </w:t>
      </w:r>
      <w:r w:rsidRPr="00F1275A">
        <w:rPr>
          <w:sz w:val="24"/>
          <w:szCs w:val="24"/>
          <w:lang w:val="en-GB"/>
        </w:rPr>
        <w:t>Slideshow</w:t>
      </w:r>
      <w:r w:rsidRPr="00F1275A">
        <w:rPr>
          <w:sz w:val="24"/>
          <w:szCs w:val="24"/>
        </w:rPr>
        <w:t xml:space="preserve"> </w:t>
      </w:r>
      <w:r w:rsidRPr="00F1275A">
        <w:rPr>
          <w:sz w:val="24"/>
          <w:szCs w:val="24"/>
          <w:lang w:val="en-GB"/>
        </w:rPr>
        <w:t>Creator</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программа для создания рисунков </w:t>
      </w:r>
      <w:r w:rsidRPr="00F1275A">
        <w:rPr>
          <w:rFonts w:ascii="Times New Roman" w:hAnsi="Times New Roman" w:cs="Times New Roman"/>
          <w:sz w:val="24"/>
          <w:szCs w:val="24"/>
          <w:lang w:val="en-US"/>
        </w:rPr>
        <w:t>Paint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онлайн- фотошоп</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а так же поиском информации в сети Интернет</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На различных этапах реализации программы используются различные  средства:</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1. На этапе сбора информации предполагается:</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поиск фото и аудио материалов в сети Интернет</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создание фотографий с помощью цифрового фотоаппарата, телефона, вебкамеры ноутбука и т.п.</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создание собственных рисунков в программе </w:t>
      </w:r>
      <w:r w:rsidRPr="00F1275A">
        <w:rPr>
          <w:rFonts w:ascii="Times New Roman" w:hAnsi="Times New Roman" w:cs="Times New Roman"/>
          <w:sz w:val="24"/>
          <w:szCs w:val="24"/>
          <w:lang w:val="en-US"/>
        </w:rPr>
        <w:t>Paint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сканирование собственных рисунков, печатных материалов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организация собранных материалов  в тематических папках на флешносителе</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копирование файлов в единую папку на рабочем столе компьютера</w:t>
      </w:r>
    </w:p>
    <w:p w:rsidR="00C2209F" w:rsidRPr="00F1275A" w:rsidRDefault="00C2209F" w:rsidP="00C2209F">
      <w:pPr>
        <w:pStyle w:val="affff3"/>
        <w:spacing w:line="240" w:lineRule="auto"/>
        <w:jc w:val="both"/>
        <w:rPr>
          <w:sz w:val="24"/>
          <w:szCs w:val="24"/>
        </w:rPr>
      </w:pPr>
      <w:r w:rsidRPr="00F1275A">
        <w:rPr>
          <w:sz w:val="24"/>
          <w:szCs w:val="24"/>
        </w:rPr>
        <w:t>- передача собранных материалов с помощью сетевого  взаимодействия средствами электронной почты.</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2. На этапе обработки информации предполагается:</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редактирование фотографий в программе </w:t>
      </w:r>
      <w:r w:rsidRPr="00F1275A">
        <w:rPr>
          <w:rFonts w:ascii="Times New Roman" w:hAnsi="Times New Roman" w:cs="Times New Roman"/>
          <w:sz w:val="24"/>
          <w:szCs w:val="24"/>
          <w:lang w:val="en-GB"/>
        </w:rPr>
        <w:t>Microsoft</w:t>
      </w:r>
      <w:r w:rsidRPr="00F1275A">
        <w:rPr>
          <w:rFonts w:ascii="Times New Roman" w:hAnsi="Times New Roman" w:cs="Times New Roman"/>
          <w:sz w:val="24"/>
          <w:szCs w:val="24"/>
        </w:rPr>
        <w:t xml:space="preserve"> </w:t>
      </w:r>
      <w:r w:rsidRPr="00F1275A">
        <w:rPr>
          <w:rFonts w:ascii="Times New Roman" w:hAnsi="Times New Roman" w:cs="Times New Roman"/>
          <w:sz w:val="24"/>
          <w:szCs w:val="24"/>
          <w:lang w:val="en-GB"/>
        </w:rPr>
        <w:t>Office</w:t>
      </w:r>
      <w:r w:rsidRPr="00F1275A">
        <w:rPr>
          <w:rFonts w:ascii="Times New Roman" w:hAnsi="Times New Roman" w:cs="Times New Roman"/>
          <w:sz w:val="24"/>
          <w:szCs w:val="24"/>
        </w:rPr>
        <w:t xml:space="preserve"> </w:t>
      </w:r>
      <w:r w:rsidRPr="00F1275A">
        <w:rPr>
          <w:rFonts w:ascii="Times New Roman" w:hAnsi="Times New Roman" w:cs="Times New Roman"/>
          <w:sz w:val="24"/>
          <w:szCs w:val="24"/>
          <w:lang w:val="en-GB"/>
        </w:rPr>
        <w:t>Picture</w:t>
      </w:r>
      <w:r w:rsidRPr="00F1275A">
        <w:rPr>
          <w:rFonts w:ascii="Times New Roman" w:hAnsi="Times New Roman" w:cs="Times New Roman"/>
          <w:sz w:val="24"/>
          <w:szCs w:val="24"/>
        </w:rPr>
        <w:t xml:space="preserve"> </w:t>
      </w:r>
      <w:r w:rsidRPr="00F1275A">
        <w:rPr>
          <w:rFonts w:ascii="Times New Roman" w:hAnsi="Times New Roman" w:cs="Times New Roman"/>
          <w:sz w:val="24"/>
          <w:szCs w:val="24"/>
          <w:lang w:val="en-GB"/>
        </w:rPr>
        <w:t>Manager</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редактирование аудиофайлов в программе </w:t>
      </w:r>
      <w:r w:rsidRPr="00F1275A">
        <w:rPr>
          <w:rFonts w:ascii="Times New Roman" w:hAnsi="Times New Roman" w:cs="Times New Roman"/>
          <w:sz w:val="24"/>
          <w:szCs w:val="24"/>
          <w:lang w:val="en-US"/>
        </w:rPr>
        <w:t>Movie</w:t>
      </w:r>
      <w:r w:rsidRPr="00F1275A">
        <w:rPr>
          <w:rFonts w:ascii="Times New Roman" w:hAnsi="Times New Roman" w:cs="Times New Roman"/>
          <w:sz w:val="24"/>
          <w:szCs w:val="24"/>
        </w:rPr>
        <w:t xml:space="preserve"> </w:t>
      </w:r>
      <w:r w:rsidRPr="00F1275A">
        <w:rPr>
          <w:rFonts w:ascii="Times New Roman" w:hAnsi="Times New Roman" w:cs="Times New Roman"/>
          <w:sz w:val="24"/>
          <w:szCs w:val="24"/>
          <w:lang w:val="en-US"/>
        </w:rPr>
        <w:t>Maker</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онлайн-фотошоп фотографий</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 редактирование фотографий в </w:t>
      </w:r>
      <w:r w:rsidRPr="00F1275A">
        <w:rPr>
          <w:rFonts w:ascii="Times New Roman" w:hAnsi="Times New Roman" w:cs="Times New Roman"/>
          <w:sz w:val="24"/>
          <w:szCs w:val="24"/>
          <w:lang w:val="en-US"/>
        </w:rPr>
        <w:t>Paint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3. На этапе создания видеопроекта вся работа проводится в программе для создания слайд-шоу </w:t>
      </w:r>
      <w:r w:rsidRPr="00F1275A">
        <w:rPr>
          <w:rFonts w:ascii="Times New Roman" w:hAnsi="Times New Roman" w:cs="Times New Roman"/>
          <w:sz w:val="24"/>
          <w:szCs w:val="24"/>
          <w:lang w:val="en-GB"/>
        </w:rPr>
        <w:t>Slideshow</w:t>
      </w:r>
      <w:r w:rsidRPr="00F1275A">
        <w:rPr>
          <w:rFonts w:ascii="Times New Roman" w:hAnsi="Times New Roman" w:cs="Times New Roman"/>
          <w:sz w:val="24"/>
          <w:szCs w:val="24"/>
        </w:rPr>
        <w:t xml:space="preserve"> </w:t>
      </w:r>
      <w:r w:rsidRPr="00F1275A">
        <w:rPr>
          <w:rFonts w:ascii="Times New Roman" w:hAnsi="Times New Roman" w:cs="Times New Roman"/>
          <w:sz w:val="24"/>
          <w:szCs w:val="24"/>
          <w:lang w:val="en-GB"/>
        </w:rPr>
        <w:t>Creator</w:t>
      </w:r>
      <w:r w:rsidRPr="00F1275A">
        <w:rPr>
          <w:rFonts w:ascii="Times New Roman" w:hAnsi="Times New Roman" w:cs="Times New Roman"/>
          <w:sz w:val="24"/>
          <w:szCs w:val="24"/>
        </w:rPr>
        <w: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lastRenderedPageBreak/>
        <w:t>3. Защита проекта проходит в классе, оборудованном проектором,  интерактивной доской и звуковым оборудованием.</w:t>
      </w:r>
    </w:p>
    <w:p w:rsidR="00C2209F" w:rsidRPr="00F1275A" w:rsidRDefault="00C2209F" w:rsidP="00C2209F">
      <w:pPr>
        <w:pStyle w:val="affff3"/>
        <w:spacing w:line="240" w:lineRule="auto"/>
        <w:jc w:val="both"/>
        <w:rPr>
          <w:sz w:val="24"/>
          <w:szCs w:val="24"/>
        </w:rPr>
      </w:pPr>
      <w:r w:rsidRPr="00F1275A">
        <w:rPr>
          <w:b/>
          <w:sz w:val="24"/>
          <w:szCs w:val="24"/>
        </w:rPr>
        <w:t>Важно помнить, что</w:t>
      </w:r>
      <w:r w:rsidRPr="00F1275A">
        <w:rPr>
          <w:sz w:val="24"/>
          <w:szCs w:val="24"/>
        </w:rPr>
        <w:t xml:space="preserve"> деятельность обучающихся должна быть организована с учётом санитарно-гигиенических требований, дети непрерывно могут работать  с оборудованием не более 15  минут.</w:t>
      </w:r>
    </w:p>
    <w:p w:rsidR="00C2209F" w:rsidRPr="00F1275A" w:rsidRDefault="00C2209F" w:rsidP="00C2209F">
      <w:pPr>
        <w:pStyle w:val="affff3"/>
        <w:spacing w:line="240" w:lineRule="auto"/>
        <w:jc w:val="both"/>
        <w:rPr>
          <w:sz w:val="24"/>
          <w:szCs w:val="24"/>
        </w:rPr>
      </w:pPr>
    </w:p>
    <w:p w:rsidR="00C2209F" w:rsidRPr="00F1275A" w:rsidRDefault="00C2209F" w:rsidP="00C2209F">
      <w:pPr>
        <w:spacing w:line="240" w:lineRule="auto"/>
        <w:jc w:val="both"/>
        <w:rPr>
          <w:rFonts w:ascii="Times New Roman" w:hAnsi="Times New Roman" w:cs="Times New Roman"/>
          <w:color w:val="000000"/>
          <w:sz w:val="24"/>
          <w:szCs w:val="24"/>
        </w:rPr>
      </w:pPr>
      <w:r w:rsidRPr="00F1275A">
        <w:rPr>
          <w:rFonts w:ascii="Times New Roman" w:hAnsi="Times New Roman" w:cs="Times New Roman"/>
          <w:color w:val="000000"/>
          <w:sz w:val="24"/>
          <w:szCs w:val="24"/>
        </w:rPr>
        <w:t>В ходе работы на этапе создания видеопродукта формируются  приемы и навыки работы с оборудованием, которое используется для создания фильма, осваивается новое программное обеспечение, которое направлено на формирование ИКТ- компетентностей обучающихся.</w:t>
      </w:r>
    </w:p>
    <w:p w:rsidR="00C2209F" w:rsidRPr="00F1275A" w:rsidRDefault="00C2209F" w:rsidP="00C2209F">
      <w:pPr>
        <w:spacing w:line="240" w:lineRule="auto"/>
        <w:outlineLvl w:val="2"/>
        <w:rPr>
          <w:rFonts w:ascii="Times New Roman" w:hAnsi="Times New Roman" w:cs="Times New Roman"/>
          <w:b/>
          <w:bCs/>
          <w:sz w:val="24"/>
          <w:szCs w:val="24"/>
        </w:rPr>
      </w:pPr>
      <w:r w:rsidRPr="00F1275A">
        <w:rPr>
          <w:rFonts w:ascii="Times New Roman" w:hAnsi="Times New Roman" w:cs="Times New Roman"/>
          <w:b/>
          <w:bCs/>
          <w:sz w:val="24"/>
          <w:szCs w:val="24"/>
        </w:rPr>
        <w:t>Преимущества использования ИКТ  во внеурочной деятельности:</w:t>
      </w:r>
    </w:p>
    <w:p w:rsidR="00C2209F" w:rsidRPr="00F1275A" w:rsidRDefault="00C2209F" w:rsidP="00C2209F">
      <w:pPr>
        <w:spacing w:line="240" w:lineRule="auto"/>
        <w:rPr>
          <w:rFonts w:ascii="Times New Roman" w:hAnsi="Times New Roman" w:cs="Times New Roman"/>
          <w:color w:val="000000"/>
          <w:sz w:val="24"/>
          <w:szCs w:val="24"/>
        </w:rPr>
      </w:pPr>
      <w:r w:rsidRPr="00F1275A">
        <w:rPr>
          <w:rFonts w:ascii="Times New Roman" w:hAnsi="Times New Roman" w:cs="Times New Roman"/>
          <w:color w:val="000000"/>
          <w:sz w:val="24"/>
          <w:szCs w:val="24"/>
        </w:rPr>
        <w:t>1. индивидуализация обучения и воспитания;</w:t>
      </w:r>
    </w:p>
    <w:p w:rsidR="00C2209F" w:rsidRPr="00F1275A" w:rsidRDefault="00C2209F" w:rsidP="00C2209F">
      <w:pPr>
        <w:spacing w:line="240" w:lineRule="auto"/>
        <w:rPr>
          <w:rFonts w:ascii="Times New Roman" w:hAnsi="Times New Roman" w:cs="Times New Roman"/>
          <w:color w:val="000000"/>
          <w:sz w:val="24"/>
          <w:szCs w:val="24"/>
        </w:rPr>
      </w:pPr>
      <w:r w:rsidRPr="00F1275A">
        <w:rPr>
          <w:rFonts w:ascii="Times New Roman" w:hAnsi="Times New Roman" w:cs="Times New Roman"/>
          <w:color w:val="000000"/>
          <w:sz w:val="24"/>
          <w:szCs w:val="24"/>
        </w:rPr>
        <w:t>2. интенсификация самостоятельной работы учащихся;</w:t>
      </w:r>
    </w:p>
    <w:p w:rsidR="00C2209F" w:rsidRPr="00F1275A" w:rsidRDefault="00C2209F" w:rsidP="00C2209F">
      <w:pPr>
        <w:spacing w:line="240" w:lineRule="auto"/>
        <w:rPr>
          <w:rFonts w:ascii="Times New Roman" w:hAnsi="Times New Roman" w:cs="Times New Roman"/>
          <w:color w:val="000000"/>
          <w:sz w:val="24"/>
          <w:szCs w:val="24"/>
        </w:rPr>
      </w:pPr>
      <w:r w:rsidRPr="00F1275A">
        <w:rPr>
          <w:rFonts w:ascii="Times New Roman" w:hAnsi="Times New Roman" w:cs="Times New Roman"/>
          <w:color w:val="000000"/>
          <w:sz w:val="24"/>
          <w:szCs w:val="24"/>
        </w:rPr>
        <w:t>3. расширение информационных потоков при использовании </w:t>
      </w:r>
      <w:r w:rsidRPr="00F1275A">
        <w:rPr>
          <w:rFonts w:ascii="Times New Roman" w:hAnsi="Times New Roman" w:cs="Times New Roman"/>
          <w:color w:val="000000"/>
          <w:sz w:val="24"/>
          <w:szCs w:val="24"/>
          <w:lang w:val="en-US"/>
        </w:rPr>
        <w:t>Internet</w:t>
      </w:r>
      <w:r w:rsidRPr="00F1275A">
        <w:rPr>
          <w:rFonts w:ascii="Times New Roman" w:hAnsi="Times New Roman" w:cs="Times New Roman"/>
          <w:color w:val="000000"/>
          <w:sz w:val="24"/>
          <w:szCs w:val="24"/>
        </w:rPr>
        <w:t>.</w:t>
      </w:r>
    </w:p>
    <w:p w:rsidR="00C2209F" w:rsidRPr="00F1275A" w:rsidRDefault="00C2209F" w:rsidP="00C2209F">
      <w:pPr>
        <w:spacing w:line="240" w:lineRule="auto"/>
        <w:rPr>
          <w:rFonts w:ascii="Times New Roman" w:hAnsi="Times New Roman" w:cs="Times New Roman"/>
          <w:color w:val="000000"/>
          <w:sz w:val="24"/>
          <w:szCs w:val="24"/>
        </w:rPr>
      </w:pPr>
      <w:r w:rsidRPr="00F1275A">
        <w:rPr>
          <w:rFonts w:ascii="Times New Roman" w:hAnsi="Times New Roman" w:cs="Times New Roman"/>
          <w:color w:val="000000"/>
          <w:sz w:val="24"/>
          <w:szCs w:val="24"/>
        </w:rPr>
        <w:t>4. доступ к различным справочным системам, электронным библиотекам, другим информационным ресурсам;</w:t>
      </w:r>
    </w:p>
    <w:p w:rsidR="00C2209F" w:rsidRPr="00F1275A" w:rsidRDefault="00C2209F" w:rsidP="00C2209F">
      <w:pPr>
        <w:spacing w:line="240" w:lineRule="auto"/>
        <w:jc w:val="both"/>
        <w:rPr>
          <w:rFonts w:ascii="Times New Roman" w:hAnsi="Times New Roman" w:cs="Times New Roman"/>
          <w:color w:val="000000"/>
          <w:sz w:val="24"/>
          <w:szCs w:val="24"/>
        </w:rPr>
      </w:pPr>
      <w:r w:rsidRPr="00F1275A">
        <w:rPr>
          <w:rFonts w:ascii="Times New Roman" w:hAnsi="Times New Roman" w:cs="Times New Roman"/>
          <w:color w:val="000000"/>
          <w:sz w:val="24"/>
          <w:szCs w:val="24"/>
        </w:rPr>
        <w:t>5. повышение мотивации и познавательной активности за счет разнообразия форм работы Компьютер дает  новые возможности получать удовольствие от увлекательного процесса познания, не только силой воображения раздвигая стены школьного кабинета, но с помощью новейших технологий позволяет погрузиться в яркий красочный мир. Такое занятие вызывает у детей эмоциональный подъем, даже отстающие ученики охотно работают с компьютером.</w:t>
      </w:r>
    </w:p>
    <w:p w:rsidR="00C2209F" w:rsidRPr="00F1275A" w:rsidRDefault="00C2209F" w:rsidP="00C2209F">
      <w:pPr>
        <w:spacing w:line="240" w:lineRule="auto"/>
        <w:jc w:val="both"/>
        <w:rPr>
          <w:rFonts w:ascii="Times New Roman" w:hAnsi="Times New Roman" w:cs="Times New Roman"/>
          <w:color w:val="000000"/>
          <w:sz w:val="24"/>
          <w:szCs w:val="24"/>
        </w:rPr>
      </w:pPr>
      <w:r w:rsidRPr="00F1275A">
        <w:rPr>
          <w:rFonts w:ascii="Times New Roman" w:hAnsi="Times New Roman" w:cs="Times New Roman"/>
          <w:color w:val="000000"/>
          <w:sz w:val="24"/>
          <w:szCs w:val="24"/>
        </w:rPr>
        <w:t>6.  освоение учащимися современных информационных технологий. Ученики овладевают компьютерной грамотностью и учатся использовать в работе  один из наиболее мощных современных универсальных инструментов - компьютер. Это - возможность для учащихся проявить свои творческие способности;</w:t>
      </w:r>
    </w:p>
    <w:p w:rsidR="00C2209F" w:rsidRPr="00F1275A" w:rsidRDefault="00C2209F" w:rsidP="00C2209F">
      <w:pPr>
        <w:pStyle w:val="aff9"/>
        <w:ind w:left="0" w:firstLine="0"/>
        <w:rPr>
          <w:sz w:val="24"/>
          <w:szCs w:val="24"/>
        </w:rPr>
      </w:pPr>
      <w:r w:rsidRPr="00F1275A">
        <w:rPr>
          <w:b/>
          <w:sz w:val="24"/>
          <w:szCs w:val="24"/>
        </w:rPr>
        <w:t>Место в учебном плане.</w:t>
      </w:r>
      <w:r w:rsidRPr="00F1275A">
        <w:rPr>
          <w:sz w:val="24"/>
          <w:szCs w:val="24"/>
        </w:rPr>
        <w:t xml:space="preserve">  Программа рассчитана на 1 учебный год. Количество часов в течение одного учебного года – 34 (68). Продолжительность занятия – 1(2) учебных часа. Занятия проводятся в учебных аудиториях, оборудованных цифровым компьютерным оборудованием и помещениях, предназначенных для активной двигательной деятельности. </w:t>
      </w:r>
    </w:p>
    <w:p w:rsidR="00C2209F" w:rsidRPr="00F1275A" w:rsidRDefault="00C2209F" w:rsidP="005A15F5">
      <w:pPr>
        <w:spacing w:line="240" w:lineRule="auto"/>
        <w:rPr>
          <w:rFonts w:ascii="Times New Roman" w:hAnsi="Times New Roman" w:cs="Times New Roman"/>
          <w:b/>
          <w:sz w:val="24"/>
          <w:szCs w:val="24"/>
        </w:rPr>
      </w:pPr>
      <w:r w:rsidRPr="00F1275A">
        <w:rPr>
          <w:rFonts w:ascii="Times New Roman" w:hAnsi="Times New Roman" w:cs="Times New Roman"/>
          <w:b/>
          <w:sz w:val="24"/>
          <w:szCs w:val="24"/>
        </w:rPr>
        <w:t>Дидактические цели /Ожидаемые результаты обучения</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Приобретение навыков самостоятельной работы;</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Развитие умения видеть проблему и наметить пути ее решения;</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навыков работы в команде;</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навыков работы с компьютером;</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Формирование информационной и коммуникативной компетентности учащихся; </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Расширение знаний учащихся о программах монтажа и пост обработки видео;</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Знакомство учащихся с видеокамерой и основами режиссерского дела;</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Развитие коммуникативных и презентационных умений и навыков;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Приобретение навыков самостоятельной работы с программами монтажа дома.</w:t>
      </w:r>
    </w:p>
    <w:p w:rsidR="00C2209F" w:rsidRPr="00F1275A" w:rsidRDefault="00C2209F" w:rsidP="00C2209F">
      <w:pPr>
        <w:spacing w:line="240" w:lineRule="auto"/>
        <w:jc w:val="both"/>
        <w:rPr>
          <w:rFonts w:ascii="Times New Roman" w:hAnsi="Times New Roman" w:cs="Times New Roman"/>
          <w:sz w:val="24"/>
          <w:szCs w:val="24"/>
        </w:rPr>
      </w:pPr>
    </w:p>
    <w:p w:rsidR="00C2209F" w:rsidRPr="00F1275A" w:rsidRDefault="00C2209F" w:rsidP="005A15F5">
      <w:pPr>
        <w:spacing w:line="240" w:lineRule="auto"/>
        <w:rPr>
          <w:rFonts w:ascii="Times New Roman" w:hAnsi="Times New Roman" w:cs="Times New Roman"/>
          <w:b/>
          <w:sz w:val="24"/>
          <w:szCs w:val="24"/>
        </w:rPr>
      </w:pPr>
      <w:r w:rsidRPr="00F1275A">
        <w:rPr>
          <w:rFonts w:ascii="Times New Roman" w:hAnsi="Times New Roman" w:cs="Times New Roman"/>
          <w:b/>
          <w:sz w:val="24"/>
          <w:szCs w:val="24"/>
        </w:rPr>
        <w:t>В итоге учащиеся должны знать:</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Как правильно пользоваться видеокамерой;</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Какие компьютерные программы лучше использовать при обработке видео;</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Как озвучить видеофильм</w:t>
      </w:r>
      <w:bookmarkStart w:id="98" w:name=".D0.A3.D1.87.D0.B5.D0.B1.D0.BD.D1.8B.D0."/>
      <w:bookmarkEnd w:id="98"/>
      <w:r w:rsidRPr="00F1275A">
        <w:rPr>
          <w:rFonts w:ascii="Times New Roman" w:hAnsi="Times New Roman" w:cs="Times New Roman"/>
          <w:sz w:val="24"/>
          <w:szCs w:val="24"/>
        </w:rPr>
        <w:t>;</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Какие бывают форматы видео и звука;</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Что такое "монтажный план" и крупность планов;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Какой учебный материал использовать по данной тематике;</w:t>
      </w:r>
    </w:p>
    <w:p w:rsidR="00C2209F" w:rsidRPr="00F1275A" w:rsidRDefault="00C2209F" w:rsidP="005A15F5">
      <w:pPr>
        <w:spacing w:line="240" w:lineRule="auto"/>
        <w:rPr>
          <w:rFonts w:ascii="Times New Roman" w:hAnsi="Times New Roman" w:cs="Times New Roman"/>
          <w:b/>
          <w:sz w:val="24"/>
          <w:szCs w:val="24"/>
        </w:rPr>
      </w:pPr>
      <w:r w:rsidRPr="00F1275A">
        <w:rPr>
          <w:rFonts w:ascii="Times New Roman" w:hAnsi="Times New Roman" w:cs="Times New Roman"/>
          <w:b/>
          <w:sz w:val="24"/>
          <w:szCs w:val="24"/>
        </w:rPr>
        <w:t>После завершения  программы обучения учащиеся смогут:</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Самостоятельно работать с видеокамерой и программами монтажа и пост обработки видео.</w:t>
      </w:r>
    </w:p>
    <w:p w:rsidR="00C2209F" w:rsidRPr="00F1275A" w:rsidRDefault="00C2209F" w:rsidP="005A15F5">
      <w:pPr>
        <w:spacing w:line="240" w:lineRule="auto"/>
        <w:rPr>
          <w:rFonts w:ascii="Times New Roman" w:hAnsi="Times New Roman" w:cs="Times New Roman"/>
          <w:b/>
          <w:sz w:val="24"/>
          <w:szCs w:val="24"/>
        </w:rPr>
      </w:pPr>
      <w:r w:rsidRPr="00F1275A">
        <w:rPr>
          <w:rFonts w:ascii="Times New Roman" w:hAnsi="Times New Roman" w:cs="Times New Roman"/>
          <w:b/>
          <w:sz w:val="24"/>
          <w:szCs w:val="24"/>
        </w:rPr>
        <w:t>Виды и формы образовательной деятельности:</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обучающие семинары;</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мастер-классы;</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самостоятельное изучение тематических ресурсов Интернет;</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практическое создание  видеофильмов;</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lastRenderedPageBreak/>
        <w:t>анализ удач и ошибок.</w:t>
      </w:r>
    </w:p>
    <w:p w:rsidR="00C2209F" w:rsidRPr="00F1275A" w:rsidRDefault="00C2209F" w:rsidP="005A15F5">
      <w:pPr>
        <w:spacing w:line="240" w:lineRule="auto"/>
        <w:rPr>
          <w:rFonts w:ascii="Times New Roman" w:hAnsi="Times New Roman" w:cs="Times New Roman"/>
          <w:b/>
          <w:sz w:val="24"/>
          <w:szCs w:val="24"/>
        </w:rPr>
      </w:pPr>
      <w:r w:rsidRPr="00F1275A">
        <w:rPr>
          <w:rFonts w:ascii="Times New Roman" w:hAnsi="Times New Roman" w:cs="Times New Roman"/>
          <w:b/>
          <w:sz w:val="24"/>
          <w:szCs w:val="24"/>
        </w:rPr>
        <w:t>Участники   видеостудии:</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b/>
          <w:sz w:val="24"/>
          <w:szCs w:val="24"/>
        </w:rPr>
        <w:t xml:space="preserve"> </w:t>
      </w:r>
      <w:r w:rsidRPr="00F1275A">
        <w:rPr>
          <w:rFonts w:ascii="Times New Roman" w:hAnsi="Times New Roman" w:cs="Times New Roman"/>
          <w:sz w:val="24"/>
          <w:szCs w:val="24"/>
        </w:rPr>
        <w:t>Учащиеся 5-11 классов, посредством участия в данной программе смогут познакомится с профессией:</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•режиссера,</w:t>
      </w:r>
      <w:r w:rsidRPr="00F1275A">
        <w:rPr>
          <w:rFonts w:ascii="Times New Roman" w:hAnsi="Times New Roman" w:cs="Times New Roman"/>
          <w:sz w:val="24"/>
          <w:szCs w:val="24"/>
        </w:rPr>
        <w:br/>
        <w:t>•сценариста,</w:t>
      </w:r>
      <w:r w:rsidRPr="00F1275A">
        <w:rPr>
          <w:rFonts w:ascii="Times New Roman" w:hAnsi="Times New Roman" w:cs="Times New Roman"/>
          <w:sz w:val="24"/>
          <w:szCs w:val="24"/>
        </w:rPr>
        <w:br/>
        <w:t>•журналиста,</w:t>
      </w:r>
      <w:r w:rsidRPr="00F1275A">
        <w:rPr>
          <w:rFonts w:ascii="Times New Roman" w:hAnsi="Times New Roman" w:cs="Times New Roman"/>
          <w:sz w:val="24"/>
          <w:szCs w:val="24"/>
        </w:rPr>
        <w:br/>
        <w:t>•оператора,</w:t>
      </w:r>
      <w:r w:rsidRPr="00F1275A">
        <w:rPr>
          <w:rFonts w:ascii="Times New Roman" w:hAnsi="Times New Roman" w:cs="Times New Roman"/>
          <w:sz w:val="24"/>
          <w:szCs w:val="24"/>
        </w:rPr>
        <w:br/>
        <w:t>•звукооператора,</w:t>
      </w:r>
      <w:r w:rsidRPr="00F1275A">
        <w:rPr>
          <w:rFonts w:ascii="Times New Roman" w:hAnsi="Times New Roman" w:cs="Times New Roman"/>
          <w:sz w:val="24"/>
          <w:szCs w:val="24"/>
        </w:rPr>
        <w:br/>
        <w:t>• монтажера,</w:t>
      </w:r>
      <w:r w:rsidRPr="00F1275A">
        <w:rPr>
          <w:rFonts w:ascii="Times New Roman" w:hAnsi="Times New Roman" w:cs="Times New Roman"/>
          <w:sz w:val="24"/>
          <w:szCs w:val="24"/>
        </w:rPr>
        <w:br/>
        <w:t>•Web-дизайнера,</w:t>
      </w:r>
      <w:r w:rsidRPr="00F1275A">
        <w:rPr>
          <w:rFonts w:ascii="Times New Roman" w:hAnsi="Times New Roman" w:cs="Times New Roman"/>
          <w:sz w:val="24"/>
          <w:szCs w:val="24"/>
        </w:rPr>
        <w:br/>
        <w:t>• актера, ведущего.</w:t>
      </w:r>
    </w:p>
    <w:p w:rsidR="00C2209F" w:rsidRPr="00F1275A" w:rsidRDefault="00C2209F" w:rsidP="00C2209F">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Срок реализации  программы – 1 год</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b/>
          <w:sz w:val="24"/>
          <w:szCs w:val="24"/>
        </w:rPr>
        <w:t xml:space="preserve"> Основные функции видеостудии:</w:t>
      </w:r>
      <w:r w:rsidRPr="00F1275A">
        <w:rPr>
          <w:rFonts w:ascii="Times New Roman" w:hAnsi="Times New Roman" w:cs="Times New Roman"/>
          <w:b/>
          <w:sz w:val="24"/>
          <w:szCs w:val="24"/>
        </w:rPr>
        <w:br/>
      </w:r>
      <w:r w:rsidRPr="00F1275A">
        <w:rPr>
          <w:rFonts w:ascii="Times New Roman" w:hAnsi="Times New Roman" w:cs="Times New Roman"/>
          <w:sz w:val="24"/>
          <w:szCs w:val="24"/>
        </w:rPr>
        <w:t>• Создание архива, в котором хранятся все отснятые видеоматериалы, имеющие отношение к событиям школьной жизни.</w:t>
      </w:r>
      <w:r w:rsidRPr="00F1275A">
        <w:rPr>
          <w:rFonts w:ascii="Times New Roman" w:hAnsi="Times New Roman" w:cs="Times New Roman"/>
          <w:sz w:val="24"/>
          <w:szCs w:val="24"/>
        </w:rPr>
        <w:br/>
        <w:t>• Создание при архиве картотеки, в которой ведется учет всех отснятых видеоматериалов с указанием времени видеосъемки, темы видеоматериалов;</w:t>
      </w:r>
      <w:r w:rsidRPr="00F1275A">
        <w:rPr>
          <w:rFonts w:ascii="Times New Roman" w:hAnsi="Times New Roman" w:cs="Times New Roman"/>
          <w:sz w:val="24"/>
          <w:szCs w:val="24"/>
        </w:rPr>
        <w:br/>
        <w:t>• Производство новых материалов;</w:t>
      </w:r>
      <w:r w:rsidRPr="00F1275A">
        <w:rPr>
          <w:rFonts w:ascii="Times New Roman" w:hAnsi="Times New Roman" w:cs="Times New Roman"/>
          <w:sz w:val="24"/>
          <w:szCs w:val="24"/>
        </w:rPr>
        <w:br/>
        <w:t>• Монтаж отснятых материалов и создание видеофильмов о различных событиях школьной жизни.</w:t>
      </w:r>
      <w:r w:rsidRPr="00F1275A">
        <w:rPr>
          <w:rFonts w:ascii="Times New Roman" w:hAnsi="Times New Roman" w:cs="Times New Roman"/>
          <w:sz w:val="24"/>
          <w:szCs w:val="24"/>
        </w:rPr>
        <w:br/>
        <w:t>Все видеоматериалы делятся на следующие категории:</w:t>
      </w:r>
      <w:r w:rsidRPr="00F1275A">
        <w:rPr>
          <w:rFonts w:ascii="Times New Roman" w:hAnsi="Times New Roman" w:cs="Times New Roman"/>
          <w:sz w:val="24"/>
          <w:szCs w:val="24"/>
        </w:rPr>
        <w:br/>
        <w:t> - видеосъемка в рамках проектной деятельности;</w:t>
      </w:r>
      <w:r w:rsidRPr="00F1275A">
        <w:rPr>
          <w:rFonts w:ascii="Times New Roman" w:hAnsi="Times New Roman" w:cs="Times New Roman"/>
          <w:sz w:val="24"/>
          <w:szCs w:val="24"/>
        </w:rPr>
        <w:br/>
        <w:t> - видеосъемка торжественных мероприятий, проводимых в школе (спектакли, различные соревнования, встречи с ветеранами, экскурсии и т.п.);</w:t>
      </w:r>
      <w:r w:rsidRPr="00F1275A">
        <w:rPr>
          <w:rFonts w:ascii="Times New Roman" w:hAnsi="Times New Roman" w:cs="Times New Roman"/>
          <w:sz w:val="24"/>
          <w:szCs w:val="24"/>
        </w:rPr>
        <w:br/>
        <w:t> - видеосъемка открытых уроков учителей с целью дальнейшего распространения передового учительского опыта.</w:t>
      </w:r>
    </w:p>
    <w:p w:rsidR="00C2209F" w:rsidRPr="00F1275A" w:rsidRDefault="00C2209F" w:rsidP="005A15F5">
      <w:pPr>
        <w:pStyle w:val="ab"/>
        <w:tabs>
          <w:tab w:val="num" w:pos="-142"/>
        </w:tabs>
        <w:rPr>
          <w:rFonts w:ascii="Times New Roman" w:hAnsi="Times New Roman" w:cs="Times New Roman"/>
          <w:sz w:val="24"/>
          <w:szCs w:val="24"/>
        </w:rPr>
      </w:pPr>
      <w:r w:rsidRPr="00F1275A">
        <w:rPr>
          <w:rFonts w:ascii="Times New Roman" w:hAnsi="Times New Roman" w:cs="Times New Roman"/>
          <w:b/>
          <w:sz w:val="24"/>
          <w:szCs w:val="24"/>
        </w:rPr>
        <w:t>Методические рекомендации</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Наиболее интересным и перспективным направлением работы видеостудии является проектная деятельность учащихся.</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Требования к видеопроекту, как и к любому проекту, следующие:</w:t>
      </w:r>
      <w:r w:rsidRPr="00F1275A">
        <w:rPr>
          <w:rFonts w:ascii="Times New Roman" w:hAnsi="Times New Roman" w:cs="Times New Roman"/>
          <w:sz w:val="24"/>
          <w:szCs w:val="24"/>
        </w:rPr>
        <w:br/>
        <w:t> - видеопроект должен быть самостоятельным и полностью законченным;</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 видеопроект должен быть полезен окружающим;</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 в результате работы над проектом учащийся должен узнать или изучить что-то новое для себя.</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Немаловажно, что все фильмы, созданные во время работы, будут представлены широкой аудитории учащихся всей школы и их родителям. Фильмы и репортажи, созданные детьми, станут ярким элементом школьной жизни и золотым фондом школьного архива.</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Все видеоматериалы и требования к ним делятся на следующие категории:</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 видеосъемка торжественных мероприятий, проводимых как в школе, так    </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и за её пределами (спектакли, приезд и выступления гостей, различные  </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олимпиады и соревнования, встречи с ветеранами, экскурсии и т.п.); </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видеосъёмка открытых уроков учителей с целью дальнейшего    </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распространения передового учительского опыта;</w:t>
      </w:r>
      <w:r w:rsidRPr="00F1275A">
        <w:rPr>
          <w:rFonts w:ascii="Times New Roman" w:hAnsi="Times New Roman" w:cs="Times New Roman"/>
          <w:sz w:val="24"/>
          <w:szCs w:val="24"/>
        </w:rPr>
        <w:br/>
        <w:t xml:space="preserve">- различные видеозарисовки из жизни школы (съёмка начальных классов   </w:t>
      </w:r>
    </w:p>
    <w:p w:rsidR="00C2209F" w:rsidRPr="00F1275A" w:rsidRDefault="00C2209F" w:rsidP="00C2209F">
      <w:p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для архива, материалы ко Дню открытых дверей, внутриклассные мероприятия и т.п.).</w:t>
      </w:r>
    </w:p>
    <w:p w:rsidR="00C2209F" w:rsidRPr="00F1275A" w:rsidRDefault="00C2209F" w:rsidP="00C2209F">
      <w:pPr>
        <w:pStyle w:val="affff3"/>
        <w:jc w:val="both"/>
        <w:rPr>
          <w:sz w:val="24"/>
          <w:szCs w:val="24"/>
        </w:rPr>
      </w:pPr>
    </w:p>
    <w:p w:rsidR="00C2209F"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Физика для всех</w:t>
      </w: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Пояснительная записка</w:t>
      </w:r>
    </w:p>
    <w:p w:rsidR="008609CC" w:rsidRPr="00F1275A" w:rsidRDefault="008609CC" w:rsidP="008609CC">
      <w:pPr>
        <w:pStyle w:val="aff3"/>
        <w:ind w:left="0" w:right="218" w:firstLine="283"/>
        <w:rPr>
          <w:rFonts w:ascii="Times New Roman" w:hAnsi="Times New Roman"/>
          <w:sz w:val="24"/>
          <w:szCs w:val="24"/>
        </w:rPr>
      </w:pPr>
      <w:r w:rsidRPr="00F1275A">
        <w:rPr>
          <w:rFonts w:ascii="Times New Roman" w:hAnsi="Times New Roman"/>
          <w:sz w:val="24"/>
          <w:szCs w:val="24"/>
        </w:rPr>
        <w:t xml:space="preserve">В курсе физики, изучаемом в современной школе, практически не уделяется внимания на физические параметры, характеризующие человека и на физические процессы, протекающие в организме человека. </w:t>
      </w:r>
      <w:r w:rsidRPr="00F1275A">
        <w:rPr>
          <w:rFonts w:ascii="Times New Roman" w:hAnsi="Times New Roman"/>
          <w:spacing w:val="-3"/>
          <w:sz w:val="24"/>
          <w:szCs w:val="24"/>
        </w:rPr>
        <w:t xml:space="preserve">Но </w:t>
      </w:r>
      <w:r w:rsidRPr="00F1275A">
        <w:rPr>
          <w:rFonts w:ascii="Times New Roman" w:hAnsi="Times New Roman"/>
          <w:sz w:val="24"/>
          <w:szCs w:val="24"/>
        </w:rPr>
        <w:t xml:space="preserve">даже в обычной городской поликлинике каждый человек </w:t>
      </w:r>
      <w:r w:rsidRPr="00F1275A">
        <w:rPr>
          <w:rFonts w:ascii="Times New Roman" w:hAnsi="Times New Roman"/>
          <w:sz w:val="24"/>
          <w:szCs w:val="24"/>
        </w:rPr>
        <w:lastRenderedPageBreak/>
        <w:t xml:space="preserve">сталкивается с большим числом физических методов исследования своего организма. </w:t>
      </w:r>
      <w:r w:rsidRPr="00F1275A">
        <w:rPr>
          <w:rFonts w:ascii="Times New Roman" w:hAnsi="Times New Roman"/>
          <w:spacing w:val="-3"/>
          <w:sz w:val="24"/>
          <w:szCs w:val="24"/>
        </w:rPr>
        <w:t xml:space="preserve">Во </w:t>
      </w:r>
      <w:r w:rsidRPr="00F1275A">
        <w:rPr>
          <w:rFonts w:ascii="Times New Roman" w:hAnsi="Times New Roman"/>
          <w:sz w:val="24"/>
          <w:szCs w:val="24"/>
        </w:rPr>
        <w:t>многих семьях появились медицинские приборы, позволяющие самостоятельно проводить небольшие диагностические исследования собственного организма (определение давления, сахара в крови человека и</w:t>
      </w:r>
      <w:r w:rsidRPr="00F1275A">
        <w:rPr>
          <w:rFonts w:ascii="Times New Roman" w:hAnsi="Times New Roman"/>
          <w:spacing w:val="-18"/>
          <w:sz w:val="24"/>
          <w:szCs w:val="24"/>
        </w:rPr>
        <w:t xml:space="preserve"> </w:t>
      </w:r>
      <w:r w:rsidRPr="00F1275A">
        <w:rPr>
          <w:rFonts w:ascii="Times New Roman" w:hAnsi="Times New Roman"/>
          <w:sz w:val="24"/>
          <w:szCs w:val="24"/>
        </w:rPr>
        <w:t>др.).</w:t>
      </w:r>
    </w:p>
    <w:p w:rsidR="008609CC" w:rsidRPr="00F1275A" w:rsidRDefault="008609CC" w:rsidP="008609CC">
      <w:pPr>
        <w:pStyle w:val="aff3"/>
        <w:ind w:left="0" w:right="214" w:firstLine="283"/>
        <w:rPr>
          <w:rFonts w:ascii="Times New Roman" w:hAnsi="Times New Roman"/>
          <w:sz w:val="24"/>
          <w:szCs w:val="24"/>
        </w:rPr>
      </w:pPr>
      <w:r w:rsidRPr="00F1275A">
        <w:rPr>
          <w:rFonts w:ascii="Times New Roman" w:hAnsi="Times New Roman"/>
          <w:sz w:val="24"/>
          <w:szCs w:val="24"/>
        </w:rPr>
        <w:t>В ходе изучения данного курса учащиеся не только удовлетворят свои образовательные потребности, но и получат навыки исследовательской деятельности, познакомятся с методами исследования в физике и биологии, получат краткие данные о медицинской и биологической аппаратуре. Объяснение отдельных процессов, происходящих в живых организмах, на основе физических законов поможет им установить причинно-следственные связи, существующие в живой и неживой природе. Очень важно, чтобы у учащихся постепенно складывались убеждения в том, что, причинно- следственная связь явлений имеет всеобщий характер и что, все явления, происходящие в окружающем нас мире, а так же внутри организма человека, взаимосвязаны.</w:t>
      </w:r>
    </w:p>
    <w:p w:rsidR="008609CC" w:rsidRPr="00F1275A" w:rsidRDefault="008609CC" w:rsidP="008609CC">
      <w:pPr>
        <w:pStyle w:val="aff3"/>
        <w:ind w:left="0" w:right="230" w:firstLine="283"/>
        <w:rPr>
          <w:rFonts w:ascii="Times New Roman" w:hAnsi="Times New Roman"/>
          <w:sz w:val="24"/>
          <w:szCs w:val="24"/>
        </w:rPr>
      </w:pPr>
      <w:r w:rsidRPr="00F1275A">
        <w:rPr>
          <w:rFonts w:ascii="Times New Roman" w:hAnsi="Times New Roman"/>
          <w:sz w:val="24"/>
          <w:szCs w:val="24"/>
        </w:rPr>
        <w:t>Еще одно назначение данного элективного курса – овладение учащимися способами измерения физических величин и оценки точности измерений, знакомства с методологией эксперимента.</w:t>
      </w:r>
    </w:p>
    <w:p w:rsidR="008609CC" w:rsidRPr="00F1275A" w:rsidRDefault="008609CC" w:rsidP="008609CC">
      <w:pPr>
        <w:pStyle w:val="aff3"/>
        <w:ind w:left="0" w:right="216" w:firstLine="283"/>
        <w:rPr>
          <w:rFonts w:ascii="Times New Roman" w:hAnsi="Times New Roman"/>
          <w:sz w:val="24"/>
          <w:szCs w:val="24"/>
        </w:rPr>
      </w:pPr>
      <w:r w:rsidRPr="00F1275A">
        <w:rPr>
          <w:rFonts w:ascii="Times New Roman" w:hAnsi="Times New Roman"/>
          <w:spacing w:val="-3"/>
          <w:sz w:val="24"/>
          <w:szCs w:val="24"/>
        </w:rPr>
        <w:t xml:space="preserve">Курс </w:t>
      </w:r>
      <w:r w:rsidRPr="00F1275A">
        <w:rPr>
          <w:rFonts w:ascii="Times New Roman" w:hAnsi="Times New Roman"/>
          <w:spacing w:val="-4"/>
          <w:sz w:val="24"/>
          <w:szCs w:val="24"/>
        </w:rPr>
        <w:t xml:space="preserve">адресован учащимся </w:t>
      </w:r>
      <w:r w:rsidRPr="00F1275A">
        <w:rPr>
          <w:rFonts w:ascii="Times New Roman" w:hAnsi="Times New Roman"/>
          <w:sz w:val="24"/>
          <w:szCs w:val="24"/>
        </w:rPr>
        <w:t xml:space="preserve">10 </w:t>
      </w:r>
      <w:r w:rsidRPr="00F1275A">
        <w:rPr>
          <w:rFonts w:ascii="Times New Roman" w:hAnsi="Times New Roman"/>
          <w:spacing w:val="-3"/>
          <w:sz w:val="24"/>
          <w:szCs w:val="24"/>
        </w:rPr>
        <w:t xml:space="preserve">класса. </w:t>
      </w:r>
    </w:p>
    <w:p w:rsidR="008609CC" w:rsidRPr="00F1275A" w:rsidRDefault="008609CC" w:rsidP="008609CC">
      <w:pPr>
        <w:pStyle w:val="aff3"/>
        <w:ind w:left="0" w:right="216" w:firstLine="283"/>
        <w:rPr>
          <w:rFonts w:ascii="Times New Roman" w:hAnsi="Times New Roman"/>
          <w:sz w:val="24"/>
          <w:szCs w:val="24"/>
        </w:rPr>
      </w:pPr>
      <w:r w:rsidRPr="00F1275A">
        <w:rPr>
          <w:rFonts w:ascii="Times New Roman" w:hAnsi="Times New Roman"/>
          <w:spacing w:val="-3"/>
          <w:sz w:val="24"/>
          <w:szCs w:val="24"/>
        </w:rPr>
        <w:t xml:space="preserve">Курс </w:t>
      </w:r>
      <w:r w:rsidRPr="00F1275A">
        <w:rPr>
          <w:rFonts w:ascii="Times New Roman" w:hAnsi="Times New Roman"/>
          <w:sz w:val="24"/>
          <w:szCs w:val="24"/>
        </w:rPr>
        <w:t xml:space="preserve">рассчитан на 34 </w:t>
      </w:r>
      <w:r w:rsidRPr="00F1275A">
        <w:rPr>
          <w:rFonts w:ascii="Times New Roman" w:hAnsi="Times New Roman"/>
          <w:spacing w:val="-3"/>
          <w:sz w:val="24"/>
          <w:szCs w:val="24"/>
        </w:rPr>
        <w:t xml:space="preserve">часа </w:t>
      </w:r>
      <w:r w:rsidRPr="00F1275A">
        <w:rPr>
          <w:rFonts w:ascii="Times New Roman" w:hAnsi="Times New Roman"/>
          <w:sz w:val="24"/>
          <w:szCs w:val="24"/>
        </w:rPr>
        <w:t>(1 час в</w:t>
      </w:r>
      <w:r w:rsidRPr="00F1275A">
        <w:rPr>
          <w:rFonts w:ascii="Times New Roman" w:hAnsi="Times New Roman"/>
          <w:spacing w:val="-2"/>
          <w:sz w:val="24"/>
          <w:szCs w:val="24"/>
        </w:rPr>
        <w:t xml:space="preserve"> </w:t>
      </w:r>
      <w:r w:rsidRPr="00F1275A">
        <w:rPr>
          <w:rFonts w:ascii="Times New Roman" w:hAnsi="Times New Roman"/>
          <w:sz w:val="24"/>
          <w:szCs w:val="24"/>
        </w:rPr>
        <w:t>неделю)</w:t>
      </w:r>
    </w:p>
    <w:p w:rsidR="008609CC" w:rsidRPr="00F1275A" w:rsidRDefault="008609CC" w:rsidP="008609CC">
      <w:pPr>
        <w:ind w:firstLine="283"/>
        <w:rPr>
          <w:rFonts w:ascii="Times New Roman" w:hAnsi="Times New Roman" w:cs="Times New Roman"/>
          <w:sz w:val="24"/>
          <w:szCs w:val="24"/>
        </w:rPr>
      </w:pPr>
      <w:r w:rsidRPr="00F1275A">
        <w:rPr>
          <w:rFonts w:ascii="Times New Roman" w:hAnsi="Times New Roman" w:cs="Times New Roman"/>
          <w:sz w:val="24"/>
          <w:szCs w:val="24"/>
        </w:rPr>
        <w:t>Программа курса носит практико-ориентированный характер с элементами научно- исследовательской деятельности.</w:t>
      </w:r>
    </w:p>
    <w:p w:rsidR="008609CC" w:rsidRPr="00F1275A" w:rsidRDefault="008609CC" w:rsidP="008609CC">
      <w:pPr>
        <w:pStyle w:val="aff3"/>
        <w:spacing w:before="10"/>
        <w:ind w:left="0" w:firstLine="283"/>
        <w:rPr>
          <w:rFonts w:ascii="Times New Roman" w:hAnsi="Times New Roman"/>
          <w:sz w:val="24"/>
          <w:szCs w:val="24"/>
        </w:rPr>
      </w:pPr>
    </w:p>
    <w:p w:rsidR="008609CC" w:rsidRPr="00F1275A" w:rsidRDefault="008609CC" w:rsidP="008609CC">
      <w:pPr>
        <w:rPr>
          <w:rFonts w:ascii="Times New Roman" w:hAnsi="Times New Roman" w:cs="Times New Roman"/>
          <w:sz w:val="24"/>
          <w:szCs w:val="24"/>
        </w:rPr>
      </w:pPr>
    </w:p>
    <w:p w:rsidR="008609CC" w:rsidRPr="00F1275A" w:rsidRDefault="008609CC" w:rsidP="008609CC">
      <w:pPr>
        <w:ind w:firstLine="284"/>
        <w:rPr>
          <w:rFonts w:ascii="Times New Roman" w:hAnsi="Times New Roman" w:cs="Times New Roman"/>
          <w:sz w:val="24"/>
          <w:szCs w:val="24"/>
        </w:rPr>
      </w:pPr>
      <w:r w:rsidRPr="00F1275A">
        <w:rPr>
          <w:rFonts w:ascii="Times New Roman" w:hAnsi="Times New Roman" w:cs="Times New Roman"/>
          <w:sz w:val="24"/>
          <w:szCs w:val="24"/>
        </w:rPr>
        <w:t xml:space="preserve">Изучение курса внеурочной деятельности </w:t>
      </w:r>
      <w:r w:rsidRPr="00F1275A">
        <w:rPr>
          <w:rFonts w:ascii="Times New Roman" w:hAnsi="Times New Roman" w:cs="Times New Roman"/>
          <w:b/>
          <w:sz w:val="24"/>
          <w:szCs w:val="24"/>
        </w:rPr>
        <w:t>«Физика для Всех»</w:t>
      </w:r>
      <w:r w:rsidRPr="00F1275A">
        <w:rPr>
          <w:rFonts w:ascii="Times New Roman" w:hAnsi="Times New Roman" w:cs="Times New Roman"/>
          <w:sz w:val="24"/>
          <w:szCs w:val="24"/>
        </w:rPr>
        <w:t xml:space="preserve"> направлено на достижение следующих целей:</w:t>
      </w:r>
    </w:p>
    <w:p w:rsidR="008609CC" w:rsidRPr="00F1275A" w:rsidRDefault="008609CC" w:rsidP="00213B44">
      <w:pPr>
        <w:pStyle w:val="a9"/>
        <w:widowControl w:val="0"/>
        <w:numPr>
          <w:ilvl w:val="0"/>
          <w:numId w:val="74"/>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Показать учащимся единство законов природы, применимость законов физики к живому организм, а также показать в каких сферах профессиональной деятельности им пригодятся полученные знания.</w:t>
      </w:r>
    </w:p>
    <w:p w:rsidR="008609CC" w:rsidRPr="00F1275A" w:rsidRDefault="008609CC" w:rsidP="00213B44">
      <w:pPr>
        <w:pStyle w:val="a9"/>
        <w:widowControl w:val="0"/>
        <w:numPr>
          <w:ilvl w:val="0"/>
          <w:numId w:val="74"/>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Создать условия для формирования и развития интеллектуальных и практических умений у учащихся в области физического эксперимента.</w:t>
      </w:r>
    </w:p>
    <w:p w:rsidR="008609CC" w:rsidRPr="00F1275A" w:rsidRDefault="008609CC" w:rsidP="00213B44">
      <w:pPr>
        <w:pStyle w:val="a9"/>
        <w:widowControl w:val="0"/>
        <w:numPr>
          <w:ilvl w:val="0"/>
          <w:numId w:val="74"/>
        </w:numPr>
        <w:tabs>
          <w:tab w:val="left" w:pos="284"/>
          <w:tab w:val="left" w:pos="567"/>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Развивать познавательную активность и самостоятельность, стремление к саморазвитию и самосовершенствованию.</w:t>
      </w:r>
    </w:p>
    <w:p w:rsidR="008609CC" w:rsidRPr="00F1275A" w:rsidRDefault="008609CC" w:rsidP="00213B44">
      <w:pPr>
        <w:pStyle w:val="a9"/>
        <w:widowControl w:val="0"/>
        <w:numPr>
          <w:ilvl w:val="0"/>
          <w:numId w:val="74"/>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Создание условий для осознанного выбора и последующего освоения обучающимися профессиональных образовательных программ для обучения и воспитания, способных грамотно и творчески использовать приобретенные учебные компетенции на поприще различных видов государственной службы.</w:t>
      </w:r>
    </w:p>
    <w:p w:rsidR="008609CC" w:rsidRPr="00F1275A" w:rsidRDefault="008609CC" w:rsidP="008609CC">
      <w:pPr>
        <w:tabs>
          <w:tab w:val="left" w:pos="426"/>
        </w:tabs>
        <w:rPr>
          <w:rFonts w:ascii="Times New Roman" w:hAnsi="Times New Roman" w:cs="Times New Roman"/>
          <w:b/>
          <w:i/>
          <w:sz w:val="24"/>
          <w:szCs w:val="24"/>
        </w:rPr>
      </w:pPr>
    </w:p>
    <w:p w:rsidR="008609CC" w:rsidRPr="00F1275A" w:rsidRDefault="008609CC" w:rsidP="008609CC">
      <w:pPr>
        <w:tabs>
          <w:tab w:val="left" w:pos="426"/>
        </w:tabs>
        <w:rPr>
          <w:rFonts w:ascii="Times New Roman" w:hAnsi="Times New Roman" w:cs="Times New Roman"/>
          <w:b/>
          <w:i/>
          <w:sz w:val="24"/>
          <w:szCs w:val="24"/>
          <w:u w:val="single"/>
        </w:rPr>
      </w:pPr>
      <w:r w:rsidRPr="00F1275A">
        <w:rPr>
          <w:rFonts w:ascii="Times New Roman" w:hAnsi="Times New Roman" w:cs="Times New Roman"/>
          <w:b/>
          <w:i/>
          <w:sz w:val="24"/>
          <w:szCs w:val="24"/>
          <w:u w:val="single"/>
        </w:rPr>
        <w:t>Задачи курса:</w:t>
      </w:r>
    </w:p>
    <w:p w:rsidR="008609CC" w:rsidRPr="00F1275A" w:rsidRDefault="008609CC" w:rsidP="00213B44">
      <w:pPr>
        <w:pStyle w:val="a9"/>
        <w:widowControl w:val="0"/>
        <w:numPr>
          <w:ilvl w:val="0"/>
          <w:numId w:val="75"/>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Способствовать формированию познавательного интереса к физике, развитию творческих способностей у учащихся.</w:t>
      </w:r>
    </w:p>
    <w:p w:rsidR="008609CC" w:rsidRPr="00F1275A" w:rsidRDefault="008609CC" w:rsidP="00213B44">
      <w:pPr>
        <w:pStyle w:val="a9"/>
        <w:widowControl w:val="0"/>
        <w:numPr>
          <w:ilvl w:val="0"/>
          <w:numId w:val="75"/>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Развивать интеллектуальную компетентность учащихся.</w:t>
      </w:r>
    </w:p>
    <w:p w:rsidR="008609CC" w:rsidRPr="00F1275A" w:rsidRDefault="008609CC" w:rsidP="00213B44">
      <w:pPr>
        <w:pStyle w:val="a9"/>
        <w:widowControl w:val="0"/>
        <w:numPr>
          <w:ilvl w:val="0"/>
          <w:numId w:val="75"/>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Формировать навыки выполнения практических работ, ведения исследовательской деятельности.</w:t>
      </w:r>
    </w:p>
    <w:p w:rsidR="008609CC" w:rsidRPr="00F1275A" w:rsidRDefault="008609CC" w:rsidP="00213B44">
      <w:pPr>
        <w:pStyle w:val="a9"/>
        <w:widowControl w:val="0"/>
        <w:numPr>
          <w:ilvl w:val="0"/>
          <w:numId w:val="75"/>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Совершенствовать навыки работы со справочной и научно популярной литературой.</w:t>
      </w:r>
    </w:p>
    <w:p w:rsidR="008609CC" w:rsidRPr="00F1275A" w:rsidRDefault="008609CC" w:rsidP="008609CC">
      <w:pPr>
        <w:rPr>
          <w:rFonts w:ascii="Times New Roman" w:hAnsi="Times New Roman" w:cs="Times New Roman"/>
          <w:sz w:val="24"/>
          <w:szCs w:val="24"/>
        </w:rPr>
      </w:pPr>
    </w:p>
    <w:p w:rsidR="008609CC" w:rsidRPr="00F1275A" w:rsidRDefault="008609CC" w:rsidP="008609CC">
      <w:pPr>
        <w:pStyle w:val="a9"/>
        <w:tabs>
          <w:tab w:val="left" w:pos="284"/>
        </w:tabs>
        <w:ind w:left="0"/>
        <w:rPr>
          <w:rFonts w:ascii="Times New Roman" w:hAnsi="Times New Roman" w:cs="Times New Roman"/>
          <w:b/>
          <w:i/>
          <w:sz w:val="24"/>
          <w:szCs w:val="24"/>
          <w:u w:val="single"/>
        </w:rPr>
      </w:pPr>
    </w:p>
    <w:p w:rsidR="008609CC" w:rsidRPr="00F1275A" w:rsidRDefault="008609CC" w:rsidP="008609CC">
      <w:pPr>
        <w:pStyle w:val="a9"/>
        <w:tabs>
          <w:tab w:val="left" w:pos="284"/>
        </w:tabs>
        <w:ind w:left="0"/>
        <w:rPr>
          <w:rFonts w:ascii="Times New Roman" w:hAnsi="Times New Roman" w:cs="Times New Roman"/>
          <w:b/>
          <w:i/>
          <w:sz w:val="24"/>
          <w:szCs w:val="24"/>
          <w:u w:val="single"/>
        </w:rPr>
      </w:pPr>
    </w:p>
    <w:p w:rsidR="008609CC" w:rsidRPr="00F1275A" w:rsidRDefault="008609CC" w:rsidP="008609CC">
      <w:pPr>
        <w:pStyle w:val="a9"/>
        <w:tabs>
          <w:tab w:val="left" w:pos="284"/>
        </w:tabs>
        <w:ind w:left="0"/>
        <w:rPr>
          <w:rFonts w:ascii="Times New Roman" w:hAnsi="Times New Roman" w:cs="Times New Roman"/>
          <w:b/>
          <w:i/>
          <w:sz w:val="24"/>
          <w:szCs w:val="24"/>
          <w:u w:val="single"/>
        </w:rPr>
      </w:pPr>
    </w:p>
    <w:p w:rsidR="008609CC" w:rsidRPr="00F1275A" w:rsidRDefault="008609CC" w:rsidP="008609CC">
      <w:pPr>
        <w:pStyle w:val="a9"/>
        <w:tabs>
          <w:tab w:val="left" w:pos="284"/>
        </w:tabs>
        <w:ind w:left="0"/>
        <w:rPr>
          <w:rFonts w:ascii="Times New Roman" w:hAnsi="Times New Roman" w:cs="Times New Roman"/>
          <w:b/>
          <w:i/>
          <w:sz w:val="24"/>
          <w:szCs w:val="24"/>
          <w:u w:val="single"/>
        </w:rPr>
      </w:pPr>
    </w:p>
    <w:p w:rsidR="008609CC" w:rsidRPr="00F1275A" w:rsidRDefault="008609CC" w:rsidP="008609CC">
      <w:pPr>
        <w:pStyle w:val="a9"/>
        <w:tabs>
          <w:tab w:val="left" w:pos="284"/>
        </w:tabs>
        <w:ind w:left="0"/>
        <w:jc w:val="cente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Планируемые результаты изучения  курса</w:t>
      </w:r>
    </w:p>
    <w:p w:rsidR="008609CC" w:rsidRPr="00F1275A" w:rsidRDefault="008609CC" w:rsidP="008609CC">
      <w:pPr>
        <w:rPr>
          <w:rFonts w:ascii="Times New Roman" w:hAnsi="Times New Roman" w:cs="Times New Roman"/>
          <w:sz w:val="24"/>
          <w:szCs w:val="24"/>
        </w:rPr>
      </w:pPr>
    </w:p>
    <w:p w:rsidR="008609CC" w:rsidRPr="00F1275A" w:rsidRDefault="008609CC" w:rsidP="008609CC">
      <w:pP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Выпускник научится:</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lastRenderedPageBreak/>
        <w:t>выдвигать гипотезы на основе знания основополагающих физических закономерностей и законов;</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проводить прямые и косвенные измерения физических величин;</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проводить оценку погрешностей при прямых и косвенных измерениях;</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работать с различными источниками информации;</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наблюдать и изучать явления, описывать результаты наблюдений;</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моделировать явления, отбирать нужные приборы, выполнять измерения;</w:t>
      </w:r>
    </w:p>
    <w:p w:rsidR="008609CC" w:rsidRPr="00F1275A" w:rsidRDefault="008609CC" w:rsidP="00213B44">
      <w:pPr>
        <w:pStyle w:val="a9"/>
        <w:widowControl w:val="0"/>
        <w:numPr>
          <w:ilvl w:val="1"/>
          <w:numId w:val="76"/>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представлять результаты измерений в виде таблиц, графиков, ставить исследовательские задачи.</w:t>
      </w:r>
    </w:p>
    <w:p w:rsidR="008609CC" w:rsidRPr="00F1275A" w:rsidRDefault="008609CC" w:rsidP="008609CC">
      <w:pPr>
        <w:rPr>
          <w:rFonts w:ascii="Times New Roman" w:hAnsi="Times New Roman" w:cs="Times New Roman"/>
          <w:b/>
          <w:i/>
          <w:sz w:val="24"/>
          <w:szCs w:val="24"/>
          <w:u w:val="single"/>
        </w:rPr>
      </w:pPr>
    </w:p>
    <w:p w:rsidR="008609CC" w:rsidRPr="00F1275A" w:rsidRDefault="008609CC" w:rsidP="008609CC">
      <w:pP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Выпускник получит представление:</w:t>
      </w:r>
    </w:p>
    <w:p w:rsidR="008609CC" w:rsidRPr="00F1275A" w:rsidRDefault="008609CC" w:rsidP="00213B44">
      <w:pPr>
        <w:pStyle w:val="a9"/>
        <w:widowControl w:val="0"/>
        <w:numPr>
          <w:ilvl w:val="1"/>
          <w:numId w:val="77"/>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 методологии эксперимента;</w:t>
      </w:r>
    </w:p>
    <w:p w:rsidR="008609CC" w:rsidRPr="00F1275A" w:rsidRDefault="008609CC" w:rsidP="00213B44">
      <w:pPr>
        <w:pStyle w:val="a9"/>
        <w:widowControl w:val="0"/>
        <w:numPr>
          <w:ilvl w:val="1"/>
          <w:numId w:val="77"/>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 физических законах, которые можно использовать при объяснении процессов, происходящих внутри организма человека;</w:t>
      </w:r>
    </w:p>
    <w:p w:rsidR="008609CC" w:rsidRPr="00F1275A" w:rsidRDefault="008609CC" w:rsidP="00213B44">
      <w:pPr>
        <w:pStyle w:val="a9"/>
        <w:widowControl w:val="0"/>
        <w:numPr>
          <w:ilvl w:val="1"/>
          <w:numId w:val="77"/>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об особенностях своего организма с точки зрения законов физики;</w:t>
      </w:r>
    </w:p>
    <w:p w:rsidR="008609CC" w:rsidRPr="00F1275A" w:rsidRDefault="008609CC" w:rsidP="008609CC">
      <w:pPr>
        <w:rPr>
          <w:rFonts w:ascii="Times New Roman" w:hAnsi="Times New Roman" w:cs="Times New Roman"/>
          <w:b/>
          <w:i/>
          <w:sz w:val="24"/>
          <w:szCs w:val="24"/>
          <w:u w:val="single"/>
        </w:rPr>
      </w:pPr>
    </w:p>
    <w:p w:rsidR="008609CC" w:rsidRPr="00F1275A" w:rsidRDefault="008609CC" w:rsidP="008609CC">
      <w:pP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Выпускник получит опыт:</w:t>
      </w:r>
    </w:p>
    <w:p w:rsidR="008609CC" w:rsidRPr="00F1275A" w:rsidRDefault="008609CC" w:rsidP="00213B44">
      <w:pPr>
        <w:pStyle w:val="a9"/>
        <w:widowControl w:val="0"/>
        <w:numPr>
          <w:ilvl w:val="1"/>
          <w:numId w:val="78"/>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самостоятельно искать и приобретать новые знания, анализировать и оценивать новую информацию;</w:t>
      </w:r>
    </w:p>
    <w:p w:rsidR="008609CC" w:rsidRPr="00F1275A" w:rsidRDefault="008609CC" w:rsidP="00213B44">
      <w:pPr>
        <w:pStyle w:val="a9"/>
        <w:widowControl w:val="0"/>
        <w:numPr>
          <w:ilvl w:val="1"/>
          <w:numId w:val="78"/>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планировать и выполнять экспериментальные исследования;</w:t>
      </w:r>
    </w:p>
    <w:p w:rsidR="008609CC" w:rsidRPr="00F1275A" w:rsidRDefault="008609CC" w:rsidP="00213B44">
      <w:pPr>
        <w:pStyle w:val="a9"/>
        <w:widowControl w:val="0"/>
        <w:numPr>
          <w:ilvl w:val="1"/>
          <w:numId w:val="78"/>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представлять информацию в виде таблиц, графиков, небольших проектов;</w:t>
      </w:r>
    </w:p>
    <w:p w:rsidR="008609CC" w:rsidRPr="00F1275A" w:rsidRDefault="008609CC" w:rsidP="00213B44">
      <w:pPr>
        <w:pStyle w:val="a9"/>
        <w:widowControl w:val="0"/>
        <w:numPr>
          <w:ilvl w:val="1"/>
          <w:numId w:val="78"/>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составлять отчет о проведенном эксперименте и публичного представления результатов исследования.</w:t>
      </w:r>
    </w:p>
    <w:p w:rsidR="008609CC" w:rsidRPr="00F1275A" w:rsidRDefault="008609CC" w:rsidP="008609CC">
      <w:pPr>
        <w:rPr>
          <w:rFonts w:ascii="Times New Roman" w:hAnsi="Times New Roman" w:cs="Times New Roman"/>
          <w:b/>
          <w:i/>
          <w:sz w:val="24"/>
          <w:szCs w:val="24"/>
          <w:u w:val="single"/>
        </w:rPr>
      </w:pPr>
    </w:p>
    <w:p w:rsidR="008609CC" w:rsidRPr="00F1275A" w:rsidRDefault="008609CC" w:rsidP="008609CC">
      <w:pP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Личностные результаты:</w:t>
      </w:r>
    </w:p>
    <w:p w:rsidR="008609CC" w:rsidRPr="00F1275A" w:rsidRDefault="008609CC" w:rsidP="00213B44">
      <w:pPr>
        <w:pStyle w:val="a9"/>
        <w:widowControl w:val="0"/>
        <w:numPr>
          <w:ilvl w:val="0"/>
          <w:numId w:val="81"/>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умение управлять своей познавательной деятельностью;</w:t>
      </w:r>
    </w:p>
    <w:p w:rsidR="008609CC" w:rsidRPr="00F1275A" w:rsidRDefault="008609CC" w:rsidP="00213B44">
      <w:pPr>
        <w:pStyle w:val="a9"/>
        <w:widowControl w:val="0"/>
        <w:numPr>
          <w:ilvl w:val="0"/>
          <w:numId w:val="79"/>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готовность  и  способность  к  образованию,  в  том  числе</w:t>
      </w:r>
      <w:r w:rsidRPr="00F1275A">
        <w:rPr>
          <w:rFonts w:ascii="Times New Roman" w:hAnsi="Times New Roman" w:cs="Times New Roman"/>
          <w:sz w:val="24"/>
          <w:szCs w:val="24"/>
        </w:rPr>
        <w:tab/>
        <w:t>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609CC" w:rsidRPr="00F1275A" w:rsidRDefault="008609CC" w:rsidP="00213B44">
      <w:pPr>
        <w:pStyle w:val="a9"/>
        <w:widowControl w:val="0"/>
        <w:numPr>
          <w:ilvl w:val="1"/>
          <w:numId w:val="82"/>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умение сотрудничать с взрослыми, сверстниками, детьми младшего возраста в образовательной, учебно-исследовательской, проектной и других видах деятельности;</w:t>
      </w:r>
    </w:p>
    <w:p w:rsidR="008609CC" w:rsidRPr="00F1275A" w:rsidRDefault="008609CC" w:rsidP="00213B44">
      <w:pPr>
        <w:pStyle w:val="a9"/>
        <w:widowControl w:val="0"/>
        <w:numPr>
          <w:ilvl w:val="1"/>
          <w:numId w:val="82"/>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сформировать мировоззрения, соответствующего современному уровню развития науки; осознание значимости науки, владение достоверной информацией о передовых достижениях и открытиях мировой и отечественной науки; готовность к научно- техническому творчеству;</w:t>
      </w:r>
    </w:p>
    <w:p w:rsidR="008609CC" w:rsidRPr="00F1275A" w:rsidRDefault="008609CC" w:rsidP="00213B44">
      <w:pPr>
        <w:pStyle w:val="a9"/>
        <w:widowControl w:val="0"/>
        <w:numPr>
          <w:ilvl w:val="1"/>
          <w:numId w:val="82"/>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чувство гордости за российскую физическую науку, гуманизм;</w:t>
      </w:r>
    </w:p>
    <w:p w:rsidR="008609CC" w:rsidRPr="00F1275A" w:rsidRDefault="008609CC" w:rsidP="00213B44">
      <w:pPr>
        <w:pStyle w:val="a9"/>
        <w:widowControl w:val="0"/>
        <w:numPr>
          <w:ilvl w:val="1"/>
          <w:numId w:val="82"/>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положительное отношение к труду, целеустремлённость;</w:t>
      </w:r>
    </w:p>
    <w:p w:rsidR="008609CC" w:rsidRPr="00F1275A" w:rsidRDefault="008609CC" w:rsidP="008609CC">
      <w:pPr>
        <w:rPr>
          <w:rFonts w:ascii="Times New Roman" w:hAnsi="Times New Roman" w:cs="Times New Roman"/>
          <w:b/>
          <w:i/>
          <w:sz w:val="24"/>
          <w:szCs w:val="24"/>
          <w:u w:val="single"/>
        </w:rPr>
      </w:pPr>
    </w:p>
    <w:p w:rsidR="008609CC" w:rsidRPr="00F1275A" w:rsidRDefault="008609CC" w:rsidP="008609CC">
      <w:pPr>
        <w:rPr>
          <w:rFonts w:ascii="Times New Roman" w:hAnsi="Times New Roman" w:cs="Times New Roman"/>
          <w:b/>
          <w:i/>
          <w:sz w:val="24"/>
          <w:szCs w:val="24"/>
          <w:u w:val="single"/>
        </w:rPr>
      </w:pPr>
      <w:r w:rsidRPr="00F1275A">
        <w:rPr>
          <w:rFonts w:ascii="Times New Roman" w:hAnsi="Times New Roman" w:cs="Times New Roman"/>
          <w:b/>
          <w:i/>
          <w:sz w:val="24"/>
          <w:szCs w:val="24"/>
          <w:u w:val="single"/>
        </w:rPr>
        <w:t>Метапредметные результаты:</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ранее цели;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сопоставлять имеющиеся возможности и необходимые для достижения цели ресурсы;</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определять несколько путей достижения поставленной цели;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задавать параметры и критерии, по которым можно определять, что цель достигнута;</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сопоставлять полученный результат деятельности с поставленной ранее целью;</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осознавать последствия достижения поставленной цели в деятельности, собственной жизни и жизни окружающих людей;</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критически оценивать и интерпретировать информацию с разных позиций;</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распознавать и фиксировать противоречия в информационных источниках;</w:t>
      </w:r>
    </w:p>
    <w:p w:rsidR="008609CC" w:rsidRPr="00F1275A" w:rsidRDefault="008609CC" w:rsidP="00213B44">
      <w:pPr>
        <w:pStyle w:val="a9"/>
        <w:widowControl w:val="0"/>
        <w:numPr>
          <w:ilvl w:val="0"/>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использовать   различные   модельно-схематические</w:t>
      </w:r>
      <w:r w:rsidRPr="00F1275A">
        <w:rPr>
          <w:rFonts w:ascii="Times New Roman" w:hAnsi="Times New Roman" w:cs="Times New Roman"/>
          <w:sz w:val="24"/>
          <w:szCs w:val="24"/>
        </w:rPr>
        <w:tab/>
        <w:t>средства   для   представлениявыявленных в информационных источниках противоречий;</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lastRenderedPageBreak/>
        <w:t>осуществлять развернутый информационный поиск и ставить на его основе новые задачи;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 человека;</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анализировать и преобразовать проблемно-противоречивые ситуации;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занимать разные позиции в познавательной деятельности;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осуществлять деловую коммуникацию, как со сверстниками, так и с взрослыми;</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развёрнуто, логично и точно излагать свою точку зрения с использованием адекватных (устных, письменных) языковых средств;</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распознавать конфликтногенные ситуации и предотвращать конфликты до их активной фазы;</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согласовывать позиции членов команды в процессе работы над общим продуктом/решением;</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подбирать партнёров для деловой коммуникации, исходя из соображений результативности взаимодействия, а не личных симпатий;</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воспринимать критические замечания как ресурс собственного развития;</w:t>
      </w:r>
    </w:p>
    <w:p w:rsidR="008609CC" w:rsidRPr="00F1275A" w:rsidRDefault="008609CC" w:rsidP="00213B44">
      <w:pPr>
        <w:pStyle w:val="a9"/>
        <w:widowControl w:val="0"/>
        <w:numPr>
          <w:ilvl w:val="1"/>
          <w:numId w:val="80"/>
        </w:numPr>
        <w:tabs>
          <w:tab w:val="left" w:pos="284"/>
        </w:tabs>
        <w:autoSpaceDE w:val="0"/>
        <w:autoSpaceDN w:val="0"/>
        <w:spacing w:line="240" w:lineRule="auto"/>
        <w:ind w:left="0" w:hanging="284"/>
        <w:contextualSpacing w:val="0"/>
        <w:rPr>
          <w:rFonts w:ascii="Times New Roman" w:hAnsi="Times New Roman" w:cs="Times New Roman"/>
          <w:sz w:val="24"/>
          <w:szCs w:val="24"/>
        </w:rPr>
      </w:pPr>
      <w:r w:rsidRPr="00F1275A">
        <w:rPr>
          <w:rFonts w:ascii="Times New Roman" w:hAnsi="Times New Roman" w:cs="Times New Roman"/>
          <w:sz w:val="24"/>
          <w:szCs w:val="24"/>
        </w:rPr>
        <w:t>точно и ёмко формулировать как критические, так и одобрительные замечания в адрес других людей и образовательной коммуникации, избегая при этом личностных оценочных суждений.</w:t>
      </w:r>
    </w:p>
    <w:p w:rsidR="008609CC" w:rsidRPr="00F1275A" w:rsidRDefault="008609CC" w:rsidP="008609CC">
      <w:pPr>
        <w:rPr>
          <w:rFonts w:ascii="Times New Roman" w:hAnsi="Times New Roman" w:cs="Times New Roman"/>
          <w:sz w:val="24"/>
          <w:szCs w:val="24"/>
        </w:rPr>
      </w:pPr>
    </w:p>
    <w:p w:rsidR="008609CC" w:rsidRPr="00F1275A" w:rsidRDefault="008609CC" w:rsidP="008609CC">
      <w:pPr>
        <w:rPr>
          <w:rFonts w:ascii="Times New Roman" w:hAnsi="Times New Roman" w:cs="Times New Roman"/>
          <w:b/>
          <w:sz w:val="24"/>
          <w:szCs w:val="24"/>
        </w:rPr>
      </w:pPr>
      <w:r w:rsidRPr="00F1275A">
        <w:rPr>
          <w:rFonts w:ascii="Times New Roman" w:hAnsi="Times New Roman" w:cs="Times New Roman"/>
          <w:b/>
          <w:sz w:val="24"/>
          <w:szCs w:val="24"/>
        </w:rPr>
        <w:t>Содержание курса</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 xml:space="preserve"> </w:t>
      </w:r>
    </w:p>
    <w:p w:rsidR="008609CC" w:rsidRPr="00F1275A" w:rsidRDefault="008609CC" w:rsidP="008609CC">
      <w:pPr>
        <w:rPr>
          <w:rFonts w:ascii="Times New Roman" w:hAnsi="Times New Roman" w:cs="Times New Roman"/>
          <w:b/>
          <w:i/>
          <w:sz w:val="24"/>
          <w:szCs w:val="24"/>
        </w:rPr>
      </w:pPr>
      <w:r w:rsidRPr="00F1275A">
        <w:rPr>
          <w:rFonts w:ascii="Times New Roman" w:hAnsi="Times New Roman" w:cs="Times New Roman"/>
          <w:b/>
          <w:i/>
          <w:sz w:val="24"/>
          <w:szCs w:val="24"/>
        </w:rPr>
        <w:t>Основные технологии:</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w:t>
      </w:r>
      <w:r w:rsidRPr="00F1275A">
        <w:rPr>
          <w:rFonts w:ascii="Times New Roman" w:hAnsi="Times New Roman" w:cs="Times New Roman"/>
          <w:sz w:val="24"/>
          <w:szCs w:val="24"/>
        </w:rPr>
        <w:tab/>
        <w:t>проблемное обучение;</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w:t>
      </w:r>
      <w:r w:rsidRPr="00F1275A">
        <w:rPr>
          <w:rFonts w:ascii="Times New Roman" w:hAnsi="Times New Roman" w:cs="Times New Roman"/>
          <w:sz w:val="24"/>
          <w:szCs w:val="24"/>
        </w:rPr>
        <w:tab/>
        <w:t>моделирующая деятельность;</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w:t>
      </w:r>
      <w:r w:rsidRPr="00F1275A">
        <w:rPr>
          <w:rFonts w:ascii="Times New Roman" w:hAnsi="Times New Roman" w:cs="Times New Roman"/>
          <w:sz w:val="24"/>
          <w:szCs w:val="24"/>
        </w:rPr>
        <w:tab/>
        <w:t>поисковая деятельность;</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w:t>
      </w:r>
      <w:r w:rsidRPr="00F1275A">
        <w:rPr>
          <w:rFonts w:ascii="Times New Roman" w:hAnsi="Times New Roman" w:cs="Times New Roman"/>
          <w:sz w:val="24"/>
          <w:szCs w:val="24"/>
        </w:rPr>
        <w:tab/>
        <w:t>информационно-коммуникационные технологии;</w:t>
      </w:r>
    </w:p>
    <w:p w:rsidR="008609CC" w:rsidRPr="00F1275A" w:rsidRDefault="008609CC" w:rsidP="008609CC">
      <w:pPr>
        <w:rPr>
          <w:rFonts w:ascii="Times New Roman" w:hAnsi="Times New Roman" w:cs="Times New Roman"/>
          <w:sz w:val="24"/>
          <w:szCs w:val="24"/>
        </w:rPr>
      </w:pPr>
      <w:r w:rsidRPr="00F1275A">
        <w:rPr>
          <w:rFonts w:ascii="Times New Roman" w:hAnsi="Times New Roman" w:cs="Times New Roman"/>
          <w:sz w:val="24"/>
          <w:szCs w:val="24"/>
        </w:rPr>
        <w:t>•</w:t>
      </w:r>
      <w:r w:rsidRPr="00F1275A">
        <w:rPr>
          <w:rFonts w:ascii="Times New Roman" w:hAnsi="Times New Roman" w:cs="Times New Roman"/>
          <w:sz w:val="24"/>
          <w:szCs w:val="24"/>
        </w:rPr>
        <w:tab/>
        <w:t>здоровьесберегающие технологии.</w:t>
      </w:r>
    </w:p>
    <w:p w:rsidR="008609CC" w:rsidRPr="00F1275A" w:rsidRDefault="008609CC" w:rsidP="008609CC">
      <w:pPr>
        <w:tabs>
          <w:tab w:val="left" w:pos="284"/>
        </w:tabs>
        <w:rPr>
          <w:rFonts w:ascii="Times New Roman" w:hAnsi="Times New Roman" w:cs="Times New Roman"/>
          <w:b/>
          <w:bCs/>
          <w:sz w:val="24"/>
          <w:szCs w:val="24"/>
        </w:rPr>
      </w:pPr>
      <w:r w:rsidRPr="00F1275A">
        <w:rPr>
          <w:rFonts w:ascii="Times New Roman" w:hAnsi="Times New Roman" w:cs="Times New Roman"/>
          <w:b/>
          <w:bCs/>
          <w:sz w:val="24"/>
          <w:szCs w:val="24"/>
        </w:rPr>
        <w:t xml:space="preserve">Объем программы: 34 часа в год, 1 раз в неделю </w:t>
      </w: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Подготовка к ЕГЭ (физика)</w:t>
      </w:r>
    </w:p>
    <w:p w:rsidR="008609CC" w:rsidRPr="00F1275A" w:rsidRDefault="008609CC" w:rsidP="008609CC">
      <w:pPr>
        <w:spacing w:line="240" w:lineRule="auto"/>
        <w:jc w:val="center"/>
        <w:rPr>
          <w:rFonts w:ascii="Times New Roman" w:eastAsia="Times New Roman" w:hAnsi="Times New Roman" w:cs="Times New Roman"/>
          <w:b/>
          <w:color w:val="00001A"/>
          <w:sz w:val="24"/>
          <w:szCs w:val="24"/>
        </w:rPr>
      </w:pPr>
      <w:r w:rsidRPr="00F1275A">
        <w:rPr>
          <w:rFonts w:ascii="Times New Roman" w:eastAsia="Times New Roman" w:hAnsi="Times New Roman" w:cs="Times New Roman"/>
          <w:b/>
          <w:color w:val="00001A"/>
          <w:sz w:val="24"/>
          <w:szCs w:val="24"/>
        </w:rPr>
        <w:t>Пояснительная записка</w:t>
      </w:r>
    </w:p>
    <w:p w:rsidR="008609CC" w:rsidRPr="00F1275A" w:rsidRDefault="008609CC" w:rsidP="008609CC">
      <w:pPr>
        <w:spacing w:line="240" w:lineRule="auto"/>
        <w:jc w:val="center"/>
        <w:rPr>
          <w:rFonts w:ascii="Times New Roman" w:eastAsia="Times New Roman" w:hAnsi="Times New Roman" w:cs="Times New Roman"/>
          <w:b/>
          <w:color w:val="00001A"/>
          <w:sz w:val="24"/>
          <w:szCs w:val="24"/>
        </w:rPr>
      </w:pPr>
    </w:p>
    <w:p w:rsidR="008609CC" w:rsidRPr="00F1275A" w:rsidRDefault="008609CC" w:rsidP="008609CC">
      <w:pPr>
        <w:spacing w:line="240" w:lineRule="auto"/>
        <w:ind w:firstLine="708"/>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 xml:space="preserve">Программа дополнительных занятий по подготовке к ЕГЭ по физике в 11 классе составлена на основе Программы для общеобразовательных учреждений </w:t>
      </w:r>
    </w:p>
    <w:p w:rsidR="008609CC" w:rsidRPr="00F1275A" w:rsidRDefault="008609CC" w:rsidP="008609CC">
      <w:pPr>
        <w:spacing w:line="240" w:lineRule="auto"/>
        <w:ind w:firstLine="708"/>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Программа позволяет систематизировать, расширить и укрепить знания, решать разнообразные задачи различной сложности.</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p>
    <w:p w:rsidR="008609CC" w:rsidRPr="00F1275A" w:rsidRDefault="008609CC" w:rsidP="008609CC">
      <w:pPr>
        <w:spacing w:line="240" w:lineRule="auto"/>
        <w:jc w:val="both"/>
        <w:rPr>
          <w:rFonts w:ascii="Times New Roman" w:eastAsia="Times New Roman" w:hAnsi="Times New Roman" w:cs="Times New Roman"/>
          <w:b/>
          <w:color w:val="00001A"/>
          <w:sz w:val="24"/>
          <w:szCs w:val="24"/>
        </w:rPr>
      </w:pPr>
      <w:r w:rsidRPr="00F1275A">
        <w:rPr>
          <w:rFonts w:ascii="Times New Roman" w:eastAsia="Times New Roman" w:hAnsi="Times New Roman" w:cs="Times New Roman"/>
          <w:b/>
          <w:color w:val="00001A"/>
          <w:sz w:val="24"/>
          <w:szCs w:val="24"/>
        </w:rPr>
        <w:t>Цели курса:</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подготовка учащихся к ЕГЭ по физике;</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обобщение и углубление знаний по темам;</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приобретение практических навыков решения задач.</w:t>
      </w:r>
    </w:p>
    <w:p w:rsidR="008609CC" w:rsidRPr="00F1275A" w:rsidRDefault="008609CC" w:rsidP="008609CC">
      <w:pPr>
        <w:spacing w:line="240" w:lineRule="auto"/>
        <w:jc w:val="both"/>
        <w:rPr>
          <w:rFonts w:ascii="Times New Roman" w:eastAsia="Times New Roman" w:hAnsi="Times New Roman" w:cs="Times New Roman"/>
          <w:b/>
          <w:color w:val="00001A"/>
          <w:sz w:val="24"/>
          <w:szCs w:val="24"/>
        </w:rPr>
      </w:pPr>
      <w:r w:rsidRPr="00F1275A">
        <w:rPr>
          <w:rFonts w:ascii="Times New Roman" w:eastAsia="Times New Roman" w:hAnsi="Times New Roman" w:cs="Times New Roman"/>
          <w:b/>
          <w:color w:val="00001A"/>
          <w:sz w:val="24"/>
          <w:szCs w:val="24"/>
        </w:rPr>
        <w:t>Задачи курса:</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систематизация и обобщение теоретических знаний по основным темам курса</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формирование умений решать задачи разной степени сложности</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усвоение стандартных алгоритмов решения физических задач в типичных ситуациях и в измененных или новых</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lastRenderedPageBreak/>
        <w:t>•</w:t>
      </w:r>
      <w:r w:rsidRPr="00F1275A">
        <w:rPr>
          <w:rFonts w:ascii="Times New Roman" w:eastAsia="Times New Roman" w:hAnsi="Times New Roman" w:cs="Times New Roman"/>
          <w:color w:val="00001A"/>
          <w:sz w:val="24"/>
          <w:szCs w:val="24"/>
        </w:rPr>
        <w:tab/>
        <w:t>формирование у школьников умений и навыков планировать эксперимент, отбирать приборы, собирать установки для выполнения эксперимента</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формировать навыки самостоятельной работы</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Требования к уровню подготовки.</w:t>
      </w:r>
    </w:p>
    <w:p w:rsidR="008609CC" w:rsidRPr="00F1275A" w:rsidRDefault="008609CC" w:rsidP="008609CC">
      <w:pPr>
        <w:spacing w:line="240" w:lineRule="auto"/>
        <w:jc w:val="both"/>
        <w:rPr>
          <w:rFonts w:ascii="Times New Roman" w:eastAsia="Times New Roman" w:hAnsi="Times New Roman" w:cs="Times New Roman"/>
          <w:b/>
          <w:color w:val="00001A"/>
          <w:sz w:val="24"/>
          <w:szCs w:val="24"/>
        </w:rPr>
      </w:pPr>
      <w:r w:rsidRPr="00F1275A">
        <w:rPr>
          <w:rFonts w:ascii="Times New Roman" w:eastAsia="Times New Roman" w:hAnsi="Times New Roman" w:cs="Times New Roman"/>
          <w:b/>
          <w:color w:val="00001A"/>
          <w:sz w:val="24"/>
          <w:szCs w:val="24"/>
        </w:rPr>
        <w:t>Учащиеся должны знать</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 ускорение, сила, импульс;</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смысл физических законов: Паскаля, Архимеда, сохранения энергии в тепловых процессах, Ома для участка цепи, Джоуля-Ленца, прямолинейного распространения света, отражения света, Ньютона, всемирного тяготения, сохранения импульса и механической энергии;</w:t>
      </w:r>
    </w:p>
    <w:p w:rsidR="008609CC" w:rsidRPr="00F1275A" w:rsidRDefault="008609CC" w:rsidP="008609CC">
      <w:pPr>
        <w:spacing w:line="240" w:lineRule="auto"/>
        <w:jc w:val="both"/>
        <w:rPr>
          <w:rFonts w:ascii="Times New Roman" w:eastAsia="Times New Roman" w:hAnsi="Times New Roman" w:cs="Times New Roman"/>
          <w:b/>
          <w:color w:val="00001A"/>
          <w:sz w:val="24"/>
          <w:szCs w:val="24"/>
        </w:rPr>
      </w:pPr>
      <w:r w:rsidRPr="00F1275A">
        <w:rPr>
          <w:rFonts w:ascii="Times New Roman" w:eastAsia="Times New Roman" w:hAnsi="Times New Roman" w:cs="Times New Roman"/>
          <w:b/>
          <w:color w:val="00001A"/>
          <w:sz w:val="24"/>
          <w:szCs w:val="24"/>
        </w:rPr>
        <w:t>Учащиеся должны уметь</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описывать и объяснять физические явления</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использовать физические приборы и измерительные инструменты для измерения физических величин</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представлять результаты измерений с помощью таблиц, графиков и выявлять на этой основе эмпирические зависимости</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выражать результаты измерений и расчетов в единицах Международной системы</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решать задачи на применение изученных физических законов</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r w:rsidRPr="00F1275A">
        <w:rPr>
          <w:rFonts w:ascii="Times New Roman" w:eastAsia="Times New Roman" w:hAnsi="Times New Roman" w:cs="Times New Roman"/>
          <w:color w:val="00001A"/>
          <w:sz w:val="24"/>
          <w:szCs w:val="24"/>
        </w:rPr>
        <w:t>•</w:t>
      </w:r>
      <w:r w:rsidRPr="00F1275A">
        <w:rPr>
          <w:rFonts w:ascii="Times New Roman" w:eastAsia="Times New Roman" w:hAnsi="Times New Roman" w:cs="Times New Roman"/>
          <w:color w:val="00001A"/>
          <w:sz w:val="24"/>
          <w:szCs w:val="24"/>
        </w:rPr>
        <w:tab/>
        <w:t>осуществлять самостоятельный поиск информации естественнонаучного содержания с использованием учебных текстов, ее обработку и представление в разных формах (с помощью графиков, математических символов, рисунков и структурных схем)</w:t>
      </w:r>
    </w:p>
    <w:p w:rsidR="008609CC" w:rsidRPr="00F1275A" w:rsidRDefault="008609CC" w:rsidP="008609CC">
      <w:pPr>
        <w:spacing w:line="240" w:lineRule="auto"/>
        <w:jc w:val="both"/>
        <w:rPr>
          <w:rFonts w:ascii="Times New Roman" w:eastAsia="Times New Roman" w:hAnsi="Times New Roman" w:cs="Times New Roman"/>
          <w:color w:val="00001A"/>
          <w:sz w:val="24"/>
          <w:szCs w:val="24"/>
        </w:rPr>
      </w:pPr>
    </w:p>
    <w:p w:rsidR="008609CC" w:rsidRPr="00F1275A" w:rsidRDefault="008609CC" w:rsidP="00E564F0">
      <w:pPr>
        <w:shd w:val="clear" w:color="auto" w:fill="FFFFFF"/>
        <w:spacing w:line="240" w:lineRule="auto"/>
        <w:rPr>
          <w:rFonts w:ascii="Times New Roman" w:hAnsi="Times New Roman" w:cs="Times New Roman"/>
          <w:b/>
          <w:sz w:val="24"/>
          <w:szCs w:val="24"/>
        </w:rPr>
      </w:pPr>
      <w:r w:rsidRPr="00F1275A">
        <w:rPr>
          <w:rFonts w:ascii="Times New Roman" w:hAnsi="Times New Roman" w:cs="Times New Roman"/>
          <w:b/>
          <w:sz w:val="24"/>
          <w:szCs w:val="24"/>
        </w:rPr>
        <w:t xml:space="preserve">Основные принципы отбора материала и краткое пояснение логики структуры плана работы </w:t>
      </w:r>
    </w:p>
    <w:p w:rsidR="008609CC" w:rsidRPr="00F1275A" w:rsidRDefault="008609CC" w:rsidP="008609CC">
      <w:pPr>
        <w:spacing w:line="240" w:lineRule="auto"/>
        <w:ind w:firstLine="567"/>
        <w:jc w:val="both"/>
        <w:rPr>
          <w:rFonts w:ascii="Times New Roman" w:hAnsi="Times New Roman" w:cs="Times New Roman"/>
          <w:sz w:val="24"/>
          <w:szCs w:val="24"/>
        </w:rPr>
      </w:pPr>
      <w:r w:rsidRPr="00F1275A">
        <w:rPr>
          <w:rFonts w:ascii="Times New Roman" w:hAnsi="Times New Roman" w:cs="Times New Roman"/>
          <w:sz w:val="24"/>
          <w:szCs w:val="24"/>
        </w:rPr>
        <w:t>Программа предназначена для повторения школьного курса физики и включает в себя 5 циклов повторения. На первом из них учащиеся  осваивают общие приёмы подготовки к ЕГЭ (на примере раздела «Механика» (На 2-4 – применяют их для повторения других разделов физики. На последнем цикле – вырабатывают стратегию выполнения экзаменационной работы.</w:t>
      </w:r>
    </w:p>
    <w:p w:rsidR="008609CC" w:rsidRPr="00F1275A" w:rsidRDefault="008609CC" w:rsidP="008609CC">
      <w:pPr>
        <w:spacing w:line="240" w:lineRule="auto"/>
        <w:ind w:firstLine="567"/>
        <w:rPr>
          <w:rFonts w:ascii="Times New Roman" w:hAnsi="Times New Roman" w:cs="Times New Roman"/>
          <w:sz w:val="24"/>
          <w:szCs w:val="24"/>
        </w:rPr>
      </w:pPr>
      <w:r w:rsidRPr="00F1275A">
        <w:rPr>
          <w:rFonts w:ascii="Times New Roman" w:hAnsi="Times New Roman" w:cs="Times New Roman"/>
          <w:sz w:val="24"/>
          <w:szCs w:val="24"/>
        </w:rPr>
        <w:t>Каждый цикл, за исключением последнего, включает в себя следующие этапы:</w:t>
      </w:r>
    </w:p>
    <w:p w:rsidR="008609CC" w:rsidRPr="00F1275A" w:rsidRDefault="008609CC" w:rsidP="00213B44">
      <w:pPr>
        <w:numPr>
          <w:ilvl w:val="0"/>
          <w:numId w:val="83"/>
        </w:numPr>
        <w:spacing w:line="240" w:lineRule="auto"/>
        <w:rPr>
          <w:rFonts w:ascii="Times New Roman" w:hAnsi="Times New Roman" w:cs="Times New Roman"/>
          <w:sz w:val="24"/>
          <w:szCs w:val="24"/>
        </w:rPr>
      </w:pPr>
      <w:r w:rsidRPr="00F1275A">
        <w:rPr>
          <w:rFonts w:ascii="Times New Roman" w:hAnsi="Times New Roman" w:cs="Times New Roman"/>
          <w:sz w:val="24"/>
          <w:szCs w:val="24"/>
        </w:rPr>
        <w:t>Систематизацию теоретического материала.</w:t>
      </w:r>
    </w:p>
    <w:p w:rsidR="008609CC" w:rsidRPr="00F1275A" w:rsidRDefault="008609CC" w:rsidP="00213B44">
      <w:pPr>
        <w:numPr>
          <w:ilvl w:val="0"/>
          <w:numId w:val="83"/>
        </w:numPr>
        <w:spacing w:line="240" w:lineRule="auto"/>
        <w:rPr>
          <w:rFonts w:ascii="Times New Roman" w:hAnsi="Times New Roman" w:cs="Times New Roman"/>
          <w:sz w:val="24"/>
          <w:szCs w:val="24"/>
        </w:rPr>
      </w:pPr>
      <w:r w:rsidRPr="00F1275A">
        <w:rPr>
          <w:rFonts w:ascii="Times New Roman" w:hAnsi="Times New Roman" w:cs="Times New Roman"/>
          <w:sz w:val="24"/>
          <w:szCs w:val="24"/>
        </w:rPr>
        <w:t>Решение задач базового уровня.</w:t>
      </w:r>
    </w:p>
    <w:p w:rsidR="008609CC" w:rsidRPr="00F1275A" w:rsidRDefault="008609CC" w:rsidP="00213B44">
      <w:pPr>
        <w:numPr>
          <w:ilvl w:val="0"/>
          <w:numId w:val="83"/>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Решение задач повышенного уровня части </w:t>
      </w:r>
      <w:r w:rsidRPr="00F1275A">
        <w:rPr>
          <w:rFonts w:ascii="Times New Roman" w:hAnsi="Times New Roman" w:cs="Times New Roman"/>
          <w:sz w:val="24"/>
          <w:szCs w:val="24"/>
          <w:lang w:val="en-US"/>
        </w:rPr>
        <w:t>I</w:t>
      </w:r>
      <w:r w:rsidRPr="00F1275A">
        <w:rPr>
          <w:rFonts w:ascii="Times New Roman" w:hAnsi="Times New Roman" w:cs="Times New Roman"/>
          <w:sz w:val="24"/>
          <w:szCs w:val="24"/>
        </w:rPr>
        <w:t xml:space="preserve"> ЕГЭ.</w:t>
      </w:r>
    </w:p>
    <w:p w:rsidR="008609CC" w:rsidRPr="00F1275A" w:rsidRDefault="008609CC" w:rsidP="00213B44">
      <w:pPr>
        <w:numPr>
          <w:ilvl w:val="0"/>
          <w:numId w:val="83"/>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Решение задач повышенного уровня части </w:t>
      </w:r>
      <w:r w:rsidRPr="00F1275A">
        <w:rPr>
          <w:rFonts w:ascii="Times New Roman" w:hAnsi="Times New Roman" w:cs="Times New Roman"/>
          <w:sz w:val="24"/>
          <w:szCs w:val="24"/>
          <w:lang w:val="en-US"/>
        </w:rPr>
        <w:t>II</w:t>
      </w:r>
      <w:r w:rsidRPr="00F1275A">
        <w:rPr>
          <w:rFonts w:ascii="Times New Roman" w:hAnsi="Times New Roman" w:cs="Times New Roman"/>
          <w:sz w:val="24"/>
          <w:szCs w:val="24"/>
        </w:rPr>
        <w:t xml:space="preserve">  ЕГЭ.</w:t>
      </w:r>
    </w:p>
    <w:p w:rsidR="008609CC" w:rsidRPr="00F1275A" w:rsidRDefault="008609CC" w:rsidP="00213B44">
      <w:pPr>
        <w:numPr>
          <w:ilvl w:val="0"/>
          <w:numId w:val="83"/>
        </w:numPr>
        <w:spacing w:line="240" w:lineRule="auto"/>
        <w:rPr>
          <w:rFonts w:ascii="Times New Roman" w:hAnsi="Times New Roman" w:cs="Times New Roman"/>
          <w:sz w:val="24"/>
          <w:szCs w:val="24"/>
        </w:rPr>
      </w:pPr>
      <w:r w:rsidRPr="00F1275A">
        <w:rPr>
          <w:rFonts w:ascii="Times New Roman" w:hAnsi="Times New Roman" w:cs="Times New Roman"/>
          <w:sz w:val="24"/>
          <w:szCs w:val="24"/>
        </w:rPr>
        <w:t>Контроль результатов повторения по разделу.</w:t>
      </w:r>
    </w:p>
    <w:p w:rsidR="008609CC" w:rsidRPr="00F1275A" w:rsidRDefault="008609CC" w:rsidP="008609CC">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 xml:space="preserve">Структура деятельности учащихся вытекает из структуры контрольных измерительных материалов по физике единого государственного экзамена. Каждый учащийся выполняет задания по всем основным содержательным разделам курса физики базового, повышенного и высокого уровней сложности. Организация учебной деятельности учащихся построена по следующему принципу: </w:t>
      </w:r>
    </w:p>
    <w:p w:rsidR="008609CC" w:rsidRPr="00F1275A" w:rsidRDefault="008609CC" w:rsidP="00213B44">
      <w:pPr>
        <w:numPr>
          <w:ilvl w:val="0"/>
          <w:numId w:val="84"/>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Укрупнение дидактических единиц и структурирование учебного материала. Повторение учебного материала происходит крупным блоком, с логикой развития раздела, темы, с наличием всех внешних и внутренних связей. Каждая тема состоит из структурных единиц, связанных логически между собой. </w:t>
      </w:r>
    </w:p>
    <w:p w:rsidR="008609CC" w:rsidRPr="00F1275A" w:rsidRDefault="008609CC" w:rsidP="00213B44">
      <w:pPr>
        <w:numPr>
          <w:ilvl w:val="0"/>
          <w:numId w:val="84"/>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Задания базового и повышенного уровней сложности выполняются учащимися самостоятельно дома (домашнее задание индивидуально). На семинарских занятиях учащиеся осуществляют самоконтроль и проводят коррекцию теоретических знаний и </w:t>
      </w:r>
      <w:r w:rsidRPr="00F1275A">
        <w:rPr>
          <w:rFonts w:ascii="Times New Roman" w:hAnsi="Times New Roman" w:cs="Times New Roman"/>
          <w:sz w:val="24"/>
          <w:szCs w:val="24"/>
        </w:rPr>
        <w:lastRenderedPageBreak/>
        <w:t>умений решать достаточно объемные с точки зрения математических выкладок задачи (задания части А и В).</w:t>
      </w:r>
    </w:p>
    <w:p w:rsidR="008609CC" w:rsidRPr="00F1275A" w:rsidRDefault="008609CC" w:rsidP="00213B44">
      <w:pPr>
        <w:numPr>
          <w:ilvl w:val="0"/>
          <w:numId w:val="84"/>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Задания высокого уровня сложности выполняются учащимися индивидуально на практическом занятии. На практических занятиях при выполнении самостоятельных работ учащиеся смогут приобрести умения и навыки решения задач, предполагающих применение знаний сразу из двух-трёх разделов физики в измененной или новой ситуации (задания части С). На практическом занятии используются только индивидуальные формы работы с учащимися. </w:t>
      </w:r>
    </w:p>
    <w:p w:rsidR="008609CC" w:rsidRPr="00F1275A" w:rsidRDefault="008609CC" w:rsidP="00213B44">
      <w:pPr>
        <w:numPr>
          <w:ilvl w:val="0"/>
          <w:numId w:val="84"/>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Формирование положительной самооценки учащегося. Задача учителя состоит в том, чтобы каждый ученик мог доказать самому себе, что он многое может сделать сам и получить моральное удовлетворение. Оценка знаний и умений обучающихся проводится с учётом результатов выполненных практических работ. </w:t>
      </w:r>
    </w:p>
    <w:p w:rsidR="008609CC" w:rsidRPr="00F1275A" w:rsidRDefault="008609CC" w:rsidP="00213B44">
      <w:pPr>
        <w:numPr>
          <w:ilvl w:val="0"/>
          <w:numId w:val="84"/>
        </w:numPr>
        <w:spacing w:line="240" w:lineRule="auto"/>
        <w:rPr>
          <w:rFonts w:ascii="Times New Roman" w:hAnsi="Times New Roman" w:cs="Times New Roman"/>
          <w:sz w:val="24"/>
          <w:szCs w:val="24"/>
        </w:rPr>
      </w:pPr>
      <w:r w:rsidRPr="00F1275A">
        <w:rPr>
          <w:rFonts w:ascii="Times New Roman" w:hAnsi="Times New Roman" w:cs="Times New Roman"/>
          <w:sz w:val="24"/>
          <w:szCs w:val="24"/>
        </w:rPr>
        <w:t>Рациональное использование рабочего времени ученика и учителя. Формирование учебной деятельности идет таким образом, чтобы каждый ученик все занятие занимался активной учебной деятельностью, а не наблюдал пассивно за действиями учителя или нескольких учеников. Выполнение заданий происходит в режиме реального времени единого государственного экзамена (это формирует у учащихся умение рационально распределять количество времени на выполнение заданий части А, В и С). Решает эти задачи обучение, при котором используются формы индивидуализированной работы.</w:t>
      </w:r>
    </w:p>
    <w:p w:rsidR="008609CC" w:rsidRPr="00F1275A" w:rsidRDefault="008609CC" w:rsidP="008609CC">
      <w:pPr>
        <w:spacing w:line="240" w:lineRule="auto"/>
        <w:ind w:left="720"/>
        <w:rPr>
          <w:rFonts w:ascii="Times New Roman" w:hAnsi="Times New Roman" w:cs="Times New Roman"/>
          <w:sz w:val="24"/>
          <w:szCs w:val="24"/>
        </w:rPr>
      </w:pP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r w:rsidRPr="00F1275A">
        <w:rPr>
          <w:rFonts w:ascii="Times New Roman" w:hAnsi="Times New Roman" w:cs="Times New Roman"/>
          <w:b/>
          <w:sz w:val="24"/>
          <w:szCs w:val="24"/>
        </w:rPr>
        <w:t>Общая характеристика учебного процесса.</w:t>
      </w: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p>
    <w:p w:rsidR="008609CC" w:rsidRPr="00F1275A" w:rsidRDefault="008609CC" w:rsidP="008609CC">
      <w:pPr>
        <w:shd w:val="clear" w:color="auto" w:fill="FFFFFF"/>
        <w:spacing w:line="240" w:lineRule="auto"/>
        <w:rPr>
          <w:rFonts w:ascii="Times New Roman" w:hAnsi="Times New Roman" w:cs="Times New Roman"/>
          <w:b/>
          <w:sz w:val="24"/>
          <w:szCs w:val="24"/>
        </w:rPr>
      </w:pPr>
      <w:r w:rsidRPr="00F1275A">
        <w:rPr>
          <w:rFonts w:ascii="Times New Roman" w:hAnsi="Times New Roman" w:cs="Times New Roman"/>
          <w:b/>
          <w:sz w:val="24"/>
          <w:szCs w:val="24"/>
        </w:rPr>
        <w:t>Основные  технологии:</w:t>
      </w:r>
    </w:p>
    <w:p w:rsidR="008609CC" w:rsidRPr="00F1275A" w:rsidRDefault="008609CC" w:rsidP="00213B44">
      <w:pPr>
        <w:widowControl w:val="0"/>
        <w:numPr>
          <w:ilvl w:val="0"/>
          <w:numId w:val="85"/>
        </w:numPr>
        <w:shd w:val="clear" w:color="auto" w:fill="FFFFFF"/>
        <w:spacing w:line="240" w:lineRule="auto"/>
        <w:ind w:left="284"/>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Личностно – ориентированный подход</w:t>
      </w:r>
    </w:p>
    <w:p w:rsidR="008609CC" w:rsidRPr="00F1275A" w:rsidRDefault="008609CC" w:rsidP="00213B44">
      <w:pPr>
        <w:widowControl w:val="0"/>
        <w:numPr>
          <w:ilvl w:val="0"/>
          <w:numId w:val="85"/>
        </w:numPr>
        <w:shd w:val="clear" w:color="auto" w:fill="FFFFFF"/>
        <w:spacing w:line="240" w:lineRule="auto"/>
        <w:ind w:left="284"/>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Здоровье-сберегающая технология</w:t>
      </w:r>
    </w:p>
    <w:p w:rsidR="008609CC" w:rsidRPr="00F1275A" w:rsidRDefault="008609CC" w:rsidP="00213B44">
      <w:pPr>
        <w:widowControl w:val="0"/>
        <w:numPr>
          <w:ilvl w:val="0"/>
          <w:numId w:val="85"/>
        </w:numPr>
        <w:shd w:val="clear" w:color="auto" w:fill="FFFFFF"/>
        <w:spacing w:line="240" w:lineRule="auto"/>
        <w:ind w:left="284"/>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Информационно-коммуникативные технологии</w:t>
      </w:r>
    </w:p>
    <w:p w:rsidR="008609CC" w:rsidRPr="00F1275A" w:rsidRDefault="008609CC" w:rsidP="008609CC">
      <w:pPr>
        <w:shd w:val="clear" w:color="auto" w:fill="FFFFFF"/>
        <w:spacing w:line="240" w:lineRule="auto"/>
        <w:rPr>
          <w:rFonts w:ascii="Times New Roman" w:hAnsi="Times New Roman" w:cs="Times New Roman"/>
          <w:b/>
          <w:sz w:val="24"/>
          <w:szCs w:val="24"/>
        </w:rPr>
      </w:pPr>
      <w:r w:rsidRPr="00F1275A">
        <w:rPr>
          <w:rFonts w:ascii="Times New Roman" w:hAnsi="Times New Roman" w:cs="Times New Roman"/>
          <w:b/>
          <w:sz w:val="24"/>
          <w:szCs w:val="24"/>
        </w:rPr>
        <w:t>Методы обучения:</w:t>
      </w:r>
    </w:p>
    <w:p w:rsidR="008609CC" w:rsidRPr="00F1275A" w:rsidRDefault="008609CC" w:rsidP="00213B44">
      <w:pPr>
        <w:widowControl w:val="0"/>
        <w:numPr>
          <w:ilvl w:val="0"/>
          <w:numId w:val="86"/>
        </w:numPr>
        <w:shd w:val="clear" w:color="auto" w:fill="FFFFFF"/>
        <w:tabs>
          <w:tab w:val="left" w:pos="284"/>
        </w:tabs>
        <w:spacing w:line="240" w:lineRule="auto"/>
        <w:ind w:left="0" w:firstLine="0"/>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Объяснительно-иллюстративный (рассказ, работа с литературой и т. п.);</w:t>
      </w:r>
    </w:p>
    <w:p w:rsidR="008609CC" w:rsidRPr="00F1275A" w:rsidRDefault="008609CC" w:rsidP="00213B44">
      <w:pPr>
        <w:widowControl w:val="0"/>
        <w:numPr>
          <w:ilvl w:val="0"/>
          <w:numId w:val="86"/>
        </w:numPr>
        <w:shd w:val="clear" w:color="auto" w:fill="FFFFFF"/>
        <w:tabs>
          <w:tab w:val="left" w:pos="284"/>
        </w:tabs>
        <w:spacing w:line="240" w:lineRule="auto"/>
        <w:ind w:left="0" w:firstLine="0"/>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частично-поисковый (либо эвристический);</w:t>
      </w:r>
    </w:p>
    <w:p w:rsidR="008609CC" w:rsidRPr="00F1275A" w:rsidRDefault="008609CC" w:rsidP="008609CC">
      <w:pPr>
        <w:shd w:val="clear" w:color="auto" w:fill="FFFFFF"/>
        <w:spacing w:line="240" w:lineRule="auto"/>
        <w:rPr>
          <w:rFonts w:ascii="Times New Roman" w:hAnsi="Times New Roman" w:cs="Times New Roman"/>
          <w:b/>
          <w:sz w:val="24"/>
          <w:szCs w:val="24"/>
        </w:rPr>
      </w:pPr>
      <w:r w:rsidRPr="00F1275A">
        <w:rPr>
          <w:rFonts w:ascii="Times New Roman" w:hAnsi="Times New Roman" w:cs="Times New Roman"/>
          <w:b/>
          <w:sz w:val="24"/>
          <w:szCs w:val="24"/>
        </w:rPr>
        <w:t>Формы обучения:</w:t>
      </w:r>
    </w:p>
    <w:p w:rsidR="008609CC" w:rsidRPr="00F1275A" w:rsidRDefault="008609CC" w:rsidP="008609CC">
      <w:pPr>
        <w:shd w:val="clear" w:color="auto" w:fill="FFFFFF"/>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 Основными формами обучения учащихся на занятиях по программе являются семинарские (29% учебного времени) и практические занятия (71% учебного времени), что способствует развитию способностей самостоятельного конструирования знаний и умений</w:t>
      </w: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r w:rsidRPr="00F1275A">
        <w:rPr>
          <w:rFonts w:ascii="Times New Roman" w:hAnsi="Times New Roman" w:cs="Times New Roman"/>
          <w:b/>
          <w:sz w:val="24"/>
          <w:szCs w:val="24"/>
        </w:rPr>
        <w:t>Режим занятий и количество часов.</w:t>
      </w: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p>
    <w:p w:rsidR="008609CC" w:rsidRPr="00F1275A" w:rsidRDefault="008609CC" w:rsidP="008609CC">
      <w:pPr>
        <w:shd w:val="clear" w:color="auto" w:fill="FFFFFF"/>
        <w:spacing w:line="240" w:lineRule="auto"/>
        <w:rPr>
          <w:rFonts w:ascii="Times New Roman" w:hAnsi="Times New Roman" w:cs="Times New Roman"/>
          <w:sz w:val="24"/>
          <w:szCs w:val="24"/>
        </w:rPr>
      </w:pPr>
      <w:r w:rsidRPr="00F1275A">
        <w:rPr>
          <w:rFonts w:ascii="Times New Roman" w:hAnsi="Times New Roman" w:cs="Times New Roman"/>
          <w:sz w:val="24"/>
          <w:szCs w:val="24"/>
        </w:rPr>
        <w:t>План работы   рассчитан на 34 часа, 1 час в неделю.</w:t>
      </w: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r w:rsidRPr="00F1275A">
        <w:rPr>
          <w:rFonts w:ascii="Times New Roman" w:hAnsi="Times New Roman" w:cs="Times New Roman"/>
          <w:b/>
          <w:sz w:val="24"/>
          <w:szCs w:val="24"/>
        </w:rPr>
        <w:t>Личностные, метапредметные и предметные результаты освоения  курса.</w:t>
      </w:r>
    </w:p>
    <w:p w:rsidR="008609CC" w:rsidRPr="00F1275A" w:rsidRDefault="008609CC" w:rsidP="008609CC">
      <w:pPr>
        <w:shd w:val="clear" w:color="auto" w:fill="FFFFFF"/>
        <w:spacing w:line="240" w:lineRule="auto"/>
        <w:jc w:val="center"/>
        <w:rPr>
          <w:rFonts w:ascii="Times New Roman" w:hAnsi="Times New Roman" w:cs="Times New Roman"/>
          <w:b/>
          <w:sz w:val="24"/>
          <w:szCs w:val="24"/>
        </w:rPr>
      </w:pPr>
    </w:p>
    <w:p w:rsidR="008609CC" w:rsidRPr="00F1275A" w:rsidRDefault="008609CC" w:rsidP="008609CC">
      <w:pPr>
        <w:pStyle w:val="affff3"/>
        <w:rPr>
          <w:sz w:val="24"/>
          <w:szCs w:val="24"/>
        </w:rPr>
      </w:pPr>
      <w:r w:rsidRPr="00F1275A">
        <w:rPr>
          <w:b/>
          <w:bCs/>
          <w:sz w:val="24"/>
          <w:szCs w:val="24"/>
        </w:rPr>
        <w:t xml:space="preserve">Личностными результатами </w:t>
      </w:r>
      <w:r w:rsidRPr="00F1275A">
        <w:rPr>
          <w:sz w:val="24"/>
          <w:szCs w:val="24"/>
        </w:rPr>
        <w:t xml:space="preserve"> являются:</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t>Сформированность познавательных интересов на основе развития интеллектуальных и творческих способностей обучающихся;</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t>Самостоятельность в приобретении новых знаний и практических умений;</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t>Готовность к выбору жизненного пути в соответствии с собственными интересами и возможностями;</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t>Мотивация образовательной деятельности школьников на основе личностно ориентированного подхода;</w:t>
      </w:r>
    </w:p>
    <w:p w:rsidR="008609CC" w:rsidRPr="00F1275A" w:rsidRDefault="008609CC" w:rsidP="00213B44">
      <w:pPr>
        <w:pStyle w:val="affff3"/>
        <w:numPr>
          <w:ilvl w:val="0"/>
          <w:numId w:val="91"/>
        </w:numPr>
        <w:spacing w:line="240" w:lineRule="auto"/>
        <w:jc w:val="both"/>
        <w:rPr>
          <w:sz w:val="24"/>
          <w:szCs w:val="24"/>
        </w:rPr>
      </w:pPr>
      <w:r w:rsidRPr="00F1275A">
        <w:rPr>
          <w:sz w:val="24"/>
          <w:szCs w:val="24"/>
        </w:rPr>
        <w:lastRenderedPageBreak/>
        <w:t>Формирование ценностных отношений друг к другу, учителю, авторам открытий и изобретений, результатам обучения.</w:t>
      </w:r>
    </w:p>
    <w:p w:rsidR="008609CC" w:rsidRPr="00F1275A" w:rsidRDefault="008609CC" w:rsidP="008609CC">
      <w:pPr>
        <w:pStyle w:val="affff3"/>
        <w:ind w:left="720"/>
        <w:jc w:val="both"/>
        <w:rPr>
          <w:sz w:val="24"/>
          <w:szCs w:val="24"/>
        </w:rPr>
      </w:pPr>
    </w:p>
    <w:p w:rsidR="008609CC" w:rsidRPr="00F1275A" w:rsidRDefault="008609CC" w:rsidP="008609CC">
      <w:pPr>
        <w:spacing w:line="240" w:lineRule="auto"/>
        <w:ind w:firstLine="284"/>
        <w:jc w:val="both"/>
        <w:rPr>
          <w:rFonts w:ascii="Times New Roman" w:hAnsi="Times New Roman" w:cs="Times New Roman"/>
          <w:sz w:val="24"/>
          <w:szCs w:val="24"/>
        </w:rPr>
      </w:pPr>
      <w:r w:rsidRPr="00F1275A">
        <w:rPr>
          <w:rFonts w:ascii="Times New Roman" w:hAnsi="Times New Roman" w:cs="Times New Roman"/>
          <w:b/>
          <w:bCs/>
          <w:sz w:val="24"/>
          <w:szCs w:val="24"/>
        </w:rPr>
        <w:t xml:space="preserve">Метапредметными результатами </w:t>
      </w:r>
      <w:r w:rsidRPr="00F1275A">
        <w:rPr>
          <w:rFonts w:ascii="Times New Roman" w:hAnsi="Times New Roman" w:cs="Times New Roman"/>
          <w:sz w:val="24"/>
          <w:szCs w:val="24"/>
        </w:rPr>
        <w:t xml:space="preserve"> являются формирование следующих универсальных учебных действий (УУД). </w:t>
      </w:r>
    </w:p>
    <w:p w:rsidR="008609CC" w:rsidRPr="00F1275A" w:rsidRDefault="008609CC" w:rsidP="008609CC">
      <w:pPr>
        <w:pStyle w:val="37"/>
        <w:spacing w:before="0"/>
        <w:ind w:firstLine="284"/>
        <w:jc w:val="both"/>
        <w:rPr>
          <w:b w:val="0"/>
          <w:i/>
          <w:sz w:val="24"/>
          <w:szCs w:val="24"/>
        </w:rPr>
      </w:pPr>
      <w:r w:rsidRPr="00F1275A">
        <w:rPr>
          <w:b w:val="0"/>
          <w:i/>
          <w:sz w:val="24"/>
          <w:szCs w:val="24"/>
        </w:rPr>
        <w:t>Регулятивные УУД:</w:t>
      </w:r>
    </w:p>
    <w:p w:rsidR="008609CC" w:rsidRPr="00F1275A" w:rsidRDefault="008609CC" w:rsidP="00213B44">
      <w:pPr>
        <w:pStyle w:val="affff3"/>
        <w:numPr>
          <w:ilvl w:val="0"/>
          <w:numId w:val="87"/>
        </w:numPr>
        <w:spacing w:line="240" w:lineRule="auto"/>
        <w:jc w:val="both"/>
        <w:rPr>
          <w:sz w:val="24"/>
          <w:szCs w:val="24"/>
        </w:rPr>
      </w:pPr>
      <w:r w:rsidRPr="00F1275A">
        <w:rPr>
          <w:sz w:val="24"/>
          <w:szCs w:val="24"/>
        </w:rPr>
        <w:t xml:space="preserve">Определять и формулировать цель деятельности. </w:t>
      </w:r>
    </w:p>
    <w:p w:rsidR="008609CC" w:rsidRPr="00F1275A" w:rsidRDefault="008609CC" w:rsidP="00213B44">
      <w:pPr>
        <w:pStyle w:val="affff3"/>
        <w:numPr>
          <w:ilvl w:val="0"/>
          <w:numId w:val="87"/>
        </w:numPr>
        <w:spacing w:line="240" w:lineRule="auto"/>
        <w:jc w:val="both"/>
        <w:rPr>
          <w:sz w:val="24"/>
          <w:szCs w:val="24"/>
        </w:rPr>
      </w:pPr>
      <w:r w:rsidRPr="00F1275A">
        <w:rPr>
          <w:sz w:val="24"/>
          <w:szCs w:val="24"/>
        </w:rPr>
        <w:t xml:space="preserve">Проговаривать последовательность действий на. </w:t>
      </w:r>
    </w:p>
    <w:p w:rsidR="008609CC" w:rsidRPr="00F1275A" w:rsidRDefault="008609CC" w:rsidP="00213B44">
      <w:pPr>
        <w:pStyle w:val="affff3"/>
        <w:numPr>
          <w:ilvl w:val="0"/>
          <w:numId w:val="87"/>
        </w:numPr>
        <w:spacing w:line="240" w:lineRule="auto"/>
        <w:jc w:val="both"/>
        <w:rPr>
          <w:sz w:val="24"/>
          <w:szCs w:val="24"/>
        </w:rPr>
      </w:pPr>
      <w:r w:rsidRPr="00F1275A">
        <w:rPr>
          <w:sz w:val="24"/>
          <w:szCs w:val="24"/>
        </w:rPr>
        <w:t>Учиться высказывать своё предположение (версию) на основе работы с иллюстрацией учебника.</w:t>
      </w:r>
    </w:p>
    <w:p w:rsidR="008609CC" w:rsidRPr="00F1275A" w:rsidRDefault="008609CC" w:rsidP="00213B44">
      <w:pPr>
        <w:pStyle w:val="affff3"/>
        <w:numPr>
          <w:ilvl w:val="0"/>
          <w:numId w:val="87"/>
        </w:numPr>
        <w:spacing w:line="240" w:lineRule="auto"/>
        <w:jc w:val="both"/>
        <w:rPr>
          <w:sz w:val="24"/>
          <w:szCs w:val="24"/>
        </w:rPr>
      </w:pPr>
      <w:r w:rsidRPr="00F1275A">
        <w:rPr>
          <w:sz w:val="24"/>
          <w:szCs w:val="24"/>
        </w:rPr>
        <w:t>Учиться работать по предложенному учителем плану.</w:t>
      </w:r>
    </w:p>
    <w:p w:rsidR="008609CC" w:rsidRPr="00F1275A" w:rsidRDefault="008609CC" w:rsidP="008609CC">
      <w:pPr>
        <w:pStyle w:val="affff3"/>
        <w:jc w:val="both"/>
        <w:rPr>
          <w:sz w:val="24"/>
          <w:szCs w:val="24"/>
        </w:rPr>
      </w:pPr>
      <w:r w:rsidRPr="00F1275A">
        <w:rPr>
          <w:sz w:val="24"/>
          <w:szCs w:val="24"/>
        </w:rPr>
        <w:t>Средством формирования этих действий служит технология проблемного диалога на этапе повторения  материала.</w:t>
      </w:r>
    </w:p>
    <w:p w:rsidR="008609CC" w:rsidRPr="00F1275A" w:rsidRDefault="008609CC" w:rsidP="00213B44">
      <w:pPr>
        <w:pStyle w:val="affff3"/>
        <w:numPr>
          <w:ilvl w:val="0"/>
          <w:numId w:val="88"/>
        </w:numPr>
        <w:spacing w:line="240" w:lineRule="auto"/>
        <w:jc w:val="both"/>
        <w:rPr>
          <w:sz w:val="24"/>
          <w:szCs w:val="24"/>
        </w:rPr>
      </w:pPr>
      <w:r w:rsidRPr="00F1275A">
        <w:rPr>
          <w:sz w:val="24"/>
          <w:szCs w:val="24"/>
        </w:rPr>
        <w:t>Учиться отличать верно выполненное задание от неверного.</w:t>
      </w:r>
    </w:p>
    <w:p w:rsidR="008609CC" w:rsidRPr="00F1275A" w:rsidRDefault="008609CC" w:rsidP="00213B44">
      <w:pPr>
        <w:pStyle w:val="affff3"/>
        <w:numPr>
          <w:ilvl w:val="0"/>
          <w:numId w:val="88"/>
        </w:numPr>
        <w:spacing w:line="240" w:lineRule="auto"/>
        <w:jc w:val="both"/>
        <w:rPr>
          <w:sz w:val="24"/>
          <w:szCs w:val="24"/>
        </w:rPr>
      </w:pPr>
      <w:r w:rsidRPr="00F1275A">
        <w:rPr>
          <w:sz w:val="24"/>
          <w:szCs w:val="24"/>
        </w:rPr>
        <w:t xml:space="preserve">Учиться совместно с учителем и другими учениками давать эмоциональную оценку деятельности. </w:t>
      </w:r>
    </w:p>
    <w:p w:rsidR="008609CC" w:rsidRPr="00F1275A" w:rsidRDefault="008609CC" w:rsidP="008609CC">
      <w:pPr>
        <w:pStyle w:val="affff3"/>
        <w:jc w:val="both"/>
        <w:rPr>
          <w:b/>
          <w:sz w:val="24"/>
          <w:szCs w:val="24"/>
          <w:u w:val="single"/>
        </w:rPr>
      </w:pPr>
      <w:r w:rsidRPr="00F1275A">
        <w:rPr>
          <w:sz w:val="24"/>
          <w:szCs w:val="24"/>
        </w:rPr>
        <w:t>Средством формирования этих действий служит технология оценивания образовательных достижений(учебных успехов)</w:t>
      </w:r>
    </w:p>
    <w:p w:rsidR="008609CC" w:rsidRPr="00F1275A" w:rsidRDefault="008609CC" w:rsidP="008609CC">
      <w:pPr>
        <w:pStyle w:val="37"/>
        <w:spacing w:before="0"/>
        <w:ind w:firstLine="284"/>
        <w:jc w:val="both"/>
        <w:rPr>
          <w:b w:val="0"/>
          <w:i/>
          <w:sz w:val="24"/>
          <w:szCs w:val="24"/>
        </w:rPr>
      </w:pPr>
      <w:r w:rsidRPr="00F1275A">
        <w:rPr>
          <w:b w:val="0"/>
          <w:i/>
          <w:sz w:val="24"/>
          <w:szCs w:val="24"/>
        </w:rPr>
        <w:t>Познавательные УУД:</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 xml:space="preserve">Ориентироваться в своей системе знаний: отличать новое от уже известного с помощью учителя. </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Делать предварительный отбор источников информации: ориентироваться  в учебнике (на развороте, в оглавлении, в словаре).</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 xml:space="preserve">Добывать новые знания: находить ответы на вопросы, используя учебник, свой жизненный опыт и информацию, полученную на уроке. </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Перерабатывать полученную информацию: делать выводы в результате  совместной  работы всего класса.</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Перерабатывать полученную информацию: сравнивать и классифицировать.</w:t>
      </w:r>
    </w:p>
    <w:p w:rsidR="008609CC" w:rsidRPr="00F1275A" w:rsidRDefault="008609CC" w:rsidP="00213B44">
      <w:pPr>
        <w:pStyle w:val="affff3"/>
        <w:numPr>
          <w:ilvl w:val="0"/>
          <w:numId w:val="89"/>
        </w:numPr>
        <w:spacing w:line="240" w:lineRule="auto"/>
        <w:jc w:val="both"/>
        <w:rPr>
          <w:sz w:val="24"/>
          <w:szCs w:val="24"/>
        </w:rPr>
      </w:pPr>
      <w:r w:rsidRPr="00F1275A">
        <w:rPr>
          <w:sz w:val="24"/>
          <w:szCs w:val="24"/>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8609CC" w:rsidRPr="00F1275A" w:rsidRDefault="008609CC" w:rsidP="008609CC">
      <w:pPr>
        <w:pStyle w:val="affff3"/>
        <w:ind w:left="360"/>
        <w:jc w:val="both"/>
        <w:rPr>
          <w:sz w:val="24"/>
          <w:szCs w:val="24"/>
        </w:rPr>
      </w:pPr>
      <w:r w:rsidRPr="00F1275A">
        <w:rPr>
          <w:sz w:val="24"/>
          <w:szCs w:val="24"/>
        </w:rPr>
        <w:t>Средством формирования этих действий служит учебный материал и задания учебника, ориентированные на линии развития средствами предмета.</w:t>
      </w:r>
    </w:p>
    <w:p w:rsidR="008609CC" w:rsidRPr="00F1275A" w:rsidRDefault="008609CC" w:rsidP="008609CC">
      <w:pPr>
        <w:pStyle w:val="37"/>
        <w:spacing w:before="0"/>
        <w:ind w:firstLine="284"/>
        <w:jc w:val="both"/>
        <w:rPr>
          <w:b w:val="0"/>
          <w:i/>
          <w:sz w:val="24"/>
          <w:szCs w:val="24"/>
        </w:rPr>
      </w:pPr>
      <w:r w:rsidRPr="00F1275A">
        <w:rPr>
          <w:b w:val="0"/>
          <w:i/>
          <w:sz w:val="24"/>
          <w:szCs w:val="24"/>
        </w:rPr>
        <w:t>Коммуникативные УУД:</w:t>
      </w:r>
    </w:p>
    <w:p w:rsidR="008609CC" w:rsidRPr="00F1275A" w:rsidRDefault="008609CC" w:rsidP="00213B44">
      <w:pPr>
        <w:pStyle w:val="affff3"/>
        <w:numPr>
          <w:ilvl w:val="0"/>
          <w:numId w:val="90"/>
        </w:numPr>
        <w:spacing w:line="240" w:lineRule="auto"/>
        <w:jc w:val="both"/>
        <w:rPr>
          <w:sz w:val="24"/>
          <w:szCs w:val="24"/>
        </w:rPr>
      </w:pPr>
      <w:r w:rsidRPr="00F1275A">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609CC" w:rsidRPr="00F1275A" w:rsidRDefault="008609CC" w:rsidP="00213B44">
      <w:pPr>
        <w:pStyle w:val="affff3"/>
        <w:numPr>
          <w:ilvl w:val="0"/>
          <w:numId w:val="90"/>
        </w:numPr>
        <w:spacing w:line="240" w:lineRule="auto"/>
        <w:jc w:val="both"/>
        <w:rPr>
          <w:sz w:val="24"/>
          <w:szCs w:val="24"/>
        </w:rPr>
      </w:pPr>
      <w:r w:rsidRPr="00F1275A">
        <w:rPr>
          <w:sz w:val="24"/>
          <w:szCs w:val="24"/>
        </w:rPr>
        <w:t>Слушать и понимать речь других.</w:t>
      </w:r>
    </w:p>
    <w:p w:rsidR="008609CC" w:rsidRPr="00F1275A" w:rsidRDefault="008609CC" w:rsidP="00213B44">
      <w:pPr>
        <w:pStyle w:val="affff3"/>
        <w:numPr>
          <w:ilvl w:val="0"/>
          <w:numId w:val="90"/>
        </w:numPr>
        <w:spacing w:line="240" w:lineRule="auto"/>
        <w:jc w:val="both"/>
        <w:rPr>
          <w:sz w:val="24"/>
          <w:szCs w:val="24"/>
        </w:rPr>
      </w:pPr>
      <w:r w:rsidRPr="00F1275A">
        <w:rPr>
          <w:sz w:val="24"/>
          <w:szCs w:val="24"/>
        </w:rPr>
        <w:t>Читать и пересказывать текст.</w:t>
      </w:r>
    </w:p>
    <w:p w:rsidR="008609CC" w:rsidRPr="00F1275A" w:rsidRDefault="008609CC" w:rsidP="008609CC">
      <w:pPr>
        <w:pStyle w:val="affff3"/>
        <w:ind w:left="360"/>
        <w:jc w:val="both"/>
        <w:rPr>
          <w:sz w:val="24"/>
          <w:szCs w:val="24"/>
        </w:rPr>
      </w:pPr>
      <w:r w:rsidRPr="00F1275A">
        <w:rPr>
          <w:sz w:val="24"/>
          <w:szCs w:val="24"/>
        </w:rPr>
        <w:t>Средством формирования этих действий служит технология проблемного диалога (побуждающий и подводящий диалог).</w:t>
      </w:r>
    </w:p>
    <w:p w:rsidR="008609CC" w:rsidRPr="00F1275A" w:rsidRDefault="008609CC" w:rsidP="00213B44">
      <w:pPr>
        <w:pStyle w:val="affff3"/>
        <w:numPr>
          <w:ilvl w:val="0"/>
          <w:numId w:val="90"/>
        </w:numPr>
        <w:spacing w:line="240" w:lineRule="auto"/>
        <w:jc w:val="both"/>
        <w:rPr>
          <w:sz w:val="24"/>
          <w:szCs w:val="24"/>
        </w:rPr>
      </w:pPr>
      <w:r w:rsidRPr="00F1275A">
        <w:rPr>
          <w:sz w:val="24"/>
          <w:szCs w:val="24"/>
        </w:rPr>
        <w:t>Совместно договариваться о правилах общения и поведения в школе и следовать им.</w:t>
      </w:r>
    </w:p>
    <w:p w:rsidR="008609CC" w:rsidRPr="00F1275A" w:rsidRDefault="008609CC" w:rsidP="00213B44">
      <w:pPr>
        <w:pStyle w:val="affff3"/>
        <w:numPr>
          <w:ilvl w:val="0"/>
          <w:numId w:val="90"/>
        </w:numPr>
        <w:spacing w:line="240" w:lineRule="auto"/>
        <w:jc w:val="both"/>
        <w:rPr>
          <w:sz w:val="24"/>
          <w:szCs w:val="24"/>
        </w:rPr>
      </w:pPr>
      <w:r w:rsidRPr="00F1275A">
        <w:rPr>
          <w:sz w:val="24"/>
          <w:szCs w:val="24"/>
        </w:rPr>
        <w:t>Учиться выполнять различные роли в группе (лидера, исполнителя, критика).</w:t>
      </w:r>
    </w:p>
    <w:p w:rsidR="008609CC" w:rsidRPr="00F1275A" w:rsidRDefault="008609CC" w:rsidP="008609CC">
      <w:pPr>
        <w:pStyle w:val="affff3"/>
        <w:ind w:left="360"/>
        <w:jc w:val="both"/>
        <w:rPr>
          <w:sz w:val="24"/>
          <w:szCs w:val="24"/>
        </w:rPr>
      </w:pPr>
      <w:r w:rsidRPr="00F1275A">
        <w:rPr>
          <w:sz w:val="24"/>
          <w:szCs w:val="24"/>
        </w:rPr>
        <w:t>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w:t>
      </w:r>
    </w:p>
    <w:p w:rsidR="008609CC" w:rsidRPr="00F1275A" w:rsidRDefault="008609CC" w:rsidP="008609CC">
      <w:pPr>
        <w:spacing w:line="240" w:lineRule="auto"/>
        <w:ind w:firstLine="284"/>
        <w:jc w:val="both"/>
        <w:rPr>
          <w:rFonts w:ascii="Times New Roman" w:hAnsi="Times New Roman" w:cs="Times New Roman"/>
          <w:b/>
          <w:sz w:val="24"/>
          <w:szCs w:val="24"/>
        </w:rPr>
      </w:pPr>
    </w:p>
    <w:p w:rsidR="008609CC" w:rsidRPr="00F1275A" w:rsidRDefault="008609CC" w:rsidP="008609CC">
      <w:pPr>
        <w:spacing w:line="240" w:lineRule="auto"/>
        <w:ind w:firstLine="284"/>
        <w:jc w:val="both"/>
        <w:rPr>
          <w:rFonts w:ascii="Times New Roman" w:hAnsi="Times New Roman" w:cs="Times New Roman"/>
          <w:sz w:val="24"/>
          <w:szCs w:val="24"/>
        </w:rPr>
      </w:pPr>
      <w:r w:rsidRPr="00F1275A">
        <w:rPr>
          <w:rFonts w:ascii="Times New Roman" w:hAnsi="Times New Roman" w:cs="Times New Roman"/>
          <w:b/>
          <w:sz w:val="24"/>
          <w:szCs w:val="24"/>
        </w:rPr>
        <w:t>Предметными результатами</w:t>
      </w:r>
      <w:r w:rsidRPr="00F1275A">
        <w:rPr>
          <w:rFonts w:ascii="Times New Roman" w:hAnsi="Times New Roman" w:cs="Times New Roman"/>
          <w:sz w:val="24"/>
          <w:szCs w:val="24"/>
        </w:rPr>
        <w:t xml:space="preserve"> изучения курса являются формирование следующих умений. </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lastRenderedPageBreak/>
        <w:t>понимать физический смысл моделей, понятий, величин;</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объяснять физические явления, различать влияние различных факторов на протекание явлений, проявления явлений в природе или их использование в технических устройствах и повседневной жизни;</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применять законы физики для анализа процессов на качественном уровне;</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применять законы физики для анализа процессов на расчетном уровне;</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анализировать условия проведения и результаты экспериментальных исследований;</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анализировать сведения, получаемые из графиков, таблиц, схем, фотографий, и проводить, используя их, расчеты;</w:t>
      </w:r>
    </w:p>
    <w:p w:rsidR="008609CC" w:rsidRPr="00F1275A" w:rsidRDefault="008609CC" w:rsidP="00213B44">
      <w:pPr>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решать задачи различного уровня сложности.</w:t>
      </w:r>
    </w:p>
    <w:p w:rsidR="008609CC" w:rsidRPr="00F1275A" w:rsidRDefault="008609CC" w:rsidP="008609CC">
      <w:pPr>
        <w:spacing w:line="240" w:lineRule="auto"/>
        <w:ind w:left="720"/>
        <w:rPr>
          <w:rFonts w:ascii="Times New Roman" w:hAnsi="Times New Roman" w:cs="Times New Roman"/>
          <w:sz w:val="24"/>
          <w:szCs w:val="24"/>
        </w:rPr>
      </w:pPr>
    </w:p>
    <w:p w:rsidR="008609CC" w:rsidRPr="00F1275A" w:rsidRDefault="008609CC" w:rsidP="008609CC">
      <w:pPr>
        <w:pStyle w:val="a9"/>
        <w:spacing w:line="240" w:lineRule="auto"/>
        <w:rPr>
          <w:rFonts w:ascii="Times New Roman" w:hAnsi="Times New Roman" w:cs="Times New Roman"/>
          <w:sz w:val="24"/>
          <w:szCs w:val="24"/>
        </w:rPr>
      </w:pPr>
      <w:r w:rsidRPr="00F1275A">
        <w:rPr>
          <w:rFonts w:ascii="Times New Roman" w:hAnsi="Times New Roman" w:cs="Times New Roman"/>
          <w:b/>
          <w:bCs/>
          <w:sz w:val="24"/>
          <w:szCs w:val="24"/>
        </w:rPr>
        <w:t>Ожидаемый результат:</w:t>
      </w:r>
    </w:p>
    <w:p w:rsidR="008609CC" w:rsidRPr="00F1275A" w:rsidRDefault="008609CC" w:rsidP="00213B44">
      <w:pPr>
        <w:pStyle w:val="a9"/>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 xml:space="preserve">1. Успешная самореализация учащихся в учебной деятельности. </w:t>
      </w:r>
    </w:p>
    <w:p w:rsidR="008609CC" w:rsidRPr="00F1275A" w:rsidRDefault="008609CC" w:rsidP="00213B44">
      <w:pPr>
        <w:pStyle w:val="a9"/>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2. Умения ставить перед собой задачи, решать их, представлять полученные результаты.</w:t>
      </w:r>
    </w:p>
    <w:p w:rsidR="008609CC" w:rsidRPr="00F1275A" w:rsidRDefault="008609CC" w:rsidP="00213B44">
      <w:pPr>
        <w:pStyle w:val="a9"/>
        <w:numPr>
          <w:ilvl w:val="0"/>
          <w:numId w:val="92"/>
        </w:numPr>
        <w:spacing w:line="240" w:lineRule="auto"/>
        <w:rPr>
          <w:rFonts w:ascii="Times New Roman" w:hAnsi="Times New Roman" w:cs="Times New Roman"/>
          <w:sz w:val="24"/>
          <w:szCs w:val="24"/>
        </w:rPr>
      </w:pPr>
      <w:r w:rsidRPr="00F1275A">
        <w:rPr>
          <w:rFonts w:ascii="Times New Roman" w:hAnsi="Times New Roman" w:cs="Times New Roman"/>
          <w:sz w:val="24"/>
          <w:szCs w:val="24"/>
        </w:rPr>
        <w:t>3. Системность знаний по всем основным содержательным разделам курса физики: механика, молекулярная физика и термодинамика, электродинамика, элементы СТО и квантовая физика.</w:t>
      </w:r>
    </w:p>
    <w:p w:rsidR="008609CC" w:rsidRPr="00F1275A" w:rsidRDefault="008609CC"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C41347" w:rsidRPr="00F1275A" w:rsidRDefault="00C41347" w:rsidP="00C41347">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Подготовка к ЕГЭ (русский язык)</w:t>
      </w:r>
    </w:p>
    <w:p w:rsidR="00C41347" w:rsidRPr="00F1275A" w:rsidRDefault="00C41347" w:rsidP="00C41347">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C41347" w:rsidRPr="00F1275A" w:rsidRDefault="00C41347" w:rsidP="00C41347">
      <w:pPr>
        <w:shd w:val="clear" w:color="auto" w:fill="FFFFFF"/>
        <w:spacing w:line="240" w:lineRule="auto"/>
        <w:outlineLvl w:val="2"/>
        <w:rPr>
          <w:rFonts w:ascii="Times New Roman" w:hAnsi="Times New Roman" w:cs="Times New Roman"/>
          <w:b/>
          <w:bCs/>
          <w:sz w:val="24"/>
          <w:szCs w:val="24"/>
        </w:rPr>
      </w:pPr>
      <w:r w:rsidRPr="00F1275A">
        <w:rPr>
          <w:rFonts w:ascii="Times New Roman" w:hAnsi="Times New Roman" w:cs="Times New Roman"/>
          <w:b/>
          <w:bCs/>
          <w:sz w:val="24"/>
          <w:szCs w:val="24"/>
        </w:rPr>
        <w:t>Пояснительная записка</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Программа  </w:t>
      </w:r>
      <w:r w:rsidRPr="00F1275A">
        <w:rPr>
          <w:rFonts w:ascii="Times New Roman" w:hAnsi="Times New Roman" w:cs="Times New Roman"/>
          <w:b/>
          <w:bCs/>
          <w:color w:val="333333"/>
          <w:sz w:val="24"/>
          <w:szCs w:val="24"/>
        </w:rPr>
        <w:t>«Подготовка к ЕГЭ по русскому языку »</w:t>
      </w:r>
      <w:r w:rsidRPr="00F1275A">
        <w:rPr>
          <w:rFonts w:ascii="Times New Roman" w:hAnsi="Times New Roman" w:cs="Times New Roman"/>
          <w:color w:val="333333"/>
          <w:sz w:val="24"/>
          <w:szCs w:val="24"/>
        </w:rPr>
        <w:t> предназначена для учащихся 11 класса и рассчитана на 68 часов.</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Содержание программы опирается на знания, умения и навыки учащихся старших классов, сформированные в основной школе. Содержание программы предполагает расширение и углубление теоретического материала, позволяющее формирование практических навыков выполнения тестовых заданий на ЕГЭ. Вместе с тем курс даёт выпускникам средней школы целостное представление о богатстве русского языка, помогает использовать в повседневной практике нормативную устную и письменную речь. Работа с тестами требует постоянного, активного, дифференцированного тренинга.</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Цель курса</w:t>
      </w:r>
      <w:r w:rsidRPr="00F1275A">
        <w:rPr>
          <w:rFonts w:ascii="Times New Roman" w:hAnsi="Times New Roman" w:cs="Times New Roman"/>
          <w:color w:val="333333"/>
          <w:sz w:val="24"/>
          <w:szCs w:val="24"/>
        </w:rPr>
        <w:t> –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r w:rsidRPr="00F1275A">
        <w:rPr>
          <w:rFonts w:ascii="Times New Roman" w:hAnsi="Times New Roman" w:cs="Times New Roman"/>
          <w:b/>
          <w:bCs/>
          <w:color w:val="333333"/>
          <w:sz w:val="24"/>
          <w:szCs w:val="24"/>
        </w:rPr>
        <w:t> </w:t>
      </w:r>
      <w:r w:rsidRPr="00F1275A">
        <w:rPr>
          <w:rFonts w:ascii="Times New Roman" w:hAnsi="Times New Roman" w:cs="Times New Roman"/>
          <w:color w:val="333333"/>
          <w:sz w:val="24"/>
          <w:szCs w:val="24"/>
        </w:rPr>
        <w:t>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использование в повседневной практике нормативной устной и письменной речи.</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З</w:t>
      </w:r>
      <w:r w:rsidRPr="00F1275A">
        <w:rPr>
          <w:rFonts w:ascii="Times New Roman" w:hAnsi="Times New Roman" w:cs="Times New Roman"/>
          <w:b/>
          <w:bCs/>
          <w:color w:val="333333"/>
          <w:sz w:val="24"/>
          <w:szCs w:val="24"/>
        </w:rPr>
        <w:t>адачи курса:</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изучение нормативных и методических документов по организации и проведению ЕГЭ по русскому языку;</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овладение основными нормами литературного языка;</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создание прочной базы языковой грамотности учащихся, формирование умения выполнять все виды языкового анализа;</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дифференциация освоения алгоритмов выполнения тестовых и коммуникативных задач учащимися с разным уровнем языковой подготовки;</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обучение старшеклассников осознанному выбору правильных ответов тестовых заданий;</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освоение стилистического многообразия и практического использования художественно-выразительных средств русского языка;</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обучение анализу текста, его интерпретации;</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совершенствование лингвистической компетенции выпускников при выполнении части С экзаменационной работы;</w:t>
      </w:r>
    </w:p>
    <w:p w:rsidR="00C41347" w:rsidRPr="00F1275A" w:rsidRDefault="00C41347" w:rsidP="00213B44">
      <w:pPr>
        <w:numPr>
          <w:ilvl w:val="0"/>
          <w:numId w:val="93"/>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развитие речевой культуры.</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lastRenderedPageBreak/>
        <w:t>Возраст учащихся:</w:t>
      </w:r>
      <w:r w:rsidRPr="00F1275A">
        <w:rPr>
          <w:rFonts w:ascii="Times New Roman" w:hAnsi="Times New Roman" w:cs="Times New Roman"/>
          <w:color w:val="333333"/>
          <w:sz w:val="24"/>
          <w:szCs w:val="24"/>
        </w:rPr>
        <w:t> 16-17 лет.</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Программа </w:t>
      </w:r>
      <w:r w:rsidRPr="00F1275A">
        <w:rPr>
          <w:rFonts w:ascii="Times New Roman" w:hAnsi="Times New Roman" w:cs="Times New Roman"/>
          <w:color w:val="333333"/>
          <w:sz w:val="24"/>
          <w:szCs w:val="24"/>
        </w:rPr>
        <w:t>рассчитана на 1 год обучения: 11 класс – 68 часов (2 часа в неделю).</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Формы изучения курса: </w:t>
      </w:r>
      <w:r w:rsidRPr="00F1275A">
        <w:rPr>
          <w:rFonts w:ascii="Times New Roman" w:hAnsi="Times New Roman" w:cs="Times New Roman"/>
          <w:color w:val="333333"/>
          <w:sz w:val="24"/>
          <w:szCs w:val="24"/>
        </w:rPr>
        <w:t>групповая и индивидуальная; работа с нормативными документами, с учебными пособиями по подготовке к ЕГЭ, с тестами и текстами, тренинг, практикум, ответы на поставленные вопросы как результат самостоятельного осмысления и решения лингвистических и коммуникативных задач, решение тестов по типу ЕГЭ на заданное время, мини-исследования содержания и языковых средств конкретных текстов, написание сочинений в соответствии с требованиями ЕГЭ, анализ образцов ученических сочинений, тренировочно-диагностические работы, репетиционный ЕГЭ, использование различных каналов поиска информации.</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Ожидаемые результаты: </w:t>
      </w:r>
      <w:r w:rsidRPr="00F1275A">
        <w:rPr>
          <w:rFonts w:ascii="Times New Roman" w:hAnsi="Times New Roman" w:cs="Times New Roman"/>
          <w:color w:val="333333"/>
          <w:sz w:val="24"/>
          <w:szCs w:val="24"/>
        </w:rPr>
        <w:t>в результате изучения курса учащиеся должны</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знать / понимать</w:t>
      </w:r>
    </w:p>
    <w:p w:rsidR="00C41347" w:rsidRPr="00F1275A" w:rsidRDefault="00C41347" w:rsidP="00213B44">
      <w:pPr>
        <w:numPr>
          <w:ilvl w:val="0"/>
          <w:numId w:val="94"/>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смысл понятий: речевая ситуация и ее компоненты, литературный язык, языковая норма, культура речи;</w:t>
      </w:r>
    </w:p>
    <w:p w:rsidR="00C41347" w:rsidRPr="00F1275A" w:rsidRDefault="00C41347" w:rsidP="00213B44">
      <w:pPr>
        <w:numPr>
          <w:ilvl w:val="0"/>
          <w:numId w:val="94"/>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основные единицы и уровни языка, их признаки и взаимосвязь;</w:t>
      </w:r>
    </w:p>
    <w:p w:rsidR="00C41347" w:rsidRPr="00F1275A" w:rsidRDefault="00C41347" w:rsidP="00213B44">
      <w:pPr>
        <w:numPr>
          <w:ilvl w:val="0"/>
          <w:numId w:val="94"/>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орфоэпические, лексические, грамматические, орфографические и пунктуационные нормы современного русского литературного языка;</w:t>
      </w:r>
    </w:p>
    <w:p w:rsidR="00C41347" w:rsidRPr="00F1275A" w:rsidRDefault="00C41347" w:rsidP="00213B44">
      <w:pPr>
        <w:numPr>
          <w:ilvl w:val="0"/>
          <w:numId w:val="94"/>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нормы речевого поведения в социально-культурной, учебно-научной, официально-деловой сферах общения;</w:t>
      </w:r>
    </w:p>
    <w:p w:rsidR="00C41347" w:rsidRPr="00F1275A" w:rsidRDefault="00C41347" w:rsidP="00213B44">
      <w:pPr>
        <w:numPr>
          <w:ilvl w:val="0"/>
          <w:numId w:val="94"/>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основные особенности функциональных стилей;</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уметь:</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оценивать речь с точки зрения языковых норм русского литературного языка; (орфографических, орфоэпических, лексических, словообразовательных, морфологических, синтаксических);</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применять знания по фонетике, лексике, морфемике, словообразованию, морфологии и синтаксису в практике правописания;</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соблюдать в речевой практике основные синтаксические нормы русского литературного языка;</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понимать и интерпретировать содержание исходного текста;</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создавать связное высказывание, выражая в нем собственное мнение по прочитанному тексту;</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аргументировать собственное мнение и последовательно излагать свои мысли;</w:t>
      </w:r>
    </w:p>
    <w:p w:rsidR="00C41347" w:rsidRPr="00F1275A" w:rsidRDefault="00C41347" w:rsidP="00213B44">
      <w:pPr>
        <w:numPr>
          <w:ilvl w:val="0"/>
          <w:numId w:val="95"/>
        </w:numPr>
        <w:shd w:val="clear" w:color="auto" w:fill="FFFFFF"/>
        <w:spacing w:line="240" w:lineRule="auto"/>
        <w:ind w:left="375"/>
        <w:rPr>
          <w:rFonts w:ascii="Times New Roman" w:hAnsi="Times New Roman" w:cs="Times New Roman"/>
          <w:color w:val="333333"/>
          <w:sz w:val="24"/>
          <w:szCs w:val="24"/>
        </w:rPr>
      </w:pPr>
      <w:r w:rsidRPr="00F1275A">
        <w:rPr>
          <w:rFonts w:ascii="Times New Roman" w:hAnsi="Times New Roman" w:cs="Times New Roman"/>
          <w:color w:val="333333"/>
          <w:sz w:val="24"/>
          <w:szCs w:val="24"/>
        </w:rPr>
        <w:t>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w:t>
      </w:r>
    </w:p>
    <w:p w:rsidR="00C41347" w:rsidRPr="00F1275A" w:rsidRDefault="00C41347" w:rsidP="00C41347">
      <w:pPr>
        <w:shd w:val="clear" w:color="auto" w:fill="FFFFFF"/>
        <w:spacing w:line="240" w:lineRule="auto"/>
        <w:outlineLvl w:val="2"/>
        <w:rPr>
          <w:rFonts w:ascii="Times New Roman" w:hAnsi="Times New Roman" w:cs="Times New Roman"/>
          <w:b/>
          <w:bCs/>
          <w:sz w:val="24"/>
          <w:szCs w:val="24"/>
        </w:rPr>
      </w:pPr>
      <w:r w:rsidRPr="00F1275A">
        <w:rPr>
          <w:rFonts w:ascii="Times New Roman" w:hAnsi="Times New Roman" w:cs="Times New Roman"/>
          <w:b/>
          <w:bCs/>
          <w:sz w:val="24"/>
          <w:szCs w:val="24"/>
        </w:rPr>
        <w:t>СОДЕРЖАНИЕ ПРОГРАММЫ 11 класс (68 часов)</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Введение (2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Языковые нормы</w:t>
      </w:r>
      <w:r w:rsidRPr="00F1275A">
        <w:rPr>
          <w:rFonts w:ascii="Times New Roman" w:hAnsi="Times New Roman" w:cs="Times New Roman"/>
          <w:color w:val="333333"/>
          <w:sz w:val="24"/>
          <w:szCs w:val="24"/>
        </w:rPr>
        <w:t>. (1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Литературный язык. Нормы речи. Словари русского языка.</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Орфоэпические нормы</w:t>
      </w:r>
      <w:r w:rsidRPr="00F1275A">
        <w:rPr>
          <w:rFonts w:ascii="Times New Roman" w:hAnsi="Times New Roman" w:cs="Times New Roman"/>
          <w:color w:val="333333"/>
          <w:sz w:val="24"/>
          <w:szCs w:val="24"/>
        </w:rPr>
        <w:t> (1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Основные правила орфоэпии. Орфография. Ударение.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Лексические нормы (3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Лексическое и грамматическое значение слова. Лексическое многообразие лексики русского языка.. Деление лексики русского языка на группы в зависимости от смысловых связей между словами. Омонимы, синонимы, антонимы, паронимы; общеупотребительная 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Грамматические нормы (3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Грамматические нормы: словообразовательные, морфологические, синтаксические.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lastRenderedPageBreak/>
        <w:t>Словообразовательные нормы (2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Способы словообразования. Ошибочное словообразование. Предупреждение ошибок.</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Морфологические нормы</w:t>
      </w:r>
      <w:r w:rsidRPr="00F1275A">
        <w:rPr>
          <w:rFonts w:ascii="Times New Roman" w:hAnsi="Times New Roman" w:cs="Times New Roman"/>
          <w:color w:val="333333"/>
          <w:sz w:val="24"/>
          <w:szCs w:val="24"/>
        </w:rPr>
        <w:t> (9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Морфологические нормы русского языка. Правила и нормы образования форм слов разных частей речи. Части речи. Грамматическое значение, морфологичесике признаки и синтаксическя роль. Варианты падежных окончаний. Грамматические и речевые ошибки на морфологическом уровне, их предупреждение. Средства связи предложений в тексте.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Синтаксические нормы</w:t>
      </w:r>
      <w:r w:rsidRPr="00F1275A">
        <w:rPr>
          <w:rFonts w:ascii="Times New Roman" w:hAnsi="Times New Roman" w:cs="Times New Roman"/>
          <w:color w:val="333333"/>
          <w:sz w:val="24"/>
          <w:szCs w:val="24"/>
        </w:rPr>
        <w:t> (13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Словосочетание. Виды словосочетаний. Нормы согласования, управления, примыкания. Построение словосочетаний.</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Предложение. Порядок слов в предложении. Виды предложений. Грамматическая основа предложения. Подлежащее и сказуемое как главные члены предложения, способы их выражения. Простое и сложное предложения.</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Построение предложений с однородными членами. Построение сложносочинённых и сложноподчиненных предложений.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Орфографические нормы (4 ч.) </w:t>
      </w:r>
      <w:r w:rsidRPr="00F1275A">
        <w:rPr>
          <w:rFonts w:ascii="Times New Roman" w:hAnsi="Times New Roman" w:cs="Times New Roman"/>
          <w:color w:val="333333"/>
          <w:sz w:val="24"/>
          <w:szCs w:val="24"/>
        </w:rPr>
        <w:t>Принципы русской орфографии. Правописание корней. Безударные гласные корня. Правописание приставок. Гласные </w:t>
      </w:r>
      <w:r w:rsidRPr="00F1275A">
        <w:rPr>
          <w:rFonts w:ascii="Times New Roman" w:hAnsi="Times New Roman" w:cs="Times New Roman"/>
          <w:b/>
          <w:bCs/>
          <w:i/>
          <w:iCs/>
          <w:color w:val="333333"/>
          <w:sz w:val="24"/>
          <w:szCs w:val="24"/>
        </w:rPr>
        <w:t>и, ы</w:t>
      </w:r>
      <w:r w:rsidRPr="00F1275A">
        <w:rPr>
          <w:rFonts w:ascii="Times New Roman" w:hAnsi="Times New Roman" w:cs="Times New Roman"/>
          <w:color w:val="333333"/>
          <w:sz w:val="24"/>
          <w:szCs w:val="24"/>
        </w:rPr>
        <w:t> после приставок. Правописание падежных окончаний. Правописание личных окончаний и суффиксов глаголов и глагольных форм. Правописание суффиксов. Слитные, раздельные и дефисные написания. </w:t>
      </w:r>
      <w:r w:rsidRPr="00F1275A">
        <w:rPr>
          <w:rFonts w:ascii="Times New Roman" w:hAnsi="Times New Roman" w:cs="Times New Roman"/>
          <w:b/>
          <w:bCs/>
          <w:i/>
          <w:iCs/>
          <w:color w:val="333333"/>
          <w:sz w:val="24"/>
          <w:szCs w:val="24"/>
        </w:rPr>
        <w:t>Н – нн</w:t>
      </w:r>
      <w:r w:rsidRPr="00F1275A">
        <w:rPr>
          <w:rFonts w:ascii="Times New Roman" w:hAnsi="Times New Roman" w:cs="Times New Roman"/>
          <w:color w:val="333333"/>
          <w:sz w:val="24"/>
          <w:szCs w:val="24"/>
        </w:rPr>
        <w:t> в различных частях речи. Слитное и раздельное написание </w:t>
      </w:r>
      <w:r w:rsidRPr="00F1275A">
        <w:rPr>
          <w:rFonts w:ascii="Times New Roman" w:hAnsi="Times New Roman" w:cs="Times New Roman"/>
          <w:b/>
          <w:bCs/>
          <w:i/>
          <w:iCs/>
          <w:color w:val="333333"/>
          <w:sz w:val="24"/>
          <w:szCs w:val="24"/>
        </w:rPr>
        <w:t>не </w:t>
      </w:r>
      <w:r w:rsidRPr="00F1275A">
        <w:rPr>
          <w:rFonts w:ascii="Times New Roman" w:hAnsi="Times New Roman" w:cs="Times New Roman"/>
          <w:color w:val="333333"/>
          <w:sz w:val="24"/>
          <w:szCs w:val="24"/>
        </w:rPr>
        <w:t>с различными частями речи. Правописание служебных слов.</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Пунктуационные нормы (4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Текст</w:t>
      </w:r>
      <w:r w:rsidRPr="00F1275A">
        <w:rPr>
          <w:rFonts w:ascii="Times New Roman" w:hAnsi="Times New Roman" w:cs="Times New Roman"/>
          <w:color w:val="333333"/>
          <w:sz w:val="24"/>
          <w:szCs w:val="24"/>
        </w:rPr>
        <w:t> (7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Функционально-смысловые типы речи</w:t>
      </w:r>
      <w:r w:rsidRPr="00F1275A">
        <w:rPr>
          <w:rFonts w:ascii="Times New Roman" w:hAnsi="Times New Roman" w:cs="Times New Roman"/>
          <w:color w:val="333333"/>
          <w:sz w:val="24"/>
          <w:szCs w:val="24"/>
        </w:rPr>
        <w:t>. (5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Функционально-смысловые типы речи, их отличительные признаки. Предупреждение ошибок при определении типов речи.</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Функциональные стили речи</w:t>
      </w:r>
      <w:r w:rsidRPr="00F1275A">
        <w:rPr>
          <w:rFonts w:ascii="Times New Roman" w:hAnsi="Times New Roman" w:cs="Times New Roman"/>
          <w:color w:val="333333"/>
          <w:sz w:val="24"/>
          <w:szCs w:val="24"/>
        </w:rPr>
        <w:t> (6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Функциональные стили, их характеристика. Признаки стилей речи Предупреждение ошибок при определении стиля текста..</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Изобразительно-выразительные средства языка.</w:t>
      </w:r>
      <w:r w:rsidRPr="00F1275A">
        <w:rPr>
          <w:rFonts w:ascii="Times New Roman" w:hAnsi="Times New Roman" w:cs="Times New Roman"/>
          <w:color w:val="333333"/>
          <w:sz w:val="24"/>
          <w:szCs w:val="24"/>
        </w:rPr>
        <w:t> (4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Речь. Языковые средства выразительности. Тропы, их характеристика. Стилистические фигуры.</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b/>
          <w:bCs/>
          <w:color w:val="333333"/>
          <w:sz w:val="24"/>
          <w:szCs w:val="24"/>
        </w:rPr>
        <w:t>Коммуникативная компетенция (4 ч.)</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Информационная обработка текста. Употребление языковых средств.</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Жанровое многообразие сочинений. Структура письменной экзаменационной работы.</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Формулировка проблем исходного текста. Виды проблем.</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Комментарий к сформулированной проблеме исходного текста.</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Авторская позиция. Отражение авторской позиции в тексте.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lastRenderedPageBreak/>
        <w:t>Аргументация собственного мнения по проблеме. Формы аргументации. Правила использования аргументов. Источники аргументации.</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Смысловая цельность, речевая связность и последовательность изложения. Логические ошибки, их характеристика и предупреждение.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Абзацное членение, типичные ошибки в абзацном членении письменной работы, их предупреждение.</w:t>
      </w:r>
    </w:p>
    <w:p w:rsidR="00C41347" w:rsidRPr="00F1275A" w:rsidRDefault="00C41347" w:rsidP="00C41347">
      <w:pPr>
        <w:shd w:val="clear" w:color="auto" w:fill="FFFFFF"/>
        <w:spacing w:line="240" w:lineRule="auto"/>
        <w:rPr>
          <w:rFonts w:ascii="Times New Roman" w:hAnsi="Times New Roman" w:cs="Times New Roman"/>
          <w:color w:val="333333"/>
          <w:sz w:val="24"/>
          <w:szCs w:val="24"/>
        </w:rPr>
      </w:pPr>
      <w:r w:rsidRPr="00F1275A">
        <w:rPr>
          <w:rFonts w:ascii="Times New Roman" w:hAnsi="Times New Roman" w:cs="Times New Roman"/>
          <w:color w:val="333333"/>
          <w:sz w:val="24"/>
          <w:szCs w:val="24"/>
        </w:rPr>
        <w:t>Точность и выразительность речи. Соблюдение орфографических, пунктуационных, языковых, речевых, этических, фактологических норм.</w:t>
      </w:r>
    </w:p>
    <w:p w:rsidR="009213F0" w:rsidRPr="00F1275A" w:rsidRDefault="009213F0" w:rsidP="00C41347">
      <w:pPr>
        <w:shd w:val="clear" w:color="auto" w:fill="FFFFFF"/>
        <w:spacing w:line="240" w:lineRule="auto"/>
        <w:rPr>
          <w:rFonts w:ascii="Times New Roman" w:hAnsi="Times New Roman" w:cs="Times New Roman"/>
          <w:color w:val="333333"/>
          <w:sz w:val="24"/>
          <w:szCs w:val="24"/>
        </w:rPr>
      </w:pPr>
    </w:p>
    <w:p w:rsidR="009213F0" w:rsidRPr="00F1275A" w:rsidRDefault="009213F0" w:rsidP="00C41347">
      <w:pPr>
        <w:shd w:val="clear" w:color="auto" w:fill="FFFFFF"/>
        <w:spacing w:line="240" w:lineRule="auto"/>
        <w:rPr>
          <w:rFonts w:ascii="Times New Roman" w:hAnsi="Times New Roman" w:cs="Times New Roman"/>
          <w:b/>
          <w:color w:val="333333"/>
          <w:sz w:val="24"/>
          <w:szCs w:val="24"/>
        </w:rPr>
      </w:pPr>
      <w:r w:rsidRPr="00F1275A">
        <w:rPr>
          <w:rFonts w:ascii="Times New Roman" w:hAnsi="Times New Roman" w:cs="Times New Roman"/>
          <w:b/>
          <w:color w:val="333333"/>
          <w:sz w:val="24"/>
          <w:szCs w:val="24"/>
        </w:rPr>
        <w:t>Подготовка к ЕГЭ (сочинение)</w:t>
      </w:r>
    </w:p>
    <w:p w:rsidR="009213F0" w:rsidRPr="00F1275A" w:rsidRDefault="009213F0" w:rsidP="00C41347">
      <w:pPr>
        <w:shd w:val="clear" w:color="auto" w:fill="FFFFFF"/>
        <w:spacing w:line="240" w:lineRule="auto"/>
        <w:rPr>
          <w:rFonts w:ascii="Times New Roman" w:hAnsi="Times New Roman" w:cs="Times New Roman"/>
          <w:b/>
          <w:color w:val="333333"/>
          <w:sz w:val="24"/>
          <w:szCs w:val="24"/>
        </w:rPr>
      </w:pPr>
      <w:r w:rsidRPr="00F1275A">
        <w:rPr>
          <w:rFonts w:ascii="Times New Roman" w:hAnsi="Times New Roman" w:cs="Times New Roman"/>
          <w:b/>
          <w:color w:val="333333"/>
          <w:sz w:val="24"/>
          <w:szCs w:val="24"/>
        </w:rPr>
        <w:t>Пояснительная записка</w:t>
      </w:r>
    </w:p>
    <w:p w:rsidR="009213F0" w:rsidRPr="00F1275A" w:rsidRDefault="009213F0" w:rsidP="009213F0">
      <w:pPr>
        <w:ind w:firstLine="708"/>
        <w:jc w:val="both"/>
        <w:rPr>
          <w:rFonts w:ascii="Times New Roman" w:eastAsia="Calibri" w:hAnsi="Times New Roman" w:cs="Times New Roman"/>
          <w:sz w:val="24"/>
          <w:szCs w:val="24"/>
        </w:rPr>
      </w:pPr>
      <w:r w:rsidRPr="00F1275A">
        <w:rPr>
          <w:rFonts w:ascii="Times New Roman" w:eastAsia="Calibri" w:hAnsi="Times New Roman" w:cs="Times New Roman"/>
          <w:sz w:val="24"/>
          <w:szCs w:val="24"/>
        </w:rPr>
        <w:t>Настоящая рабочая программа составлена  на основе программы</w:t>
      </w:r>
      <w:r w:rsidRPr="00F1275A">
        <w:rPr>
          <w:rFonts w:ascii="Times New Roman" w:hAnsi="Times New Roman" w:cs="Times New Roman"/>
          <w:sz w:val="24"/>
          <w:szCs w:val="24"/>
        </w:rPr>
        <w:t xml:space="preserve"> Т.А.Калгановой «Сочинения различных жанров в старших классах»</w:t>
      </w:r>
      <w:r w:rsidRPr="00F1275A">
        <w:rPr>
          <w:rFonts w:ascii="Times New Roman" w:eastAsia="Calibri" w:hAnsi="Times New Roman" w:cs="Times New Roman"/>
          <w:sz w:val="24"/>
          <w:szCs w:val="24"/>
        </w:rPr>
        <w:t xml:space="preserve"> </w:t>
      </w:r>
      <w:r w:rsidRPr="00F1275A">
        <w:rPr>
          <w:rFonts w:ascii="Times New Roman" w:eastAsia="Times New Roman" w:hAnsi="Times New Roman" w:cs="Times New Roman"/>
          <w:sz w:val="24"/>
          <w:szCs w:val="24"/>
        </w:rPr>
        <w:t xml:space="preserve">и </w:t>
      </w:r>
      <w:r w:rsidRPr="00F1275A">
        <w:rPr>
          <w:rFonts w:ascii="Times New Roman" w:eastAsia="Calibri" w:hAnsi="Times New Roman" w:cs="Times New Roman"/>
          <w:sz w:val="24"/>
          <w:szCs w:val="24"/>
        </w:rPr>
        <w:t>адаптирована учителем для формирования у старшеклассников  умений и навыков написания сочинений разных жанров, а также     качественной подготовки к выполнению творческого задания (эссе) в рамках ГИА.</w:t>
      </w:r>
    </w:p>
    <w:p w:rsidR="009213F0" w:rsidRPr="00F1275A" w:rsidRDefault="009213F0" w:rsidP="009213F0">
      <w:pPr>
        <w:spacing w:line="240" w:lineRule="auto"/>
        <w:jc w:val="both"/>
        <w:rPr>
          <w:rFonts w:ascii="Times New Roman" w:eastAsia="Calibri" w:hAnsi="Times New Roman" w:cs="Times New Roman"/>
          <w:sz w:val="24"/>
          <w:szCs w:val="24"/>
        </w:rPr>
      </w:pPr>
      <w:r w:rsidRPr="00F1275A">
        <w:rPr>
          <w:rFonts w:ascii="Times New Roman" w:eastAsia="Calibri" w:hAnsi="Times New Roman" w:cs="Times New Roman"/>
          <w:b/>
          <w:sz w:val="24"/>
          <w:szCs w:val="24"/>
        </w:rPr>
        <w:t xml:space="preserve">Информация о количестве часов: </w:t>
      </w:r>
      <w:r w:rsidRPr="00F1275A">
        <w:rPr>
          <w:rFonts w:ascii="Times New Roman" w:eastAsia="Calibri" w:hAnsi="Times New Roman" w:cs="Times New Roman"/>
          <w:sz w:val="24"/>
          <w:szCs w:val="24"/>
        </w:rPr>
        <w:t>программа рассчитана на 68 часов (1 час в неделю в 10 и  11 классах).</w:t>
      </w:r>
    </w:p>
    <w:p w:rsidR="009213F0" w:rsidRPr="00F1275A" w:rsidRDefault="009213F0" w:rsidP="009213F0">
      <w:pPr>
        <w:spacing w:line="100" w:lineRule="atLeast"/>
        <w:rPr>
          <w:rFonts w:ascii="Times New Roman" w:hAnsi="Times New Roman" w:cs="Times New Roman"/>
          <w:b/>
          <w:color w:val="292526"/>
          <w:sz w:val="24"/>
          <w:szCs w:val="24"/>
        </w:rPr>
      </w:pPr>
      <w:r w:rsidRPr="00F1275A">
        <w:rPr>
          <w:rFonts w:ascii="Times New Roman" w:hAnsi="Times New Roman" w:cs="Times New Roman"/>
          <w:b/>
          <w:color w:val="292526"/>
          <w:sz w:val="24"/>
          <w:szCs w:val="24"/>
        </w:rPr>
        <w:t>Содержание курса.</w:t>
      </w:r>
    </w:p>
    <w:p w:rsidR="009213F0" w:rsidRPr="00F1275A" w:rsidRDefault="009213F0" w:rsidP="009213F0">
      <w:pPr>
        <w:pStyle w:val="afffff1"/>
        <w:spacing w:after="0"/>
        <w:jc w:val="both"/>
        <w:rPr>
          <w:rFonts w:eastAsia="Times New Roman"/>
          <w:lang w:eastAsia="ru-RU"/>
        </w:rPr>
      </w:pPr>
      <w:r w:rsidRPr="00F1275A">
        <w:rPr>
          <w:rStyle w:val="affff8"/>
        </w:rPr>
        <w:t xml:space="preserve">Тема  1.  </w:t>
      </w:r>
      <w:r w:rsidRPr="00F1275A">
        <w:rPr>
          <w:rFonts w:eastAsia="Times New Roman"/>
          <w:lang w:eastAsia="ru-RU"/>
        </w:rPr>
        <w:t>Введение. Цели и задачи курса.</w:t>
      </w:r>
    </w:p>
    <w:p w:rsidR="009213F0" w:rsidRPr="00F1275A" w:rsidRDefault="009213F0" w:rsidP="009213F0">
      <w:pPr>
        <w:pStyle w:val="afffff1"/>
        <w:spacing w:after="0"/>
        <w:jc w:val="both"/>
        <w:rPr>
          <w:rFonts w:eastAsia="Times New Roman"/>
          <w:color w:val="000000"/>
          <w:lang w:eastAsia="ru-RU"/>
        </w:rPr>
      </w:pPr>
      <w:r w:rsidRPr="00F1275A">
        <w:rPr>
          <w:rFonts w:eastAsia="Times New Roman"/>
          <w:lang w:eastAsia="ru-RU"/>
        </w:rPr>
        <w:t>Речевая коммуникация и её виды.</w:t>
      </w:r>
      <w:r w:rsidRPr="00F1275A">
        <w:rPr>
          <w:rFonts w:eastAsia="Times New Roman"/>
          <w:color w:val="000000"/>
          <w:lang w:eastAsia="ru-RU"/>
        </w:rPr>
        <w:t xml:space="preserve"> Требования к сочинению. Нормы оценки школьных сочинений. Типы школьных сочинений.</w:t>
      </w:r>
    </w:p>
    <w:p w:rsidR="009213F0" w:rsidRPr="00F1275A" w:rsidRDefault="009213F0" w:rsidP="009213F0">
      <w:pPr>
        <w:jc w:val="both"/>
        <w:rPr>
          <w:rFonts w:ascii="Times New Roman" w:hAnsi="Times New Roman" w:cs="Times New Roman"/>
          <w:sz w:val="24"/>
          <w:szCs w:val="24"/>
        </w:rPr>
      </w:pPr>
      <w:r w:rsidRPr="00F1275A">
        <w:rPr>
          <w:rStyle w:val="affff8"/>
          <w:rFonts w:ascii="Times New Roman" w:hAnsi="Times New Roman" w:cs="Times New Roman"/>
          <w:sz w:val="24"/>
          <w:szCs w:val="24"/>
        </w:rPr>
        <w:t xml:space="preserve">Тема  2.   </w:t>
      </w:r>
      <w:r w:rsidRPr="00F1275A">
        <w:rPr>
          <w:rFonts w:ascii="Times New Roman" w:hAnsi="Times New Roman" w:cs="Times New Roman"/>
          <w:sz w:val="24"/>
          <w:szCs w:val="24"/>
        </w:rPr>
        <w:t>Текст и его основные признаки.</w:t>
      </w:r>
    </w:p>
    <w:p w:rsidR="009213F0" w:rsidRPr="00F1275A" w:rsidRDefault="009213F0" w:rsidP="009213F0">
      <w:pPr>
        <w:jc w:val="both"/>
        <w:rPr>
          <w:rFonts w:ascii="Times New Roman" w:eastAsia="Times New Roman" w:hAnsi="Times New Roman" w:cs="Times New Roman"/>
          <w:sz w:val="24"/>
          <w:szCs w:val="24"/>
        </w:rPr>
      </w:pPr>
      <w:r w:rsidRPr="00F1275A">
        <w:rPr>
          <w:rFonts w:ascii="Times New Roman" w:eastAsia="Times New Roman" w:hAnsi="Times New Roman" w:cs="Times New Roman"/>
          <w:color w:val="000000"/>
          <w:sz w:val="24"/>
          <w:szCs w:val="24"/>
        </w:rPr>
        <w:t>Текст и его основные признаки. Тема, проблема, идея.</w:t>
      </w:r>
      <w:r w:rsidRPr="00F1275A">
        <w:rPr>
          <w:rFonts w:ascii="Times New Roman" w:eastAsia="Times New Roman" w:hAnsi="Times New Roman" w:cs="Times New Roman"/>
          <w:sz w:val="24"/>
          <w:szCs w:val="24"/>
        </w:rPr>
        <w:t xml:space="preserve"> Смысловые и грамматические связи частей текста и предложений в тексте.</w:t>
      </w:r>
    </w:p>
    <w:p w:rsidR="009213F0" w:rsidRPr="00F1275A" w:rsidRDefault="009213F0" w:rsidP="009213F0">
      <w:pPr>
        <w:jc w:val="both"/>
        <w:rPr>
          <w:rFonts w:ascii="Times New Roman" w:eastAsia="Times New Roman" w:hAnsi="Times New Roman" w:cs="Times New Roman"/>
          <w:sz w:val="24"/>
          <w:szCs w:val="24"/>
        </w:rPr>
      </w:pPr>
      <w:r w:rsidRPr="00F1275A">
        <w:rPr>
          <w:rStyle w:val="affff8"/>
          <w:rFonts w:ascii="Times New Roman" w:hAnsi="Times New Roman" w:cs="Times New Roman"/>
          <w:sz w:val="24"/>
          <w:szCs w:val="24"/>
        </w:rPr>
        <w:t>Тема  3.</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color w:val="000000"/>
          <w:sz w:val="24"/>
          <w:szCs w:val="24"/>
        </w:rPr>
        <w:t>Нормы  литературного языка.</w:t>
      </w:r>
    </w:p>
    <w:p w:rsidR="009213F0" w:rsidRPr="00F1275A" w:rsidRDefault="009213F0" w:rsidP="009213F0">
      <w:pPr>
        <w:pStyle w:val="afffff1"/>
        <w:snapToGrid w:val="0"/>
        <w:spacing w:after="0"/>
        <w:jc w:val="both"/>
        <w:rPr>
          <w:rFonts w:eastAsia="Times New Roman"/>
          <w:color w:val="000000"/>
          <w:lang w:eastAsia="ru-RU"/>
        </w:rPr>
      </w:pPr>
      <w:r w:rsidRPr="00F1275A">
        <w:rPr>
          <w:rFonts w:eastAsia="Times New Roman"/>
          <w:color w:val="000000"/>
          <w:lang w:eastAsia="ru-RU"/>
        </w:rPr>
        <w:t>Правильное словоупотребление, грамматико-стилистическая грамотность, соблюдение норм литературного языка. Речевые и стилистические ошибки. Виды логических, грамматических и фактических ошибок. </w:t>
      </w:r>
    </w:p>
    <w:p w:rsidR="009213F0" w:rsidRPr="00F1275A" w:rsidRDefault="009213F0" w:rsidP="009213F0">
      <w:pPr>
        <w:jc w:val="both"/>
        <w:rPr>
          <w:rFonts w:ascii="Times New Roman" w:hAnsi="Times New Roman" w:cs="Times New Roman"/>
          <w:sz w:val="24"/>
          <w:szCs w:val="24"/>
        </w:rPr>
      </w:pPr>
      <w:r w:rsidRPr="00F1275A">
        <w:rPr>
          <w:rStyle w:val="affff8"/>
          <w:rFonts w:ascii="Times New Roman" w:hAnsi="Times New Roman" w:cs="Times New Roman"/>
          <w:sz w:val="24"/>
          <w:szCs w:val="24"/>
        </w:rPr>
        <w:t>Тема  4.</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color w:val="000000"/>
          <w:sz w:val="24"/>
          <w:szCs w:val="24"/>
        </w:rPr>
        <w:t>Композиция сочинения.</w:t>
      </w:r>
    </w:p>
    <w:p w:rsidR="009213F0" w:rsidRPr="00F1275A" w:rsidRDefault="009213F0" w:rsidP="009213F0">
      <w:pPr>
        <w:jc w:val="both"/>
        <w:rPr>
          <w:rFonts w:ascii="Times New Roman" w:hAnsi="Times New Roman" w:cs="Times New Roman"/>
          <w:sz w:val="24"/>
          <w:szCs w:val="24"/>
        </w:rPr>
      </w:pPr>
      <w:r w:rsidRPr="00F1275A">
        <w:rPr>
          <w:rFonts w:ascii="Times New Roman" w:eastAsia="Times New Roman" w:hAnsi="Times New Roman" w:cs="Times New Roman"/>
          <w:color w:val="000000"/>
          <w:sz w:val="24"/>
          <w:szCs w:val="24"/>
        </w:rPr>
        <w:t>Композиция сочинения. План и логичность. Последовательность изложения.</w:t>
      </w:r>
    </w:p>
    <w:p w:rsidR="009213F0" w:rsidRPr="00F1275A" w:rsidRDefault="009213F0" w:rsidP="009213F0">
      <w:pPr>
        <w:jc w:val="both"/>
        <w:rPr>
          <w:rFonts w:ascii="Times New Roman" w:eastAsia="Times New Roman" w:hAnsi="Times New Roman" w:cs="Times New Roman"/>
          <w:sz w:val="24"/>
          <w:szCs w:val="24"/>
        </w:rPr>
      </w:pPr>
      <w:r w:rsidRPr="00F1275A">
        <w:rPr>
          <w:rStyle w:val="affff8"/>
          <w:rFonts w:ascii="Times New Roman" w:hAnsi="Times New Roman" w:cs="Times New Roman"/>
          <w:sz w:val="24"/>
          <w:szCs w:val="24"/>
        </w:rPr>
        <w:t>Тема  5.</w:t>
      </w:r>
      <w:r w:rsidRPr="00F1275A">
        <w:rPr>
          <w:rFonts w:ascii="Times New Roman" w:eastAsia="Times New Roman" w:hAnsi="Times New Roman" w:cs="Times New Roman"/>
          <w:sz w:val="24"/>
          <w:szCs w:val="24"/>
        </w:rPr>
        <w:t xml:space="preserve">   Функциональные стили речи.</w:t>
      </w:r>
    </w:p>
    <w:p w:rsidR="009213F0" w:rsidRPr="00F1275A" w:rsidRDefault="009213F0" w:rsidP="009213F0">
      <w:pPr>
        <w:ind w:right="7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Сферы использования и назначение публицистического, научного и художественного стилей. Язык художественной литературы и его особенности. Изобразительно-выразительные средства языка.</w:t>
      </w:r>
    </w:p>
    <w:p w:rsidR="009213F0" w:rsidRPr="00F1275A" w:rsidRDefault="009213F0" w:rsidP="009213F0">
      <w:pPr>
        <w:ind w:right="75"/>
        <w:jc w:val="both"/>
        <w:rPr>
          <w:rFonts w:ascii="Times New Roman" w:eastAsia="Times New Roman" w:hAnsi="Times New Roman" w:cs="Times New Roman"/>
          <w:sz w:val="24"/>
          <w:szCs w:val="24"/>
        </w:rPr>
      </w:pPr>
      <w:r w:rsidRPr="00F1275A">
        <w:rPr>
          <w:rStyle w:val="affff8"/>
          <w:rFonts w:ascii="Times New Roman" w:hAnsi="Times New Roman" w:cs="Times New Roman"/>
          <w:sz w:val="24"/>
          <w:szCs w:val="24"/>
        </w:rPr>
        <w:t>Тема  6.</w:t>
      </w:r>
      <w:r w:rsidRPr="00F1275A">
        <w:rPr>
          <w:rFonts w:ascii="Times New Roman" w:eastAsia="Times New Roman" w:hAnsi="Times New Roman" w:cs="Times New Roman"/>
          <w:sz w:val="24"/>
          <w:szCs w:val="24"/>
        </w:rPr>
        <w:t xml:space="preserve">   Функционально-смысловые типы речи.</w:t>
      </w:r>
    </w:p>
    <w:p w:rsidR="009213F0" w:rsidRPr="00F1275A" w:rsidRDefault="009213F0" w:rsidP="009213F0">
      <w:pPr>
        <w:ind w:right="7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Функционально-смысловые типы речи.</w:t>
      </w:r>
      <w:r w:rsidRPr="00F1275A">
        <w:rPr>
          <w:rFonts w:ascii="Times New Roman" w:eastAsia="Times New Roman" w:hAnsi="Times New Roman" w:cs="Times New Roman"/>
          <w:color w:val="000000"/>
          <w:sz w:val="24"/>
          <w:szCs w:val="24"/>
        </w:rPr>
        <w:t xml:space="preserve"> Рецензия как жанр школьного сочинения. Эссе. Отзыв.</w:t>
      </w:r>
    </w:p>
    <w:p w:rsidR="009213F0" w:rsidRPr="00F1275A" w:rsidRDefault="009213F0" w:rsidP="009213F0">
      <w:pPr>
        <w:ind w:right="75"/>
        <w:jc w:val="both"/>
        <w:rPr>
          <w:rFonts w:ascii="Times New Roman" w:eastAsia="Times New Roman" w:hAnsi="Times New Roman" w:cs="Times New Roman"/>
          <w:sz w:val="24"/>
          <w:szCs w:val="24"/>
        </w:rPr>
      </w:pPr>
      <w:r w:rsidRPr="00F1275A">
        <w:rPr>
          <w:rStyle w:val="affff8"/>
          <w:rFonts w:ascii="Times New Roman" w:hAnsi="Times New Roman" w:cs="Times New Roman"/>
          <w:sz w:val="24"/>
          <w:szCs w:val="24"/>
        </w:rPr>
        <w:t>Тема  7.</w:t>
      </w:r>
      <w:r w:rsidRPr="00F1275A">
        <w:rPr>
          <w:rFonts w:ascii="Times New Roman" w:eastAsia="Times New Roman" w:hAnsi="Times New Roman" w:cs="Times New Roman"/>
          <w:sz w:val="24"/>
          <w:szCs w:val="24"/>
        </w:rPr>
        <w:t xml:space="preserve">  Сочинение-рассуждение как тип экзаменационной работы.</w:t>
      </w:r>
    </w:p>
    <w:p w:rsidR="009213F0" w:rsidRPr="00F1275A" w:rsidRDefault="009213F0" w:rsidP="009213F0">
      <w:pPr>
        <w:ind w:right="75"/>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Сочинение-рассуждение. Тема сочинения. Проблематика текста. Комментарий основной проблемы текста. Выражение и аргументация собственной позиции в сочинении. Вступление к сочинению. Вывод, заключение. Структура сочинения-рассуждения.</w:t>
      </w:r>
      <w:r w:rsidRPr="00F1275A">
        <w:rPr>
          <w:rFonts w:ascii="Times New Roman" w:hAnsi="Times New Roman" w:cs="Times New Roman"/>
          <w:sz w:val="24"/>
          <w:szCs w:val="24"/>
        </w:rPr>
        <w:t xml:space="preserve"> Сочинение-рассуждение по текстам художественного и публицистического стилей.</w:t>
      </w:r>
    </w:p>
    <w:p w:rsidR="009213F0" w:rsidRPr="00F1275A" w:rsidRDefault="009213F0" w:rsidP="001262E1">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b/>
          <w:sz w:val="24"/>
          <w:szCs w:val="24"/>
        </w:rPr>
      </w:pPr>
    </w:p>
    <w:p w:rsidR="00353300" w:rsidRPr="00F1275A" w:rsidRDefault="00353300" w:rsidP="00353300">
      <w:pPr>
        <w:pStyle w:val="3"/>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Подготовка к ЕГЭ (математика)</w:t>
      </w:r>
    </w:p>
    <w:p w:rsidR="00353300" w:rsidRPr="00F1275A" w:rsidRDefault="00353300" w:rsidP="00353300">
      <w:pPr>
        <w:pStyle w:val="a9"/>
        <w:tabs>
          <w:tab w:val="left" w:pos="2126"/>
        </w:tabs>
        <w:ind w:left="709"/>
        <w:jc w:val="both"/>
        <w:rPr>
          <w:rFonts w:ascii="Times New Roman" w:hAnsi="Times New Roman" w:cs="Times New Roman"/>
          <w:b/>
          <w:sz w:val="24"/>
          <w:szCs w:val="24"/>
        </w:rPr>
      </w:pPr>
      <w:r w:rsidRPr="00F1275A">
        <w:rPr>
          <w:rFonts w:ascii="Times New Roman" w:hAnsi="Times New Roman" w:cs="Times New Roman"/>
          <w:b/>
          <w:sz w:val="24"/>
          <w:szCs w:val="24"/>
        </w:rPr>
        <w:t>Пояснительная</w:t>
      </w:r>
      <w:r w:rsidRPr="00F1275A">
        <w:rPr>
          <w:rFonts w:ascii="Times New Roman" w:hAnsi="Times New Roman" w:cs="Times New Roman"/>
          <w:b/>
          <w:spacing w:val="-9"/>
          <w:sz w:val="24"/>
          <w:szCs w:val="24"/>
        </w:rPr>
        <w:t xml:space="preserve"> </w:t>
      </w:r>
      <w:r w:rsidRPr="00F1275A">
        <w:rPr>
          <w:rFonts w:ascii="Times New Roman" w:hAnsi="Times New Roman" w:cs="Times New Roman"/>
          <w:b/>
          <w:spacing w:val="-2"/>
          <w:sz w:val="24"/>
          <w:szCs w:val="24"/>
        </w:rPr>
        <w:t>записка</w:t>
      </w:r>
    </w:p>
    <w:p w:rsidR="009213F0" w:rsidRPr="00F1275A" w:rsidRDefault="009213F0" w:rsidP="009213F0">
      <w:pPr>
        <w:pStyle w:val="afffff1"/>
        <w:spacing w:after="0"/>
        <w:ind w:firstLine="660"/>
        <w:jc w:val="both"/>
        <w:rPr>
          <w:color w:val="000000"/>
          <w:sz w:val="21"/>
          <w:szCs w:val="21"/>
        </w:rPr>
      </w:pPr>
      <w:r w:rsidRPr="00F1275A">
        <w:rPr>
          <w:color w:val="000000"/>
        </w:rPr>
        <w:t xml:space="preserve">Программа предназначена для работы с учащимися 11 класса с целью повышения эффективности обучения их математике, предусматривает подготовку их к государственной (итоговой) аттестации по математике за курс полной средней школы и к дальнейшему </w:t>
      </w:r>
      <w:r w:rsidRPr="00F1275A">
        <w:rPr>
          <w:color w:val="000000"/>
        </w:rPr>
        <w:lastRenderedPageBreak/>
        <w:t>математическому образованию. Программа рассчитана на 34 учебных часа (1 час в неделю). Содержание программы соответствует по тематическому содержанию программе по математике для 5-11 классов общеобразовательных школ.</w:t>
      </w:r>
    </w:p>
    <w:p w:rsidR="009213F0" w:rsidRPr="00F1275A" w:rsidRDefault="009213F0" w:rsidP="009213F0">
      <w:pPr>
        <w:pStyle w:val="afffff1"/>
        <w:spacing w:after="0"/>
        <w:ind w:firstLine="660"/>
        <w:jc w:val="both"/>
        <w:rPr>
          <w:color w:val="000000"/>
          <w:sz w:val="21"/>
          <w:szCs w:val="21"/>
        </w:rPr>
      </w:pPr>
      <w:r w:rsidRPr="00F1275A">
        <w:rPr>
          <w:color w:val="000000"/>
        </w:rPr>
        <w:t>Данный курс "Математика на "5» в 11 классе представляет собой повторение, обобщение и углубленное изучение теоретического материала укрупненными блоками по наиболее значимым темам: «Выражения», «Уравнения и неравенства», «Функции и графики», «Элементы статистики, комбинаторики и теории вероятностей», «Решение задач по геометрии». Курс рассчитан на обучающихся, желающих хорошо подготовиться к ЕГЭ и к дальнейшему изучению математики в ВУЗах.</w:t>
      </w:r>
    </w:p>
    <w:p w:rsidR="009213F0" w:rsidRPr="00F1275A" w:rsidRDefault="009213F0" w:rsidP="009213F0">
      <w:pPr>
        <w:pStyle w:val="afffff1"/>
        <w:spacing w:after="0"/>
        <w:ind w:firstLine="660"/>
        <w:jc w:val="both"/>
        <w:rPr>
          <w:color w:val="000000"/>
          <w:sz w:val="21"/>
          <w:szCs w:val="21"/>
        </w:rPr>
      </w:pPr>
      <w:r w:rsidRPr="00F1275A">
        <w:rPr>
          <w:color w:val="000000"/>
        </w:rPr>
        <w:t>В процессе изучения данного курса будут использованы приемы индивидуальной, парной, групповой деятельности для осуществления самооценки, взаимоконтроля; развиваться умения и навыки работы с математической литературой и использования интернет-ресурсов.</w:t>
      </w:r>
    </w:p>
    <w:p w:rsidR="009213F0" w:rsidRPr="00F1275A" w:rsidRDefault="009213F0" w:rsidP="009213F0">
      <w:pPr>
        <w:pStyle w:val="afffff1"/>
        <w:spacing w:after="0"/>
        <w:rPr>
          <w:color w:val="000000"/>
          <w:sz w:val="21"/>
          <w:szCs w:val="21"/>
        </w:rPr>
      </w:pPr>
    </w:p>
    <w:p w:rsidR="009213F0" w:rsidRPr="00F1275A" w:rsidRDefault="009213F0" w:rsidP="009213F0">
      <w:pPr>
        <w:pStyle w:val="afffff1"/>
        <w:spacing w:after="0"/>
        <w:rPr>
          <w:color w:val="000000"/>
          <w:sz w:val="21"/>
          <w:szCs w:val="21"/>
        </w:rPr>
      </w:pPr>
    </w:p>
    <w:p w:rsidR="009213F0" w:rsidRPr="00F1275A" w:rsidRDefault="009213F0" w:rsidP="009213F0">
      <w:pPr>
        <w:pStyle w:val="afffff1"/>
        <w:spacing w:after="0"/>
        <w:rPr>
          <w:color w:val="000000"/>
          <w:sz w:val="21"/>
          <w:szCs w:val="21"/>
        </w:rPr>
      </w:pPr>
      <w:r w:rsidRPr="00F1275A">
        <w:rPr>
          <w:b/>
          <w:bCs/>
          <w:color w:val="000000"/>
        </w:rPr>
        <w:t>Цели курса:</w:t>
      </w:r>
    </w:p>
    <w:p w:rsidR="009213F0" w:rsidRPr="00F1275A" w:rsidRDefault="009213F0" w:rsidP="009213F0">
      <w:pPr>
        <w:pStyle w:val="afffff1"/>
        <w:spacing w:after="0"/>
        <w:ind w:firstLine="550"/>
        <w:rPr>
          <w:color w:val="000000"/>
          <w:sz w:val="21"/>
          <w:szCs w:val="21"/>
        </w:rPr>
      </w:pPr>
    </w:p>
    <w:p w:rsidR="009213F0" w:rsidRPr="00F1275A" w:rsidRDefault="009213F0" w:rsidP="00213B44">
      <w:pPr>
        <w:pStyle w:val="afffff1"/>
        <w:widowControl/>
        <w:numPr>
          <w:ilvl w:val="0"/>
          <w:numId w:val="96"/>
        </w:numPr>
        <w:spacing w:after="0" w:line="240" w:lineRule="auto"/>
        <w:ind w:left="0" w:firstLine="550"/>
        <w:rPr>
          <w:color w:val="000000"/>
          <w:sz w:val="21"/>
          <w:szCs w:val="21"/>
        </w:rPr>
      </w:pPr>
      <w:r w:rsidRPr="00F1275A">
        <w:rPr>
          <w:color w:val="000000"/>
        </w:rPr>
        <w:t>Коррекция и углубление конкретных математических знаний, необходимых для прохождения государственной (итоговой) аттестации за курс средней полной школы в форме и по материалам ЕГЭ, для изучения смежных дисциплин, для продолжения образования.</w:t>
      </w:r>
    </w:p>
    <w:p w:rsidR="009213F0" w:rsidRPr="00F1275A" w:rsidRDefault="009213F0" w:rsidP="00213B44">
      <w:pPr>
        <w:pStyle w:val="afffff1"/>
        <w:widowControl/>
        <w:numPr>
          <w:ilvl w:val="0"/>
          <w:numId w:val="96"/>
        </w:numPr>
        <w:spacing w:after="0" w:line="240" w:lineRule="auto"/>
        <w:ind w:left="0" w:firstLine="550"/>
        <w:rPr>
          <w:color w:val="000000"/>
          <w:sz w:val="21"/>
          <w:szCs w:val="21"/>
        </w:rPr>
      </w:pPr>
      <w:r w:rsidRPr="00F1275A">
        <w:rPr>
          <w:color w:val="000000"/>
        </w:rPr>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9213F0" w:rsidRPr="00F1275A" w:rsidRDefault="009213F0" w:rsidP="009213F0">
      <w:pPr>
        <w:pStyle w:val="afffff1"/>
        <w:spacing w:after="0"/>
        <w:ind w:firstLine="550"/>
        <w:rPr>
          <w:color w:val="000000"/>
          <w:sz w:val="21"/>
          <w:szCs w:val="21"/>
        </w:rPr>
      </w:pPr>
    </w:p>
    <w:p w:rsidR="009213F0" w:rsidRPr="00F1275A" w:rsidRDefault="009213F0" w:rsidP="009213F0">
      <w:pPr>
        <w:pStyle w:val="afffff1"/>
        <w:spacing w:after="0"/>
        <w:ind w:firstLine="550"/>
        <w:rPr>
          <w:color w:val="000000"/>
          <w:sz w:val="21"/>
          <w:szCs w:val="21"/>
        </w:rPr>
      </w:pPr>
      <w:r w:rsidRPr="00F1275A">
        <w:rPr>
          <w:b/>
          <w:bCs/>
          <w:color w:val="000000"/>
        </w:rPr>
        <w:t>Задачи курса:</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Систематическое повторение учебного материала по основным темам курса алгебры и начал анализа и геометрии.</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Оказание практической коррекционной помощи учащимся в изучении отдельных тем предмета.</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Формирование поисково-исследовательского метода.</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Акцентирование внимания учащихся на единых требованиях к правилам оформления решения различных заданий.</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Осуществление тематического контроля на основе мониторинга выполнения учащимися типовых экзаменационных заданий.</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Получение школьниками дополнительных знаний по математике.</w:t>
      </w:r>
    </w:p>
    <w:p w:rsidR="009213F0" w:rsidRPr="00F1275A" w:rsidRDefault="009213F0" w:rsidP="00213B44">
      <w:pPr>
        <w:pStyle w:val="afffff1"/>
        <w:widowControl/>
        <w:numPr>
          <w:ilvl w:val="0"/>
          <w:numId w:val="97"/>
        </w:numPr>
        <w:spacing w:after="0" w:line="240" w:lineRule="auto"/>
        <w:ind w:left="0" w:firstLine="550"/>
        <w:rPr>
          <w:color w:val="000000"/>
          <w:sz w:val="21"/>
          <w:szCs w:val="21"/>
        </w:rPr>
      </w:pPr>
      <w:r w:rsidRPr="00F1275A">
        <w:rPr>
          <w:color w:val="000000"/>
        </w:rPr>
        <w:t>Воспитание культуры личности, отношения к математике как части общечеловеческой культуры, играющей особую роль в общественном развитии.</w:t>
      </w:r>
    </w:p>
    <w:p w:rsidR="009213F0" w:rsidRPr="00F1275A" w:rsidRDefault="009213F0" w:rsidP="009213F0">
      <w:pPr>
        <w:pStyle w:val="afffff1"/>
        <w:spacing w:after="0"/>
        <w:rPr>
          <w:color w:val="000000"/>
          <w:sz w:val="21"/>
          <w:szCs w:val="21"/>
        </w:rPr>
      </w:pPr>
    </w:p>
    <w:p w:rsidR="009213F0" w:rsidRPr="00F1275A" w:rsidRDefault="009213F0" w:rsidP="009213F0">
      <w:pPr>
        <w:pStyle w:val="afffff1"/>
        <w:spacing w:after="0"/>
        <w:jc w:val="center"/>
        <w:rPr>
          <w:color w:val="000000"/>
          <w:sz w:val="21"/>
          <w:szCs w:val="21"/>
        </w:rPr>
      </w:pPr>
      <w:r w:rsidRPr="00F1275A">
        <w:t xml:space="preserve"> </w:t>
      </w:r>
      <w:r w:rsidRPr="00F1275A">
        <w:rPr>
          <w:b/>
          <w:bCs/>
          <w:color w:val="000000"/>
        </w:rPr>
        <w:t>Планируемые результаты изучения курса</w:t>
      </w:r>
    </w:p>
    <w:p w:rsidR="009213F0" w:rsidRPr="00F1275A" w:rsidRDefault="009213F0" w:rsidP="009213F0">
      <w:pPr>
        <w:pStyle w:val="afffff1"/>
        <w:spacing w:after="0"/>
        <w:rPr>
          <w:color w:val="000000"/>
          <w:sz w:val="21"/>
          <w:szCs w:val="21"/>
        </w:rPr>
      </w:pPr>
    </w:p>
    <w:p w:rsidR="009213F0" w:rsidRPr="00F1275A" w:rsidRDefault="009213F0" w:rsidP="009213F0">
      <w:pPr>
        <w:pStyle w:val="afffff1"/>
        <w:spacing w:after="0"/>
        <w:rPr>
          <w:color w:val="000000"/>
          <w:sz w:val="21"/>
          <w:szCs w:val="21"/>
        </w:rPr>
      </w:pPr>
      <w:r w:rsidRPr="00F1275A">
        <w:rPr>
          <w:color w:val="000000"/>
        </w:rPr>
        <w:t>В результате изучения курса учащиеся 11 класса должны </w:t>
      </w:r>
      <w:r w:rsidRPr="00F1275A">
        <w:rPr>
          <w:b/>
          <w:bCs/>
          <w:color w:val="000000"/>
        </w:rPr>
        <w:t>уметь:</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находить значения корня натуральной степени, степени с рациональным показателем, логарифма, значения тригонометрических выражений на основе определений и основных свойств, пользоваться оценкой и прикидкой при практических расчетах;</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выполнять тождественные преобразования тригонометрических, иррациональных, степенных, показательных и логарифмических выражений;</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вычислять значения числовых и буквенных выражений, осуществляя необходимые подстановки и преобразования;</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определять значения функции по значению аргумента при различных способах задания функции;</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строить графики линейной, квадратичной, тригонометрических, степенной, показательной и логарифмической функций;</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lastRenderedPageBreak/>
        <w:t>решать уравнения, простейшие системы уравнений, используя свойства функций и их графиков;</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решать рациональные, тригонометрические, иррациональные, показательные и логарифмические уравнения, </w:t>
      </w:r>
      <w:r w:rsidRPr="00F1275A">
        <w:rPr>
          <w:i/>
          <w:iCs/>
          <w:color w:val="000000"/>
        </w:rPr>
        <w:t>их системы</w:t>
      </w:r>
      <w:r w:rsidRPr="00F1275A">
        <w:rPr>
          <w:color w:val="000000"/>
        </w:rPr>
        <w:t>;</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решать рациональные, показательные и логарифмические неравенства, </w:t>
      </w:r>
      <w:r w:rsidRPr="00F1275A">
        <w:rPr>
          <w:i/>
          <w:iCs/>
          <w:color w:val="000000"/>
        </w:rPr>
        <w:t>их системы</w:t>
      </w:r>
      <w:r w:rsidRPr="00F1275A">
        <w:rPr>
          <w:color w:val="000000"/>
        </w:rPr>
        <w:t>;</w:t>
      </w:r>
    </w:p>
    <w:p w:rsidR="009213F0" w:rsidRPr="00F1275A" w:rsidRDefault="009213F0" w:rsidP="00213B44">
      <w:pPr>
        <w:pStyle w:val="afffff1"/>
        <w:widowControl/>
        <w:numPr>
          <w:ilvl w:val="0"/>
          <w:numId w:val="98"/>
        </w:numPr>
        <w:tabs>
          <w:tab w:val="clear" w:pos="720"/>
          <w:tab w:val="num" w:pos="220"/>
        </w:tabs>
        <w:spacing w:after="0" w:line="240" w:lineRule="auto"/>
        <w:ind w:left="220" w:hanging="220"/>
        <w:rPr>
          <w:color w:val="000000"/>
          <w:sz w:val="21"/>
          <w:szCs w:val="21"/>
        </w:rPr>
      </w:pPr>
      <w:r w:rsidRPr="00F1275A">
        <w:rPr>
          <w:color w:val="000000"/>
        </w:rPr>
        <w:t>вычислять производные и первообразные элементарных функций;</w:t>
      </w:r>
    </w:p>
    <w:p w:rsidR="009213F0" w:rsidRPr="00F1275A" w:rsidRDefault="009213F0" w:rsidP="009213F0">
      <w:pPr>
        <w:pStyle w:val="afffff1"/>
        <w:tabs>
          <w:tab w:val="num" w:pos="220"/>
        </w:tabs>
        <w:spacing w:after="0"/>
        <w:ind w:left="220" w:hanging="220"/>
        <w:rPr>
          <w:color w:val="000000"/>
          <w:sz w:val="21"/>
          <w:szCs w:val="21"/>
        </w:rPr>
      </w:pPr>
      <w:r w:rsidRPr="00F1275A">
        <w:rPr>
          <w:color w:val="000000"/>
        </w:rPr>
        <w:t>исследовать в простейших случаях функции на монотонность, находить наибольшие и наименьшие значения функций;</w:t>
      </w:r>
    </w:p>
    <w:p w:rsidR="009213F0" w:rsidRPr="00F1275A" w:rsidRDefault="009213F0" w:rsidP="00213B44">
      <w:pPr>
        <w:pStyle w:val="afffff1"/>
        <w:widowControl/>
        <w:numPr>
          <w:ilvl w:val="0"/>
          <w:numId w:val="99"/>
        </w:numPr>
        <w:tabs>
          <w:tab w:val="clear" w:pos="720"/>
          <w:tab w:val="num" w:pos="220"/>
        </w:tabs>
        <w:spacing w:after="0" w:line="240" w:lineRule="auto"/>
        <w:ind w:left="220" w:hanging="220"/>
        <w:rPr>
          <w:color w:val="000000"/>
          <w:sz w:val="21"/>
          <w:szCs w:val="21"/>
        </w:rPr>
      </w:pPr>
      <w:r w:rsidRPr="00F1275A">
        <w:rPr>
          <w:color w:val="000000"/>
        </w:rPr>
        <w:t>решать геометрические задачи с применением соотношений и пропорциональных отрезков в прямоугольном треугольнике, основных теорем для произвольного треугольника;</w:t>
      </w:r>
    </w:p>
    <w:p w:rsidR="009213F0" w:rsidRPr="00F1275A" w:rsidRDefault="009213F0" w:rsidP="00213B44">
      <w:pPr>
        <w:pStyle w:val="afffff1"/>
        <w:widowControl/>
        <w:numPr>
          <w:ilvl w:val="0"/>
          <w:numId w:val="99"/>
        </w:numPr>
        <w:tabs>
          <w:tab w:val="clear" w:pos="720"/>
          <w:tab w:val="num" w:pos="220"/>
        </w:tabs>
        <w:spacing w:after="0" w:line="240" w:lineRule="auto"/>
        <w:ind w:left="220" w:hanging="220"/>
        <w:rPr>
          <w:color w:val="000000"/>
          <w:sz w:val="21"/>
          <w:szCs w:val="21"/>
        </w:rPr>
      </w:pPr>
      <w:r w:rsidRPr="00F1275A">
        <w:rPr>
          <w:color w:val="000000"/>
        </w:rPr>
        <w:t>решать геометрические задачи на клетчатой бумаге.</w:t>
      </w:r>
    </w:p>
    <w:p w:rsidR="009213F0" w:rsidRPr="00F1275A" w:rsidRDefault="009213F0" w:rsidP="009213F0">
      <w:pPr>
        <w:pStyle w:val="afffff1"/>
        <w:spacing w:after="0"/>
        <w:rPr>
          <w:color w:val="000000"/>
          <w:sz w:val="21"/>
          <w:szCs w:val="21"/>
        </w:rPr>
      </w:pPr>
      <w:r w:rsidRPr="00F1275A">
        <w:rPr>
          <w:b/>
          <w:bCs/>
          <w:i/>
          <w:iCs/>
          <w:color w:val="000000"/>
        </w:rPr>
        <w:t>Использовать приобретенные знания и умения в практической деятельности и повседневной жизни.</w:t>
      </w:r>
    </w:p>
    <w:p w:rsidR="009213F0" w:rsidRPr="00F1275A" w:rsidRDefault="009213F0" w:rsidP="009213F0">
      <w:pPr>
        <w:tabs>
          <w:tab w:val="left" w:pos="440"/>
          <w:tab w:val="left" w:pos="1140"/>
        </w:tabs>
        <w:spacing w:line="240" w:lineRule="auto"/>
        <w:rPr>
          <w:rFonts w:ascii="Times New Roman" w:hAnsi="Times New Roman" w:cs="Times New Roman"/>
          <w:sz w:val="24"/>
          <w:szCs w:val="24"/>
        </w:rPr>
      </w:pPr>
    </w:p>
    <w:p w:rsidR="009213F0" w:rsidRPr="00F1275A" w:rsidRDefault="009213F0" w:rsidP="009213F0">
      <w:pPr>
        <w:pStyle w:val="afffff1"/>
        <w:shd w:val="clear" w:color="auto" w:fill="FFFFFF"/>
        <w:spacing w:after="0"/>
        <w:rPr>
          <w:color w:val="000000"/>
        </w:rPr>
      </w:pPr>
      <w:r w:rsidRPr="00F1275A">
        <w:rPr>
          <w:color w:val="000000"/>
          <w:sz w:val="21"/>
          <w:szCs w:val="21"/>
        </w:rPr>
        <w:tab/>
      </w:r>
      <w:r w:rsidRPr="00F1275A">
        <w:rPr>
          <w:b/>
          <w:bCs/>
          <w:color w:val="000000"/>
        </w:rPr>
        <w:t>Особенности курса:</w:t>
      </w:r>
    </w:p>
    <w:p w:rsidR="009213F0" w:rsidRPr="00F1275A" w:rsidRDefault="009213F0" w:rsidP="009213F0">
      <w:pPr>
        <w:pStyle w:val="afffff1"/>
        <w:shd w:val="clear" w:color="auto" w:fill="FFFFFF"/>
        <w:spacing w:after="0"/>
        <w:rPr>
          <w:color w:val="000000"/>
        </w:rPr>
      </w:pPr>
      <w:r w:rsidRPr="00F1275A">
        <w:rPr>
          <w:color w:val="000000"/>
        </w:rPr>
        <w:t>- интеграция разных тем;</w:t>
      </w:r>
    </w:p>
    <w:p w:rsidR="009213F0" w:rsidRPr="00F1275A" w:rsidRDefault="009213F0" w:rsidP="009213F0">
      <w:pPr>
        <w:pStyle w:val="afffff1"/>
        <w:shd w:val="clear" w:color="auto" w:fill="FFFFFF"/>
        <w:spacing w:after="0"/>
        <w:rPr>
          <w:color w:val="000000"/>
        </w:rPr>
      </w:pPr>
      <w:r w:rsidRPr="00F1275A">
        <w:rPr>
          <w:color w:val="000000"/>
        </w:rPr>
        <w:t>- практическая значимость для учащихся.</w:t>
      </w:r>
    </w:p>
    <w:p w:rsidR="009213F0" w:rsidRPr="00F1275A" w:rsidRDefault="009213F0" w:rsidP="009213F0">
      <w:pPr>
        <w:pStyle w:val="afffff1"/>
        <w:shd w:val="clear" w:color="auto" w:fill="FFFFFF"/>
        <w:spacing w:after="0"/>
        <w:ind w:left="440" w:hanging="440"/>
        <w:rPr>
          <w:color w:val="000000"/>
        </w:rPr>
      </w:pPr>
      <w:r w:rsidRPr="00F1275A">
        <w:rPr>
          <w:color w:val="000000"/>
        </w:rPr>
        <w:tab/>
      </w:r>
    </w:p>
    <w:p w:rsidR="009213F0" w:rsidRPr="00F1275A" w:rsidRDefault="009213F0" w:rsidP="009213F0">
      <w:pPr>
        <w:pStyle w:val="afffff1"/>
        <w:shd w:val="clear" w:color="auto" w:fill="FFFFFF"/>
        <w:spacing w:after="0"/>
        <w:ind w:left="440" w:hanging="440"/>
        <w:rPr>
          <w:rStyle w:val="affff8"/>
          <w:color w:val="000000"/>
        </w:rPr>
      </w:pPr>
      <w:r w:rsidRPr="00F1275A">
        <w:rPr>
          <w:color w:val="000000"/>
        </w:rPr>
        <w:t> </w:t>
      </w:r>
      <w:r w:rsidRPr="00F1275A">
        <w:rPr>
          <w:rStyle w:val="affff8"/>
          <w:color w:val="000000"/>
        </w:rPr>
        <w:t>Требования к уровню подготовленности учащихся.</w:t>
      </w:r>
    </w:p>
    <w:p w:rsidR="009213F0" w:rsidRPr="00F1275A" w:rsidRDefault="009213F0" w:rsidP="009213F0">
      <w:pPr>
        <w:pStyle w:val="afffff1"/>
        <w:shd w:val="clear" w:color="auto" w:fill="FFFFFF"/>
        <w:spacing w:after="0"/>
        <w:ind w:left="440" w:hanging="440"/>
        <w:rPr>
          <w:color w:val="000000"/>
        </w:rPr>
      </w:pP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В результате изучения курса учащиеся должны уметь:</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вычислять значения корня, степени, логарифма;</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находить значения тригонометрических выражений;</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выполнять тождественные преобразования тригонометрических, иррациональных, показательных, логарифмических выражений;</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решать тригонометрические, иррациональные, показательные, логарифмические уравнения, неравенства, системы, включая с параметром и модулем, а также комбинирование типов аналитическими и функционально-графическими методами,</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строить графики элементарных функций, проводить преобразования графиков, используя изученные методы описывать свойства функций и уметь применять их при решении задач,</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применять аппарат математического анализа к решению задач;</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решать различные типы текстовых задач с практическим содержанием на проценты, движение, работу, концентрацию, смеси, сплавы, десятичную запись числа, на использование арифметической и геометрической прогрессии;</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уметь соотносить процент с соответствующей дробью;</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знать широту применения процентных вычислений в жизни, решать основные задачи на проценты, применять формулу сложных процентов;</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решать планиметрические задачи, связанные с нахождением площадей, линейных или угловых величин треугольников или четырехугольников;</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решать стереометрические задачи, содержащие разный уровень необходимых для решения обоснований и количество шагов в решении задач, включенных в часть I  и часть II экзаменационной работы, часто требующие построения вспомогательных элементов и сечений, сопровождаемых необходимыми доказательствами;</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производить прикидку и оценку результатов вычислений;</w:t>
      </w:r>
    </w:p>
    <w:p w:rsidR="009213F0" w:rsidRPr="00F1275A" w:rsidRDefault="009213F0" w:rsidP="00213B44">
      <w:pPr>
        <w:pStyle w:val="afffff1"/>
        <w:widowControl/>
        <w:numPr>
          <w:ilvl w:val="0"/>
          <w:numId w:val="100"/>
        </w:numPr>
        <w:shd w:val="clear" w:color="auto" w:fill="FFFFFF"/>
        <w:spacing w:after="0" w:line="240" w:lineRule="auto"/>
        <w:rPr>
          <w:color w:val="000000"/>
        </w:rPr>
      </w:pPr>
      <w:r w:rsidRPr="00F1275A">
        <w:rPr>
          <w:color w:val="000000"/>
        </w:rPr>
        <w:t>при вычислениях сочетать устные и письменные приемы, использовать приемы, рационализирующие вычисления.</w:t>
      </w:r>
    </w:p>
    <w:p w:rsidR="009213F0" w:rsidRPr="00F1275A" w:rsidRDefault="009213F0" w:rsidP="009213F0">
      <w:pPr>
        <w:pStyle w:val="afffff1"/>
        <w:tabs>
          <w:tab w:val="left" w:pos="3405"/>
        </w:tabs>
        <w:spacing w:after="0"/>
        <w:ind w:left="440" w:hanging="440"/>
        <w:rPr>
          <w:color w:val="000000"/>
        </w:rPr>
      </w:pPr>
    </w:p>
    <w:p w:rsidR="009213F0" w:rsidRPr="00F1275A" w:rsidRDefault="009213F0" w:rsidP="009213F0">
      <w:pPr>
        <w:pStyle w:val="afffff1"/>
        <w:spacing w:after="0"/>
        <w:jc w:val="center"/>
        <w:rPr>
          <w:color w:val="000000"/>
          <w:sz w:val="21"/>
          <w:szCs w:val="21"/>
        </w:rPr>
      </w:pPr>
      <w:r w:rsidRPr="00F1275A">
        <w:rPr>
          <w:b/>
          <w:bCs/>
          <w:color w:val="000000"/>
        </w:rPr>
        <w:t>Содержание обучения</w:t>
      </w:r>
    </w:p>
    <w:p w:rsidR="009213F0" w:rsidRPr="00F1275A" w:rsidRDefault="009213F0" w:rsidP="009213F0">
      <w:pPr>
        <w:pStyle w:val="afffff1"/>
        <w:shd w:val="clear" w:color="auto" w:fill="FFFFFF"/>
        <w:spacing w:after="0"/>
        <w:rPr>
          <w:color w:val="000000"/>
        </w:rPr>
      </w:pPr>
      <w:r w:rsidRPr="00F1275A">
        <w:rPr>
          <w:rStyle w:val="affff8"/>
          <w:i/>
          <w:iCs/>
          <w:color w:val="000000"/>
        </w:rPr>
        <w:t>Текстовые задачи 5ч</w:t>
      </w:r>
    </w:p>
    <w:p w:rsidR="009213F0" w:rsidRPr="00F1275A" w:rsidRDefault="009213F0" w:rsidP="009213F0">
      <w:pPr>
        <w:pStyle w:val="afffff1"/>
        <w:shd w:val="clear" w:color="auto" w:fill="FFFFFF"/>
        <w:spacing w:after="0"/>
        <w:rPr>
          <w:color w:val="000000"/>
        </w:rPr>
      </w:pPr>
      <w:r w:rsidRPr="00F1275A">
        <w:rPr>
          <w:color w:val="000000"/>
        </w:rPr>
        <w:lastRenderedPageBreak/>
        <w:t>Дроби и проценты. Смеси и сплавы. Движение. Работа. Задачи на анализ практической ситуации.</w:t>
      </w:r>
    </w:p>
    <w:p w:rsidR="009213F0" w:rsidRPr="00F1275A" w:rsidRDefault="009213F0" w:rsidP="009213F0">
      <w:pPr>
        <w:pStyle w:val="afffff1"/>
        <w:shd w:val="clear" w:color="auto" w:fill="FFFFFF"/>
        <w:spacing w:after="0"/>
        <w:rPr>
          <w:color w:val="000000"/>
        </w:rPr>
      </w:pPr>
      <w:r w:rsidRPr="00F1275A">
        <w:rPr>
          <w:rStyle w:val="affff8"/>
          <w:color w:val="000000"/>
        </w:rPr>
        <w:t>. </w:t>
      </w:r>
      <w:r w:rsidRPr="00F1275A">
        <w:rPr>
          <w:rStyle w:val="affff8"/>
          <w:i/>
          <w:iCs/>
          <w:color w:val="000000"/>
        </w:rPr>
        <w:t>Выражения и преобразования 5ч</w:t>
      </w:r>
    </w:p>
    <w:p w:rsidR="009213F0" w:rsidRPr="00F1275A" w:rsidRDefault="009213F0" w:rsidP="009213F0">
      <w:pPr>
        <w:pStyle w:val="afffff1"/>
        <w:shd w:val="clear" w:color="auto" w:fill="FFFFFF"/>
        <w:spacing w:after="0"/>
        <w:rPr>
          <w:b/>
          <w:bCs/>
          <w:color w:val="000000"/>
        </w:rPr>
      </w:pPr>
      <w:r w:rsidRPr="00F1275A">
        <w:rPr>
          <w:rStyle w:val="affff8"/>
          <w:b w:val="0"/>
          <w:bCs w:val="0"/>
          <w:color w:val="000000"/>
        </w:rPr>
        <w:t>. Тождественные преобразования иррациональных и степенных выражений. Тождественные преобразования логарифмических выражений.</w:t>
      </w:r>
      <w:r w:rsidRPr="00F1275A">
        <w:rPr>
          <w:b/>
          <w:bCs/>
          <w:color w:val="000000"/>
        </w:rPr>
        <w:t> </w:t>
      </w:r>
      <w:r w:rsidRPr="00F1275A">
        <w:rPr>
          <w:rStyle w:val="affff8"/>
          <w:b w:val="0"/>
          <w:bCs w:val="0"/>
          <w:color w:val="000000"/>
        </w:rPr>
        <w:t>Тождественные преобразования тригонометрических выражений</w:t>
      </w:r>
    </w:p>
    <w:p w:rsidR="009213F0" w:rsidRPr="00F1275A" w:rsidRDefault="009213F0" w:rsidP="009213F0">
      <w:pPr>
        <w:pStyle w:val="afffff1"/>
        <w:shd w:val="clear" w:color="auto" w:fill="FFFFFF"/>
        <w:spacing w:after="0"/>
        <w:rPr>
          <w:color w:val="000000"/>
        </w:rPr>
      </w:pPr>
      <w:r w:rsidRPr="00F1275A">
        <w:rPr>
          <w:rStyle w:val="affff8"/>
          <w:i/>
          <w:iCs/>
          <w:color w:val="000000"/>
        </w:rPr>
        <w:t>Функции и их свойства 4ч</w:t>
      </w:r>
    </w:p>
    <w:p w:rsidR="009213F0" w:rsidRPr="00F1275A" w:rsidRDefault="009213F0" w:rsidP="009213F0">
      <w:pPr>
        <w:pStyle w:val="afffff1"/>
        <w:shd w:val="clear" w:color="auto" w:fill="FFFFFF"/>
        <w:spacing w:after="0"/>
        <w:rPr>
          <w:color w:val="000000"/>
        </w:rPr>
      </w:pPr>
      <w:r w:rsidRPr="00F1275A">
        <w:rPr>
          <w:color w:val="000000"/>
        </w:rPr>
        <w:t>Исследование функций элементарными методами. Производная функции, ее геометрический и физический смысл. Исследование функций с помощью производной.</w:t>
      </w:r>
    </w:p>
    <w:p w:rsidR="009213F0" w:rsidRPr="00F1275A" w:rsidRDefault="009213F0" w:rsidP="009213F0">
      <w:pPr>
        <w:pStyle w:val="afffff1"/>
        <w:shd w:val="clear" w:color="auto" w:fill="FFFFFF"/>
        <w:spacing w:after="0"/>
        <w:rPr>
          <w:color w:val="000000"/>
        </w:rPr>
      </w:pPr>
      <w:r w:rsidRPr="00F1275A">
        <w:rPr>
          <w:color w:val="000000"/>
        </w:rPr>
        <w:t> </w:t>
      </w:r>
      <w:r w:rsidRPr="00F1275A">
        <w:rPr>
          <w:rStyle w:val="affff8"/>
          <w:i/>
          <w:iCs/>
          <w:color w:val="000000"/>
        </w:rPr>
        <w:t>Уравнения, неравенства и их системы 6ч</w:t>
      </w:r>
    </w:p>
    <w:p w:rsidR="009213F0" w:rsidRPr="00F1275A" w:rsidRDefault="009213F0" w:rsidP="009213F0">
      <w:pPr>
        <w:pStyle w:val="afffff1"/>
        <w:shd w:val="clear" w:color="auto" w:fill="FFFFFF"/>
        <w:spacing w:after="0"/>
        <w:rPr>
          <w:color w:val="000000"/>
        </w:rPr>
      </w:pPr>
      <w:r w:rsidRPr="00F1275A">
        <w:rPr>
          <w:color w:val="000000"/>
        </w:rPr>
        <w:t>Рациональные уравнения, неравенства и их системы. Иррациональные уравнения и их системы. Тригонометрические уравнения и их системы. Показательные уравнения,</w:t>
      </w:r>
    </w:p>
    <w:p w:rsidR="009213F0" w:rsidRPr="00F1275A" w:rsidRDefault="009213F0" w:rsidP="009213F0">
      <w:pPr>
        <w:pStyle w:val="afffff1"/>
        <w:shd w:val="clear" w:color="auto" w:fill="FFFFFF"/>
        <w:spacing w:after="0"/>
        <w:rPr>
          <w:color w:val="000000"/>
        </w:rPr>
      </w:pPr>
      <w:r w:rsidRPr="00F1275A">
        <w:rPr>
          <w:color w:val="000000"/>
        </w:rPr>
        <w:t>неравенства и их системы. Логарифмические уравнения, неравенства и их системы. Комбинированные уравнения и смешанные системы.</w:t>
      </w:r>
    </w:p>
    <w:p w:rsidR="009213F0" w:rsidRPr="00F1275A" w:rsidRDefault="009213F0" w:rsidP="009213F0">
      <w:pPr>
        <w:pStyle w:val="afffff1"/>
        <w:shd w:val="clear" w:color="auto" w:fill="FFFFFF"/>
        <w:spacing w:after="0"/>
        <w:rPr>
          <w:color w:val="000000"/>
        </w:rPr>
      </w:pPr>
      <w:r w:rsidRPr="00F1275A">
        <w:rPr>
          <w:rStyle w:val="affff8"/>
          <w:i/>
          <w:iCs/>
          <w:color w:val="000000"/>
        </w:rPr>
        <w:t>Задания</w:t>
      </w:r>
      <w:r w:rsidRPr="00F1275A">
        <w:rPr>
          <w:i/>
          <w:iCs/>
          <w:color w:val="000000"/>
        </w:rPr>
        <w:t> </w:t>
      </w:r>
      <w:r w:rsidRPr="00F1275A">
        <w:rPr>
          <w:rStyle w:val="affff8"/>
          <w:i/>
          <w:iCs/>
          <w:color w:val="000000"/>
        </w:rPr>
        <w:t>с параметром 3 ч</w:t>
      </w:r>
    </w:p>
    <w:p w:rsidR="009213F0" w:rsidRPr="00F1275A" w:rsidRDefault="009213F0" w:rsidP="009213F0">
      <w:pPr>
        <w:pStyle w:val="afffff1"/>
        <w:shd w:val="clear" w:color="auto" w:fill="FFFFFF"/>
        <w:spacing w:after="0"/>
        <w:rPr>
          <w:color w:val="000000"/>
        </w:rPr>
      </w:pPr>
      <w:r w:rsidRPr="00F1275A">
        <w:rPr>
          <w:color w:val="000000"/>
        </w:rPr>
        <w:t>Уравнения и неравенства. Уравнения и неравенства с модулем. </w:t>
      </w:r>
    </w:p>
    <w:p w:rsidR="009213F0" w:rsidRPr="00F1275A" w:rsidRDefault="009213F0" w:rsidP="009213F0">
      <w:pPr>
        <w:pStyle w:val="afffff1"/>
        <w:shd w:val="clear" w:color="auto" w:fill="FFFFFF"/>
        <w:spacing w:after="0"/>
        <w:rPr>
          <w:color w:val="000000"/>
        </w:rPr>
      </w:pPr>
      <w:r w:rsidRPr="00F1275A">
        <w:rPr>
          <w:rStyle w:val="affff8"/>
          <w:i/>
          <w:iCs/>
          <w:color w:val="000000"/>
        </w:rPr>
        <w:t>Планиметрия 3ч</w:t>
      </w:r>
    </w:p>
    <w:p w:rsidR="009213F0" w:rsidRPr="00F1275A" w:rsidRDefault="009213F0" w:rsidP="009213F0">
      <w:pPr>
        <w:pStyle w:val="afffff1"/>
        <w:shd w:val="clear" w:color="auto" w:fill="FFFFFF"/>
        <w:spacing w:after="0"/>
        <w:rPr>
          <w:color w:val="000000"/>
        </w:rPr>
      </w:pPr>
      <w:r w:rsidRPr="00F1275A">
        <w:rPr>
          <w:color w:val="000000"/>
        </w:rPr>
        <w:t>Треугольники. Четырехугольники. Окружность. Окружности, вписанные в треугольник и четырехугольник. Окружности, описанные около треугольника и четырехугольника.</w:t>
      </w:r>
    </w:p>
    <w:p w:rsidR="009213F0" w:rsidRPr="00F1275A" w:rsidRDefault="009213F0" w:rsidP="009213F0">
      <w:pPr>
        <w:pStyle w:val="afffff1"/>
        <w:shd w:val="clear" w:color="auto" w:fill="FFFFFF"/>
        <w:spacing w:after="0"/>
        <w:rPr>
          <w:color w:val="000000"/>
        </w:rPr>
      </w:pPr>
      <w:r w:rsidRPr="00F1275A">
        <w:rPr>
          <w:color w:val="000000"/>
        </w:rPr>
        <w:t> </w:t>
      </w:r>
      <w:r w:rsidRPr="00F1275A">
        <w:rPr>
          <w:rStyle w:val="affff8"/>
          <w:i/>
          <w:iCs/>
          <w:color w:val="000000"/>
        </w:rPr>
        <w:t>Стереометрия 3 ч</w:t>
      </w:r>
    </w:p>
    <w:p w:rsidR="009213F0" w:rsidRPr="00F1275A" w:rsidRDefault="009213F0" w:rsidP="009213F0">
      <w:pPr>
        <w:pStyle w:val="afffff1"/>
        <w:shd w:val="clear" w:color="auto" w:fill="FFFFFF"/>
        <w:spacing w:after="0"/>
        <w:rPr>
          <w:color w:val="000000"/>
        </w:rPr>
      </w:pPr>
      <w:r w:rsidRPr="00F1275A">
        <w:rPr>
          <w:color w:val="000000"/>
        </w:rPr>
        <w:t>Углы и расстояния. Сечения многогранников плоскостью. Площади поверхностей тел. Объемы тел.</w:t>
      </w:r>
    </w:p>
    <w:p w:rsidR="00D638E7" w:rsidRPr="00F1275A" w:rsidRDefault="00D638E7" w:rsidP="009213F0">
      <w:pPr>
        <w:pStyle w:val="afffff1"/>
        <w:shd w:val="clear" w:color="auto" w:fill="FFFFFF"/>
        <w:spacing w:after="0"/>
        <w:rPr>
          <w:color w:val="000000"/>
        </w:rPr>
      </w:pPr>
    </w:p>
    <w:p w:rsidR="00D638E7" w:rsidRPr="00F1275A" w:rsidRDefault="00D638E7" w:rsidP="00D638E7">
      <w:pPr>
        <w:pStyle w:val="afffff1"/>
        <w:shd w:val="clear" w:color="auto" w:fill="FFFFFF"/>
        <w:spacing w:after="0" w:line="240" w:lineRule="auto"/>
        <w:rPr>
          <w:b/>
          <w:color w:val="000000"/>
        </w:rPr>
      </w:pPr>
      <w:r w:rsidRPr="00F1275A">
        <w:rPr>
          <w:b/>
          <w:color w:val="000000"/>
        </w:rPr>
        <w:t>Подготовка  к ЕГЭ (география)</w:t>
      </w:r>
    </w:p>
    <w:p w:rsidR="00D638E7" w:rsidRPr="00F1275A" w:rsidRDefault="00D638E7" w:rsidP="00D638E7">
      <w:pPr>
        <w:pStyle w:val="afffff1"/>
        <w:shd w:val="clear" w:color="auto" w:fill="FFFFFF"/>
        <w:spacing w:after="0" w:line="240" w:lineRule="auto"/>
        <w:rPr>
          <w:b/>
          <w:color w:val="000000"/>
        </w:rPr>
      </w:pPr>
      <w:r w:rsidRPr="00F1275A">
        <w:rPr>
          <w:b/>
          <w:color w:val="000000"/>
        </w:rPr>
        <w:t>Пояснительная записка</w:t>
      </w:r>
    </w:p>
    <w:p w:rsidR="00D638E7" w:rsidRPr="00F1275A" w:rsidRDefault="00D638E7" w:rsidP="00D638E7">
      <w:pPr>
        <w:pStyle w:val="aff3"/>
        <w:tabs>
          <w:tab w:val="left" w:pos="993"/>
        </w:tabs>
        <w:ind w:left="0" w:right="304" w:firstLine="709"/>
        <w:rPr>
          <w:rFonts w:ascii="Times New Roman" w:hAnsi="Times New Roman"/>
          <w:sz w:val="24"/>
          <w:szCs w:val="24"/>
        </w:rPr>
      </w:pPr>
      <w:r w:rsidRPr="00F1275A">
        <w:rPr>
          <w:rFonts w:ascii="Times New Roman" w:hAnsi="Times New Roman"/>
          <w:sz w:val="24"/>
          <w:szCs w:val="24"/>
        </w:rPr>
        <w:t>Одним</w:t>
      </w:r>
      <w:r w:rsidRPr="00F1275A">
        <w:rPr>
          <w:rFonts w:ascii="Times New Roman" w:hAnsi="Times New Roman"/>
          <w:spacing w:val="1"/>
          <w:sz w:val="24"/>
          <w:szCs w:val="24"/>
        </w:rPr>
        <w:t xml:space="preserve"> </w:t>
      </w:r>
      <w:r w:rsidRPr="00F1275A">
        <w:rPr>
          <w:rFonts w:ascii="Times New Roman" w:hAnsi="Times New Roman"/>
          <w:sz w:val="24"/>
          <w:szCs w:val="24"/>
        </w:rPr>
        <w:t>из</w:t>
      </w:r>
      <w:r w:rsidRPr="00F1275A">
        <w:rPr>
          <w:rFonts w:ascii="Times New Roman" w:hAnsi="Times New Roman"/>
          <w:spacing w:val="1"/>
          <w:sz w:val="24"/>
          <w:szCs w:val="24"/>
        </w:rPr>
        <w:t xml:space="preserve"> </w:t>
      </w:r>
      <w:r w:rsidRPr="00F1275A">
        <w:rPr>
          <w:rFonts w:ascii="Times New Roman" w:hAnsi="Times New Roman"/>
          <w:sz w:val="24"/>
          <w:szCs w:val="24"/>
        </w:rPr>
        <w:t>важнейших</w:t>
      </w:r>
      <w:r w:rsidRPr="00F1275A">
        <w:rPr>
          <w:rFonts w:ascii="Times New Roman" w:hAnsi="Times New Roman"/>
          <w:spacing w:val="1"/>
          <w:sz w:val="24"/>
          <w:szCs w:val="24"/>
        </w:rPr>
        <w:t xml:space="preserve"> </w:t>
      </w:r>
      <w:r w:rsidRPr="00F1275A">
        <w:rPr>
          <w:rFonts w:ascii="Times New Roman" w:hAnsi="Times New Roman"/>
          <w:sz w:val="24"/>
          <w:szCs w:val="24"/>
        </w:rPr>
        <w:t>требований</w:t>
      </w:r>
      <w:r w:rsidRPr="00F1275A">
        <w:rPr>
          <w:rFonts w:ascii="Times New Roman" w:hAnsi="Times New Roman"/>
          <w:spacing w:val="1"/>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географическому</w:t>
      </w:r>
      <w:r w:rsidRPr="00F1275A">
        <w:rPr>
          <w:rFonts w:ascii="Times New Roman" w:hAnsi="Times New Roman"/>
          <w:spacing w:val="1"/>
          <w:sz w:val="24"/>
          <w:szCs w:val="24"/>
        </w:rPr>
        <w:t xml:space="preserve"> </w:t>
      </w:r>
      <w:r w:rsidRPr="00F1275A">
        <w:rPr>
          <w:rFonts w:ascii="Times New Roman" w:hAnsi="Times New Roman"/>
          <w:sz w:val="24"/>
          <w:szCs w:val="24"/>
        </w:rPr>
        <w:t>образованию</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современных</w:t>
      </w:r>
      <w:r w:rsidRPr="00F1275A">
        <w:rPr>
          <w:rFonts w:ascii="Times New Roman" w:hAnsi="Times New Roman"/>
          <w:spacing w:val="1"/>
          <w:sz w:val="24"/>
          <w:szCs w:val="24"/>
        </w:rPr>
        <w:t xml:space="preserve"> </w:t>
      </w:r>
      <w:r w:rsidRPr="00F1275A">
        <w:rPr>
          <w:rFonts w:ascii="Times New Roman" w:hAnsi="Times New Roman"/>
          <w:sz w:val="24"/>
          <w:szCs w:val="24"/>
        </w:rPr>
        <w:t>условиях</w:t>
      </w:r>
      <w:r w:rsidRPr="00F1275A">
        <w:rPr>
          <w:rFonts w:ascii="Times New Roman" w:hAnsi="Times New Roman"/>
          <w:spacing w:val="1"/>
          <w:sz w:val="24"/>
          <w:szCs w:val="24"/>
        </w:rPr>
        <w:t xml:space="preserve"> </w:t>
      </w:r>
      <w:r w:rsidRPr="00F1275A">
        <w:rPr>
          <w:rFonts w:ascii="Times New Roman" w:hAnsi="Times New Roman"/>
          <w:sz w:val="24"/>
          <w:szCs w:val="24"/>
        </w:rPr>
        <w:t>является</w:t>
      </w:r>
      <w:r w:rsidRPr="00F1275A">
        <w:rPr>
          <w:rFonts w:ascii="Times New Roman" w:hAnsi="Times New Roman"/>
          <w:spacing w:val="1"/>
          <w:sz w:val="24"/>
          <w:szCs w:val="24"/>
        </w:rPr>
        <w:t xml:space="preserve"> </w:t>
      </w:r>
      <w:r w:rsidRPr="00F1275A">
        <w:rPr>
          <w:rFonts w:ascii="Times New Roman" w:hAnsi="Times New Roman"/>
          <w:sz w:val="24"/>
          <w:szCs w:val="24"/>
        </w:rPr>
        <w:t>овладение</w:t>
      </w:r>
      <w:r w:rsidRPr="00F1275A">
        <w:rPr>
          <w:rFonts w:ascii="Times New Roman" w:hAnsi="Times New Roman"/>
          <w:spacing w:val="1"/>
          <w:sz w:val="24"/>
          <w:szCs w:val="24"/>
        </w:rPr>
        <w:t xml:space="preserve"> </w:t>
      </w:r>
      <w:r w:rsidRPr="00F1275A">
        <w:rPr>
          <w:rFonts w:ascii="Times New Roman" w:hAnsi="Times New Roman"/>
          <w:sz w:val="24"/>
          <w:szCs w:val="24"/>
        </w:rPr>
        <w:t>учащимися</w:t>
      </w:r>
      <w:r w:rsidRPr="00F1275A">
        <w:rPr>
          <w:rFonts w:ascii="Times New Roman" w:hAnsi="Times New Roman"/>
          <w:spacing w:val="1"/>
          <w:sz w:val="24"/>
          <w:szCs w:val="24"/>
        </w:rPr>
        <w:t xml:space="preserve"> </w:t>
      </w:r>
      <w:r w:rsidRPr="00F1275A">
        <w:rPr>
          <w:rFonts w:ascii="Times New Roman" w:hAnsi="Times New Roman"/>
          <w:sz w:val="24"/>
          <w:szCs w:val="24"/>
        </w:rPr>
        <w:t>практическими</w:t>
      </w:r>
      <w:r w:rsidRPr="00F1275A">
        <w:rPr>
          <w:rFonts w:ascii="Times New Roman" w:hAnsi="Times New Roman"/>
          <w:spacing w:val="2"/>
          <w:sz w:val="24"/>
          <w:szCs w:val="24"/>
        </w:rPr>
        <w:t xml:space="preserve"> </w:t>
      </w:r>
      <w:r w:rsidRPr="00F1275A">
        <w:rPr>
          <w:rFonts w:ascii="Times New Roman" w:hAnsi="Times New Roman"/>
          <w:sz w:val="24"/>
          <w:szCs w:val="24"/>
        </w:rPr>
        <w:t>умениями и навыками.</w:t>
      </w:r>
    </w:p>
    <w:p w:rsidR="00D638E7" w:rsidRPr="00F1275A" w:rsidRDefault="00D638E7" w:rsidP="00D638E7">
      <w:pPr>
        <w:pStyle w:val="aff3"/>
        <w:tabs>
          <w:tab w:val="left" w:pos="993"/>
        </w:tabs>
        <w:ind w:left="0" w:right="299" w:firstLine="709"/>
        <w:rPr>
          <w:rFonts w:ascii="Times New Roman" w:hAnsi="Times New Roman"/>
          <w:sz w:val="24"/>
          <w:szCs w:val="24"/>
        </w:rPr>
      </w:pPr>
      <w:r w:rsidRPr="00F1275A">
        <w:rPr>
          <w:rFonts w:ascii="Times New Roman" w:hAnsi="Times New Roman"/>
          <w:sz w:val="24"/>
          <w:szCs w:val="24"/>
        </w:rPr>
        <w:t>Предлагаемый</w:t>
      </w:r>
      <w:r w:rsidRPr="00F1275A">
        <w:rPr>
          <w:rFonts w:ascii="Times New Roman" w:hAnsi="Times New Roman"/>
          <w:spacing w:val="1"/>
          <w:sz w:val="24"/>
          <w:szCs w:val="24"/>
        </w:rPr>
        <w:t xml:space="preserve"> </w:t>
      </w:r>
      <w:r w:rsidRPr="00F1275A">
        <w:rPr>
          <w:rFonts w:ascii="Times New Roman" w:hAnsi="Times New Roman"/>
          <w:sz w:val="24"/>
          <w:szCs w:val="24"/>
        </w:rPr>
        <w:t>курс</w:t>
      </w:r>
      <w:r w:rsidRPr="00F1275A">
        <w:rPr>
          <w:rFonts w:ascii="Times New Roman" w:hAnsi="Times New Roman"/>
          <w:spacing w:val="1"/>
          <w:sz w:val="24"/>
          <w:szCs w:val="24"/>
        </w:rPr>
        <w:t xml:space="preserve"> </w:t>
      </w:r>
      <w:r w:rsidRPr="00F1275A">
        <w:rPr>
          <w:rFonts w:ascii="Times New Roman" w:hAnsi="Times New Roman"/>
          <w:sz w:val="24"/>
          <w:szCs w:val="24"/>
        </w:rPr>
        <w:t>направлен</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более</w:t>
      </w:r>
      <w:r w:rsidRPr="00F1275A">
        <w:rPr>
          <w:rFonts w:ascii="Times New Roman" w:hAnsi="Times New Roman"/>
          <w:spacing w:val="1"/>
          <w:sz w:val="24"/>
          <w:szCs w:val="24"/>
        </w:rPr>
        <w:t xml:space="preserve"> </w:t>
      </w:r>
      <w:r w:rsidRPr="00F1275A">
        <w:rPr>
          <w:rFonts w:ascii="Times New Roman" w:hAnsi="Times New Roman"/>
          <w:sz w:val="24"/>
          <w:szCs w:val="24"/>
        </w:rPr>
        <w:t>глубокое</w:t>
      </w:r>
      <w:r w:rsidRPr="00F1275A">
        <w:rPr>
          <w:rFonts w:ascii="Times New Roman" w:hAnsi="Times New Roman"/>
          <w:spacing w:val="1"/>
          <w:sz w:val="24"/>
          <w:szCs w:val="24"/>
        </w:rPr>
        <w:t xml:space="preserve"> </w:t>
      </w:r>
      <w:r w:rsidRPr="00F1275A">
        <w:rPr>
          <w:rFonts w:ascii="Times New Roman" w:hAnsi="Times New Roman"/>
          <w:sz w:val="24"/>
          <w:szCs w:val="24"/>
        </w:rPr>
        <w:t>усвоение</w:t>
      </w:r>
      <w:r w:rsidRPr="00F1275A">
        <w:rPr>
          <w:rFonts w:ascii="Times New Roman" w:hAnsi="Times New Roman"/>
          <w:spacing w:val="1"/>
          <w:sz w:val="24"/>
          <w:szCs w:val="24"/>
        </w:rPr>
        <w:t xml:space="preserve"> </w:t>
      </w:r>
      <w:r w:rsidRPr="00F1275A">
        <w:rPr>
          <w:rFonts w:ascii="Times New Roman" w:hAnsi="Times New Roman"/>
          <w:sz w:val="24"/>
          <w:szCs w:val="24"/>
        </w:rPr>
        <w:t>теоретических</w:t>
      </w:r>
      <w:r w:rsidRPr="00F1275A">
        <w:rPr>
          <w:rFonts w:ascii="Times New Roman" w:hAnsi="Times New Roman"/>
          <w:spacing w:val="1"/>
          <w:sz w:val="24"/>
          <w:szCs w:val="24"/>
        </w:rPr>
        <w:t xml:space="preserve"> </w:t>
      </w:r>
      <w:r w:rsidRPr="00F1275A">
        <w:rPr>
          <w:rFonts w:ascii="Times New Roman" w:hAnsi="Times New Roman"/>
          <w:sz w:val="24"/>
          <w:szCs w:val="24"/>
        </w:rPr>
        <w:t>знаний</w:t>
      </w:r>
      <w:r w:rsidRPr="00F1275A">
        <w:rPr>
          <w:rFonts w:ascii="Times New Roman" w:hAnsi="Times New Roman"/>
          <w:spacing w:val="1"/>
          <w:sz w:val="24"/>
          <w:szCs w:val="24"/>
        </w:rPr>
        <w:t xml:space="preserve"> </w:t>
      </w:r>
      <w:r w:rsidRPr="00F1275A">
        <w:rPr>
          <w:rFonts w:ascii="Times New Roman" w:hAnsi="Times New Roman"/>
          <w:sz w:val="24"/>
          <w:szCs w:val="24"/>
        </w:rPr>
        <w:t>по</w:t>
      </w:r>
      <w:r w:rsidRPr="00F1275A">
        <w:rPr>
          <w:rFonts w:ascii="Times New Roman" w:hAnsi="Times New Roman"/>
          <w:spacing w:val="1"/>
          <w:sz w:val="24"/>
          <w:szCs w:val="24"/>
        </w:rPr>
        <w:t xml:space="preserve"> </w:t>
      </w:r>
      <w:r w:rsidRPr="00F1275A">
        <w:rPr>
          <w:rFonts w:ascii="Times New Roman" w:hAnsi="Times New Roman"/>
          <w:sz w:val="24"/>
          <w:szCs w:val="24"/>
        </w:rPr>
        <w:t>курсу</w:t>
      </w:r>
      <w:r w:rsidRPr="00F1275A">
        <w:rPr>
          <w:rFonts w:ascii="Times New Roman" w:hAnsi="Times New Roman"/>
          <w:spacing w:val="1"/>
          <w:sz w:val="24"/>
          <w:szCs w:val="24"/>
        </w:rPr>
        <w:t xml:space="preserve"> </w:t>
      </w:r>
      <w:r w:rsidRPr="00F1275A">
        <w:rPr>
          <w:rFonts w:ascii="Times New Roman" w:hAnsi="Times New Roman"/>
          <w:sz w:val="24"/>
          <w:szCs w:val="24"/>
        </w:rPr>
        <w:t>географии</w:t>
      </w:r>
      <w:r w:rsidRPr="00F1275A">
        <w:rPr>
          <w:rFonts w:ascii="Times New Roman" w:hAnsi="Times New Roman"/>
          <w:spacing w:val="1"/>
          <w:sz w:val="24"/>
          <w:szCs w:val="24"/>
        </w:rPr>
        <w:t xml:space="preserve"> </w:t>
      </w:r>
      <w:r w:rsidRPr="00F1275A">
        <w:rPr>
          <w:rFonts w:ascii="Times New Roman" w:hAnsi="Times New Roman"/>
          <w:sz w:val="24"/>
          <w:szCs w:val="24"/>
        </w:rPr>
        <w:t>основной</w:t>
      </w:r>
      <w:r w:rsidRPr="00F1275A">
        <w:rPr>
          <w:rFonts w:ascii="Times New Roman" w:hAnsi="Times New Roman"/>
          <w:spacing w:val="1"/>
          <w:sz w:val="24"/>
          <w:szCs w:val="24"/>
        </w:rPr>
        <w:t xml:space="preserve"> </w:t>
      </w:r>
      <w:r w:rsidRPr="00F1275A">
        <w:rPr>
          <w:rFonts w:ascii="Times New Roman" w:hAnsi="Times New Roman"/>
          <w:sz w:val="24"/>
          <w:szCs w:val="24"/>
        </w:rPr>
        <w:t>школы,</w:t>
      </w:r>
      <w:r w:rsidRPr="00F1275A">
        <w:rPr>
          <w:rFonts w:ascii="Times New Roman" w:hAnsi="Times New Roman"/>
          <w:spacing w:val="60"/>
          <w:sz w:val="24"/>
          <w:szCs w:val="24"/>
        </w:rPr>
        <w:t xml:space="preserve"> </w:t>
      </w:r>
      <w:r w:rsidRPr="00F1275A">
        <w:rPr>
          <w:rFonts w:ascii="Times New Roman" w:hAnsi="Times New Roman"/>
          <w:sz w:val="24"/>
          <w:szCs w:val="24"/>
        </w:rPr>
        <w:t>через</w:t>
      </w:r>
      <w:r w:rsidRPr="00F1275A">
        <w:rPr>
          <w:rFonts w:ascii="Times New Roman" w:hAnsi="Times New Roman"/>
          <w:spacing w:val="1"/>
          <w:sz w:val="24"/>
          <w:szCs w:val="24"/>
        </w:rPr>
        <w:t xml:space="preserve"> </w:t>
      </w:r>
      <w:r w:rsidRPr="00F1275A">
        <w:rPr>
          <w:rFonts w:ascii="Times New Roman" w:hAnsi="Times New Roman"/>
          <w:sz w:val="24"/>
          <w:szCs w:val="24"/>
        </w:rPr>
        <w:t>обучение</w:t>
      </w:r>
      <w:r w:rsidRPr="00F1275A">
        <w:rPr>
          <w:rFonts w:ascii="Times New Roman" w:hAnsi="Times New Roman"/>
          <w:spacing w:val="-1"/>
          <w:sz w:val="24"/>
          <w:szCs w:val="24"/>
        </w:rPr>
        <w:t xml:space="preserve"> </w:t>
      </w:r>
      <w:r w:rsidRPr="00F1275A">
        <w:rPr>
          <w:rFonts w:ascii="Times New Roman" w:hAnsi="Times New Roman"/>
          <w:sz w:val="24"/>
          <w:szCs w:val="24"/>
        </w:rPr>
        <w:t>учащихся</w:t>
      </w:r>
      <w:r w:rsidRPr="00F1275A">
        <w:rPr>
          <w:rFonts w:ascii="Times New Roman" w:hAnsi="Times New Roman"/>
          <w:spacing w:val="1"/>
          <w:sz w:val="24"/>
          <w:szCs w:val="24"/>
        </w:rPr>
        <w:t xml:space="preserve"> </w:t>
      </w:r>
      <w:r w:rsidRPr="00F1275A">
        <w:rPr>
          <w:rFonts w:ascii="Times New Roman" w:hAnsi="Times New Roman"/>
          <w:sz w:val="24"/>
          <w:szCs w:val="24"/>
        </w:rPr>
        <w:t>умениям</w:t>
      </w:r>
      <w:r w:rsidRPr="00F1275A">
        <w:rPr>
          <w:rFonts w:ascii="Times New Roman" w:hAnsi="Times New Roman"/>
          <w:spacing w:val="-2"/>
          <w:sz w:val="24"/>
          <w:szCs w:val="24"/>
        </w:rPr>
        <w:t xml:space="preserve"> </w:t>
      </w:r>
      <w:r w:rsidRPr="00F1275A">
        <w:rPr>
          <w:rFonts w:ascii="Times New Roman" w:hAnsi="Times New Roman"/>
          <w:sz w:val="24"/>
          <w:szCs w:val="24"/>
        </w:rPr>
        <w:t>решать задачи,</w:t>
      </w:r>
      <w:r w:rsidRPr="00F1275A">
        <w:rPr>
          <w:rFonts w:ascii="Times New Roman" w:hAnsi="Times New Roman"/>
          <w:spacing w:val="-1"/>
          <w:sz w:val="24"/>
          <w:szCs w:val="24"/>
        </w:rPr>
        <w:t xml:space="preserve"> </w:t>
      </w:r>
      <w:r w:rsidRPr="00F1275A">
        <w:rPr>
          <w:rFonts w:ascii="Times New Roman" w:hAnsi="Times New Roman"/>
          <w:sz w:val="24"/>
          <w:szCs w:val="24"/>
        </w:rPr>
        <w:t>отработку</w:t>
      </w:r>
      <w:r w:rsidRPr="00F1275A">
        <w:rPr>
          <w:rFonts w:ascii="Times New Roman" w:hAnsi="Times New Roman"/>
          <w:spacing w:val="-6"/>
          <w:sz w:val="24"/>
          <w:szCs w:val="24"/>
        </w:rPr>
        <w:t xml:space="preserve"> </w:t>
      </w:r>
      <w:r w:rsidRPr="00F1275A">
        <w:rPr>
          <w:rFonts w:ascii="Times New Roman" w:hAnsi="Times New Roman"/>
          <w:sz w:val="24"/>
          <w:szCs w:val="24"/>
        </w:rPr>
        <w:t>практических</w:t>
      </w:r>
      <w:r w:rsidRPr="00F1275A">
        <w:rPr>
          <w:rFonts w:ascii="Times New Roman" w:hAnsi="Times New Roman"/>
          <w:spacing w:val="3"/>
          <w:sz w:val="24"/>
          <w:szCs w:val="24"/>
        </w:rPr>
        <w:t xml:space="preserve"> </w:t>
      </w:r>
      <w:r w:rsidRPr="00F1275A">
        <w:rPr>
          <w:rFonts w:ascii="Times New Roman" w:hAnsi="Times New Roman"/>
          <w:sz w:val="24"/>
          <w:szCs w:val="24"/>
        </w:rPr>
        <w:t>умений</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применение</w:t>
      </w:r>
      <w:r w:rsidRPr="00F1275A">
        <w:rPr>
          <w:rFonts w:ascii="Times New Roman" w:hAnsi="Times New Roman"/>
          <w:spacing w:val="-3"/>
          <w:sz w:val="24"/>
          <w:szCs w:val="24"/>
        </w:rPr>
        <w:t xml:space="preserve"> </w:t>
      </w:r>
      <w:r w:rsidRPr="00F1275A">
        <w:rPr>
          <w:rFonts w:ascii="Times New Roman" w:hAnsi="Times New Roman"/>
          <w:sz w:val="24"/>
          <w:szCs w:val="24"/>
        </w:rPr>
        <w:t>полученных</w:t>
      </w:r>
      <w:r w:rsidRPr="00F1275A">
        <w:rPr>
          <w:rFonts w:ascii="Times New Roman" w:hAnsi="Times New Roman"/>
          <w:spacing w:val="-2"/>
          <w:sz w:val="24"/>
          <w:szCs w:val="24"/>
        </w:rPr>
        <w:t xml:space="preserve"> </w:t>
      </w:r>
      <w:r w:rsidRPr="00F1275A">
        <w:rPr>
          <w:rFonts w:ascii="Times New Roman" w:hAnsi="Times New Roman"/>
          <w:sz w:val="24"/>
          <w:szCs w:val="24"/>
        </w:rPr>
        <w:t>знаний</w:t>
      </w:r>
      <w:r w:rsidRPr="00F1275A">
        <w:rPr>
          <w:rFonts w:ascii="Times New Roman" w:hAnsi="Times New Roman"/>
          <w:spacing w:val="-3"/>
          <w:sz w:val="24"/>
          <w:szCs w:val="24"/>
        </w:rPr>
        <w:t xml:space="preserve"> </w:t>
      </w:r>
      <w:r w:rsidRPr="00F1275A">
        <w:rPr>
          <w:rFonts w:ascii="Times New Roman" w:hAnsi="Times New Roman"/>
          <w:sz w:val="24"/>
          <w:szCs w:val="24"/>
        </w:rPr>
        <w:t>на</w:t>
      </w:r>
      <w:r w:rsidRPr="00F1275A">
        <w:rPr>
          <w:rFonts w:ascii="Times New Roman" w:hAnsi="Times New Roman"/>
          <w:spacing w:val="-2"/>
          <w:sz w:val="24"/>
          <w:szCs w:val="24"/>
        </w:rPr>
        <w:t xml:space="preserve"> </w:t>
      </w:r>
      <w:r w:rsidRPr="00F1275A">
        <w:rPr>
          <w:rFonts w:ascii="Times New Roman" w:hAnsi="Times New Roman"/>
          <w:sz w:val="24"/>
          <w:szCs w:val="24"/>
        </w:rPr>
        <w:t>практике.</w:t>
      </w:r>
    </w:p>
    <w:p w:rsidR="00D638E7" w:rsidRPr="00F1275A" w:rsidRDefault="00D638E7" w:rsidP="00D638E7">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4"/>
          <w:sz w:val="24"/>
          <w:szCs w:val="24"/>
        </w:rPr>
        <w:t xml:space="preserve"> </w:t>
      </w:r>
      <w:r w:rsidRPr="00F1275A">
        <w:rPr>
          <w:rFonts w:ascii="Times New Roman" w:hAnsi="Times New Roman"/>
          <w:sz w:val="24"/>
          <w:szCs w:val="24"/>
        </w:rPr>
        <w:t>основу</w:t>
      </w:r>
      <w:r w:rsidRPr="00F1275A">
        <w:rPr>
          <w:rFonts w:ascii="Times New Roman" w:hAnsi="Times New Roman"/>
          <w:spacing w:val="-6"/>
          <w:sz w:val="24"/>
          <w:szCs w:val="24"/>
        </w:rPr>
        <w:t xml:space="preserve"> </w:t>
      </w:r>
      <w:r w:rsidRPr="00F1275A">
        <w:rPr>
          <w:rFonts w:ascii="Times New Roman" w:hAnsi="Times New Roman"/>
          <w:sz w:val="24"/>
          <w:szCs w:val="24"/>
        </w:rPr>
        <w:t>программы</w:t>
      </w:r>
      <w:r w:rsidRPr="00F1275A">
        <w:rPr>
          <w:rFonts w:ascii="Times New Roman" w:hAnsi="Times New Roman"/>
          <w:spacing w:val="-1"/>
          <w:sz w:val="24"/>
          <w:szCs w:val="24"/>
        </w:rPr>
        <w:t xml:space="preserve"> </w:t>
      </w:r>
      <w:r w:rsidRPr="00F1275A">
        <w:rPr>
          <w:rFonts w:ascii="Times New Roman" w:hAnsi="Times New Roman"/>
          <w:sz w:val="24"/>
          <w:szCs w:val="24"/>
        </w:rPr>
        <w:t>положена</w:t>
      </w:r>
      <w:r w:rsidRPr="00F1275A">
        <w:rPr>
          <w:rFonts w:ascii="Times New Roman" w:hAnsi="Times New Roman"/>
          <w:spacing w:val="-2"/>
          <w:sz w:val="24"/>
          <w:szCs w:val="24"/>
        </w:rPr>
        <w:t xml:space="preserve"> </w:t>
      </w:r>
      <w:r w:rsidRPr="00F1275A">
        <w:rPr>
          <w:rFonts w:ascii="Times New Roman" w:hAnsi="Times New Roman"/>
          <w:sz w:val="24"/>
          <w:szCs w:val="24"/>
        </w:rPr>
        <w:t>идея</w:t>
      </w:r>
      <w:r w:rsidRPr="00F1275A">
        <w:rPr>
          <w:rFonts w:ascii="Times New Roman" w:hAnsi="Times New Roman"/>
          <w:spacing w:val="-1"/>
          <w:sz w:val="24"/>
          <w:szCs w:val="24"/>
        </w:rPr>
        <w:t xml:space="preserve"> </w:t>
      </w:r>
      <w:r w:rsidRPr="00F1275A">
        <w:rPr>
          <w:rFonts w:ascii="Times New Roman" w:hAnsi="Times New Roman"/>
          <w:sz w:val="24"/>
          <w:szCs w:val="24"/>
        </w:rPr>
        <w:t>системно-деятельностного</w:t>
      </w:r>
      <w:r w:rsidRPr="00F1275A">
        <w:rPr>
          <w:rFonts w:ascii="Times New Roman" w:hAnsi="Times New Roman"/>
          <w:spacing w:val="-1"/>
          <w:sz w:val="24"/>
          <w:szCs w:val="24"/>
        </w:rPr>
        <w:t xml:space="preserve"> </w:t>
      </w:r>
      <w:r w:rsidRPr="00F1275A">
        <w:rPr>
          <w:rFonts w:ascii="Times New Roman" w:hAnsi="Times New Roman"/>
          <w:sz w:val="24"/>
          <w:szCs w:val="24"/>
        </w:rPr>
        <w:t>подхода</w:t>
      </w:r>
      <w:r w:rsidRPr="00F1275A">
        <w:rPr>
          <w:rFonts w:ascii="Times New Roman" w:hAnsi="Times New Roman"/>
          <w:spacing w:val="-2"/>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изучению</w:t>
      </w:r>
      <w:r w:rsidRPr="00F1275A">
        <w:rPr>
          <w:rFonts w:ascii="Times New Roman" w:hAnsi="Times New Roman"/>
          <w:spacing w:val="-2"/>
          <w:sz w:val="24"/>
          <w:szCs w:val="24"/>
        </w:rPr>
        <w:t xml:space="preserve"> </w:t>
      </w:r>
      <w:r w:rsidRPr="00F1275A">
        <w:rPr>
          <w:rFonts w:ascii="Times New Roman" w:hAnsi="Times New Roman"/>
          <w:sz w:val="24"/>
          <w:szCs w:val="24"/>
        </w:rPr>
        <w:t>географии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9</w:t>
      </w:r>
      <w:r w:rsidRPr="00F1275A">
        <w:rPr>
          <w:rFonts w:ascii="Times New Roman" w:hAnsi="Times New Roman"/>
          <w:spacing w:val="-1"/>
          <w:sz w:val="24"/>
          <w:szCs w:val="24"/>
        </w:rPr>
        <w:t xml:space="preserve"> </w:t>
      </w:r>
      <w:r w:rsidRPr="00F1275A">
        <w:rPr>
          <w:rFonts w:ascii="Times New Roman" w:hAnsi="Times New Roman"/>
          <w:sz w:val="24"/>
          <w:szCs w:val="24"/>
        </w:rPr>
        <w:t>классе.</w:t>
      </w:r>
    </w:p>
    <w:p w:rsidR="00D638E7" w:rsidRPr="00F1275A" w:rsidRDefault="00D638E7" w:rsidP="00D638E7">
      <w:pPr>
        <w:pStyle w:val="aff3"/>
        <w:tabs>
          <w:tab w:val="left" w:pos="993"/>
        </w:tabs>
        <w:ind w:left="0" w:right="303" w:firstLine="709"/>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соответствии</w:t>
      </w:r>
      <w:r w:rsidRPr="00F1275A">
        <w:rPr>
          <w:rFonts w:ascii="Times New Roman" w:hAnsi="Times New Roman"/>
          <w:spacing w:val="1"/>
          <w:sz w:val="24"/>
          <w:szCs w:val="24"/>
        </w:rPr>
        <w:t xml:space="preserve"> </w:t>
      </w:r>
      <w:r w:rsidRPr="00F1275A">
        <w:rPr>
          <w:rFonts w:ascii="Times New Roman" w:hAnsi="Times New Roman"/>
          <w:sz w:val="24"/>
          <w:szCs w:val="24"/>
        </w:rPr>
        <w:t>с</w:t>
      </w:r>
      <w:r w:rsidRPr="00F1275A">
        <w:rPr>
          <w:rFonts w:ascii="Times New Roman" w:hAnsi="Times New Roman"/>
          <w:spacing w:val="1"/>
          <w:sz w:val="24"/>
          <w:szCs w:val="24"/>
        </w:rPr>
        <w:t xml:space="preserve"> </w:t>
      </w:r>
      <w:r w:rsidRPr="00F1275A">
        <w:rPr>
          <w:rFonts w:ascii="Times New Roman" w:hAnsi="Times New Roman"/>
          <w:sz w:val="24"/>
          <w:szCs w:val="24"/>
        </w:rPr>
        <w:t>требованиями</w:t>
      </w:r>
      <w:r w:rsidRPr="00F1275A">
        <w:rPr>
          <w:rFonts w:ascii="Times New Roman" w:hAnsi="Times New Roman"/>
          <w:spacing w:val="1"/>
          <w:sz w:val="24"/>
          <w:szCs w:val="24"/>
        </w:rPr>
        <w:t xml:space="preserve"> </w:t>
      </w:r>
      <w:r w:rsidRPr="00F1275A">
        <w:rPr>
          <w:rFonts w:ascii="Times New Roman" w:hAnsi="Times New Roman"/>
          <w:sz w:val="24"/>
          <w:szCs w:val="24"/>
        </w:rPr>
        <w:t>государственного</w:t>
      </w:r>
      <w:r w:rsidRPr="00F1275A">
        <w:rPr>
          <w:rFonts w:ascii="Times New Roman" w:hAnsi="Times New Roman"/>
          <w:spacing w:val="1"/>
          <w:sz w:val="24"/>
          <w:szCs w:val="24"/>
        </w:rPr>
        <w:t xml:space="preserve"> </w:t>
      </w:r>
      <w:r w:rsidRPr="00F1275A">
        <w:rPr>
          <w:rFonts w:ascii="Times New Roman" w:hAnsi="Times New Roman"/>
          <w:sz w:val="24"/>
          <w:szCs w:val="24"/>
        </w:rPr>
        <w:t>стандарта</w:t>
      </w:r>
      <w:r w:rsidRPr="00F1275A">
        <w:rPr>
          <w:rFonts w:ascii="Times New Roman" w:hAnsi="Times New Roman"/>
          <w:spacing w:val="1"/>
          <w:sz w:val="24"/>
          <w:szCs w:val="24"/>
        </w:rPr>
        <w:t xml:space="preserve"> </w:t>
      </w:r>
      <w:r w:rsidRPr="00F1275A">
        <w:rPr>
          <w:rFonts w:ascii="Times New Roman" w:hAnsi="Times New Roman"/>
          <w:sz w:val="24"/>
          <w:szCs w:val="24"/>
        </w:rPr>
        <w:t>у обучающихся</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процессе</w:t>
      </w:r>
      <w:r w:rsidRPr="00F1275A">
        <w:rPr>
          <w:rFonts w:ascii="Times New Roman" w:hAnsi="Times New Roman"/>
          <w:spacing w:val="1"/>
          <w:sz w:val="24"/>
          <w:szCs w:val="24"/>
        </w:rPr>
        <w:t xml:space="preserve"> </w:t>
      </w:r>
      <w:r w:rsidRPr="00F1275A">
        <w:rPr>
          <w:rFonts w:ascii="Times New Roman" w:hAnsi="Times New Roman"/>
          <w:sz w:val="24"/>
          <w:szCs w:val="24"/>
        </w:rPr>
        <w:t>изучения</w:t>
      </w:r>
      <w:r w:rsidRPr="00F1275A">
        <w:rPr>
          <w:rFonts w:ascii="Times New Roman" w:hAnsi="Times New Roman"/>
          <w:spacing w:val="1"/>
          <w:sz w:val="24"/>
          <w:szCs w:val="24"/>
        </w:rPr>
        <w:t xml:space="preserve"> </w:t>
      </w:r>
      <w:r w:rsidRPr="00F1275A">
        <w:rPr>
          <w:rFonts w:ascii="Times New Roman" w:hAnsi="Times New Roman"/>
          <w:sz w:val="24"/>
          <w:szCs w:val="24"/>
        </w:rPr>
        <w:t>географии</w:t>
      </w:r>
      <w:r w:rsidRPr="00F1275A">
        <w:rPr>
          <w:rFonts w:ascii="Times New Roman" w:hAnsi="Times New Roman"/>
          <w:spacing w:val="1"/>
          <w:sz w:val="24"/>
          <w:szCs w:val="24"/>
        </w:rPr>
        <w:t xml:space="preserve"> </w:t>
      </w:r>
      <w:r w:rsidRPr="00F1275A">
        <w:rPr>
          <w:rFonts w:ascii="Times New Roman" w:hAnsi="Times New Roman"/>
          <w:sz w:val="24"/>
          <w:szCs w:val="24"/>
        </w:rPr>
        <w:t>совершенствуются</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развиваются</w:t>
      </w:r>
      <w:r w:rsidRPr="00F1275A">
        <w:rPr>
          <w:rFonts w:ascii="Times New Roman" w:hAnsi="Times New Roman"/>
          <w:spacing w:val="-2"/>
          <w:sz w:val="24"/>
          <w:szCs w:val="24"/>
        </w:rPr>
        <w:t xml:space="preserve"> </w:t>
      </w:r>
      <w:r w:rsidRPr="00F1275A">
        <w:rPr>
          <w:rFonts w:ascii="Times New Roman" w:hAnsi="Times New Roman"/>
          <w:sz w:val="24"/>
          <w:szCs w:val="24"/>
        </w:rPr>
        <w:t>следующие</w:t>
      </w:r>
      <w:r w:rsidRPr="00F1275A">
        <w:rPr>
          <w:rFonts w:ascii="Times New Roman" w:hAnsi="Times New Roman"/>
          <w:spacing w:val="-2"/>
          <w:sz w:val="24"/>
          <w:szCs w:val="24"/>
        </w:rPr>
        <w:t xml:space="preserve"> </w:t>
      </w:r>
      <w:r w:rsidRPr="00F1275A">
        <w:rPr>
          <w:rFonts w:ascii="Times New Roman" w:hAnsi="Times New Roman"/>
          <w:sz w:val="24"/>
          <w:szCs w:val="24"/>
        </w:rPr>
        <w:t>общеучебные</w:t>
      </w:r>
      <w:r w:rsidRPr="00F1275A">
        <w:rPr>
          <w:rFonts w:ascii="Times New Roman" w:hAnsi="Times New Roman"/>
          <w:spacing w:val="2"/>
          <w:sz w:val="24"/>
          <w:szCs w:val="24"/>
        </w:rPr>
        <w:t xml:space="preserve"> </w:t>
      </w:r>
      <w:r w:rsidRPr="00F1275A">
        <w:rPr>
          <w:rFonts w:ascii="Times New Roman" w:hAnsi="Times New Roman"/>
          <w:sz w:val="24"/>
          <w:szCs w:val="24"/>
        </w:rPr>
        <w:t>умения:</w:t>
      </w:r>
      <w:r w:rsidRPr="00F1275A">
        <w:rPr>
          <w:rFonts w:ascii="Times New Roman" w:hAnsi="Times New Roman"/>
          <w:spacing w:val="-2"/>
          <w:sz w:val="24"/>
          <w:szCs w:val="24"/>
        </w:rPr>
        <w:t xml:space="preserve"> </w:t>
      </w:r>
      <w:r w:rsidRPr="00F1275A">
        <w:rPr>
          <w:rFonts w:ascii="Times New Roman" w:hAnsi="Times New Roman"/>
          <w:sz w:val="24"/>
          <w:szCs w:val="24"/>
        </w:rPr>
        <w:t>коммуникативные,</w:t>
      </w:r>
      <w:r w:rsidRPr="00F1275A">
        <w:rPr>
          <w:rFonts w:ascii="Times New Roman" w:hAnsi="Times New Roman"/>
          <w:spacing w:val="-1"/>
          <w:sz w:val="24"/>
          <w:szCs w:val="24"/>
        </w:rPr>
        <w:t xml:space="preserve"> </w:t>
      </w:r>
      <w:r w:rsidRPr="00F1275A">
        <w:rPr>
          <w:rFonts w:ascii="Times New Roman" w:hAnsi="Times New Roman"/>
          <w:sz w:val="24"/>
          <w:szCs w:val="24"/>
        </w:rPr>
        <w:t>интеллектуальные,</w:t>
      </w:r>
      <w:r w:rsidRPr="00F1275A">
        <w:rPr>
          <w:rFonts w:ascii="Times New Roman" w:hAnsi="Times New Roman"/>
          <w:spacing w:val="-1"/>
          <w:sz w:val="24"/>
          <w:szCs w:val="24"/>
        </w:rPr>
        <w:t xml:space="preserve"> </w:t>
      </w:r>
      <w:r w:rsidRPr="00F1275A">
        <w:rPr>
          <w:rFonts w:ascii="Times New Roman" w:hAnsi="Times New Roman"/>
          <w:sz w:val="24"/>
          <w:szCs w:val="24"/>
        </w:rPr>
        <w:t>информационные,</w:t>
      </w:r>
      <w:r w:rsidRPr="00F1275A">
        <w:rPr>
          <w:rFonts w:ascii="Times New Roman" w:hAnsi="Times New Roman"/>
          <w:spacing w:val="-1"/>
          <w:sz w:val="24"/>
          <w:szCs w:val="24"/>
        </w:rPr>
        <w:t xml:space="preserve"> </w:t>
      </w:r>
      <w:r w:rsidRPr="00F1275A">
        <w:rPr>
          <w:rFonts w:ascii="Times New Roman" w:hAnsi="Times New Roman"/>
          <w:sz w:val="24"/>
          <w:szCs w:val="24"/>
        </w:rPr>
        <w:t>организационные.</w:t>
      </w:r>
    </w:p>
    <w:p w:rsidR="00D638E7" w:rsidRPr="00F1275A" w:rsidRDefault="00D638E7" w:rsidP="00D638E7">
      <w:pPr>
        <w:pStyle w:val="aff3"/>
        <w:tabs>
          <w:tab w:val="left" w:pos="993"/>
        </w:tabs>
        <w:ind w:left="0" w:right="289" w:firstLine="709"/>
        <w:rPr>
          <w:rFonts w:ascii="Times New Roman" w:hAnsi="Times New Roman"/>
          <w:sz w:val="24"/>
          <w:szCs w:val="24"/>
        </w:rPr>
      </w:pPr>
      <w:r w:rsidRPr="00F1275A">
        <w:rPr>
          <w:rFonts w:ascii="Times New Roman" w:hAnsi="Times New Roman"/>
          <w:sz w:val="24"/>
          <w:szCs w:val="24"/>
        </w:rPr>
        <w:t>С учетом тенденций новых образовательных стандартов, связанных с актуализацией личностно ориентированного, деятельностного</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компетентностного подходов к определению целей, содержания и методов обучения географии изменяется содержание и экзаменационной</w:t>
      </w:r>
      <w:r w:rsidRPr="00F1275A">
        <w:rPr>
          <w:rFonts w:ascii="Times New Roman" w:hAnsi="Times New Roman"/>
          <w:spacing w:val="1"/>
          <w:sz w:val="24"/>
          <w:szCs w:val="24"/>
        </w:rPr>
        <w:t xml:space="preserve"> </w:t>
      </w:r>
      <w:r w:rsidRPr="00F1275A">
        <w:rPr>
          <w:rFonts w:ascii="Times New Roman" w:hAnsi="Times New Roman"/>
          <w:sz w:val="24"/>
          <w:szCs w:val="24"/>
        </w:rPr>
        <w:t>работы</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9-х</w:t>
      </w:r>
      <w:r w:rsidRPr="00F1275A">
        <w:rPr>
          <w:rFonts w:ascii="Times New Roman" w:hAnsi="Times New Roman"/>
          <w:spacing w:val="2"/>
          <w:sz w:val="24"/>
          <w:szCs w:val="24"/>
        </w:rPr>
        <w:t xml:space="preserve"> </w:t>
      </w:r>
      <w:r w:rsidRPr="00F1275A">
        <w:rPr>
          <w:rFonts w:ascii="Times New Roman" w:hAnsi="Times New Roman"/>
          <w:sz w:val="24"/>
          <w:szCs w:val="24"/>
        </w:rPr>
        <w:t>классах.</w:t>
      </w:r>
    </w:p>
    <w:p w:rsidR="00D638E7" w:rsidRPr="00F1275A" w:rsidRDefault="00D638E7" w:rsidP="00D638E7">
      <w:pPr>
        <w:pStyle w:val="aff3"/>
        <w:tabs>
          <w:tab w:val="left" w:pos="993"/>
        </w:tabs>
        <w:ind w:left="0" w:right="289" w:firstLine="709"/>
        <w:rPr>
          <w:rFonts w:ascii="Times New Roman" w:hAnsi="Times New Roman"/>
          <w:sz w:val="24"/>
          <w:szCs w:val="24"/>
        </w:rPr>
      </w:pPr>
      <w:r w:rsidRPr="00F1275A">
        <w:rPr>
          <w:rFonts w:ascii="Times New Roman" w:hAnsi="Times New Roman"/>
          <w:sz w:val="24"/>
          <w:szCs w:val="24"/>
        </w:rPr>
        <w:t>Данный курс предполагает отработку тех умений и навыков, которым очень мало времени уделяется в основной программе учебного</w:t>
      </w:r>
      <w:r w:rsidRPr="00F1275A">
        <w:rPr>
          <w:rFonts w:ascii="Times New Roman" w:hAnsi="Times New Roman"/>
          <w:spacing w:val="1"/>
          <w:sz w:val="24"/>
          <w:szCs w:val="24"/>
        </w:rPr>
        <w:t xml:space="preserve"> </w:t>
      </w:r>
      <w:r w:rsidRPr="00F1275A">
        <w:rPr>
          <w:rFonts w:ascii="Times New Roman" w:hAnsi="Times New Roman"/>
          <w:sz w:val="24"/>
          <w:szCs w:val="24"/>
        </w:rPr>
        <w:t>предмета «География 6-9 класс», а также углубленное изучение таких вопросов, как история путешествий и исследователи, уникальные</w:t>
      </w:r>
      <w:r w:rsidRPr="00F1275A">
        <w:rPr>
          <w:rFonts w:ascii="Times New Roman" w:hAnsi="Times New Roman"/>
          <w:spacing w:val="1"/>
          <w:sz w:val="24"/>
          <w:szCs w:val="24"/>
        </w:rPr>
        <w:t xml:space="preserve"> </w:t>
      </w:r>
      <w:r w:rsidRPr="00F1275A">
        <w:rPr>
          <w:rFonts w:ascii="Times New Roman" w:hAnsi="Times New Roman"/>
          <w:sz w:val="24"/>
          <w:szCs w:val="24"/>
        </w:rPr>
        <w:t>особенности природы</w:t>
      </w:r>
      <w:r w:rsidRPr="00F1275A">
        <w:rPr>
          <w:rFonts w:ascii="Times New Roman" w:hAnsi="Times New Roman"/>
          <w:spacing w:val="-3"/>
          <w:sz w:val="24"/>
          <w:szCs w:val="24"/>
        </w:rPr>
        <w:t xml:space="preserve"> </w:t>
      </w:r>
      <w:r w:rsidRPr="00F1275A">
        <w:rPr>
          <w:rFonts w:ascii="Times New Roman" w:hAnsi="Times New Roman"/>
          <w:sz w:val="24"/>
          <w:szCs w:val="24"/>
        </w:rPr>
        <w:t>материков Земли и нашей страны, природные</w:t>
      </w:r>
      <w:r w:rsidRPr="00F1275A">
        <w:rPr>
          <w:rFonts w:ascii="Times New Roman" w:hAnsi="Times New Roman"/>
          <w:spacing w:val="-5"/>
          <w:sz w:val="24"/>
          <w:szCs w:val="24"/>
        </w:rPr>
        <w:t xml:space="preserve"> </w:t>
      </w:r>
      <w:r w:rsidRPr="00F1275A">
        <w:rPr>
          <w:rFonts w:ascii="Times New Roman" w:hAnsi="Times New Roman"/>
          <w:sz w:val="24"/>
          <w:szCs w:val="24"/>
        </w:rPr>
        <w:t>и антропогенные</w:t>
      </w:r>
      <w:r w:rsidRPr="00F1275A">
        <w:rPr>
          <w:rFonts w:ascii="Times New Roman" w:hAnsi="Times New Roman"/>
          <w:spacing w:val="-2"/>
          <w:sz w:val="24"/>
          <w:szCs w:val="24"/>
        </w:rPr>
        <w:t xml:space="preserve"> </w:t>
      </w:r>
      <w:r w:rsidRPr="00F1275A">
        <w:rPr>
          <w:rFonts w:ascii="Times New Roman" w:hAnsi="Times New Roman"/>
          <w:sz w:val="24"/>
          <w:szCs w:val="24"/>
        </w:rPr>
        <w:t>комплексы</w:t>
      </w:r>
      <w:r w:rsidRPr="00F1275A">
        <w:rPr>
          <w:rFonts w:ascii="Times New Roman" w:hAnsi="Times New Roman"/>
          <w:spacing w:val="-1"/>
          <w:sz w:val="24"/>
          <w:szCs w:val="24"/>
        </w:rPr>
        <w:t xml:space="preserve"> </w:t>
      </w:r>
      <w:r w:rsidRPr="00F1275A">
        <w:rPr>
          <w:rFonts w:ascii="Times New Roman" w:hAnsi="Times New Roman"/>
          <w:sz w:val="24"/>
          <w:szCs w:val="24"/>
        </w:rPr>
        <w:t>и т.д.</w:t>
      </w:r>
    </w:p>
    <w:p w:rsidR="00D638E7" w:rsidRPr="00F1275A" w:rsidRDefault="00D638E7" w:rsidP="00D638E7">
      <w:pPr>
        <w:pStyle w:val="aff3"/>
        <w:tabs>
          <w:tab w:val="left" w:pos="993"/>
        </w:tabs>
        <w:ind w:left="0" w:right="292" w:firstLine="709"/>
        <w:rPr>
          <w:rFonts w:ascii="Times New Roman" w:hAnsi="Times New Roman"/>
          <w:sz w:val="24"/>
          <w:szCs w:val="24"/>
        </w:rPr>
      </w:pPr>
      <w:r w:rsidRPr="00F1275A">
        <w:rPr>
          <w:rFonts w:ascii="Times New Roman" w:hAnsi="Times New Roman"/>
          <w:sz w:val="24"/>
          <w:szCs w:val="24"/>
        </w:rPr>
        <w:t>Актуальность</w:t>
      </w:r>
      <w:r w:rsidRPr="00F1275A">
        <w:rPr>
          <w:rFonts w:ascii="Times New Roman" w:hAnsi="Times New Roman"/>
          <w:spacing w:val="1"/>
          <w:sz w:val="24"/>
          <w:szCs w:val="24"/>
        </w:rPr>
        <w:t xml:space="preserve"> </w:t>
      </w:r>
      <w:r w:rsidRPr="00F1275A">
        <w:rPr>
          <w:rFonts w:ascii="Times New Roman" w:hAnsi="Times New Roman"/>
          <w:sz w:val="24"/>
          <w:szCs w:val="24"/>
        </w:rPr>
        <w:t>предлагаемого</w:t>
      </w:r>
      <w:r w:rsidRPr="00F1275A">
        <w:rPr>
          <w:rFonts w:ascii="Times New Roman" w:hAnsi="Times New Roman"/>
          <w:spacing w:val="1"/>
          <w:sz w:val="24"/>
          <w:szCs w:val="24"/>
        </w:rPr>
        <w:t xml:space="preserve"> </w:t>
      </w:r>
      <w:r w:rsidRPr="00F1275A">
        <w:rPr>
          <w:rFonts w:ascii="Times New Roman" w:hAnsi="Times New Roman"/>
          <w:sz w:val="24"/>
          <w:szCs w:val="24"/>
        </w:rPr>
        <w:t>курса</w:t>
      </w:r>
      <w:r w:rsidRPr="00F1275A">
        <w:rPr>
          <w:rFonts w:ascii="Times New Roman" w:hAnsi="Times New Roman"/>
          <w:spacing w:val="1"/>
          <w:sz w:val="24"/>
          <w:szCs w:val="24"/>
        </w:rPr>
        <w:t xml:space="preserve"> </w:t>
      </w:r>
      <w:r w:rsidRPr="00F1275A">
        <w:rPr>
          <w:rFonts w:ascii="Times New Roman" w:hAnsi="Times New Roman"/>
          <w:sz w:val="24"/>
          <w:szCs w:val="24"/>
        </w:rPr>
        <w:t>определяется</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общественно</w:t>
      </w:r>
      <w:r w:rsidRPr="00F1275A">
        <w:rPr>
          <w:rFonts w:ascii="Times New Roman" w:hAnsi="Times New Roman"/>
          <w:spacing w:val="1"/>
          <w:sz w:val="24"/>
          <w:szCs w:val="24"/>
        </w:rPr>
        <w:t xml:space="preserve"> </w:t>
      </w:r>
      <w:r w:rsidRPr="00F1275A">
        <w:rPr>
          <w:rFonts w:ascii="Times New Roman" w:hAnsi="Times New Roman"/>
          <w:sz w:val="24"/>
          <w:szCs w:val="24"/>
        </w:rPr>
        <w:t>значимой</w:t>
      </w:r>
      <w:r w:rsidRPr="00F1275A">
        <w:rPr>
          <w:rFonts w:ascii="Times New Roman" w:hAnsi="Times New Roman"/>
          <w:spacing w:val="1"/>
          <w:sz w:val="24"/>
          <w:szCs w:val="24"/>
        </w:rPr>
        <w:t xml:space="preserve"> </w:t>
      </w:r>
      <w:r w:rsidRPr="00F1275A">
        <w:rPr>
          <w:rFonts w:ascii="Times New Roman" w:hAnsi="Times New Roman"/>
          <w:sz w:val="24"/>
          <w:szCs w:val="24"/>
        </w:rPr>
        <w:t>ролью</w:t>
      </w:r>
      <w:r w:rsidRPr="00F1275A">
        <w:rPr>
          <w:rFonts w:ascii="Times New Roman" w:hAnsi="Times New Roman"/>
          <w:spacing w:val="1"/>
          <w:sz w:val="24"/>
          <w:szCs w:val="24"/>
        </w:rPr>
        <w:t xml:space="preserve"> </w:t>
      </w:r>
      <w:r w:rsidRPr="00F1275A">
        <w:rPr>
          <w:rFonts w:ascii="Times New Roman" w:hAnsi="Times New Roman"/>
          <w:sz w:val="24"/>
          <w:szCs w:val="24"/>
        </w:rPr>
        <w:t>историко-географической</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картографической</w:t>
      </w:r>
      <w:r w:rsidRPr="00F1275A">
        <w:rPr>
          <w:rFonts w:ascii="Times New Roman" w:hAnsi="Times New Roman"/>
          <w:spacing w:val="1"/>
          <w:sz w:val="24"/>
          <w:szCs w:val="24"/>
        </w:rPr>
        <w:t xml:space="preserve"> </w:t>
      </w:r>
      <w:r w:rsidRPr="00F1275A">
        <w:rPr>
          <w:rFonts w:ascii="Times New Roman" w:hAnsi="Times New Roman"/>
          <w:sz w:val="24"/>
          <w:szCs w:val="24"/>
        </w:rPr>
        <w:t>культуры</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системе</w:t>
      </w:r>
      <w:r w:rsidRPr="00F1275A">
        <w:rPr>
          <w:rFonts w:ascii="Times New Roman" w:hAnsi="Times New Roman"/>
          <w:spacing w:val="1"/>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1"/>
          <w:sz w:val="24"/>
          <w:szCs w:val="24"/>
        </w:rPr>
        <w:t xml:space="preserve"> </w:t>
      </w:r>
      <w:r w:rsidRPr="00F1275A">
        <w:rPr>
          <w:rFonts w:ascii="Times New Roman" w:hAnsi="Times New Roman"/>
          <w:sz w:val="24"/>
          <w:szCs w:val="24"/>
        </w:rPr>
        <w:t>необходимостью</w:t>
      </w:r>
      <w:r w:rsidRPr="00F1275A">
        <w:rPr>
          <w:rFonts w:ascii="Times New Roman" w:hAnsi="Times New Roman"/>
          <w:spacing w:val="1"/>
          <w:sz w:val="24"/>
          <w:szCs w:val="24"/>
        </w:rPr>
        <w:t xml:space="preserve"> </w:t>
      </w:r>
      <w:r w:rsidRPr="00F1275A">
        <w:rPr>
          <w:rFonts w:ascii="Times New Roman" w:hAnsi="Times New Roman"/>
          <w:sz w:val="24"/>
          <w:szCs w:val="24"/>
        </w:rPr>
        <w:t>формирования</w:t>
      </w:r>
      <w:r w:rsidRPr="00F1275A">
        <w:rPr>
          <w:rFonts w:ascii="Times New Roman" w:hAnsi="Times New Roman"/>
          <w:spacing w:val="1"/>
          <w:sz w:val="24"/>
          <w:szCs w:val="24"/>
        </w:rPr>
        <w:t xml:space="preserve"> </w:t>
      </w:r>
      <w:r w:rsidRPr="00F1275A">
        <w:rPr>
          <w:rFonts w:ascii="Times New Roman" w:hAnsi="Times New Roman"/>
          <w:sz w:val="24"/>
          <w:szCs w:val="24"/>
        </w:rPr>
        <w:t>у</w:t>
      </w:r>
      <w:r w:rsidRPr="00F1275A">
        <w:rPr>
          <w:rFonts w:ascii="Times New Roman" w:hAnsi="Times New Roman"/>
          <w:spacing w:val="1"/>
          <w:sz w:val="24"/>
          <w:szCs w:val="24"/>
        </w:rPr>
        <w:t xml:space="preserve"> </w:t>
      </w:r>
      <w:r w:rsidRPr="00F1275A">
        <w:rPr>
          <w:rFonts w:ascii="Times New Roman" w:hAnsi="Times New Roman"/>
          <w:sz w:val="24"/>
          <w:szCs w:val="24"/>
        </w:rPr>
        <w:t>учащихся</w:t>
      </w:r>
      <w:r w:rsidRPr="00F1275A">
        <w:rPr>
          <w:rFonts w:ascii="Times New Roman" w:hAnsi="Times New Roman"/>
          <w:spacing w:val="1"/>
          <w:sz w:val="24"/>
          <w:szCs w:val="24"/>
        </w:rPr>
        <w:t xml:space="preserve"> </w:t>
      </w:r>
      <w:r w:rsidRPr="00F1275A">
        <w:rPr>
          <w:rFonts w:ascii="Times New Roman" w:hAnsi="Times New Roman"/>
          <w:sz w:val="24"/>
          <w:szCs w:val="24"/>
        </w:rPr>
        <w:t>целостного</w:t>
      </w:r>
      <w:r w:rsidRPr="00F1275A">
        <w:rPr>
          <w:rFonts w:ascii="Times New Roman" w:hAnsi="Times New Roman"/>
          <w:spacing w:val="1"/>
          <w:sz w:val="24"/>
          <w:szCs w:val="24"/>
        </w:rPr>
        <w:t xml:space="preserve"> </w:t>
      </w:r>
      <w:r w:rsidRPr="00F1275A">
        <w:rPr>
          <w:rFonts w:ascii="Times New Roman" w:hAnsi="Times New Roman"/>
          <w:sz w:val="24"/>
          <w:szCs w:val="24"/>
        </w:rPr>
        <w:t>представления</w:t>
      </w:r>
      <w:r w:rsidRPr="00F1275A">
        <w:rPr>
          <w:rFonts w:ascii="Times New Roman" w:hAnsi="Times New Roman"/>
          <w:spacing w:val="1"/>
          <w:sz w:val="24"/>
          <w:szCs w:val="24"/>
        </w:rPr>
        <w:t xml:space="preserve"> </w:t>
      </w:r>
      <w:r w:rsidRPr="00F1275A">
        <w:rPr>
          <w:rFonts w:ascii="Times New Roman" w:hAnsi="Times New Roman"/>
          <w:sz w:val="24"/>
          <w:szCs w:val="24"/>
        </w:rPr>
        <w:t>об</w:t>
      </w:r>
      <w:r w:rsidRPr="00F1275A">
        <w:rPr>
          <w:rFonts w:ascii="Times New Roman" w:hAnsi="Times New Roman"/>
          <w:spacing w:val="1"/>
          <w:sz w:val="24"/>
          <w:szCs w:val="24"/>
        </w:rPr>
        <w:t xml:space="preserve"> </w:t>
      </w:r>
      <w:r w:rsidRPr="00F1275A">
        <w:rPr>
          <w:rFonts w:ascii="Times New Roman" w:hAnsi="Times New Roman"/>
          <w:sz w:val="24"/>
          <w:szCs w:val="24"/>
        </w:rPr>
        <w:t>истории</w:t>
      </w:r>
      <w:r w:rsidRPr="00F1275A">
        <w:rPr>
          <w:rFonts w:ascii="Times New Roman" w:hAnsi="Times New Roman"/>
          <w:spacing w:val="1"/>
          <w:sz w:val="24"/>
          <w:szCs w:val="24"/>
        </w:rPr>
        <w:t xml:space="preserve"> </w:t>
      </w:r>
      <w:r w:rsidRPr="00F1275A">
        <w:rPr>
          <w:rFonts w:ascii="Times New Roman" w:hAnsi="Times New Roman"/>
          <w:sz w:val="24"/>
          <w:szCs w:val="24"/>
        </w:rPr>
        <w:t>географических</w:t>
      </w:r>
      <w:r w:rsidRPr="00F1275A">
        <w:rPr>
          <w:rFonts w:ascii="Times New Roman" w:hAnsi="Times New Roman"/>
          <w:spacing w:val="1"/>
          <w:sz w:val="24"/>
          <w:szCs w:val="24"/>
        </w:rPr>
        <w:t xml:space="preserve"> </w:t>
      </w:r>
      <w:r w:rsidRPr="00F1275A">
        <w:rPr>
          <w:rFonts w:ascii="Times New Roman" w:hAnsi="Times New Roman"/>
          <w:sz w:val="24"/>
          <w:szCs w:val="24"/>
        </w:rPr>
        <w:t>открытий,</w:t>
      </w:r>
      <w:r w:rsidRPr="00F1275A">
        <w:rPr>
          <w:rFonts w:ascii="Times New Roman" w:hAnsi="Times New Roman"/>
          <w:spacing w:val="-1"/>
          <w:sz w:val="24"/>
          <w:szCs w:val="24"/>
        </w:rPr>
        <w:t xml:space="preserve"> </w:t>
      </w:r>
      <w:r w:rsidRPr="00F1275A">
        <w:rPr>
          <w:rFonts w:ascii="Times New Roman" w:hAnsi="Times New Roman"/>
          <w:sz w:val="24"/>
          <w:szCs w:val="24"/>
        </w:rPr>
        <w:t>их</w:t>
      </w:r>
      <w:r w:rsidRPr="00F1275A">
        <w:rPr>
          <w:rFonts w:ascii="Times New Roman" w:hAnsi="Times New Roman"/>
          <w:spacing w:val="-1"/>
          <w:sz w:val="24"/>
          <w:szCs w:val="24"/>
        </w:rPr>
        <w:t xml:space="preserve"> </w:t>
      </w:r>
      <w:r w:rsidRPr="00F1275A">
        <w:rPr>
          <w:rFonts w:ascii="Times New Roman" w:hAnsi="Times New Roman"/>
          <w:sz w:val="24"/>
          <w:szCs w:val="24"/>
        </w:rPr>
        <w:t>значении,</w:t>
      </w:r>
      <w:r w:rsidRPr="00F1275A">
        <w:rPr>
          <w:rFonts w:ascii="Times New Roman" w:hAnsi="Times New Roman"/>
          <w:spacing w:val="-3"/>
          <w:sz w:val="24"/>
          <w:szCs w:val="24"/>
        </w:rPr>
        <w:t xml:space="preserve"> </w:t>
      </w:r>
      <w:r w:rsidRPr="00F1275A">
        <w:rPr>
          <w:rFonts w:ascii="Times New Roman" w:hAnsi="Times New Roman"/>
          <w:sz w:val="24"/>
          <w:szCs w:val="24"/>
        </w:rPr>
        <w:t>природы Земли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целом</w:t>
      </w:r>
      <w:r w:rsidRPr="00F1275A">
        <w:rPr>
          <w:rFonts w:ascii="Times New Roman" w:hAnsi="Times New Roman"/>
          <w:spacing w:val="-2"/>
          <w:sz w:val="24"/>
          <w:szCs w:val="24"/>
        </w:rPr>
        <w:t xml:space="preserve"> </w:t>
      </w:r>
      <w:r w:rsidRPr="00F1275A">
        <w:rPr>
          <w:rFonts w:ascii="Times New Roman" w:hAnsi="Times New Roman"/>
          <w:sz w:val="24"/>
          <w:szCs w:val="24"/>
        </w:rPr>
        <w:t>и ее</w:t>
      </w:r>
      <w:r w:rsidRPr="00F1275A">
        <w:rPr>
          <w:rFonts w:ascii="Times New Roman" w:hAnsi="Times New Roman"/>
          <w:spacing w:val="-1"/>
          <w:sz w:val="24"/>
          <w:szCs w:val="24"/>
        </w:rPr>
        <w:t xml:space="preserve"> </w:t>
      </w:r>
      <w:r w:rsidRPr="00F1275A">
        <w:rPr>
          <w:rFonts w:ascii="Times New Roman" w:hAnsi="Times New Roman"/>
          <w:sz w:val="24"/>
          <w:szCs w:val="24"/>
        </w:rPr>
        <w:t>отдельных</w:t>
      </w:r>
      <w:r w:rsidRPr="00F1275A">
        <w:rPr>
          <w:rFonts w:ascii="Times New Roman" w:hAnsi="Times New Roman"/>
          <w:spacing w:val="1"/>
          <w:sz w:val="24"/>
          <w:szCs w:val="24"/>
        </w:rPr>
        <w:t xml:space="preserve"> </w:t>
      </w:r>
      <w:r w:rsidRPr="00F1275A">
        <w:rPr>
          <w:rFonts w:ascii="Times New Roman" w:hAnsi="Times New Roman"/>
          <w:sz w:val="24"/>
          <w:szCs w:val="24"/>
        </w:rPr>
        <w:t>территорий.</w:t>
      </w:r>
    </w:p>
    <w:p w:rsidR="00D638E7" w:rsidRPr="00F1275A" w:rsidRDefault="00D638E7" w:rsidP="00D638E7">
      <w:pPr>
        <w:pStyle w:val="aff3"/>
        <w:tabs>
          <w:tab w:val="left" w:pos="993"/>
        </w:tabs>
        <w:ind w:left="0" w:right="293" w:firstLine="709"/>
        <w:rPr>
          <w:rFonts w:ascii="Times New Roman" w:hAnsi="Times New Roman"/>
          <w:sz w:val="24"/>
          <w:szCs w:val="24"/>
        </w:rPr>
      </w:pPr>
      <w:r w:rsidRPr="00F1275A">
        <w:rPr>
          <w:rFonts w:ascii="Times New Roman" w:hAnsi="Times New Roman"/>
          <w:sz w:val="24"/>
          <w:szCs w:val="24"/>
        </w:rPr>
        <w:t>Программа состоит из четырех разделов. В каждом из них представлены разнообразные географические задачи, которые дополняют</w:t>
      </w:r>
      <w:r w:rsidRPr="00F1275A">
        <w:rPr>
          <w:rFonts w:ascii="Times New Roman" w:hAnsi="Times New Roman"/>
          <w:spacing w:val="1"/>
          <w:sz w:val="24"/>
          <w:szCs w:val="24"/>
        </w:rPr>
        <w:t xml:space="preserve"> </w:t>
      </w:r>
      <w:r w:rsidRPr="00F1275A">
        <w:rPr>
          <w:rFonts w:ascii="Times New Roman" w:hAnsi="Times New Roman"/>
          <w:sz w:val="24"/>
          <w:szCs w:val="24"/>
        </w:rPr>
        <w:t>основной</w:t>
      </w:r>
      <w:r w:rsidRPr="00F1275A">
        <w:rPr>
          <w:rFonts w:ascii="Times New Roman" w:hAnsi="Times New Roman"/>
          <w:spacing w:val="-1"/>
          <w:sz w:val="24"/>
          <w:szCs w:val="24"/>
        </w:rPr>
        <w:t xml:space="preserve"> </w:t>
      </w:r>
      <w:r w:rsidRPr="00F1275A">
        <w:rPr>
          <w:rFonts w:ascii="Times New Roman" w:hAnsi="Times New Roman"/>
          <w:sz w:val="24"/>
          <w:szCs w:val="24"/>
        </w:rPr>
        <w:t>материал</w:t>
      </w:r>
      <w:r w:rsidRPr="00F1275A">
        <w:rPr>
          <w:rFonts w:ascii="Times New Roman" w:hAnsi="Times New Roman"/>
          <w:spacing w:val="-2"/>
          <w:sz w:val="24"/>
          <w:szCs w:val="24"/>
        </w:rPr>
        <w:t xml:space="preserve"> </w:t>
      </w:r>
      <w:r w:rsidRPr="00F1275A">
        <w:rPr>
          <w:rFonts w:ascii="Times New Roman" w:hAnsi="Times New Roman"/>
          <w:sz w:val="24"/>
          <w:szCs w:val="24"/>
        </w:rPr>
        <w:t xml:space="preserve">программы </w:t>
      </w:r>
      <w:r w:rsidRPr="00F1275A">
        <w:rPr>
          <w:rFonts w:ascii="Times New Roman" w:hAnsi="Times New Roman"/>
          <w:sz w:val="24"/>
          <w:szCs w:val="24"/>
        </w:rPr>
        <w:lastRenderedPageBreak/>
        <w:t>географии</w:t>
      </w:r>
      <w:r w:rsidRPr="00F1275A">
        <w:rPr>
          <w:rFonts w:ascii="Times New Roman" w:hAnsi="Times New Roman"/>
          <w:spacing w:val="-1"/>
          <w:sz w:val="24"/>
          <w:szCs w:val="24"/>
        </w:rPr>
        <w:t xml:space="preserve"> </w:t>
      </w:r>
      <w:r w:rsidRPr="00F1275A">
        <w:rPr>
          <w:rFonts w:ascii="Times New Roman" w:hAnsi="Times New Roman"/>
          <w:sz w:val="24"/>
          <w:szCs w:val="24"/>
        </w:rPr>
        <w:t>основной</w:t>
      </w:r>
      <w:r w:rsidRPr="00F1275A">
        <w:rPr>
          <w:rFonts w:ascii="Times New Roman" w:hAnsi="Times New Roman"/>
          <w:spacing w:val="-1"/>
          <w:sz w:val="24"/>
          <w:szCs w:val="24"/>
        </w:rPr>
        <w:t xml:space="preserve"> </w:t>
      </w:r>
      <w:r w:rsidRPr="00F1275A">
        <w:rPr>
          <w:rFonts w:ascii="Times New Roman" w:hAnsi="Times New Roman"/>
          <w:sz w:val="24"/>
          <w:szCs w:val="24"/>
        </w:rPr>
        <w:t>школы. Данная</w:t>
      </w:r>
      <w:r w:rsidRPr="00F1275A">
        <w:rPr>
          <w:rFonts w:ascii="Times New Roman" w:hAnsi="Times New Roman"/>
          <w:spacing w:val="-1"/>
          <w:sz w:val="24"/>
          <w:szCs w:val="24"/>
        </w:rPr>
        <w:t xml:space="preserve"> </w:t>
      </w:r>
      <w:r w:rsidRPr="00F1275A">
        <w:rPr>
          <w:rFonts w:ascii="Times New Roman" w:hAnsi="Times New Roman"/>
          <w:sz w:val="24"/>
          <w:szCs w:val="24"/>
        </w:rPr>
        <w:t>программа</w:t>
      </w:r>
      <w:r w:rsidRPr="00F1275A">
        <w:rPr>
          <w:rFonts w:ascii="Times New Roman" w:hAnsi="Times New Roman"/>
          <w:spacing w:val="-1"/>
          <w:sz w:val="24"/>
          <w:szCs w:val="24"/>
        </w:rPr>
        <w:t xml:space="preserve"> </w:t>
      </w:r>
      <w:r w:rsidRPr="00F1275A">
        <w:rPr>
          <w:rFonts w:ascii="Times New Roman" w:hAnsi="Times New Roman"/>
          <w:sz w:val="24"/>
          <w:szCs w:val="24"/>
        </w:rPr>
        <w:t>рассчитана</w:t>
      </w:r>
      <w:r w:rsidRPr="00F1275A">
        <w:rPr>
          <w:rFonts w:ascii="Times New Roman" w:hAnsi="Times New Roman"/>
          <w:spacing w:val="-2"/>
          <w:sz w:val="24"/>
          <w:szCs w:val="24"/>
        </w:rPr>
        <w:t xml:space="preserve"> </w:t>
      </w:r>
      <w:r w:rsidRPr="00F1275A">
        <w:rPr>
          <w:rFonts w:ascii="Times New Roman" w:hAnsi="Times New Roman"/>
          <w:sz w:val="24"/>
          <w:szCs w:val="24"/>
        </w:rPr>
        <w:t>на</w:t>
      </w:r>
      <w:r w:rsidRPr="00F1275A">
        <w:rPr>
          <w:rFonts w:ascii="Times New Roman" w:hAnsi="Times New Roman"/>
          <w:spacing w:val="4"/>
          <w:sz w:val="24"/>
          <w:szCs w:val="24"/>
        </w:rPr>
        <w:t xml:space="preserve"> </w:t>
      </w:r>
      <w:r w:rsidRPr="00F1275A">
        <w:rPr>
          <w:rFonts w:ascii="Times New Roman" w:hAnsi="Times New Roman"/>
          <w:sz w:val="24"/>
          <w:szCs w:val="24"/>
        </w:rPr>
        <w:t>1 час</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неделю в</w:t>
      </w:r>
      <w:r w:rsidRPr="00F1275A">
        <w:rPr>
          <w:rFonts w:ascii="Times New Roman" w:hAnsi="Times New Roman"/>
          <w:spacing w:val="-1"/>
          <w:sz w:val="24"/>
          <w:szCs w:val="24"/>
        </w:rPr>
        <w:t xml:space="preserve"> </w:t>
      </w:r>
      <w:r w:rsidRPr="00F1275A">
        <w:rPr>
          <w:rFonts w:ascii="Times New Roman" w:hAnsi="Times New Roman"/>
          <w:sz w:val="24"/>
          <w:szCs w:val="24"/>
        </w:rPr>
        <w:t>10-х</w:t>
      </w:r>
      <w:r w:rsidRPr="00F1275A">
        <w:rPr>
          <w:rFonts w:ascii="Times New Roman" w:hAnsi="Times New Roman"/>
          <w:spacing w:val="2"/>
          <w:sz w:val="24"/>
          <w:szCs w:val="24"/>
        </w:rPr>
        <w:t xml:space="preserve"> </w:t>
      </w:r>
      <w:r w:rsidRPr="00F1275A">
        <w:rPr>
          <w:rFonts w:ascii="Times New Roman" w:hAnsi="Times New Roman"/>
          <w:sz w:val="24"/>
          <w:szCs w:val="24"/>
        </w:rPr>
        <w:t>классах.</w:t>
      </w:r>
    </w:p>
    <w:p w:rsidR="00D638E7" w:rsidRPr="00F1275A" w:rsidRDefault="00D638E7" w:rsidP="00D638E7">
      <w:pPr>
        <w:pStyle w:val="aff3"/>
        <w:tabs>
          <w:tab w:val="left" w:pos="993"/>
        </w:tabs>
        <w:ind w:left="0" w:firstLine="709"/>
        <w:rPr>
          <w:rFonts w:ascii="Times New Roman" w:hAnsi="Times New Roman"/>
          <w:sz w:val="24"/>
          <w:szCs w:val="24"/>
        </w:rPr>
      </w:pPr>
      <w:r w:rsidRPr="00F1275A">
        <w:rPr>
          <w:rFonts w:ascii="Times New Roman" w:hAnsi="Times New Roman"/>
          <w:sz w:val="24"/>
          <w:szCs w:val="24"/>
        </w:rPr>
        <w:t>Формы</w:t>
      </w:r>
      <w:r w:rsidRPr="00F1275A">
        <w:rPr>
          <w:rFonts w:ascii="Times New Roman" w:hAnsi="Times New Roman"/>
          <w:spacing w:val="-4"/>
          <w:sz w:val="24"/>
          <w:szCs w:val="24"/>
        </w:rPr>
        <w:t xml:space="preserve"> </w:t>
      </w:r>
      <w:r w:rsidRPr="00F1275A">
        <w:rPr>
          <w:rFonts w:ascii="Times New Roman" w:hAnsi="Times New Roman"/>
          <w:sz w:val="24"/>
          <w:szCs w:val="24"/>
        </w:rPr>
        <w:t>работы:</w:t>
      </w:r>
      <w:r w:rsidRPr="00F1275A">
        <w:rPr>
          <w:rFonts w:ascii="Times New Roman" w:hAnsi="Times New Roman"/>
          <w:spacing w:val="-2"/>
          <w:sz w:val="24"/>
          <w:szCs w:val="24"/>
        </w:rPr>
        <w:t xml:space="preserve"> </w:t>
      </w:r>
      <w:r w:rsidRPr="00F1275A">
        <w:rPr>
          <w:rFonts w:ascii="Times New Roman" w:hAnsi="Times New Roman"/>
          <w:sz w:val="24"/>
          <w:szCs w:val="24"/>
        </w:rPr>
        <w:t>лекции,</w:t>
      </w:r>
      <w:r w:rsidRPr="00F1275A">
        <w:rPr>
          <w:rFonts w:ascii="Times New Roman" w:hAnsi="Times New Roman"/>
          <w:spacing w:val="-4"/>
          <w:sz w:val="24"/>
          <w:szCs w:val="24"/>
        </w:rPr>
        <w:t xml:space="preserve"> </w:t>
      </w:r>
      <w:r w:rsidRPr="00F1275A">
        <w:rPr>
          <w:rFonts w:ascii="Times New Roman" w:hAnsi="Times New Roman"/>
          <w:sz w:val="24"/>
          <w:szCs w:val="24"/>
        </w:rPr>
        <w:t>практикумы;</w:t>
      </w:r>
      <w:r w:rsidRPr="00F1275A">
        <w:rPr>
          <w:rFonts w:ascii="Times New Roman" w:hAnsi="Times New Roman"/>
          <w:spacing w:val="-2"/>
          <w:sz w:val="24"/>
          <w:szCs w:val="24"/>
        </w:rPr>
        <w:t xml:space="preserve"> </w:t>
      </w:r>
      <w:r w:rsidRPr="00F1275A">
        <w:rPr>
          <w:rFonts w:ascii="Times New Roman" w:hAnsi="Times New Roman"/>
          <w:sz w:val="24"/>
          <w:szCs w:val="24"/>
        </w:rPr>
        <w:t>практические</w:t>
      </w:r>
      <w:r w:rsidRPr="00F1275A">
        <w:rPr>
          <w:rFonts w:ascii="Times New Roman" w:hAnsi="Times New Roman"/>
          <w:spacing w:val="-2"/>
          <w:sz w:val="24"/>
          <w:szCs w:val="24"/>
        </w:rPr>
        <w:t xml:space="preserve"> </w:t>
      </w:r>
      <w:r w:rsidRPr="00F1275A">
        <w:rPr>
          <w:rFonts w:ascii="Times New Roman" w:hAnsi="Times New Roman"/>
          <w:sz w:val="24"/>
          <w:szCs w:val="24"/>
        </w:rPr>
        <w:t>занятия.</w:t>
      </w:r>
    </w:p>
    <w:p w:rsidR="00D638E7" w:rsidRPr="00F1275A" w:rsidRDefault="00D638E7" w:rsidP="00D638E7">
      <w:pPr>
        <w:pStyle w:val="aff3"/>
        <w:tabs>
          <w:tab w:val="left" w:pos="993"/>
        </w:tabs>
        <w:ind w:left="0" w:right="297" w:firstLine="709"/>
        <w:rPr>
          <w:rFonts w:ascii="Times New Roman" w:hAnsi="Times New Roman"/>
          <w:sz w:val="24"/>
          <w:szCs w:val="24"/>
        </w:rPr>
      </w:pPr>
      <w:r w:rsidRPr="00F1275A">
        <w:rPr>
          <w:rFonts w:ascii="Times New Roman" w:hAnsi="Times New Roman"/>
          <w:sz w:val="24"/>
          <w:szCs w:val="24"/>
        </w:rPr>
        <w:t>В результате изучения курса у учащихся будут сформированы представления о практической значимости географических знаний;</w:t>
      </w:r>
      <w:r w:rsidRPr="00F1275A">
        <w:rPr>
          <w:rFonts w:ascii="Times New Roman" w:hAnsi="Times New Roman"/>
          <w:spacing w:val="1"/>
          <w:sz w:val="24"/>
          <w:szCs w:val="24"/>
        </w:rPr>
        <w:t xml:space="preserve"> </w:t>
      </w:r>
      <w:r w:rsidRPr="00F1275A">
        <w:rPr>
          <w:rFonts w:ascii="Times New Roman" w:hAnsi="Times New Roman"/>
          <w:sz w:val="24"/>
          <w:szCs w:val="24"/>
        </w:rPr>
        <w:t>расширены</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углублены теоретические знания</w:t>
      </w:r>
      <w:r w:rsidRPr="00F1275A">
        <w:rPr>
          <w:rFonts w:ascii="Times New Roman" w:hAnsi="Times New Roman"/>
          <w:spacing w:val="1"/>
          <w:sz w:val="24"/>
          <w:szCs w:val="24"/>
        </w:rPr>
        <w:t xml:space="preserve"> </w:t>
      </w:r>
      <w:r w:rsidRPr="00F1275A">
        <w:rPr>
          <w:rFonts w:ascii="Times New Roman" w:hAnsi="Times New Roman"/>
          <w:sz w:val="24"/>
          <w:szCs w:val="24"/>
        </w:rPr>
        <w:t>учащихся, за счёт</w:t>
      </w:r>
      <w:r w:rsidRPr="00F1275A">
        <w:rPr>
          <w:rFonts w:ascii="Times New Roman" w:hAnsi="Times New Roman"/>
          <w:spacing w:val="1"/>
          <w:sz w:val="24"/>
          <w:szCs w:val="24"/>
        </w:rPr>
        <w:t xml:space="preserve"> </w:t>
      </w:r>
      <w:r w:rsidRPr="00F1275A">
        <w:rPr>
          <w:rFonts w:ascii="Times New Roman" w:hAnsi="Times New Roman"/>
          <w:sz w:val="24"/>
          <w:szCs w:val="24"/>
        </w:rPr>
        <w:t>обогащения их</w:t>
      </w:r>
      <w:r w:rsidRPr="00F1275A">
        <w:rPr>
          <w:rFonts w:ascii="Times New Roman" w:hAnsi="Times New Roman"/>
          <w:spacing w:val="1"/>
          <w:sz w:val="24"/>
          <w:szCs w:val="24"/>
        </w:rPr>
        <w:t xml:space="preserve"> </w:t>
      </w:r>
      <w:r w:rsidRPr="00F1275A">
        <w:rPr>
          <w:rFonts w:ascii="Times New Roman" w:hAnsi="Times New Roman"/>
          <w:sz w:val="24"/>
          <w:szCs w:val="24"/>
        </w:rPr>
        <w:t>конкретными</w:t>
      </w:r>
      <w:r w:rsidRPr="00F1275A">
        <w:rPr>
          <w:rFonts w:ascii="Times New Roman" w:hAnsi="Times New Roman"/>
          <w:spacing w:val="1"/>
          <w:sz w:val="24"/>
          <w:szCs w:val="24"/>
        </w:rPr>
        <w:t xml:space="preserve"> </w:t>
      </w:r>
      <w:r w:rsidRPr="00F1275A">
        <w:rPr>
          <w:rFonts w:ascii="Times New Roman" w:hAnsi="Times New Roman"/>
          <w:sz w:val="24"/>
          <w:szCs w:val="24"/>
        </w:rPr>
        <w:t>данными, полученными</w:t>
      </w:r>
      <w:r w:rsidRPr="00F1275A">
        <w:rPr>
          <w:rFonts w:ascii="Times New Roman" w:hAnsi="Times New Roman"/>
          <w:spacing w:val="1"/>
          <w:sz w:val="24"/>
          <w:szCs w:val="24"/>
        </w:rPr>
        <w:t xml:space="preserve"> </w:t>
      </w:r>
      <w:r w:rsidRPr="00F1275A">
        <w:rPr>
          <w:rFonts w:ascii="Times New Roman" w:hAnsi="Times New Roman"/>
          <w:sz w:val="24"/>
          <w:szCs w:val="24"/>
        </w:rPr>
        <w:t>собственными</w:t>
      </w:r>
      <w:r w:rsidRPr="00F1275A">
        <w:rPr>
          <w:rFonts w:ascii="Times New Roman" w:hAnsi="Times New Roman"/>
          <w:spacing w:val="1"/>
          <w:sz w:val="24"/>
          <w:szCs w:val="24"/>
        </w:rPr>
        <w:t xml:space="preserve"> </w:t>
      </w:r>
      <w:r w:rsidRPr="00F1275A">
        <w:rPr>
          <w:rFonts w:ascii="Times New Roman" w:hAnsi="Times New Roman"/>
          <w:sz w:val="24"/>
          <w:szCs w:val="24"/>
        </w:rPr>
        <w:t>усилиями.</w:t>
      </w:r>
    </w:p>
    <w:p w:rsidR="00D638E7" w:rsidRPr="00F1275A" w:rsidRDefault="00D638E7" w:rsidP="00D638E7">
      <w:pPr>
        <w:pStyle w:val="aff3"/>
        <w:tabs>
          <w:tab w:val="left" w:pos="993"/>
        </w:tabs>
        <w:ind w:left="0" w:right="298" w:firstLine="709"/>
        <w:rPr>
          <w:rFonts w:ascii="Times New Roman" w:hAnsi="Times New Roman"/>
          <w:sz w:val="24"/>
          <w:szCs w:val="24"/>
        </w:rPr>
      </w:pPr>
      <w:r w:rsidRPr="00F1275A">
        <w:rPr>
          <w:rFonts w:ascii="Times New Roman" w:hAnsi="Times New Roman"/>
          <w:sz w:val="24"/>
          <w:szCs w:val="24"/>
        </w:rPr>
        <w:t>Кроме</w:t>
      </w:r>
      <w:r w:rsidRPr="00F1275A">
        <w:rPr>
          <w:rFonts w:ascii="Times New Roman" w:hAnsi="Times New Roman"/>
          <w:spacing w:val="1"/>
          <w:sz w:val="24"/>
          <w:szCs w:val="24"/>
        </w:rPr>
        <w:t xml:space="preserve"> </w:t>
      </w:r>
      <w:r w:rsidRPr="00F1275A">
        <w:rPr>
          <w:rFonts w:ascii="Times New Roman" w:hAnsi="Times New Roman"/>
          <w:sz w:val="24"/>
          <w:szCs w:val="24"/>
        </w:rPr>
        <w:t>того,</w:t>
      </w:r>
      <w:r w:rsidRPr="00F1275A">
        <w:rPr>
          <w:rFonts w:ascii="Times New Roman" w:hAnsi="Times New Roman"/>
          <w:spacing w:val="1"/>
          <w:sz w:val="24"/>
          <w:szCs w:val="24"/>
        </w:rPr>
        <w:t xml:space="preserve"> </w:t>
      </w:r>
      <w:r w:rsidRPr="00F1275A">
        <w:rPr>
          <w:rFonts w:ascii="Times New Roman" w:hAnsi="Times New Roman"/>
          <w:sz w:val="24"/>
          <w:szCs w:val="24"/>
        </w:rPr>
        <w:t>учащиеся</w:t>
      </w:r>
      <w:r w:rsidRPr="00F1275A">
        <w:rPr>
          <w:rFonts w:ascii="Times New Roman" w:hAnsi="Times New Roman"/>
          <w:spacing w:val="1"/>
          <w:sz w:val="24"/>
          <w:szCs w:val="24"/>
        </w:rPr>
        <w:t xml:space="preserve"> </w:t>
      </w:r>
      <w:r w:rsidRPr="00F1275A">
        <w:rPr>
          <w:rFonts w:ascii="Times New Roman" w:hAnsi="Times New Roman"/>
          <w:sz w:val="24"/>
          <w:szCs w:val="24"/>
        </w:rPr>
        <w:t>закрепят</w:t>
      </w:r>
      <w:r w:rsidRPr="00F1275A">
        <w:rPr>
          <w:rFonts w:ascii="Times New Roman" w:hAnsi="Times New Roman"/>
          <w:spacing w:val="1"/>
          <w:sz w:val="24"/>
          <w:szCs w:val="24"/>
        </w:rPr>
        <w:t xml:space="preserve"> </w:t>
      </w:r>
      <w:r w:rsidRPr="00F1275A">
        <w:rPr>
          <w:rFonts w:ascii="Times New Roman" w:hAnsi="Times New Roman"/>
          <w:sz w:val="24"/>
          <w:szCs w:val="24"/>
        </w:rPr>
        <w:t>алгоритм</w:t>
      </w:r>
      <w:r w:rsidRPr="00F1275A">
        <w:rPr>
          <w:rFonts w:ascii="Times New Roman" w:hAnsi="Times New Roman"/>
          <w:spacing w:val="1"/>
          <w:sz w:val="24"/>
          <w:szCs w:val="24"/>
        </w:rPr>
        <w:t xml:space="preserve"> </w:t>
      </w:r>
      <w:r w:rsidRPr="00F1275A">
        <w:rPr>
          <w:rFonts w:ascii="Times New Roman" w:hAnsi="Times New Roman"/>
          <w:sz w:val="24"/>
          <w:szCs w:val="24"/>
        </w:rPr>
        <w:t>выполнения</w:t>
      </w:r>
      <w:r w:rsidRPr="00F1275A">
        <w:rPr>
          <w:rFonts w:ascii="Times New Roman" w:hAnsi="Times New Roman"/>
          <w:spacing w:val="1"/>
          <w:sz w:val="24"/>
          <w:szCs w:val="24"/>
        </w:rPr>
        <w:t xml:space="preserve"> </w:t>
      </w:r>
      <w:r w:rsidRPr="00F1275A">
        <w:rPr>
          <w:rFonts w:ascii="Times New Roman" w:hAnsi="Times New Roman"/>
          <w:sz w:val="24"/>
          <w:szCs w:val="24"/>
        </w:rPr>
        <w:t>любого</w:t>
      </w:r>
      <w:r w:rsidRPr="00F1275A">
        <w:rPr>
          <w:rFonts w:ascii="Times New Roman" w:hAnsi="Times New Roman"/>
          <w:spacing w:val="1"/>
          <w:sz w:val="24"/>
          <w:szCs w:val="24"/>
        </w:rPr>
        <w:t xml:space="preserve"> </w:t>
      </w:r>
      <w:r w:rsidRPr="00F1275A">
        <w:rPr>
          <w:rFonts w:ascii="Times New Roman" w:hAnsi="Times New Roman"/>
          <w:sz w:val="24"/>
          <w:szCs w:val="24"/>
        </w:rPr>
        <w:t>практического</w:t>
      </w:r>
      <w:r w:rsidRPr="00F1275A">
        <w:rPr>
          <w:rFonts w:ascii="Times New Roman" w:hAnsi="Times New Roman"/>
          <w:spacing w:val="1"/>
          <w:sz w:val="24"/>
          <w:szCs w:val="24"/>
        </w:rPr>
        <w:t xml:space="preserve"> </w:t>
      </w:r>
      <w:r w:rsidRPr="00F1275A">
        <w:rPr>
          <w:rFonts w:ascii="Times New Roman" w:hAnsi="Times New Roman"/>
          <w:sz w:val="24"/>
          <w:szCs w:val="24"/>
        </w:rPr>
        <w:t>задания,</w:t>
      </w:r>
      <w:r w:rsidRPr="00F1275A">
        <w:rPr>
          <w:rFonts w:ascii="Times New Roman" w:hAnsi="Times New Roman"/>
          <w:spacing w:val="1"/>
          <w:sz w:val="24"/>
          <w:szCs w:val="24"/>
        </w:rPr>
        <w:t xml:space="preserve"> </w:t>
      </w:r>
      <w:r w:rsidRPr="00F1275A">
        <w:rPr>
          <w:rFonts w:ascii="Times New Roman" w:hAnsi="Times New Roman"/>
          <w:sz w:val="24"/>
          <w:szCs w:val="24"/>
        </w:rPr>
        <w:t>объяснять</w:t>
      </w:r>
      <w:r w:rsidRPr="00F1275A">
        <w:rPr>
          <w:rFonts w:ascii="Times New Roman" w:hAnsi="Times New Roman"/>
          <w:spacing w:val="1"/>
          <w:sz w:val="24"/>
          <w:szCs w:val="24"/>
        </w:rPr>
        <w:t xml:space="preserve"> </w:t>
      </w:r>
      <w:r w:rsidRPr="00F1275A">
        <w:rPr>
          <w:rFonts w:ascii="Times New Roman" w:hAnsi="Times New Roman"/>
          <w:sz w:val="24"/>
          <w:szCs w:val="24"/>
        </w:rPr>
        <w:t>получаемые</w:t>
      </w:r>
      <w:r w:rsidRPr="00F1275A">
        <w:rPr>
          <w:rFonts w:ascii="Times New Roman" w:hAnsi="Times New Roman"/>
          <w:spacing w:val="1"/>
          <w:sz w:val="24"/>
          <w:szCs w:val="24"/>
        </w:rPr>
        <w:t xml:space="preserve"> </w:t>
      </w:r>
      <w:r w:rsidRPr="00F1275A">
        <w:rPr>
          <w:rFonts w:ascii="Times New Roman" w:hAnsi="Times New Roman"/>
          <w:sz w:val="24"/>
          <w:szCs w:val="24"/>
        </w:rPr>
        <w:t>результаты,</w:t>
      </w:r>
      <w:r w:rsidRPr="00F1275A">
        <w:rPr>
          <w:rFonts w:ascii="Times New Roman" w:hAnsi="Times New Roman"/>
          <w:spacing w:val="60"/>
          <w:sz w:val="24"/>
          <w:szCs w:val="24"/>
        </w:rPr>
        <w:t xml:space="preserve"> </w:t>
      </w:r>
      <w:r w:rsidRPr="00F1275A">
        <w:rPr>
          <w:rFonts w:ascii="Times New Roman" w:hAnsi="Times New Roman"/>
          <w:sz w:val="24"/>
          <w:szCs w:val="24"/>
        </w:rPr>
        <w:t>что</w:t>
      </w:r>
      <w:r w:rsidRPr="00F1275A">
        <w:rPr>
          <w:rFonts w:ascii="Times New Roman" w:hAnsi="Times New Roman"/>
          <w:spacing w:val="1"/>
          <w:sz w:val="24"/>
          <w:szCs w:val="24"/>
        </w:rPr>
        <w:t xml:space="preserve"> </w:t>
      </w:r>
      <w:r w:rsidRPr="00F1275A">
        <w:rPr>
          <w:rFonts w:ascii="Times New Roman" w:hAnsi="Times New Roman"/>
          <w:sz w:val="24"/>
          <w:szCs w:val="24"/>
        </w:rPr>
        <w:t>позволит</w:t>
      </w:r>
      <w:r w:rsidRPr="00F1275A">
        <w:rPr>
          <w:rFonts w:ascii="Times New Roman" w:hAnsi="Times New Roman"/>
          <w:spacing w:val="1"/>
          <w:sz w:val="24"/>
          <w:szCs w:val="24"/>
        </w:rPr>
        <w:t xml:space="preserve"> </w:t>
      </w:r>
      <w:r w:rsidRPr="00F1275A">
        <w:rPr>
          <w:rFonts w:ascii="Times New Roman" w:hAnsi="Times New Roman"/>
          <w:sz w:val="24"/>
          <w:szCs w:val="24"/>
        </w:rPr>
        <w:t>им</w:t>
      </w:r>
      <w:r w:rsidRPr="00F1275A">
        <w:rPr>
          <w:rFonts w:ascii="Times New Roman" w:hAnsi="Times New Roman"/>
          <w:spacing w:val="1"/>
          <w:sz w:val="24"/>
          <w:szCs w:val="24"/>
        </w:rPr>
        <w:t xml:space="preserve"> </w:t>
      </w:r>
      <w:r w:rsidRPr="00F1275A">
        <w:rPr>
          <w:rFonts w:ascii="Times New Roman" w:hAnsi="Times New Roman"/>
          <w:sz w:val="24"/>
          <w:szCs w:val="24"/>
        </w:rPr>
        <w:t>за</w:t>
      </w:r>
      <w:r w:rsidRPr="00F1275A">
        <w:rPr>
          <w:rFonts w:ascii="Times New Roman" w:hAnsi="Times New Roman"/>
          <w:spacing w:val="1"/>
          <w:sz w:val="24"/>
          <w:szCs w:val="24"/>
        </w:rPr>
        <w:t xml:space="preserve"> </w:t>
      </w:r>
      <w:r w:rsidRPr="00F1275A">
        <w:rPr>
          <w:rFonts w:ascii="Times New Roman" w:hAnsi="Times New Roman"/>
          <w:sz w:val="24"/>
          <w:szCs w:val="24"/>
        </w:rPr>
        <w:t>счёт</w:t>
      </w:r>
      <w:r w:rsidRPr="00F1275A">
        <w:rPr>
          <w:rFonts w:ascii="Times New Roman" w:hAnsi="Times New Roman"/>
          <w:spacing w:val="1"/>
          <w:sz w:val="24"/>
          <w:szCs w:val="24"/>
        </w:rPr>
        <w:t xml:space="preserve"> </w:t>
      </w:r>
      <w:r w:rsidRPr="00F1275A">
        <w:rPr>
          <w:rFonts w:ascii="Times New Roman" w:hAnsi="Times New Roman"/>
          <w:sz w:val="24"/>
          <w:szCs w:val="24"/>
        </w:rPr>
        <w:t>установления</w:t>
      </w:r>
      <w:r w:rsidRPr="00F1275A">
        <w:rPr>
          <w:rFonts w:ascii="Times New Roman" w:hAnsi="Times New Roman"/>
          <w:spacing w:val="1"/>
          <w:sz w:val="24"/>
          <w:szCs w:val="24"/>
        </w:rPr>
        <w:t xml:space="preserve"> </w:t>
      </w:r>
      <w:r w:rsidRPr="00F1275A">
        <w:rPr>
          <w:rFonts w:ascii="Times New Roman" w:hAnsi="Times New Roman"/>
          <w:sz w:val="24"/>
          <w:szCs w:val="24"/>
        </w:rPr>
        <w:t>причинно-следственных</w:t>
      </w:r>
      <w:r w:rsidRPr="00F1275A">
        <w:rPr>
          <w:rFonts w:ascii="Times New Roman" w:hAnsi="Times New Roman"/>
          <w:spacing w:val="1"/>
          <w:sz w:val="24"/>
          <w:szCs w:val="24"/>
        </w:rPr>
        <w:t xml:space="preserve"> </w:t>
      </w:r>
      <w:r w:rsidRPr="00F1275A">
        <w:rPr>
          <w:rFonts w:ascii="Times New Roman" w:hAnsi="Times New Roman"/>
          <w:sz w:val="24"/>
          <w:szCs w:val="24"/>
        </w:rPr>
        <w:t>связей</w:t>
      </w:r>
      <w:r w:rsidRPr="00F1275A">
        <w:rPr>
          <w:rFonts w:ascii="Times New Roman" w:hAnsi="Times New Roman"/>
          <w:spacing w:val="1"/>
          <w:sz w:val="24"/>
          <w:szCs w:val="24"/>
        </w:rPr>
        <w:t xml:space="preserve"> </w:t>
      </w:r>
      <w:r w:rsidRPr="00F1275A">
        <w:rPr>
          <w:rFonts w:ascii="Times New Roman" w:hAnsi="Times New Roman"/>
          <w:sz w:val="24"/>
          <w:szCs w:val="24"/>
        </w:rPr>
        <w:t>работать</w:t>
      </w:r>
      <w:r w:rsidRPr="00F1275A">
        <w:rPr>
          <w:rFonts w:ascii="Times New Roman" w:hAnsi="Times New Roman"/>
          <w:spacing w:val="1"/>
          <w:sz w:val="24"/>
          <w:szCs w:val="24"/>
        </w:rPr>
        <w:t xml:space="preserve"> </w:t>
      </w:r>
      <w:r w:rsidRPr="00F1275A">
        <w:rPr>
          <w:rFonts w:ascii="Times New Roman" w:hAnsi="Times New Roman"/>
          <w:sz w:val="24"/>
          <w:szCs w:val="24"/>
        </w:rPr>
        <w:t>над</w:t>
      </w:r>
      <w:r w:rsidRPr="00F1275A">
        <w:rPr>
          <w:rFonts w:ascii="Times New Roman" w:hAnsi="Times New Roman"/>
          <w:spacing w:val="1"/>
          <w:sz w:val="24"/>
          <w:szCs w:val="24"/>
        </w:rPr>
        <w:t xml:space="preserve"> </w:t>
      </w:r>
      <w:r w:rsidRPr="00F1275A">
        <w:rPr>
          <w:rFonts w:ascii="Times New Roman" w:hAnsi="Times New Roman"/>
          <w:sz w:val="24"/>
          <w:szCs w:val="24"/>
        </w:rPr>
        <w:t>формированием</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совершенствованием</w:t>
      </w:r>
      <w:r w:rsidRPr="00F1275A">
        <w:rPr>
          <w:rFonts w:ascii="Times New Roman" w:hAnsi="Times New Roman"/>
          <w:spacing w:val="1"/>
          <w:sz w:val="24"/>
          <w:szCs w:val="24"/>
        </w:rPr>
        <w:t xml:space="preserve"> </w:t>
      </w:r>
      <w:r w:rsidRPr="00F1275A">
        <w:rPr>
          <w:rFonts w:ascii="Times New Roman" w:hAnsi="Times New Roman"/>
          <w:sz w:val="24"/>
          <w:szCs w:val="24"/>
        </w:rPr>
        <w:t>логического</w:t>
      </w:r>
      <w:r w:rsidRPr="00F1275A">
        <w:rPr>
          <w:rFonts w:ascii="Times New Roman" w:hAnsi="Times New Roman"/>
          <w:spacing w:val="1"/>
          <w:sz w:val="24"/>
          <w:szCs w:val="24"/>
        </w:rPr>
        <w:t xml:space="preserve"> </w:t>
      </w:r>
      <w:r w:rsidRPr="00F1275A">
        <w:rPr>
          <w:rFonts w:ascii="Times New Roman" w:hAnsi="Times New Roman"/>
          <w:sz w:val="24"/>
          <w:szCs w:val="24"/>
        </w:rPr>
        <w:t>мышления.</w:t>
      </w:r>
    </w:p>
    <w:p w:rsidR="00D638E7" w:rsidRPr="00F1275A" w:rsidRDefault="00D638E7" w:rsidP="00D638E7">
      <w:pPr>
        <w:pStyle w:val="aff3"/>
        <w:tabs>
          <w:tab w:val="left" w:pos="993"/>
        </w:tabs>
        <w:ind w:left="0" w:right="298" w:firstLine="709"/>
        <w:rPr>
          <w:rFonts w:ascii="Times New Roman" w:hAnsi="Times New Roman"/>
          <w:sz w:val="24"/>
          <w:szCs w:val="24"/>
        </w:rPr>
      </w:pPr>
      <w:r w:rsidRPr="00F1275A">
        <w:rPr>
          <w:rFonts w:ascii="Times New Roman" w:hAnsi="Times New Roman"/>
          <w:sz w:val="24"/>
          <w:szCs w:val="24"/>
        </w:rPr>
        <w:t>Изучение данного курса позволит усилить мотивацию к приобретению разносторонних знаний и стимулировать познавательный</w:t>
      </w:r>
      <w:r w:rsidRPr="00F1275A">
        <w:rPr>
          <w:rFonts w:ascii="Times New Roman" w:hAnsi="Times New Roman"/>
          <w:spacing w:val="1"/>
          <w:sz w:val="24"/>
          <w:szCs w:val="24"/>
        </w:rPr>
        <w:t xml:space="preserve"> </w:t>
      </w:r>
      <w:r w:rsidRPr="00F1275A">
        <w:rPr>
          <w:rFonts w:ascii="Times New Roman" w:hAnsi="Times New Roman"/>
          <w:sz w:val="24"/>
          <w:szCs w:val="24"/>
        </w:rPr>
        <w:t>интерес</w:t>
      </w:r>
      <w:r w:rsidRPr="00F1275A">
        <w:rPr>
          <w:rFonts w:ascii="Times New Roman" w:hAnsi="Times New Roman"/>
          <w:spacing w:val="-2"/>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предмету</w:t>
      </w:r>
      <w:r w:rsidRPr="00F1275A">
        <w:rPr>
          <w:rFonts w:ascii="Times New Roman" w:hAnsi="Times New Roman"/>
          <w:spacing w:val="-6"/>
          <w:sz w:val="24"/>
          <w:szCs w:val="24"/>
        </w:rPr>
        <w:t xml:space="preserve"> </w:t>
      </w:r>
      <w:r w:rsidRPr="00F1275A">
        <w:rPr>
          <w:rFonts w:ascii="Times New Roman" w:hAnsi="Times New Roman"/>
          <w:sz w:val="24"/>
          <w:szCs w:val="24"/>
        </w:rPr>
        <w:t>география, через</w:t>
      </w:r>
      <w:r w:rsidRPr="00F1275A">
        <w:rPr>
          <w:rFonts w:ascii="Times New Roman" w:hAnsi="Times New Roman"/>
          <w:spacing w:val="-1"/>
          <w:sz w:val="24"/>
          <w:szCs w:val="24"/>
        </w:rPr>
        <w:t xml:space="preserve"> </w:t>
      </w:r>
      <w:r w:rsidRPr="00F1275A">
        <w:rPr>
          <w:rFonts w:ascii="Times New Roman" w:hAnsi="Times New Roman"/>
          <w:sz w:val="24"/>
          <w:szCs w:val="24"/>
        </w:rPr>
        <w:t>использование</w:t>
      </w:r>
      <w:r w:rsidRPr="00F1275A">
        <w:rPr>
          <w:rFonts w:ascii="Times New Roman" w:hAnsi="Times New Roman"/>
          <w:spacing w:val="-2"/>
          <w:sz w:val="24"/>
          <w:szCs w:val="24"/>
        </w:rPr>
        <w:t xml:space="preserve"> </w:t>
      </w:r>
      <w:r w:rsidRPr="00F1275A">
        <w:rPr>
          <w:rFonts w:ascii="Times New Roman" w:hAnsi="Times New Roman"/>
          <w:sz w:val="24"/>
          <w:szCs w:val="24"/>
        </w:rPr>
        <w:t>разного рода</w:t>
      </w:r>
      <w:r w:rsidRPr="00F1275A">
        <w:rPr>
          <w:rFonts w:ascii="Times New Roman" w:hAnsi="Times New Roman"/>
          <w:spacing w:val="-2"/>
          <w:sz w:val="24"/>
          <w:szCs w:val="24"/>
        </w:rPr>
        <w:t xml:space="preserve"> </w:t>
      </w:r>
      <w:r w:rsidRPr="00F1275A">
        <w:rPr>
          <w:rFonts w:ascii="Times New Roman" w:hAnsi="Times New Roman"/>
          <w:sz w:val="24"/>
          <w:szCs w:val="24"/>
        </w:rPr>
        <w:t>самостоятельных,</w:t>
      </w:r>
      <w:r w:rsidRPr="00F1275A">
        <w:rPr>
          <w:rFonts w:ascii="Times New Roman" w:hAnsi="Times New Roman"/>
          <w:spacing w:val="-1"/>
          <w:sz w:val="24"/>
          <w:szCs w:val="24"/>
        </w:rPr>
        <w:t xml:space="preserve"> </w:t>
      </w:r>
      <w:r w:rsidRPr="00F1275A">
        <w:rPr>
          <w:rFonts w:ascii="Times New Roman" w:hAnsi="Times New Roman"/>
          <w:sz w:val="24"/>
          <w:szCs w:val="24"/>
        </w:rPr>
        <w:t>творческих</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нестандартных</w:t>
      </w:r>
      <w:r w:rsidRPr="00F1275A">
        <w:rPr>
          <w:rFonts w:ascii="Times New Roman" w:hAnsi="Times New Roman"/>
          <w:spacing w:val="-2"/>
          <w:sz w:val="24"/>
          <w:szCs w:val="24"/>
        </w:rPr>
        <w:t xml:space="preserve"> </w:t>
      </w:r>
      <w:r w:rsidRPr="00F1275A">
        <w:rPr>
          <w:rFonts w:ascii="Times New Roman" w:hAnsi="Times New Roman"/>
          <w:sz w:val="24"/>
          <w:szCs w:val="24"/>
        </w:rPr>
        <w:t>заданий.</w:t>
      </w:r>
    </w:p>
    <w:p w:rsidR="00D638E7" w:rsidRPr="00F1275A" w:rsidRDefault="00D638E7" w:rsidP="00D638E7">
      <w:pPr>
        <w:pStyle w:val="aff3"/>
        <w:tabs>
          <w:tab w:val="left" w:pos="993"/>
        </w:tabs>
        <w:ind w:left="0" w:right="298" w:firstLine="0"/>
        <w:rPr>
          <w:rFonts w:ascii="Times New Roman" w:hAnsi="Times New Roman"/>
          <w:sz w:val="24"/>
          <w:szCs w:val="24"/>
        </w:rPr>
      </w:pPr>
      <w:r w:rsidRPr="00F1275A">
        <w:rPr>
          <w:rFonts w:ascii="Times New Roman" w:hAnsi="Times New Roman"/>
          <w:sz w:val="24"/>
          <w:szCs w:val="24"/>
        </w:rPr>
        <w:t>Рабочая программа включает разделы: пояснительную записку; основное содержание с распределением учебных часов по разделам</w:t>
      </w:r>
      <w:r w:rsidRPr="00F1275A">
        <w:rPr>
          <w:rFonts w:ascii="Times New Roman" w:hAnsi="Times New Roman"/>
          <w:spacing w:val="1"/>
          <w:sz w:val="24"/>
          <w:szCs w:val="24"/>
        </w:rPr>
        <w:t xml:space="preserve"> </w:t>
      </w:r>
      <w:r w:rsidRPr="00F1275A">
        <w:rPr>
          <w:rFonts w:ascii="Times New Roman" w:hAnsi="Times New Roman"/>
          <w:sz w:val="24"/>
          <w:szCs w:val="24"/>
        </w:rPr>
        <w:t>курса, последовательность изучения тем и разделов; учебно-тематический план; требования к уровню подготовки обучающихся; литература</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средства</w:t>
      </w:r>
      <w:r w:rsidRPr="00F1275A">
        <w:rPr>
          <w:rFonts w:ascii="Times New Roman" w:hAnsi="Times New Roman"/>
          <w:spacing w:val="-1"/>
          <w:sz w:val="24"/>
          <w:szCs w:val="24"/>
        </w:rPr>
        <w:t xml:space="preserve"> </w:t>
      </w:r>
      <w:r w:rsidRPr="00F1275A">
        <w:rPr>
          <w:rFonts w:ascii="Times New Roman" w:hAnsi="Times New Roman"/>
          <w:sz w:val="24"/>
          <w:szCs w:val="24"/>
        </w:rPr>
        <w:t>обучения;  календарно-тематическое</w:t>
      </w:r>
      <w:r w:rsidRPr="00F1275A">
        <w:rPr>
          <w:rFonts w:ascii="Times New Roman" w:hAnsi="Times New Roman"/>
          <w:spacing w:val="-1"/>
          <w:sz w:val="24"/>
          <w:szCs w:val="24"/>
        </w:rPr>
        <w:t xml:space="preserve"> </w:t>
      </w:r>
      <w:r w:rsidRPr="00F1275A">
        <w:rPr>
          <w:rFonts w:ascii="Times New Roman" w:hAnsi="Times New Roman"/>
          <w:sz w:val="24"/>
          <w:szCs w:val="24"/>
        </w:rPr>
        <w:t>планирование.</w:t>
      </w:r>
    </w:p>
    <w:p w:rsidR="00D638E7" w:rsidRPr="00F1275A" w:rsidRDefault="00D638E7" w:rsidP="00D638E7">
      <w:pPr>
        <w:pStyle w:val="afffff1"/>
        <w:shd w:val="clear" w:color="auto" w:fill="FFFFFF"/>
        <w:spacing w:after="0" w:line="240" w:lineRule="auto"/>
        <w:ind w:firstLine="567"/>
        <w:jc w:val="both"/>
        <w:rPr>
          <w:color w:val="000000"/>
        </w:rPr>
      </w:pPr>
      <w:r w:rsidRPr="00F1275A">
        <w:rPr>
          <w:b/>
          <w:color w:val="000000"/>
        </w:rPr>
        <w:t>Целью</w:t>
      </w:r>
      <w:r w:rsidRPr="00F1275A">
        <w:rPr>
          <w:color w:val="000000"/>
        </w:rPr>
        <w:t xml:space="preserve"> изучения курса факультативных занятий «Решение географических задач» является более глубокое и осмысленное усвоение практической составляющей школьной географии, подготовка к успешной сдаче ОГЭ по географии.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Количество практических умений и навыков, которые учащиеся должны усвоить на уроках географии достаточно велико, поэтому введение подобного курса будет дополнительной возможностью учителю более качественно организовать процесс усвоения необходимых практических умений учащимися в процессе обучения их решению разного рода географических задач.</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Курс направлен на повторение и закрепление практического материала изучаемого на уроках географии, а также на отработку практических умений учащихся. Данный курс даёт возможность научить учащихся решению задач и заданий, способствующих расширению географического кругозора. Задачи и задания, рассматриваемые в ходе изучения факультативного курса, могут быть использованы также и в ходе подготовки учащихся к олимпиадам по географии.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Задачи изучения данного факультативного курса: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формирование систематических и прочных знаний по предмету;</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отработка специальных практических умений решать задачи географического содержания, необходимых для более осознанного и глубокого усвоения теоретического материала;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расширение кругозора и общей подготовки, через включение теоретических знаний в практическую деятельность.</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Основные методы, используемые в различных сочетаниях:</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1.</w:t>
      </w:r>
      <w:r w:rsidRPr="00F1275A">
        <w:rPr>
          <w:color w:val="000000"/>
        </w:rPr>
        <w:tab/>
        <w:t>Объяснительно-иллюстративный, сочетающий словесные методы (рассказ, объяснение, работа с литературными источниками) с иллюстрацией различных по содержанию источников (справочники, картины, схемы, диаграммы, натуральные объекты, др.).</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w:t>
      </w:r>
      <w:r w:rsidRPr="00F1275A">
        <w:rPr>
          <w:color w:val="000000"/>
        </w:rPr>
        <w:tab/>
        <w:t>Частично-поисковый, основанный на использовании знаний о географии, жизненного и познавательного опыта учащихся. Конкретным проявлением этого метода является беседа, которая в зависимости от дидактических целей урока может быть проверочной, эвристической, повторительно – обобщающей.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3.</w:t>
      </w:r>
      <w:r w:rsidRPr="00F1275A">
        <w:rPr>
          <w:color w:val="000000"/>
        </w:rPr>
        <w:tab/>
        <w:t>Исследовательский метод как один из ведущих способов организации поисковой деятельности обучающихся в учебной работе, привития им умений и навыков самостоятельной работы. Исследовательский метод используется.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Основные формы и виды организации учебного процесса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 xml:space="preserve">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в школе используется система консультационной поддержки, индивидуальных занятий, лекционные, семинарские </w:t>
      </w:r>
      <w:r w:rsidRPr="00F1275A">
        <w:rPr>
          <w:color w:val="000000"/>
        </w:rPr>
        <w:lastRenderedPageBreak/>
        <w:t>занятия, самостоятельная работа учащихся с использованием современных информационных технологий. Организация сопровождения учащихся направлена на: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1.</w:t>
      </w:r>
      <w:r w:rsidRPr="00F1275A">
        <w:rPr>
          <w:color w:val="000000"/>
        </w:rPr>
        <w:tab/>
        <w:t>создание оптимальных условий обучения;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w:t>
      </w:r>
      <w:r w:rsidRPr="00F1275A">
        <w:rPr>
          <w:color w:val="000000"/>
        </w:rPr>
        <w:tab/>
        <w:t>исключение психотравмирующих факторов;</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3.</w:t>
      </w:r>
      <w:r w:rsidRPr="00F1275A">
        <w:rPr>
          <w:color w:val="000000"/>
        </w:rPr>
        <w:tab/>
        <w:t>сохранение психосоматического состояния здоровья учащихся;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4.</w:t>
      </w:r>
      <w:r w:rsidRPr="00F1275A">
        <w:rPr>
          <w:color w:val="000000"/>
        </w:rPr>
        <w:tab/>
        <w:t>развитие положительной мотивации к освоению учебной программы;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5.</w:t>
      </w:r>
      <w:r w:rsidRPr="00F1275A">
        <w:rPr>
          <w:color w:val="000000"/>
        </w:rPr>
        <w:tab/>
        <w:t>развитие индивидуальности и одаренности каждого ребенка.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Формы организации работы учащихся: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1.</w:t>
      </w:r>
      <w:r w:rsidRPr="00F1275A">
        <w:rPr>
          <w:color w:val="000000"/>
        </w:rPr>
        <w:tab/>
        <w:t>Индивидуальная.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w:t>
      </w:r>
      <w:r w:rsidRPr="00F1275A">
        <w:rPr>
          <w:color w:val="000000"/>
        </w:rPr>
        <w:tab/>
        <w:t>Коллективная: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2.1.</w:t>
      </w:r>
      <w:r w:rsidRPr="00F1275A">
        <w:rPr>
          <w:color w:val="000000"/>
        </w:rPr>
        <w:tab/>
        <w:t>фронтальная;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2.2.</w:t>
      </w:r>
      <w:r w:rsidRPr="00F1275A">
        <w:rPr>
          <w:color w:val="000000"/>
        </w:rPr>
        <w:tab/>
        <w:t>парная;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2.3.</w:t>
      </w:r>
      <w:r w:rsidRPr="00F1275A">
        <w:rPr>
          <w:color w:val="000000"/>
        </w:rPr>
        <w:tab/>
        <w:t>групповая.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Особенности организации учебного процесса. Используемые технологии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Организация учебно-воспитательного процесса должна соответствовать принципам развивающего обучения (нарастание самостоятельности, поисковой деятельности обучающихся. Выполнение заданий, ведущих от воспроизводящей деятельности к творческой, а также, личностно-ориентированному и  дифференцированному подходам.</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В учебно-воспитательном процессе используются современные образовательные технологии (ИКТ, проблемное обучение, учебное исследование, проблемно-поисковые технологии).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Интеграция традиционной, алгоритмической, модульной, игровой, компьютерной технологий и развивающего обучения.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Формы учебных занятий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1.</w:t>
      </w:r>
      <w:r w:rsidRPr="00F1275A">
        <w:rPr>
          <w:color w:val="000000"/>
        </w:rPr>
        <w:tab/>
        <w:t>Игры;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w:t>
      </w:r>
      <w:r w:rsidRPr="00F1275A">
        <w:rPr>
          <w:color w:val="000000"/>
        </w:rPr>
        <w:tab/>
        <w:t>Мини – лекции;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3.</w:t>
      </w:r>
      <w:r w:rsidRPr="00F1275A">
        <w:rPr>
          <w:color w:val="000000"/>
        </w:rPr>
        <w:tab/>
        <w:t>Диалоги и беседы;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4.</w:t>
      </w:r>
      <w:r w:rsidRPr="00F1275A">
        <w:rPr>
          <w:color w:val="000000"/>
        </w:rPr>
        <w:tab/>
        <w:t>Практические работы;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5.</w:t>
      </w:r>
      <w:r w:rsidRPr="00F1275A">
        <w:rPr>
          <w:color w:val="000000"/>
        </w:rPr>
        <w:tab/>
        <w:t>Лабораторные работы;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6.</w:t>
      </w:r>
      <w:r w:rsidRPr="00F1275A">
        <w:rPr>
          <w:color w:val="000000"/>
        </w:rPr>
        <w:tab/>
        <w:t>Проектные работы</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Виды деятельности учащихся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1.</w:t>
      </w:r>
      <w:r w:rsidRPr="00F1275A">
        <w:rPr>
          <w:color w:val="000000"/>
        </w:rPr>
        <w:tab/>
        <w:t>Устные сообщения;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2.</w:t>
      </w:r>
      <w:r w:rsidRPr="00F1275A">
        <w:rPr>
          <w:color w:val="000000"/>
        </w:rPr>
        <w:tab/>
        <w:t>Обсуждения;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3.</w:t>
      </w:r>
      <w:r w:rsidRPr="00F1275A">
        <w:rPr>
          <w:color w:val="000000"/>
        </w:rPr>
        <w:tab/>
        <w:t>Работа с источниками;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4.</w:t>
      </w:r>
      <w:r w:rsidRPr="00F1275A">
        <w:rPr>
          <w:color w:val="000000"/>
        </w:rPr>
        <w:tab/>
        <w:t>Доклады;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5.</w:t>
      </w:r>
      <w:r w:rsidRPr="00F1275A">
        <w:rPr>
          <w:color w:val="000000"/>
        </w:rPr>
        <w:tab/>
        <w:t>Защита презентаций;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6.</w:t>
      </w:r>
      <w:r w:rsidRPr="00F1275A">
        <w:rPr>
          <w:color w:val="000000"/>
        </w:rPr>
        <w:tab/>
        <w:t>Рефлексия</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Общая характеристика учебного предмета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Курс «Решение географический задач» является самостоятельным и в тоже время, составной частью курса «География» 10 класса.</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В основе курса лежит ценностный подход, который актуализирует знания о здоровье и факторах, его формирующих, так как они значимы для каждого человека.</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Эколого-географическая направленность курса организуется с учетом трех основных направлений: углубление географических знаний о природном и социально-экономическом окружении, выработка практических умений работать с научной литературой, периодическими изданиями, картографическим материалом, статистическими данными по проблемам здоровья человека с географических позиций и воспитание положительного эмоционально – личностного отношения к природе, что будет способствовать потребности и привычки экологически целесообразного поведения.</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lastRenderedPageBreak/>
        <w:t>Структура курса позволяет свободно соотносить его с содержанием географии мира, России, региональной географии, биологии, химии, физики, истории Отечества, литературы и другими предметами школьного образования.</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В ходе изучения курса предусматриваются различные формы и методы проведения занятий, которые позволяют включать учащихся в проблемно-поисковую и исследовательскую деятельность, закреплять умения и навыки, которые оцениваются и корректируются при выполнении тестовых заданий, работы с картами, творческого отношения к изучаемому материалу.</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Межпредметные и внутрипредметные связи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Реализация программы курса на ступени основного общего образования предполагает широкое использование межпредметных и внутрипредметных связей.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Важно устанавливать межпредметные связи с химией, физикой, всемирной историей, МХК для более углубленного осмысления школьниками не только естественнонаучных, но и общественнонаучных, страноведческих знаний. Использование потенциала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межпредметных связей курсов географии и истории расширяет знания учащихся о закономерностях пространственной организации мира, закрепляет умение оперировать статистическим и картографическим материалом.</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Многие географические понятия не могут быть осознаны и усвоены учащимися без элементарных знаний по математике, физике, биологии и другим предметам. Например, установление продолжительности дня и ночи (освещенности) в зависимости от широты места, пользование масштабом и измерения на карте и местности, определение среднесуточной температуры, вычисление коэффициента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увлажнения невозможны без математических расчетов. Процессы нагревания и излучения, испарения и конденсации, образования осадков, понятие веса, плотности, давления воздуха требуют знаний физики. Формирование почвенного покрова, растительности и животного мира в природной зоне и их взаимосвязь становится понятной лишь благодаря знаниям по биологии.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Место предмета в учебном плане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Данный курс «Решение географический задач» является источником дополнительных знаний для учащихся при изучении материала основного курса «География» в 10-11 классе. Преподавание выстраивается из расчета 1 или 2 часа в неделю, 34/68 часов в год.</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 xml:space="preserve">В мире биологии </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Пояснительная записка</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Биохимия и молекулярная биология изучают молекулярные механизмы жизнедеятельности, начиная с органических веществ и оканчивая внеклеточными системами организма. Результаты, полученные в рамках описанных дисциплин, служат краеугольным камнем в современной науке о жизни.   Экспериментальное   подтверждение   концепций   биохимии и молекулярной биологии позволило создать принципиально новый базис для различных областей медицины, биотехнологии, сельского хозяйства, охраны окружающей  среды  и  других  прикладных  наук.  Развитие  биохимии и молекулярной биологии находится в «мейнстриме» современной науки. Десятки ученых, работающих в данной области, стали лауреатами Нобелевской премии. Пленительная сложность молекулярной биологии привлекает тысячи молодых ученых в названную область.</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Рабочая программа курса внеурочной деятельности «Основы биохимии и молекулярной биологии» (далее – Программа) естественно-научной направленности помогает обучающимся сформировать естественно-научное мировоззрение, глубже понять молекулярные основы, научиться проводить учебно-исследовательский эксперимент, получить навык работы с оригинальными научными текстами.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Актуальность Программы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 xml:space="preserve">Биохимия и молекулярная биология за последние полвека существенно изменили понимание </w:t>
      </w:r>
      <w:r w:rsidRPr="00F1275A">
        <w:rPr>
          <w:color w:val="000000"/>
        </w:rPr>
        <w:lastRenderedPageBreak/>
        <w:t>основ жизни. В западной образовательной традиции биохимия и молекулярная биология традиционно выделяются в раздел наук о жизни («Life Science»). В российской педагогике отдельные аспекты биохимии и  молекулярной  биологии  присутствуют  в  курсах  химии  и  биологии. К сожалению, время, уделяемое изучению их основ в общеобразовательной школе в рамках курсов химии и биологии, непропорционально мало, хотя нельзя не  отметить  существенное  усовершенствование  федеральной  рабочей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программы среднего общего образования по учебному предмету «Биология» на углубленном уровне. Тем не менее между преподаванием науки о жизни в школе и даже младшими курсами университетов существует существенный разрыв. Программа призвана компенсировать этот пробел, по крайней мере, для мотивированных обучающихся, планирующих специализацию в области фундаментальных наук о жизни, медицины и других родственных наук.</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Новизна Программы заключается в том, что в ее основу положено планомерное ознакомление обучающихся с уровнями организации живой материи на основе современных научных данных.</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Реализация   программы   содействует   конкретизации   знаний о молекулярных законах работы организмов, расширению кругозора обучающихся, помогает им в профориентации и получении базовых знаний для дальнейшей специализации.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Педагогическая целесообразность Программы заключается в том, что она создает условия для формирования у обучающихся естественно-научной картины мира, позволяет научиться критическому осмыслению информации, дает возможность получить навык проведения учебно-исследовательского эксперимента, создает базис для углубленного изучения молекулярных процессов жизни в высшей школе.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Цель Программы – познакомить обучающихся с основными классами молекул в живых организмах и ролью, которую они играют; научить видеть взаимосвязи в проявлениях молекулярных процессов, сформировать понятие о целостности совокупности метаболических путей в организме.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Варианты реализации Программы и формы проведения занятий</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Реализация   Программы   предполагает   сочетание   лекционной и семинарской форм работы с элементами практикума: лекции, семинары, дискуссии, защиты проектов, учебно-исследовательский эксперимент, практические работы: изображение химических формул, визуализация трехмерных объектов и пр.</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В семинарской части возможна смена индивидуальных и групповых форм</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проведения в зависимости от предпочтений педагога. В практической части встречаются как фронтальный учебно-исследовательский эксперимент, так и компьютерный практикум.</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При реализации Программы используется вычислительная техника, обеспечивающая доступ к специализированному программному обеспечению, базам данных научной информации, а также научной литературе.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Программа разработана для обучающихся 10–11 классов. Формы контроля служат для определения результативности освоения Программы обучающимися. Аттестация проводится 1 раз в год: промежуточная – по итогам первого года обучения, итоговая – весной второго года обучения.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Формы проведения аттестации: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тестирование;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практические занятия;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зачетная работа.</w:t>
      </w:r>
    </w:p>
    <w:p w:rsidR="00D638E7" w:rsidRPr="00F1275A" w:rsidRDefault="00D638E7" w:rsidP="00D638E7">
      <w:pPr>
        <w:pStyle w:val="afffff1"/>
        <w:shd w:val="clear" w:color="auto" w:fill="FFFFFF"/>
        <w:spacing w:after="0" w:line="240" w:lineRule="auto"/>
        <w:jc w:val="both"/>
        <w:rPr>
          <w:color w:val="000000"/>
        </w:rPr>
      </w:pPr>
    </w:p>
    <w:p w:rsidR="00D638E7" w:rsidRPr="00F1275A" w:rsidRDefault="00D638E7" w:rsidP="00D638E7">
      <w:pPr>
        <w:pStyle w:val="afffff1"/>
        <w:shd w:val="clear" w:color="auto" w:fill="FFFFFF"/>
        <w:spacing w:after="0" w:line="240" w:lineRule="auto"/>
        <w:jc w:val="both"/>
        <w:rPr>
          <w:color w:val="000000"/>
        </w:rPr>
      </w:pPr>
      <w:r w:rsidRPr="00F1275A">
        <w:rPr>
          <w:color w:val="000000"/>
        </w:rPr>
        <w:t>Взаимосвязь с федеральной рабочей программой воспитания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Программа разработана с учетом рекомендаций федеральной рабочей программы воспитания для общеобразовательных организаций и учитывает психолого-педагогические особенности соответствующей возрастной категории обучающихся.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 xml:space="preserve">В ходе реализации Программы возможно сочетать как интеллектуальное, так и социальное развитие обучающихся, создающее основы для их самоопределения на основе духовно-нравственных ценностей. задачам реализации Программы можно отнести достижение личностных результатов освоения федеральных образовательных программ по химии и </w:t>
      </w:r>
      <w:r w:rsidRPr="00F1275A">
        <w:rPr>
          <w:color w:val="000000"/>
        </w:rPr>
        <w:lastRenderedPageBreak/>
        <w:t>биологии в соответствии с ФГОС СОО, а именно: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Программа соответствует следующим основным направлениям воспитания: гражданское воспитание, патриотическое воспитание, духовно- нравственное воспитание, эстетическое воспитание, формирование культуры здорового образа жизни, трудовое воспитание, экологическое воспитание, воспитание ценности научного познания.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Особенности работы педагога по Программе</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Перед педагогом, работающим по Программе, стоит задача гармоничного сочетания элементов химии, биологии, физики и информатики, которые необходимы для конвергентного понимания науки о жизни. Усвоение обучающимися новых знаний в этой области тесно связано с успешностью реализации учебно-исследовательского эксперимента и практических работ, заложенных в Программу. При недостаточности материально-технического оснащения образовательной организации рекомендуется сделать акцент в реализации Программы на работу с цифровыми ресурсами. Возможно также сокращение количества планируемых практических работ для углубления работы над теоретическими разделами Программы.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В любом случае освоение Программы должно быть совместным действием педагога и обучающихся. Педагогу необходимо владеть основами химического и биологического учебно-исследовательского эксперимента, а также первичными навыками в области биоинформатики. Это позволит ему деятельно участвовать в практической работе обучающихся, приводить их к результативному финалу учебно-исследовательского эксперимента, помогать с обработкой данных.</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Отличительная особенность Программы состоит в том, что в ее построении и реализации:</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развиваются межпредметные связи, заложенные в основной образовательной программе среднего общего образования;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восполняется дефицит современной научной информации, проводится четкая  линия  изложения  от  классических  достижений  науки  о  жизни к современным наукоемким прикладным дисциплинам;</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развиваются познавательные компетенции обучающихся;</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активно    используются    современные    экспериментальные и вычислительные методы;</w:t>
      </w:r>
    </w:p>
    <w:p w:rsidR="00D638E7" w:rsidRPr="00F1275A" w:rsidRDefault="00D638E7" w:rsidP="00D638E7">
      <w:pPr>
        <w:pStyle w:val="afffff1"/>
        <w:shd w:val="clear" w:color="auto" w:fill="FFFFFF"/>
        <w:spacing w:after="0" w:line="240" w:lineRule="auto"/>
        <w:jc w:val="both"/>
        <w:rPr>
          <w:color w:val="000000"/>
        </w:rPr>
      </w:pPr>
      <w:r w:rsidRPr="00F1275A">
        <w:rPr>
          <w:color w:val="000000"/>
        </w:rPr>
        <w:t>•</w:t>
      </w:r>
      <w:r w:rsidRPr="00F1275A">
        <w:rPr>
          <w:color w:val="000000"/>
        </w:rPr>
        <w:tab/>
        <w:t>поддерживается ориентация обучающихся на последующую специализацию в области фундаментальной науки о жизни и прикладных наук, в частности в медицине.</w:t>
      </w:r>
    </w:p>
    <w:p w:rsidR="00D638E7" w:rsidRDefault="00D638E7" w:rsidP="009213F0">
      <w:pPr>
        <w:pStyle w:val="afffff1"/>
        <w:shd w:val="clear" w:color="auto" w:fill="FFFFFF"/>
        <w:spacing w:after="0"/>
        <w:rPr>
          <w:color w:val="000000"/>
        </w:rPr>
      </w:pPr>
    </w:p>
    <w:p w:rsidR="00225204" w:rsidRDefault="00225204" w:rsidP="009213F0">
      <w:pPr>
        <w:pStyle w:val="afffff1"/>
        <w:shd w:val="clear" w:color="auto" w:fill="FFFFFF"/>
        <w:spacing w:after="0"/>
        <w:rPr>
          <w:b/>
          <w:color w:val="000000"/>
        </w:rPr>
      </w:pPr>
      <w:r w:rsidRPr="00225204">
        <w:rPr>
          <w:b/>
          <w:color w:val="000000"/>
        </w:rPr>
        <w:t>Фитнес-аэробика</w:t>
      </w:r>
    </w:p>
    <w:p w:rsidR="00225204" w:rsidRDefault="00225204" w:rsidP="009213F0">
      <w:pPr>
        <w:pStyle w:val="afffff1"/>
        <w:shd w:val="clear" w:color="auto" w:fill="FFFFFF"/>
        <w:spacing w:after="0"/>
        <w:rPr>
          <w:b/>
          <w:color w:val="000000"/>
        </w:rPr>
      </w:pPr>
      <w:r>
        <w:rPr>
          <w:b/>
          <w:color w:val="000000"/>
        </w:rPr>
        <w:t>Пояснительная записка</w:t>
      </w:r>
    </w:p>
    <w:p w:rsidR="00225204" w:rsidRDefault="00225204" w:rsidP="009213F0">
      <w:pPr>
        <w:pStyle w:val="afffff1"/>
        <w:shd w:val="clear" w:color="auto" w:fill="FFFFFF"/>
        <w:spacing w:after="0"/>
        <w:rPr>
          <w:b/>
          <w:color w:val="000000"/>
        </w:rPr>
      </w:pPr>
    </w:p>
    <w:p w:rsidR="00225204" w:rsidRPr="002950AC" w:rsidRDefault="00225204" w:rsidP="00225204">
      <w:pPr>
        <w:pStyle w:val="c0"/>
        <w:spacing w:before="0" w:beforeAutospacing="0" w:after="0" w:afterAutospacing="0"/>
        <w:rPr>
          <w:rStyle w:val="c1"/>
          <w:color w:val="000000"/>
        </w:rPr>
      </w:pPr>
      <w:r w:rsidRPr="002950AC">
        <w:rPr>
          <w:rStyle w:val="c1"/>
          <w:color w:val="000000"/>
        </w:rPr>
        <w:t xml:space="preserve">Курс программы внеурочной деятельности для старших школьников «Фитнес-аэробика» представляет собой систему комплексных занятий на основе методик детского фитнеса с использованием современных оздоровительных технологий. </w:t>
      </w:r>
    </w:p>
    <w:p w:rsidR="00225204" w:rsidRPr="002950AC" w:rsidRDefault="00225204" w:rsidP="00225204">
      <w:pPr>
        <w:pStyle w:val="c0"/>
        <w:spacing w:before="0" w:beforeAutospacing="0" w:after="0" w:afterAutospacing="0"/>
        <w:rPr>
          <w:color w:val="000000"/>
        </w:rPr>
      </w:pPr>
      <w:r w:rsidRPr="002950AC">
        <w:rPr>
          <w:rStyle w:val="c1"/>
          <w:color w:val="000000"/>
        </w:rPr>
        <w:t>Программа носит спортивно-оздоровительную направленность.</w:t>
      </w:r>
    </w:p>
    <w:p w:rsidR="00225204" w:rsidRPr="002950AC" w:rsidRDefault="00225204" w:rsidP="00225204">
      <w:pPr>
        <w:pStyle w:val="c0"/>
        <w:spacing w:before="0" w:beforeAutospacing="0" w:after="0" w:afterAutospacing="0"/>
        <w:rPr>
          <w:color w:val="000000"/>
        </w:rPr>
      </w:pPr>
      <w:r w:rsidRPr="002950AC">
        <w:rPr>
          <w:rStyle w:val="c1"/>
          <w:color w:val="000000"/>
        </w:rPr>
        <w:t>Содержание программы способствует укреплению здоровья воспитанников, активизации и развитию двигательной деятельности школьников, их познавательной и мыслительной сферы различными средствами.</w:t>
      </w:r>
    </w:p>
    <w:p w:rsidR="00225204" w:rsidRPr="002950AC" w:rsidRDefault="00225204" w:rsidP="00225204">
      <w:pPr>
        <w:pStyle w:val="c0"/>
        <w:spacing w:before="0" w:beforeAutospacing="0" w:after="0" w:afterAutospacing="0"/>
        <w:rPr>
          <w:color w:val="000000"/>
        </w:rPr>
      </w:pPr>
      <w:r w:rsidRPr="002950AC">
        <w:rPr>
          <w:rStyle w:val="c1"/>
          <w:color w:val="000000"/>
        </w:rPr>
        <w:t>Актуальность курса обусловлена поиском более эффективных способов педагогических воздействий в физическом и умственном воспитании детей школьного возраста при создании здоровьесберегающей среды.</w:t>
      </w:r>
    </w:p>
    <w:p w:rsidR="00225204" w:rsidRPr="002950AC" w:rsidRDefault="00225204" w:rsidP="00225204">
      <w:pPr>
        <w:pStyle w:val="c0"/>
        <w:spacing w:before="0" w:beforeAutospacing="0" w:after="0" w:afterAutospacing="0"/>
        <w:rPr>
          <w:color w:val="000000"/>
        </w:rPr>
      </w:pPr>
      <w:r w:rsidRPr="002950AC">
        <w:rPr>
          <w:rStyle w:val="c1"/>
          <w:color w:val="000000"/>
        </w:rPr>
        <w:t>В настоящее время в связи с тревожной тенденцией ухудшения здоровья детей существует потребность в успешной интеграции профилактических и оздоровительных технологий в образовательный процесс.</w:t>
      </w:r>
    </w:p>
    <w:p w:rsidR="00225204" w:rsidRPr="002950AC" w:rsidRDefault="00225204" w:rsidP="00225204">
      <w:pPr>
        <w:pStyle w:val="c0"/>
        <w:spacing w:before="0" w:beforeAutospacing="0" w:after="0" w:afterAutospacing="0"/>
        <w:rPr>
          <w:color w:val="000000"/>
        </w:rPr>
      </w:pPr>
      <w:r w:rsidRPr="002950AC">
        <w:rPr>
          <w:rStyle w:val="c1"/>
          <w:color w:val="000000"/>
        </w:rPr>
        <w:t xml:space="preserve">Современная система оздоровительных тренировок «Фитнес» (fitness) известна во всем мире как одна из наиболее эффективных и востребованных технологий физкультуры и спорта. </w:t>
      </w:r>
      <w:r w:rsidRPr="002950AC">
        <w:rPr>
          <w:rStyle w:val="c1"/>
          <w:color w:val="000000"/>
        </w:rPr>
        <w:lastRenderedPageBreak/>
        <w:t>Уникальность фитнеса заключается в том, что базируясь на огромном арсенале движений, он вовлекает в работу все мышцы и суставы организма и эффективно развивает их.</w:t>
      </w:r>
    </w:p>
    <w:p w:rsidR="00225204" w:rsidRPr="002950AC" w:rsidRDefault="00225204" w:rsidP="00225204">
      <w:pPr>
        <w:pStyle w:val="c0"/>
        <w:spacing w:before="0" w:beforeAutospacing="0" w:after="0" w:afterAutospacing="0"/>
        <w:rPr>
          <w:color w:val="000000"/>
        </w:rPr>
      </w:pPr>
      <w:r w:rsidRPr="002950AC">
        <w:rPr>
          <w:rStyle w:val="c1"/>
          <w:color w:val="000000"/>
        </w:rPr>
        <w:t>Занятия фитнесом являются отличной профилактикой сколиоза и плоскостопия, прививают детям коммуникативные навыки, формирует морально-волевые качества, привычку к здоровому образу жизни.</w:t>
      </w:r>
    </w:p>
    <w:p w:rsidR="00225204" w:rsidRPr="002950AC" w:rsidRDefault="00225204" w:rsidP="00225204">
      <w:pPr>
        <w:pStyle w:val="c0"/>
        <w:spacing w:before="0" w:beforeAutospacing="0" w:after="0" w:afterAutospacing="0"/>
        <w:rPr>
          <w:color w:val="000000"/>
        </w:rPr>
      </w:pPr>
      <w:r w:rsidRPr="002950AC">
        <w:rPr>
          <w:rStyle w:val="c1"/>
          <w:color w:val="000000"/>
        </w:rPr>
        <w:t>Новизна данной физкультурно-образовательной программы заключается в комплексном решении задач оздоровления: физическое развитие детей организуется при одновременном развитии их интеллектуальных и креативных способностей, эмоциональной сферы, психических процессов.</w:t>
      </w:r>
    </w:p>
    <w:p w:rsidR="00225204" w:rsidRPr="002950AC" w:rsidRDefault="00225204" w:rsidP="00225204">
      <w:pPr>
        <w:pStyle w:val="c0"/>
        <w:spacing w:before="0" w:beforeAutospacing="0" w:after="0" w:afterAutospacing="0"/>
        <w:rPr>
          <w:color w:val="000000"/>
        </w:rPr>
      </w:pPr>
      <w:r w:rsidRPr="002950AC">
        <w:rPr>
          <w:rStyle w:val="c1"/>
          <w:color w:val="000000"/>
        </w:rPr>
        <w:t>Занятия фитнес-аэробикой увеличивают двигательную активность учащихся, снижают их умственное и психическое напряжение, способствуют функциональному созреванию и адаптации к школьному обучению.</w:t>
      </w:r>
    </w:p>
    <w:p w:rsidR="00225204" w:rsidRPr="002950AC" w:rsidRDefault="00225204" w:rsidP="00225204">
      <w:pPr>
        <w:pStyle w:val="c0"/>
        <w:spacing w:before="0" w:beforeAutospacing="0" w:after="0" w:afterAutospacing="0"/>
        <w:rPr>
          <w:color w:val="000000"/>
        </w:rPr>
      </w:pPr>
      <w:r w:rsidRPr="002950AC">
        <w:rPr>
          <w:rStyle w:val="c38"/>
          <w:color w:val="000000"/>
        </w:rPr>
        <w:t>Планирование курса «Фитнес-аэробика» </w:t>
      </w:r>
      <w:r>
        <w:rPr>
          <w:rStyle w:val="c42"/>
          <w:b/>
          <w:bCs/>
          <w:color w:val="000000"/>
        </w:rPr>
        <w:t>15</w:t>
      </w:r>
      <w:r w:rsidRPr="002950AC">
        <w:rPr>
          <w:rStyle w:val="c42"/>
          <w:b/>
          <w:bCs/>
          <w:color w:val="000000"/>
        </w:rPr>
        <w:t>-17 лет</w:t>
      </w:r>
      <w:r w:rsidRPr="002950AC">
        <w:rPr>
          <w:rStyle w:val="c38"/>
          <w:color w:val="000000"/>
        </w:rPr>
        <w:t xml:space="preserve"> ориентировано на </w:t>
      </w:r>
      <w:r>
        <w:rPr>
          <w:rStyle w:val="c42"/>
          <w:b/>
          <w:bCs/>
          <w:color w:val="000000"/>
        </w:rPr>
        <w:t>34</w:t>
      </w:r>
      <w:r w:rsidRPr="002950AC">
        <w:rPr>
          <w:rStyle w:val="c42"/>
          <w:b/>
          <w:bCs/>
          <w:color w:val="000000"/>
        </w:rPr>
        <w:t xml:space="preserve"> час</w:t>
      </w:r>
      <w:r>
        <w:rPr>
          <w:rStyle w:val="c42"/>
          <w:b/>
          <w:bCs/>
          <w:color w:val="000000"/>
        </w:rPr>
        <w:t>а в год</w:t>
      </w:r>
      <w:r>
        <w:rPr>
          <w:rStyle w:val="c1"/>
          <w:color w:val="000000"/>
        </w:rPr>
        <w:t> (1 час</w:t>
      </w:r>
      <w:r w:rsidRPr="002950AC">
        <w:rPr>
          <w:rStyle w:val="c1"/>
          <w:color w:val="000000"/>
        </w:rPr>
        <w:t xml:space="preserve"> в неделю).</w:t>
      </w:r>
    </w:p>
    <w:p w:rsidR="00225204" w:rsidRDefault="00225204" w:rsidP="00225204">
      <w:pPr>
        <w:pStyle w:val="c0"/>
        <w:spacing w:before="0" w:beforeAutospacing="0" w:after="0" w:afterAutospacing="0"/>
        <w:rPr>
          <w:rStyle w:val="c38"/>
          <w:color w:val="000000"/>
        </w:rPr>
      </w:pPr>
      <w:r w:rsidRPr="002950AC">
        <w:rPr>
          <w:rStyle w:val="c42"/>
          <w:b/>
          <w:bCs/>
          <w:color w:val="000000"/>
        </w:rPr>
        <w:t>Целью</w:t>
      </w:r>
      <w:r w:rsidRPr="002950AC">
        <w:rPr>
          <w:rStyle w:val="c38"/>
          <w:color w:val="000000"/>
        </w:rPr>
        <w:t> </w:t>
      </w:r>
      <w:r>
        <w:rPr>
          <w:rStyle w:val="c38"/>
          <w:color w:val="000000"/>
        </w:rPr>
        <w:t xml:space="preserve">программы внеурочной деятельности </w:t>
      </w:r>
      <w:r w:rsidRPr="002950AC">
        <w:rPr>
          <w:rStyle w:val="c38"/>
          <w:color w:val="000000"/>
        </w:rPr>
        <w:t>по фитнес – аэробике является</w:t>
      </w:r>
      <w:r>
        <w:rPr>
          <w:rStyle w:val="c38"/>
          <w:color w:val="000000"/>
        </w:rPr>
        <w:t xml:space="preserve"> - </w:t>
      </w:r>
      <w:r w:rsidRPr="002950AC">
        <w:rPr>
          <w:rStyle w:val="c38"/>
          <w:color w:val="000000"/>
        </w:rPr>
        <w:t xml:space="preserve"> </w:t>
      </w:r>
      <w:r w:rsidRPr="002950AC">
        <w:t>формирование разносторонне физически развитой личности, готовой к активной творческой самореализации в пространстве общечеловеческой культуры, оптимизации трудовой деятельности,   умеющей  использовать ценности физической культуры и в частности средств фитнес-аэробики  для укрепления и сохранения собственного здоровья,  организации  активного отдыха.</w:t>
      </w:r>
      <w:r w:rsidRPr="002950AC">
        <w:rPr>
          <w:rStyle w:val="c38"/>
          <w:color w:val="000000"/>
        </w:rPr>
        <w:t> </w:t>
      </w:r>
      <w:r>
        <w:rPr>
          <w:rStyle w:val="c38"/>
          <w:color w:val="000000"/>
        </w:rPr>
        <w:t xml:space="preserve"> </w:t>
      </w:r>
      <w:r w:rsidRPr="002950AC">
        <w:rPr>
          <w:rStyle w:val="c38"/>
          <w:color w:val="000000"/>
        </w:rPr>
        <w:t> </w:t>
      </w:r>
    </w:p>
    <w:p w:rsidR="00225204" w:rsidRPr="002950AC" w:rsidRDefault="00225204" w:rsidP="00225204">
      <w:pPr>
        <w:pStyle w:val="c0"/>
        <w:spacing w:before="0" w:beforeAutospacing="0" w:after="0" w:afterAutospacing="0"/>
        <w:rPr>
          <w:color w:val="000000"/>
        </w:rPr>
      </w:pPr>
      <w:r>
        <w:rPr>
          <w:rStyle w:val="c42"/>
          <w:b/>
          <w:bCs/>
          <w:color w:val="000000"/>
        </w:rPr>
        <w:t>З</w:t>
      </w:r>
      <w:r w:rsidRPr="002950AC">
        <w:rPr>
          <w:rStyle w:val="c42"/>
          <w:b/>
          <w:bCs/>
          <w:color w:val="000000"/>
        </w:rPr>
        <w:t>адачи</w:t>
      </w:r>
      <w:r w:rsidRPr="002950AC">
        <w:rPr>
          <w:rStyle w:val="c1"/>
          <w:color w:val="000000"/>
        </w:rPr>
        <w:t>  занятий по фитнес - аэробике:</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укрепление здоровья;</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формирование правильной осанки;</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улучшение телосложения;</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развитие физических качеств (гибкость, ловкость, быстрота, выносливость, сила, координация);</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развитие чувства ритма и темпа;</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повышение умственной работоспособности, сопротивляемости организма;</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привлечение обучающихся к регулярным занятиям фитнес - аэробикой;</w:t>
      </w:r>
    </w:p>
    <w:p w:rsidR="00225204" w:rsidRPr="00E7001A" w:rsidRDefault="00225204" w:rsidP="00225204">
      <w:pPr>
        <w:numPr>
          <w:ilvl w:val="0"/>
          <w:numId w:val="118"/>
        </w:numPr>
        <w:spacing w:line="240" w:lineRule="auto"/>
        <w:rPr>
          <w:rFonts w:ascii="Times New Roman" w:eastAsia="Times New Roman" w:hAnsi="Times New Roman"/>
          <w:color w:val="000000"/>
        </w:rPr>
      </w:pPr>
      <w:r w:rsidRPr="00E7001A">
        <w:rPr>
          <w:rFonts w:ascii="Times New Roman" w:eastAsia="Times New Roman" w:hAnsi="Times New Roman"/>
          <w:color w:val="000000"/>
          <w:sz w:val="24"/>
          <w:szCs w:val="24"/>
        </w:rPr>
        <w:t>умение обучающихся самостоятельно составлять комплексы упражнений по фитнес – аэробике.</w:t>
      </w: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color w:val="000000"/>
        </w:rPr>
      </w:pPr>
    </w:p>
    <w:p w:rsidR="00225204" w:rsidRDefault="00225204" w:rsidP="00225204">
      <w:pPr>
        <w:spacing w:line="240" w:lineRule="auto"/>
        <w:ind w:left="360"/>
        <w:rPr>
          <w:rFonts w:ascii="Times New Roman" w:eastAsia="Times New Roman" w:hAnsi="Times New Roman"/>
          <w:b/>
          <w:color w:val="000000"/>
          <w:sz w:val="24"/>
          <w:szCs w:val="24"/>
        </w:rPr>
      </w:pPr>
      <w:r w:rsidRPr="00E7001A">
        <w:rPr>
          <w:rFonts w:ascii="Times New Roman" w:eastAsia="Times New Roman" w:hAnsi="Times New Roman"/>
          <w:b/>
          <w:color w:val="000000"/>
          <w:sz w:val="24"/>
          <w:szCs w:val="24"/>
        </w:rPr>
        <w:t>Планируемые результаты курса внеурочной деятельности.</w:t>
      </w:r>
    </w:p>
    <w:p w:rsidR="00225204" w:rsidRPr="0024343D" w:rsidRDefault="00225204" w:rsidP="00225204">
      <w:pPr>
        <w:ind w:right="-1"/>
        <w:jc w:val="both"/>
        <w:rPr>
          <w:rFonts w:ascii="Times New Roman" w:hAnsi="Times New Roman"/>
          <w:sz w:val="24"/>
          <w:szCs w:val="24"/>
        </w:rPr>
      </w:pPr>
      <w:r w:rsidRPr="0024343D">
        <w:rPr>
          <w:rFonts w:ascii="Times New Roman" w:hAnsi="Times New Roman"/>
          <w:sz w:val="24"/>
          <w:szCs w:val="24"/>
        </w:rPr>
        <w:t>В результате изучения курса «</w:t>
      </w:r>
      <w:r>
        <w:rPr>
          <w:rFonts w:ascii="Times New Roman" w:hAnsi="Times New Roman"/>
          <w:sz w:val="24"/>
          <w:szCs w:val="24"/>
        </w:rPr>
        <w:t>Фитнес-аэробика</w:t>
      </w:r>
      <w:r w:rsidRPr="0024343D">
        <w:rPr>
          <w:rFonts w:ascii="Times New Roman" w:hAnsi="Times New Roman"/>
          <w:sz w:val="24"/>
          <w:szCs w:val="24"/>
        </w:rPr>
        <w:t>» обучающимися старшей школы должны быть достигнуты определённые результаты.</w:t>
      </w:r>
    </w:p>
    <w:p w:rsidR="00225204" w:rsidRPr="0024343D" w:rsidRDefault="00225204" w:rsidP="00225204">
      <w:pPr>
        <w:jc w:val="both"/>
        <w:rPr>
          <w:rFonts w:ascii="Times New Roman" w:hAnsi="Times New Roman"/>
          <w:sz w:val="24"/>
          <w:szCs w:val="24"/>
        </w:rPr>
      </w:pPr>
      <w:r w:rsidRPr="0024343D">
        <w:rPr>
          <w:rFonts w:ascii="Times New Roman" w:hAnsi="Times New Roman"/>
          <w:b/>
          <w:sz w:val="24"/>
          <w:szCs w:val="24"/>
        </w:rPr>
        <w:t xml:space="preserve">Личностные результаты </w:t>
      </w:r>
      <w:r w:rsidRPr="0024343D">
        <w:rPr>
          <w:rFonts w:ascii="Times New Roman" w:hAnsi="Times New Roman"/>
          <w:sz w:val="24"/>
          <w:szCs w:val="24"/>
        </w:rPr>
        <w:t>отражаются в индивидуальных качественных свойствах учащихся, которые они должны приобрести в процессе освоения данного курса, а именно:</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формирование эстетических потребностей, ценностей и чувств;</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овладение навыками сотрудничества со взрослыми и сверстниками;</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формирование умения использовать знания об индивидуальных особенностях физического развития и физической подготовленности, о соответствии их возрастным и половым нормативам;</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 xml:space="preserve">владение знаниями о функциональных возможностях организма, способах профилактики заболеваний и перенапряжения средствами </w:t>
      </w:r>
      <w:r>
        <w:rPr>
          <w:rFonts w:ascii="Times New Roman" w:hAnsi="Times New Roman"/>
          <w:sz w:val="24"/>
          <w:szCs w:val="24"/>
        </w:rPr>
        <w:t>фитнес-аэробики</w:t>
      </w:r>
      <w:r w:rsidRPr="0024343D">
        <w:rPr>
          <w:rFonts w:ascii="Times New Roman" w:hAnsi="Times New Roman"/>
          <w:sz w:val="24"/>
          <w:szCs w:val="24"/>
        </w:rPr>
        <w:t>;</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lastRenderedPageBreak/>
        <w:t>проявление дисциплинированности, внимательности, трудолюбия и упорства в достижении поставленных целей;</w:t>
      </w:r>
    </w:p>
    <w:p w:rsidR="00225204" w:rsidRPr="0024343D" w:rsidRDefault="00225204" w:rsidP="00225204">
      <w:pPr>
        <w:numPr>
          <w:ilvl w:val="0"/>
          <w:numId w:val="122"/>
        </w:numPr>
        <w:spacing w:line="259" w:lineRule="auto"/>
        <w:jc w:val="both"/>
        <w:rPr>
          <w:rFonts w:ascii="Times New Roman" w:hAnsi="Times New Roman"/>
          <w:sz w:val="24"/>
          <w:szCs w:val="24"/>
        </w:rPr>
      </w:pPr>
      <w:r w:rsidRPr="0024343D">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w:t>
      </w:r>
    </w:p>
    <w:p w:rsidR="00225204" w:rsidRDefault="00225204" w:rsidP="00225204">
      <w:pPr>
        <w:jc w:val="both"/>
        <w:rPr>
          <w:rFonts w:ascii="Times New Roman" w:hAnsi="Times New Roman"/>
          <w:sz w:val="24"/>
          <w:szCs w:val="24"/>
        </w:rPr>
      </w:pPr>
      <w:r w:rsidRPr="0024343D">
        <w:rPr>
          <w:rFonts w:ascii="Times New Roman" w:hAnsi="Times New Roman"/>
          <w:b/>
          <w:sz w:val="24"/>
          <w:szCs w:val="24"/>
        </w:rPr>
        <w:t xml:space="preserve">Метапредметные результаты </w:t>
      </w:r>
      <w:r w:rsidRPr="0024343D">
        <w:rPr>
          <w:rFonts w:ascii="Times New Roman" w:hAnsi="Times New Roman"/>
          <w:sz w:val="24"/>
          <w:szCs w:val="24"/>
        </w:rPr>
        <w:t>характеризуют уровень сформированности универсальных учебных действий учащихся, проявляющихся в познавательной и практической деятельности, и отражают:</w:t>
      </w:r>
    </w:p>
    <w:p w:rsidR="00225204" w:rsidRPr="003D70C2" w:rsidRDefault="00225204" w:rsidP="00225204">
      <w:pPr>
        <w:spacing w:line="240" w:lineRule="auto"/>
        <w:rPr>
          <w:rFonts w:ascii="&amp;quot" w:eastAsia="Times New Roman" w:hAnsi="&amp;quot"/>
          <w:color w:val="000000"/>
        </w:rPr>
      </w:pPr>
      <w:r w:rsidRPr="003D70C2">
        <w:rPr>
          <w:rFonts w:ascii="&amp;quot" w:eastAsia="Times New Roman" w:hAnsi="&amp;quot"/>
          <w:b/>
          <w:bCs/>
          <w:color w:val="000000"/>
          <w:sz w:val="24"/>
          <w:szCs w:val="24"/>
        </w:rPr>
        <w:t>Регулятивные</w:t>
      </w:r>
      <w:r w:rsidRPr="003D70C2">
        <w:rPr>
          <w:rFonts w:ascii="&amp;quot" w:eastAsia="Times New Roman" w:hAnsi="&amp;quot"/>
          <w:color w:val="000000"/>
          <w:sz w:val="24"/>
          <w:szCs w:val="24"/>
        </w:rPr>
        <w:t> универсальные учебные действия: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научится: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определять цель учебной деятельности с помощью учителя и самостоятельно;</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учиться совместно с учителем, обнаруживать и формулировать учебную проблему совместно с учителем;</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работая по предложенному плану, использовать необходимые средства;</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высказывать свою версию, пытаться предлагать способ её проверки;</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определять успешность выполнения своего задания в диалоге с учителем</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искать ошибки в плане действий и вносить в него изменения.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может научиться: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 xml:space="preserve">определять цель </w:t>
      </w:r>
      <w:r>
        <w:rPr>
          <w:rFonts w:ascii="&amp;quot" w:eastAsia="Times New Roman" w:hAnsi="&amp;quot"/>
          <w:color w:val="000000"/>
          <w:sz w:val="24"/>
          <w:szCs w:val="24"/>
        </w:rPr>
        <w:t>своей</w:t>
      </w:r>
      <w:r w:rsidRPr="003D70C2">
        <w:rPr>
          <w:rFonts w:ascii="&amp;quot" w:eastAsia="Times New Roman" w:hAnsi="&amp;quot"/>
          <w:color w:val="000000"/>
          <w:sz w:val="24"/>
          <w:szCs w:val="24"/>
        </w:rPr>
        <w:t xml:space="preserve"> деятельности с помощью учителя и самостоятельно, искать средства её осуществления;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 xml:space="preserve">самостоятельно формулировать цели </w:t>
      </w:r>
      <w:r>
        <w:rPr>
          <w:rFonts w:ascii="&amp;quot" w:eastAsia="Times New Roman" w:hAnsi="&amp;quot"/>
          <w:color w:val="000000"/>
          <w:sz w:val="24"/>
          <w:szCs w:val="24"/>
        </w:rPr>
        <w:t>занятия</w:t>
      </w:r>
      <w:r w:rsidRPr="003D70C2">
        <w:rPr>
          <w:rFonts w:ascii="&amp;quot" w:eastAsia="Times New Roman" w:hAnsi="&amp;quot"/>
          <w:color w:val="000000"/>
          <w:sz w:val="24"/>
          <w:szCs w:val="24"/>
        </w:rPr>
        <w:t xml:space="preserve"> после предварительного обсуждения;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учиться обнаруживать и формулировать учебную проблему совместно с учителем;</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составлять план выполнения задач, решения проблем творческого и поискового характера совместно с учителем;</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работая по плану, сверять свои действия с целью и, при необходимости, исправлять ошибки с помощью учителя;</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25204" w:rsidRPr="003D70C2" w:rsidRDefault="00225204" w:rsidP="00225204">
      <w:pPr>
        <w:numPr>
          <w:ilvl w:val="0"/>
          <w:numId w:val="121"/>
        </w:numPr>
        <w:spacing w:line="240" w:lineRule="auto"/>
        <w:rPr>
          <w:rFonts w:ascii="&amp;quot" w:eastAsia="Times New Roman" w:hAnsi="&amp;quot"/>
          <w:color w:val="000000"/>
        </w:rPr>
      </w:pPr>
      <w:r w:rsidRPr="003D70C2">
        <w:rPr>
          <w:rFonts w:ascii="&amp;quot" w:eastAsia="Times New Roman" w:hAnsi="&amp;quot"/>
          <w:color w:val="000000"/>
          <w:sz w:val="24"/>
          <w:szCs w:val="24"/>
        </w:rPr>
        <w:t>понимать причины своего неуспеха и находить способы выхода из этой ситуации.</w:t>
      </w:r>
    </w:p>
    <w:p w:rsidR="00225204" w:rsidRPr="003D70C2" w:rsidRDefault="00225204" w:rsidP="00225204">
      <w:pPr>
        <w:spacing w:line="240" w:lineRule="auto"/>
        <w:rPr>
          <w:rFonts w:ascii="&amp;quot" w:eastAsia="Times New Roman" w:hAnsi="&amp;quot"/>
          <w:color w:val="000000"/>
        </w:rPr>
      </w:pPr>
      <w:r w:rsidRPr="003D70C2">
        <w:rPr>
          <w:rFonts w:ascii="&amp;quot" w:eastAsia="Times New Roman" w:hAnsi="&amp;quot"/>
          <w:b/>
          <w:bCs/>
          <w:color w:val="000000"/>
          <w:sz w:val="24"/>
          <w:szCs w:val="24"/>
        </w:rPr>
        <w:t>Познавательные УУД</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научится:</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понимать, что нужна дополнительная информация (знания) для решения учебной задачи в один шаг;</w:t>
      </w:r>
    </w:p>
    <w:p w:rsidR="00225204"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понимать, в каких источниках можно найти необходимую информацию для решения учебной задачи;</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наблюдать и делать самостоятельные выводы;</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может научиться:</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самостоятельно предполагать, какая информация нужна для решения учебной задачи в один шаг;</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сравнивать и группировать факты и явления;</w:t>
      </w:r>
    </w:p>
    <w:p w:rsidR="00225204" w:rsidRPr="003D70C2" w:rsidRDefault="00225204" w:rsidP="00225204">
      <w:pPr>
        <w:numPr>
          <w:ilvl w:val="0"/>
          <w:numId w:val="120"/>
        </w:numPr>
        <w:spacing w:line="240" w:lineRule="auto"/>
        <w:rPr>
          <w:rFonts w:ascii="&amp;quot" w:eastAsia="Times New Roman" w:hAnsi="&amp;quot"/>
          <w:color w:val="000000"/>
        </w:rPr>
      </w:pPr>
      <w:r w:rsidRPr="003D70C2">
        <w:rPr>
          <w:rFonts w:ascii="&amp;quot" w:eastAsia="Times New Roman" w:hAnsi="&amp;quot"/>
          <w:color w:val="000000"/>
          <w:sz w:val="24"/>
          <w:szCs w:val="24"/>
        </w:rPr>
        <w:t>определять причины явлений, событий. Делать выводы на основе обобщения знаний;</w:t>
      </w:r>
    </w:p>
    <w:p w:rsidR="00225204" w:rsidRPr="003D70C2" w:rsidRDefault="00225204" w:rsidP="00225204">
      <w:pPr>
        <w:spacing w:line="240" w:lineRule="auto"/>
        <w:rPr>
          <w:rFonts w:ascii="&amp;quot" w:eastAsia="Times New Roman" w:hAnsi="&amp;quot"/>
          <w:color w:val="000000"/>
        </w:rPr>
      </w:pPr>
      <w:r w:rsidRPr="003D70C2">
        <w:rPr>
          <w:rFonts w:ascii="&amp;quot" w:eastAsia="Times New Roman" w:hAnsi="&amp;quot"/>
          <w:b/>
          <w:bCs/>
          <w:color w:val="000000"/>
          <w:sz w:val="24"/>
          <w:szCs w:val="24"/>
        </w:rPr>
        <w:t>Коммуникативные УУД</w:t>
      </w:r>
    </w:p>
    <w:p w:rsidR="00225204" w:rsidRPr="003D70C2" w:rsidRDefault="00225204" w:rsidP="00225204">
      <w:p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научится:</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оформлять свою мысль в устной речи (на уровне одного предложения или небольшого текста);</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вступать в беседу на уроке и в жизни;</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слушать и понимать речь других;</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совместно договариваться о правилах общения и поведения в школе и следовать им;</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учиться выполнять различные роли в группе (лидера, исполнителя, критика).</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Учащийся может научиться:</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оформлять свои мысли в устной с учетом своих учебных и жизненных речевых ситуаций;</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высказывать свою точку зрения и пытаться её обосновать, приводя аргументы;</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lastRenderedPageBreak/>
        <w:t>слушать других, пытаться принимать другую точку зрения, быть готовым изменить свою точку зрения;</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выполняя различные роли в группе, сотрудничать в совместном решении проблемы (задачи);</w:t>
      </w:r>
    </w:p>
    <w:p w:rsidR="00225204" w:rsidRPr="003D70C2" w:rsidRDefault="00225204" w:rsidP="00225204">
      <w:pPr>
        <w:numPr>
          <w:ilvl w:val="0"/>
          <w:numId w:val="119"/>
        </w:numPr>
        <w:spacing w:line="240" w:lineRule="auto"/>
        <w:rPr>
          <w:rFonts w:ascii="&amp;quot" w:eastAsia="Times New Roman" w:hAnsi="&amp;quot"/>
          <w:color w:val="000000"/>
        </w:rPr>
      </w:pPr>
      <w:r w:rsidRPr="003D70C2">
        <w:rPr>
          <w:rFonts w:ascii="&amp;quot" w:eastAsia="Times New Roman" w:hAnsi="&amp;quot"/>
          <w:color w:val="000000"/>
          <w:sz w:val="24"/>
          <w:szCs w:val="24"/>
        </w:rPr>
        <w:t>уважительно относиться к позиции другого, пытаться договариваться.</w:t>
      </w:r>
    </w:p>
    <w:p w:rsidR="00225204" w:rsidRPr="0024343D" w:rsidRDefault="00225204" w:rsidP="00225204">
      <w:pPr>
        <w:jc w:val="both"/>
        <w:rPr>
          <w:rFonts w:ascii="Times New Roman" w:hAnsi="Times New Roman"/>
          <w:sz w:val="24"/>
          <w:szCs w:val="24"/>
        </w:rPr>
      </w:pPr>
      <w:r w:rsidRPr="0024343D">
        <w:rPr>
          <w:rFonts w:ascii="Times New Roman" w:hAnsi="Times New Roman"/>
          <w:b/>
          <w:sz w:val="24"/>
          <w:szCs w:val="24"/>
        </w:rPr>
        <w:t>Предметные результаты</w:t>
      </w:r>
      <w:r>
        <w:rPr>
          <w:rFonts w:ascii="Times New Roman" w:hAnsi="Times New Roman"/>
          <w:b/>
          <w:sz w:val="24"/>
          <w:szCs w:val="24"/>
        </w:rPr>
        <w:t xml:space="preserve"> </w:t>
      </w:r>
      <w:r w:rsidRPr="0024343D">
        <w:rPr>
          <w:rFonts w:ascii="Times New Roman" w:hAnsi="Times New Roman"/>
          <w:sz w:val="24"/>
          <w:szCs w:val="24"/>
        </w:rPr>
        <w:t>отражают опыт учащихся в физкультурной деятельности, а именно:</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овладение умениями организовывать здоровьеформирующую и здоровьесберегающую жизнедеятельность (режим дня, утренняя заряд</w:t>
      </w:r>
      <w:r>
        <w:rPr>
          <w:rFonts w:ascii="Times New Roman" w:hAnsi="Times New Roman"/>
          <w:sz w:val="24"/>
          <w:szCs w:val="24"/>
        </w:rPr>
        <w:t>ка, оздоровительные мероприятия</w:t>
      </w:r>
      <w:r w:rsidRPr="0024343D">
        <w:rPr>
          <w:rFonts w:ascii="Times New Roman" w:hAnsi="Times New Roman"/>
          <w:sz w:val="24"/>
          <w:szCs w:val="24"/>
        </w:rPr>
        <w:t>);</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(быстроты, координации, гибкости, выносливости);</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об</w:t>
      </w:r>
      <w:r>
        <w:rPr>
          <w:rFonts w:ascii="Times New Roman" w:hAnsi="Times New Roman"/>
          <w:sz w:val="24"/>
          <w:szCs w:val="24"/>
        </w:rPr>
        <w:t>наружение ошибок при выполнении</w:t>
      </w:r>
      <w:r w:rsidRPr="0024343D">
        <w:rPr>
          <w:rFonts w:ascii="Times New Roman" w:hAnsi="Times New Roman"/>
          <w:sz w:val="24"/>
          <w:szCs w:val="24"/>
        </w:rPr>
        <w:t xml:space="preserve"> заданий, отбор способов их исправления;</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взаимодействие со сверстниками по правилам проведения  соревнований по видам фитнес-аэробики;</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фитнес-аэробики;</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изложение фактов истории развития фитнес-аэробики</w:t>
      </w:r>
      <w:r>
        <w:rPr>
          <w:rFonts w:ascii="Times New Roman" w:hAnsi="Times New Roman"/>
          <w:sz w:val="24"/>
          <w:szCs w:val="24"/>
        </w:rPr>
        <w:t>,</w:t>
      </w:r>
      <w:r w:rsidRPr="0024343D">
        <w:rPr>
          <w:rFonts w:ascii="Times New Roman" w:hAnsi="Times New Roman"/>
          <w:sz w:val="24"/>
          <w:szCs w:val="24"/>
        </w:rPr>
        <w:t xml:space="preserve"> характеристика видов фитнес-аэробики,  влияние аэробных занятий  на организм  человека;</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развитие основных физических качеств;</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организац</w:t>
      </w:r>
      <w:r>
        <w:rPr>
          <w:rFonts w:ascii="Times New Roman" w:hAnsi="Times New Roman"/>
          <w:sz w:val="24"/>
          <w:szCs w:val="24"/>
        </w:rPr>
        <w:t>ия и проведение со сверстниками смотров–</w:t>
      </w:r>
      <w:r w:rsidRPr="0024343D">
        <w:rPr>
          <w:rFonts w:ascii="Times New Roman" w:hAnsi="Times New Roman"/>
          <w:sz w:val="24"/>
          <w:szCs w:val="24"/>
        </w:rPr>
        <w:t>конкурсов по видам фитнес-аэробики;</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подготовка собственных программ (комплексов) и показательных выступлений на базе изученных элементов классической аэробики, степ-аэробики, функционального тренинга;</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осуществление объективного судейства программ своих сверстников;</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анализ и объективная оценка результатов собственного труда, поиск возможностей и способов их улучшения;</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видение красоты движений, выделение и обоснование эстетических признаков в движениях и передвижениях человека;</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выполнение комплексов на 8-16-32 счета из различных видов фитнес-аэробики с предметами и  без, с  музыкальным сопров</w:t>
      </w:r>
      <w:r>
        <w:rPr>
          <w:rFonts w:ascii="Times New Roman" w:hAnsi="Times New Roman"/>
          <w:sz w:val="24"/>
          <w:szCs w:val="24"/>
        </w:rPr>
        <w:t xml:space="preserve">ождением и без </w:t>
      </w:r>
      <w:r w:rsidRPr="0024343D">
        <w:rPr>
          <w:rFonts w:ascii="Times New Roman" w:hAnsi="Times New Roman"/>
          <w:sz w:val="24"/>
          <w:szCs w:val="24"/>
        </w:rPr>
        <w:t>музыкального сопровождения;</w:t>
      </w:r>
    </w:p>
    <w:p w:rsidR="00225204" w:rsidRPr="0024343D"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умение находить отличительные особенности в техническом  выполнении упражнений разными обучающимися;</w:t>
      </w:r>
    </w:p>
    <w:p w:rsidR="00225204" w:rsidRPr="00B133DE" w:rsidRDefault="00225204" w:rsidP="00225204">
      <w:pPr>
        <w:numPr>
          <w:ilvl w:val="0"/>
          <w:numId w:val="123"/>
        </w:numPr>
        <w:spacing w:line="259" w:lineRule="auto"/>
        <w:jc w:val="both"/>
        <w:rPr>
          <w:rFonts w:ascii="Times New Roman" w:hAnsi="Times New Roman"/>
          <w:sz w:val="24"/>
          <w:szCs w:val="24"/>
        </w:rPr>
      </w:pPr>
      <w:r w:rsidRPr="0024343D">
        <w:rPr>
          <w:rFonts w:ascii="Times New Roman" w:hAnsi="Times New Roman"/>
          <w:sz w:val="24"/>
          <w:szCs w:val="24"/>
        </w:rPr>
        <w:t>выполнение жизненно важных двигательных навыков и умений разными способами, в различных условиях.</w:t>
      </w:r>
    </w:p>
    <w:p w:rsidR="00225204" w:rsidRDefault="00225204" w:rsidP="00225204">
      <w:pPr>
        <w:rPr>
          <w:rFonts w:ascii="Times New Roman" w:hAnsi="Times New Roman"/>
          <w:sz w:val="24"/>
          <w:szCs w:val="24"/>
        </w:rPr>
      </w:pPr>
    </w:p>
    <w:p w:rsidR="00225204" w:rsidRPr="0024343D" w:rsidRDefault="00225204" w:rsidP="00225204">
      <w:pPr>
        <w:rPr>
          <w:rFonts w:ascii="Times New Roman" w:hAnsi="Times New Roman"/>
          <w:b/>
          <w:sz w:val="24"/>
          <w:szCs w:val="24"/>
        </w:rPr>
      </w:pPr>
      <w:r w:rsidRPr="0024343D">
        <w:rPr>
          <w:rFonts w:ascii="Times New Roman" w:hAnsi="Times New Roman"/>
          <w:b/>
          <w:sz w:val="24"/>
          <w:szCs w:val="24"/>
        </w:rPr>
        <w:t>СОДЕРЖАНИЕ КУРСА</w:t>
      </w:r>
    </w:p>
    <w:p w:rsidR="00225204" w:rsidRPr="00B01CB6" w:rsidRDefault="00225204" w:rsidP="00225204">
      <w:pPr>
        <w:ind w:right="-1"/>
        <w:rPr>
          <w:rFonts w:ascii="Times New Roman" w:hAnsi="Times New Roman"/>
          <w:sz w:val="24"/>
          <w:szCs w:val="24"/>
        </w:rPr>
      </w:pPr>
      <w:r w:rsidRPr="0024343D">
        <w:rPr>
          <w:rFonts w:ascii="Times New Roman" w:hAnsi="Times New Roman"/>
          <w:b/>
          <w:sz w:val="24"/>
          <w:szCs w:val="24"/>
        </w:rPr>
        <w:t xml:space="preserve">Знания о </w:t>
      </w:r>
      <w:r>
        <w:rPr>
          <w:rFonts w:ascii="Times New Roman" w:hAnsi="Times New Roman"/>
          <w:b/>
          <w:sz w:val="24"/>
          <w:szCs w:val="24"/>
        </w:rPr>
        <w:t>фитнес-аэробике</w:t>
      </w:r>
      <w:r w:rsidRPr="0024343D">
        <w:rPr>
          <w:rFonts w:ascii="Times New Roman" w:hAnsi="Times New Roman"/>
          <w:b/>
          <w:sz w:val="24"/>
          <w:szCs w:val="24"/>
        </w:rPr>
        <w:t>.</w:t>
      </w:r>
      <w:r>
        <w:rPr>
          <w:rFonts w:ascii="Times New Roman" w:hAnsi="Times New Roman"/>
          <w:b/>
          <w:sz w:val="24"/>
          <w:szCs w:val="24"/>
        </w:rPr>
        <w:t xml:space="preserve"> </w:t>
      </w:r>
      <w:r w:rsidRPr="00B01CB6">
        <w:rPr>
          <w:rFonts w:ascii="Times New Roman" w:hAnsi="Times New Roman"/>
          <w:sz w:val="24"/>
          <w:szCs w:val="24"/>
        </w:rPr>
        <w:t>(В процессе занятий</w:t>
      </w:r>
      <w:r>
        <w:rPr>
          <w:rFonts w:ascii="Times New Roman" w:hAnsi="Times New Roman"/>
          <w:sz w:val="24"/>
          <w:szCs w:val="24"/>
        </w:rPr>
        <w:t>, в формате бесед, сообщений</w:t>
      </w:r>
      <w:r w:rsidRPr="00B01CB6">
        <w:rPr>
          <w:rFonts w:ascii="Times New Roman" w:hAnsi="Times New Roman"/>
          <w:sz w:val="24"/>
          <w:szCs w:val="24"/>
        </w:rPr>
        <w:t>, подготовка и просмотр презентаций)</w:t>
      </w:r>
      <w:r>
        <w:rPr>
          <w:rFonts w:ascii="Times New Roman" w:hAnsi="Times New Roman"/>
          <w:sz w:val="24"/>
          <w:szCs w:val="24"/>
        </w:rPr>
        <w:t>.</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История развития фитнес</w:t>
      </w:r>
      <w:r w:rsidRPr="00E70D5A">
        <w:rPr>
          <w:rFonts w:ascii="Times New Roman" w:hAnsi="Times New Roman"/>
          <w:sz w:val="24"/>
          <w:szCs w:val="24"/>
        </w:rPr>
        <w:t xml:space="preserve"> – </w:t>
      </w:r>
      <w:r>
        <w:rPr>
          <w:rFonts w:ascii="Times New Roman" w:hAnsi="Times New Roman"/>
          <w:sz w:val="24"/>
          <w:szCs w:val="24"/>
        </w:rPr>
        <w:t xml:space="preserve">аэробики </w:t>
      </w:r>
      <w:r w:rsidRPr="0024343D">
        <w:rPr>
          <w:rFonts w:ascii="Times New Roman" w:hAnsi="Times New Roman"/>
          <w:sz w:val="24"/>
          <w:szCs w:val="24"/>
        </w:rPr>
        <w:t xml:space="preserve">в мире и России.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Классификация видов аэробики.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Современные тенденции в фитнесе.</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Организационные основы самостоятельных форм занятий </w:t>
      </w:r>
      <w:r>
        <w:rPr>
          <w:rFonts w:ascii="Times New Roman" w:hAnsi="Times New Roman"/>
          <w:sz w:val="24"/>
          <w:szCs w:val="24"/>
        </w:rPr>
        <w:t>фитнес-аэробикой</w:t>
      </w:r>
      <w:r w:rsidRPr="0024343D">
        <w:rPr>
          <w:rFonts w:ascii="Times New Roman" w:hAnsi="Times New Roman"/>
          <w:sz w:val="24"/>
          <w:szCs w:val="24"/>
        </w:rPr>
        <w:t>, их эффективность, особенности планирования, регулирования и контроля.</w:t>
      </w:r>
    </w:p>
    <w:p w:rsidR="00225204" w:rsidRPr="0024343D" w:rsidRDefault="00225204" w:rsidP="00225204">
      <w:pPr>
        <w:ind w:right="-1"/>
        <w:jc w:val="both"/>
        <w:rPr>
          <w:rFonts w:ascii="Times New Roman" w:hAnsi="Times New Roman"/>
          <w:b/>
          <w:sz w:val="24"/>
          <w:szCs w:val="24"/>
        </w:rPr>
      </w:pPr>
      <w:r w:rsidRPr="0024343D">
        <w:rPr>
          <w:rFonts w:ascii="Times New Roman" w:hAnsi="Times New Roman"/>
          <w:sz w:val="24"/>
          <w:szCs w:val="24"/>
        </w:rPr>
        <w:t>Определение функционального тренинга и функционального упражнения</w:t>
      </w:r>
      <w:r>
        <w:rPr>
          <w:rFonts w:ascii="Times New Roman" w:hAnsi="Times New Roman"/>
          <w:sz w:val="24"/>
          <w:szCs w:val="24"/>
        </w:rPr>
        <w:t>.</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lastRenderedPageBreak/>
        <w:t>Основы техники безопасности и профилактики травматизма при организации и проведении спортивно-массовых и физкультурно-оздоровительных мероприятия, а также   индивидуальных, самостоятельных форм занятий</w:t>
      </w:r>
      <w:r>
        <w:rPr>
          <w:rFonts w:ascii="Times New Roman" w:hAnsi="Times New Roman"/>
          <w:sz w:val="24"/>
          <w:szCs w:val="24"/>
        </w:rPr>
        <w:t xml:space="preserve"> фитнес-аэробикой.</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Восстановительные мероприятия. </w:t>
      </w:r>
      <w:r>
        <w:rPr>
          <w:rFonts w:ascii="Times New Roman" w:hAnsi="Times New Roman"/>
          <w:sz w:val="24"/>
          <w:szCs w:val="24"/>
        </w:rPr>
        <w:t xml:space="preserve">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Основы музыкальной грамоты (понятия: музыкальная фраза, предложение, музыкальный квадрат).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Основы хореографической подготовки и музыкального восприятия, как средства эстетического воспитания.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Основы составления хореографических комбинаций.</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 Ритм и пластика в движении под музыку.</w:t>
      </w:r>
    </w:p>
    <w:p w:rsidR="00225204" w:rsidRPr="0024343D" w:rsidRDefault="00225204" w:rsidP="00225204">
      <w:pPr>
        <w:ind w:right="-1"/>
        <w:jc w:val="center"/>
        <w:rPr>
          <w:rFonts w:ascii="Times New Roman" w:hAnsi="Times New Roman"/>
          <w:b/>
          <w:sz w:val="24"/>
          <w:szCs w:val="24"/>
        </w:rPr>
      </w:pPr>
      <w:r w:rsidRPr="0024343D">
        <w:rPr>
          <w:rFonts w:ascii="Times New Roman" w:hAnsi="Times New Roman"/>
          <w:b/>
          <w:sz w:val="24"/>
          <w:szCs w:val="24"/>
        </w:rPr>
        <w:t>Способы двигательной  (физкультурной) деятельности</w:t>
      </w:r>
    </w:p>
    <w:p w:rsidR="00225204" w:rsidRDefault="00225204" w:rsidP="00225204">
      <w:pPr>
        <w:ind w:right="-1"/>
        <w:jc w:val="both"/>
        <w:rPr>
          <w:rFonts w:ascii="Times New Roman" w:hAnsi="Times New Roman"/>
          <w:b/>
          <w:i/>
          <w:sz w:val="24"/>
          <w:szCs w:val="24"/>
        </w:rPr>
      </w:pPr>
      <w:r w:rsidRPr="0024343D">
        <w:rPr>
          <w:rFonts w:ascii="Times New Roman" w:hAnsi="Times New Roman"/>
          <w:b/>
          <w:i/>
          <w:sz w:val="24"/>
          <w:szCs w:val="24"/>
        </w:rPr>
        <w:t xml:space="preserve">Организация и проведение самостоятельных занятий </w:t>
      </w:r>
      <w:r>
        <w:rPr>
          <w:rFonts w:ascii="Times New Roman" w:hAnsi="Times New Roman"/>
          <w:b/>
          <w:i/>
          <w:sz w:val="24"/>
          <w:szCs w:val="24"/>
        </w:rPr>
        <w:t>фитнес-аэробикой</w:t>
      </w:r>
      <w:r w:rsidRPr="0024343D">
        <w:rPr>
          <w:rFonts w:ascii="Times New Roman" w:hAnsi="Times New Roman"/>
          <w:b/>
          <w:i/>
          <w:sz w:val="24"/>
          <w:szCs w:val="24"/>
        </w:rPr>
        <w:t xml:space="preserve">. </w:t>
      </w:r>
    </w:p>
    <w:p w:rsidR="00225204" w:rsidRDefault="00225204" w:rsidP="00225204">
      <w:pPr>
        <w:ind w:right="-1"/>
        <w:jc w:val="both"/>
        <w:rPr>
          <w:rFonts w:ascii="Times New Roman" w:hAnsi="Times New Roman"/>
          <w:sz w:val="24"/>
          <w:szCs w:val="24"/>
        </w:rPr>
      </w:pPr>
      <w:r w:rsidRPr="0024343D">
        <w:rPr>
          <w:rFonts w:ascii="Times New Roman" w:hAnsi="Times New Roman"/>
          <w:sz w:val="24"/>
          <w:szCs w:val="24"/>
        </w:rPr>
        <w:t xml:space="preserve">Подготовка к занятиям </w:t>
      </w:r>
      <w:r>
        <w:rPr>
          <w:rFonts w:ascii="Times New Roman" w:hAnsi="Times New Roman"/>
          <w:sz w:val="24"/>
          <w:szCs w:val="24"/>
        </w:rPr>
        <w:t xml:space="preserve">фитнес-аэробикой. </w:t>
      </w:r>
    </w:p>
    <w:p w:rsidR="00225204" w:rsidRDefault="00225204" w:rsidP="00225204">
      <w:pPr>
        <w:ind w:right="-1"/>
        <w:jc w:val="both"/>
        <w:rPr>
          <w:rFonts w:ascii="Times New Roman" w:hAnsi="Times New Roman"/>
          <w:sz w:val="24"/>
          <w:szCs w:val="24"/>
        </w:rPr>
      </w:pPr>
      <w:r>
        <w:rPr>
          <w:rFonts w:ascii="Times New Roman" w:hAnsi="Times New Roman"/>
          <w:sz w:val="24"/>
          <w:szCs w:val="24"/>
        </w:rPr>
        <w:t xml:space="preserve">Выбор упражнений </w:t>
      </w:r>
      <w:r w:rsidRPr="0024343D">
        <w:rPr>
          <w:rFonts w:ascii="Times New Roman" w:hAnsi="Times New Roman"/>
          <w:sz w:val="24"/>
          <w:szCs w:val="24"/>
        </w:rPr>
        <w:t xml:space="preserve">и составление комплексов с учетом индивидуальных особенностей организма, с учетом цели и задач. </w:t>
      </w:r>
    </w:p>
    <w:p w:rsidR="00225204" w:rsidRDefault="00225204" w:rsidP="00225204">
      <w:pPr>
        <w:ind w:right="-1"/>
        <w:jc w:val="both"/>
        <w:rPr>
          <w:rFonts w:ascii="Times New Roman" w:hAnsi="Times New Roman"/>
          <w:sz w:val="24"/>
          <w:szCs w:val="24"/>
        </w:rPr>
      </w:pPr>
      <w:r w:rsidRPr="0024343D">
        <w:rPr>
          <w:rFonts w:ascii="Times New Roman" w:hAnsi="Times New Roman"/>
          <w:sz w:val="24"/>
          <w:szCs w:val="24"/>
        </w:rPr>
        <w:t xml:space="preserve">Составление плана самостоятельного </w:t>
      </w:r>
      <w:r>
        <w:rPr>
          <w:rFonts w:ascii="Times New Roman" w:hAnsi="Times New Roman"/>
          <w:sz w:val="24"/>
          <w:szCs w:val="24"/>
        </w:rPr>
        <w:t>занятия</w:t>
      </w:r>
      <w:r w:rsidRPr="0024343D">
        <w:rPr>
          <w:rFonts w:ascii="Times New Roman" w:hAnsi="Times New Roman"/>
          <w:sz w:val="24"/>
          <w:szCs w:val="24"/>
        </w:rPr>
        <w:t xml:space="preserve">. </w:t>
      </w:r>
    </w:p>
    <w:p w:rsidR="00225204" w:rsidRDefault="00225204" w:rsidP="00225204">
      <w:pPr>
        <w:ind w:right="-1"/>
        <w:jc w:val="both"/>
        <w:rPr>
          <w:rFonts w:ascii="Times New Roman" w:hAnsi="Times New Roman"/>
          <w:sz w:val="24"/>
          <w:szCs w:val="24"/>
        </w:rPr>
      </w:pPr>
      <w:r w:rsidRPr="0024343D">
        <w:rPr>
          <w:rFonts w:ascii="Times New Roman" w:hAnsi="Times New Roman"/>
          <w:sz w:val="24"/>
          <w:szCs w:val="24"/>
        </w:rPr>
        <w:t>Про</w:t>
      </w:r>
      <w:r>
        <w:rPr>
          <w:rFonts w:ascii="Times New Roman" w:hAnsi="Times New Roman"/>
          <w:sz w:val="24"/>
          <w:szCs w:val="24"/>
        </w:rPr>
        <w:t>ведение самостоятельных занятий.</w:t>
      </w:r>
      <w:r w:rsidRPr="0024343D">
        <w:rPr>
          <w:rFonts w:ascii="Times New Roman" w:hAnsi="Times New Roman"/>
          <w:sz w:val="24"/>
          <w:szCs w:val="24"/>
        </w:rPr>
        <w:t xml:space="preserve"> </w:t>
      </w:r>
    </w:p>
    <w:p w:rsidR="00225204" w:rsidRPr="0024343D" w:rsidRDefault="00225204" w:rsidP="00225204">
      <w:pPr>
        <w:ind w:right="-1"/>
        <w:jc w:val="both"/>
        <w:rPr>
          <w:rFonts w:ascii="Times New Roman" w:hAnsi="Times New Roman"/>
          <w:b/>
          <w:i/>
          <w:sz w:val="24"/>
          <w:szCs w:val="24"/>
        </w:rPr>
      </w:pPr>
      <w:r w:rsidRPr="0024343D">
        <w:rPr>
          <w:rFonts w:ascii="Times New Roman" w:hAnsi="Times New Roman"/>
          <w:sz w:val="24"/>
          <w:szCs w:val="24"/>
        </w:rPr>
        <w:t xml:space="preserve">Организация активного отдыха средствами </w:t>
      </w:r>
      <w:r>
        <w:rPr>
          <w:rFonts w:ascii="Times New Roman" w:hAnsi="Times New Roman"/>
          <w:sz w:val="24"/>
          <w:szCs w:val="24"/>
        </w:rPr>
        <w:t>фитнес-аэробики</w:t>
      </w:r>
      <w:r w:rsidRPr="0024343D">
        <w:rPr>
          <w:rFonts w:ascii="Times New Roman" w:hAnsi="Times New Roman"/>
          <w:sz w:val="24"/>
          <w:szCs w:val="24"/>
        </w:rPr>
        <w:t>.</w:t>
      </w:r>
    </w:p>
    <w:p w:rsidR="00225204" w:rsidRDefault="00225204" w:rsidP="00225204">
      <w:pPr>
        <w:ind w:right="-1"/>
        <w:rPr>
          <w:rFonts w:ascii="Times New Roman" w:hAnsi="Times New Roman"/>
          <w:b/>
          <w:i/>
          <w:sz w:val="24"/>
          <w:szCs w:val="24"/>
        </w:rPr>
      </w:pPr>
      <w:r w:rsidRPr="0024343D">
        <w:rPr>
          <w:rFonts w:ascii="Times New Roman" w:hAnsi="Times New Roman"/>
          <w:b/>
          <w:i/>
          <w:sz w:val="24"/>
          <w:szCs w:val="24"/>
        </w:rPr>
        <w:t xml:space="preserve">Самостоятельные наблюдения за физическим развитием и физической подготовленностью.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Самонаблюдение  и самоконтроль.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 xml:space="preserve">Оценка  эффективности занятий </w:t>
      </w:r>
      <w:r>
        <w:rPr>
          <w:rFonts w:ascii="Times New Roman" w:hAnsi="Times New Roman"/>
          <w:sz w:val="24"/>
          <w:szCs w:val="24"/>
        </w:rPr>
        <w:t>спортивно</w:t>
      </w:r>
      <w:r w:rsidRPr="0024343D">
        <w:rPr>
          <w:rFonts w:ascii="Times New Roman" w:hAnsi="Times New Roman"/>
          <w:sz w:val="24"/>
          <w:szCs w:val="24"/>
        </w:rPr>
        <w:t xml:space="preserve">-оздоровительной деятельностью. </w:t>
      </w:r>
    </w:p>
    <w:p w:rsidR="00225204" w:rsidRDefault="00225204" w:rsidP="00225204">
      <w:pPr>
        <w:ind w:right="-1"/>
        <w:rPr>
          <w:rFonts w:ascii="Times New Roman" w:hAnsi="Times New Roman"/>
          <w:sz w:val="24"/>
          <w:szCs w:val="24"/>
        </w:rPr>
      </w:pPr>
      <w:r w:rsidRPr="0024343D">
        <w:rPr>
          <w:rFonts w:ascii="Times New Roman" w:hAnsi="Times New Roman"/>
          <w:sz w:val="24"/>
          <w:szCs w:val="24"/>
        </w:rPr>
        <w:t>Оценка выполнения технических элементов и движений, способы выявления и устранения типичных и нетипичных ошибок в технике выполнения упражнений и комплексов.</w:t>
      </w:r>
    </w:p>
    <w:p w:rsidR="00225204" w:rsidRPr="0024343D" w:rsidRDefault="00225204" w:rsidP="00225204">
      <w:pPr>
        <w:ind w:right="-1"/>
        <w:rPr>
          <w:rFonts w:ascii="Times New Roman" w:hAnsi="Times New Roman"/>
          <w:b/>
          <w:sz w:val="24"/>
          <w:szCs w:val="24"/>
        </w:rPr>
      </w:pPr>
      <w:r>
        <w:rPr>
          <w:rFonts w:ascii="Times New Roman" w:hAnsi="Times New Roman"/>
          <w:b/>
          <w:sz w:val="24"/>
          <w:szCs w:val="24"/>
        </w:rPr>
        <w:br w:type="page"/>
      </w:r>
      <w:r w:rsidRPr="0024343D">
        <w:rPr>
          <w:rFonts w:ascii="Times New Roman" w:hAnsi="Times New Roman"/>
          <w:b/>
          <w:sz w:val="24"/>
          <w:szCs w:val="24"/>
        </w:rPr>
        <w:lastRenderedPageBreak/>
        <w:t>Физическое совершенствование</w:t>
      </w:r>
    </w:p>
    <w:p w:rsidR="00225204" w:rsidRDefault="00225204" w:rsidP="00225204">
      <w:pPr>
        <w:ind w:right="-1"/>
        <w:jc w:val="both"/>
        <w:rPr>
          <w:rFonts w:ascii="Times New Roman" w:hAnsi="Times New Roman"/>
          <w:sz w:val="24"/>
          <w:szCs w:val="24"/>
        </w:rPr>
      </w:pPr>
      <w:r w:rsidRPr="0024343D">
        <w:rPr>
          <w:rFonts w:ascii="Times New Roman" w:hAnsi="Times New Roman"/>
          <w:b/>
          <w:i/>
          <w:sz w:val="24"/>
          <w:szCs w:val="24"/>
        </w:rPr>
        <w:t xml:space="preserve">Спортивно-оздоровительная деятельность на основе видов фитнес-аэробики.  </w:t>
      </w:r>
      <w:r>
        <w:rPr>
          <w:rFonts w:ascii="Times New Roman" w:hAnsi="Times New Roman"/>
          <w:i/>
          <w:sz w:val="24"/>
          <w:szCs w:val="24"/>
        </w:rPr>
        <w:t>К</w:t>
      </w:r>
      <w:r w:rsidRPr="0024343D">
        <w:rPr>
          <w:rFonts w:ascii="Times New Roman" w:hAnsi="Times New Roman"/>
          <w:i/>
          <w:sz w:val="24"/>
          <w:szCs w:val="24"/>
        </w:rPr>
        <w:t>лассическая аэробика</w:t>
      </w:r>
      <w:r w:rsidRPr="0024343D">
        <w:rPr>
          <w:rFonts w:ascii="Times New Roman" w:hAnsi="Times New Roman"/>
          <w:sz w:val="24"/>
          <w:szCs w:val="24"/>
        </w:rPr>
        <w:t xml:space="preserve">: </w:t>
      </w:r>
    </w:p>
    <w:p w:rsidR="00225204" w:rsidRDefault="00225204" w:rsidP="00225204">
      <w:pPr>
        <w:ind w:right="-1"/>
        <w:jc w:val="both"/>
        <w:rPr>
          <w:rFonts w:ascii="Times New Roman" w:hAnsi="Times New Roman"/>
          <w:sz w:val="24"/>
          <w:szCs w:val="24"/>
        </w:rPr>
      </w:pPr>
      <w:r w:rsidRPr="0024343D">
        <w:rPr>
          <w:rFonts w:ascii="Times New Roman" w:hAnsi="Times New Roman"/>
          <w:sz w:val="24"/>
          <w:szCs w:val="24"/>
        </w:rPr>
        <w:t>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без музыкального и с музыкальным сопровождением; составление самостоятельных комплексов и подбор музыки с учетом интенсивности и ритма.</w:t>
      </w:r>
    </w:p>
    <w:p w:rsidR="00225204" w:rsidRDefault="00225204" w:rsidP="00225204">
      <w:pPr>
        <w:ind w:right="-1"/>
        <w:jc w:val="both"/>
        <w:rPr>
          <w:rFonts w:ascii="Times New Roman" w:hAnsi="Times New Roman"/>
          <w:sz w:val="24"/>
          <w:szCs w:val="24"/>
        </w:rPr>
      </w:pPr>
      <w:r>
        <w:rPr>
          <w:rFonts w:ascii="Times New Roman" w:hAnsi="Times New Roman"/>
          <w:i/>
          <w:sz w:val="24"/>
          <w:szCs w:val="24"/>
        </w:rPr>
        <w:t>С</w:t>
      </w:r>
      <w:r w:rsidRPr="0024343D">
        <w:rPr>
          <w:rFonts w:ascii="Times New Roman" w:hAnsi="Times New Roman"/>
          <w:i/>
          <w:sz w:val="24"/>
          <w:szCs w:val="24"/>
        </w:rPr>
        <w:t>теп-аэробика</w:t>
      </w:r>
      <w:r w:rsidRPr="0024343D">
        <w:rPr>
          <w:rFonts w:ascii="Times New Roman" w:hAnsi="Times New Roman"/>
          <w:sz w:val="24"/>
          <w:szCs w:val="24"/>
        </w:rPr>
        <w:t xml:space="preserve">: </w:t>
      </w:r>
    </w:p>
    <w:p w:rsidR="00225204" w:rsidRPr="0024343D" w:rsidRDefault="00225204" w:rsidP="00225204">
      <w:pPr>
        <w:ind w:right="-1"/>
        <w:jc w:val="both"/>
        <w:rPr>
          <w:rFonts w:ascii="Times New Roman" w:hAnsi="Times New Roman"/>
          <w:sz w:val="24"/>
          <w:szCs w:val="24"/>
        </w:rPr>
      </w:pPr>
      <w:r w:rsidRPr="0024343D">
        <w:rPr>
          <w:rFonts w:ascii="Times New Roman" w:hAnsi="Times New Roman"/>
          <w:sz w:val="24"/>
          <w:szCs w:val="24"/>
        </w:rPr>
        <w:t>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с музыкальным и без музыкального сопровождения; составление самостоятельных комплексов и подбор музыки с учетом интенсивности и ритма.</w:t>
      </w:r>
    </w:p>
    <w:p w:rsidR="00225204" w:rsidRDefault="00225204" w:rsidP="00225204">
      <w:pPr>
        <w:ind w:right="20"/>
        <w:jc w:val="both"/>
        <w:rPr>
          <w:rFonts w:ascii="Times New Roman" w:hAnsi="Times New Roman"/>
          <w:i/>
          <w:sz w:val="24"/>
          <w:szCs w:val="24"/>
        </w:rPr>
      </w:pPr>
      <w:r>
        <w:rPr>
          <w:rFonts w:ascii="Times New Roman" w:hAnsi="Times New Roman"/>
          <w:i/>
          <w:sz w:val="24"/>
          <w:szCs w:val="24"/>
        </w:rPr>
        <w:t>Ф</w:t>
      </w:r>
      <w:r w:rsidRPr="0024343D">
        <w:rPr>
          <w:rFonts w:ascii="Times New Roman" w:hAnsi="Times New Roman"/>
          <w:i/>
          <w:sz w:val="24"/>
          <w:szCs w:val="24"/>
        </w:rPr>
        <w:t>ункциональная тренировка (тренинг):</w:t>
      </w:r>
    </w:p>
    <w:p w:rsidR="00225204" w:rsidRPr="0024343D" w:rsidRDefault="00225204" w:rsidP="00225204">
      <w:pPr>
        <w:ind w:left="20" w:right="20"/>
        <w:jc w:val="both"/>
        <w:rPr>
          <w:rFonts w:ascii="Times New Roman" w:hAnsi="Times New Roman"/>
          <w:sz w:val="24"/>
          <w:szCs w:val="24"/>
        </w:rPr>
      </w:pPr>
      <w:r w:rsidRPr="0024343D">
        <w:rPr>
          <w:rFonts w:ascii="Times New Roman" w:hAnsi="Times New Roman"/>
          <w:i/>
          <w:sz w:val="24"/>
          <w:szCs w:val="24"/>
        </w:rPr>
        <w:t xml:space="preserve"> </w:t>
      </w:r>
      <w:r w:rsidRPr="0024343D">
        <w:rPr>
          <w:rFonts w:ascii="Times New Roman" w:hAnsi="Times New Roman"/>
          <w:sz w:val="24"/>
          <w:szCs w:val="24"/>
        </w:rPr>
        <w:t>выполнять общеразвивающие упражнения для мышц верхних конечностей: поднимание и опускание рук – вперёд, вверх, в стороны, круговые движения  в различных плоскостях, сгибание и разгибание  из различных исходных положений; для туловища - повороты, наклоны из различных исходных положений; для мышц нижних конечностей</w:t>
      </w:r>
      <w:r>
        <w:rPr>
          <w:rFonts w:ascii="Times New Roman" w:hAnsi="Times New Roman"/>
          <w:sz w:val="24"/>
          <w:szCs w:val="24"/>
        </w:rPr>
        <w:t xml:space="preserve"> - сгибание и разгибание ног в </w:t>
      </w:r>
      <w:r w:rsidRPr="0024343D">
        <w:rPr>
          <w:rFonts w:ascii="Times New Roman" w:hAnsi="Times New Roman"/>
          <w:sz w:val="24"/>
          <w:szCs w:val="24"/>
        </w:rPr>
        <w:t>коленных и голеностопных суставах, маховые движения,  круговые движения  в голеносто</w:t>
      </w:r>
      <w:r>
        <w:rPr>
          <w:rFonts w:ascii="Times New Roman" w:hAnsi="Times New Roman"/>
          <w:sz w:val="24"/>
          <w:szCs w:val="24"/>
        </w:rPr>
        <w:t xml:space="preserve">пных и  тазобедренном суставах. </w:t>
      </w:r>
      <w:r w:rsidRPr="0024343D">
        <w:rPr>
          <w:rFonts w:ascii="Times New Roman" w:hAnsi="Times New Roman"/>
          <w:sz w:val="24"/>
          <w:szCs w:val="24"/>
        </w:rPr>
        <w:t>Выполнять упражнения для развития равновесия, гибкости и  ловкости. Выполнять упражнения на развитие силы (силовой выносливости),  на мышцы нижних и   верхних конечностей (односуставные и многосуставные);  на группы мышц туловища (спины, груди, живота, ягодиц) с использованием сопротивления собственного веса, гантелей, мед.болов, в различных исходных положениях - стоя, сидя, лежа. Выполнять комплексы и комбинации упражнений  - приседания и жимы, стоя, выпады и жимы, стоя, наклоны и тяги в наклоне и стоя; выходы в упоры: упор-присев, упор - лёжа; перемещения из положения упор лёжа. Составление комплексов и комбинаций из изученных упражнений.</w:t>
      </w:r>
    </w:p>
    <w:p w:rsidR="00225204" w:rsidRPr="0024343D" w:rsidRDefault="00225204" w:rsidP="00225204">
      <w:pPr>
        <w:ind w:left="20" w:right="20"/>
        <w:jc w:val="both"/>
        <w:rPr>
          <w:rFonts w:ascii="Times New Roman" w:hAnsi="Times New Roman"/>
          <w:sz w:val="24"/>
          <w:szCs w:val="24"/>
        </w:rPr>
      </w:pPr>
      <w:r w:rsidRPr="0024343D">
        <w:rPr>
          <w:rFonts w:ascii="Times New Roman" w:hAnsi="Times New Roman"/>
          <w:i/>
          <w:sz w:val="24"/>
          <w:szCs w:val="24"/>
        </w:rPr>
        <w:t xml:space="preserve">Хореографическая подготовка. </w:t>
      </w:r>
      <w:r w:rsidRPr="0024343D">
        <w:rPr>
          <w:rFonts w:ascii="Times New Roman" w:hAnsi="Times New Roman"/>
          <w:sz w:val="24"/>
          <w:szCs w:val="24"/>
        </w:rPr>
        <w:t>Танцевальные шаги, основные элементы танцевальных движений. Соединение и демонстрация элементов классической аэробики и элементов акробатики в композиции под музыкальное сопровождение и без него.</w:t>
      </w:r>
    </w:p>
    <w:p w:rsidR="00225204" w:rsidRDefault="00225204" w:rsidP="00225204">
      <w:pPr>
        <w:ind w:left="20" w:right="20"/>
        <w:jc w:val="both"/>
        <w:rPr>
          <w:rFonts w:ascii="Times New Roman" w:hAnsi="Times New Roman"/>
          <w:sz w:val="24"/>
          <w:szCs w:val="24"/>
        </w:rPr>
      </w:pPr>
      <w:r w:rsidRPr="0024343D">
        <w:rPr>
          <w:rFonts w:ascii="Times New Roman" w:hAnsi="Times New Roman"/>
          <w:i/>
          <w:sz w:val="24"/>
          <w:szCs w:val="24"/>
        </w:rPr>
        <w:t>Подготовка к показательным выступлениям.</w:t>
      </w:r>
      <w:r w:rsidRPr="0024343D">
        <w:rPr>
          <w:rFonts w:ascii="Times New Roman" w:hAnsi="Times New Roman"/>
          <w:sz w:val="24"/>
          <w:szCs w:val="24"/>
        </w:rPr>
        <w:t xml:space="preserve"> Подбор упражнений  в показательные выступления, самостоятельные регулярные тренировки; подбор музыкальных произведений (фрагментов); составление комбинаций упражнений под музыкальное сопровождение.</w:t>
      </w:r>
    </w:p>
    <w:p w:rsidR="00225204" w:rsidRPr="00225204" w:rsidRDefault="00225204" w:rsidP="009213F0">
      <w:pPr>
        <w:pStyle w:val="afffff1"/>
        <w:shd w:val="clear" w:color="auto" w:fill="FFFFFF"/>
        <w:spacing w:after="0"/>
        <w:rPr>
          <w:b/>
          <w:color w:val="000000"/>
        </w:rPr>
      </w:pPr>
    </w:p>
    <w:p w:rsidR="00F1275A" w:rsidRPr="00F1275A" w:rsidRDefault="00F1275A" w:rsidP="00F1275A">
      <w:pPr>
        <w:pStyle w:val="110"/>
        <w:spacing w:before="71"/>
        <w:ind w:right="1150"/>
        <w:rPr>
          <w:rFonts w:ascii="Times New Roman" w:hAnsi="Times New Roman" w:cs="Times New Roman"/>
        </w:rPr>
      </w:pPr>
      <w:bookmarkStart w:id="99" w:name="_GoBack"/>
      <w:r w:rsidRPr="00F1275A">
        <w:rPr>
          <w:rFonts w:ascii="Times New Roman" w:hAnsi="Times New Roman" w:cs="Times New Roman"/>
        </w:rPr>
        <w:t>Эврика</w:t>
      </w:r>
      <w:bookmarkEnd w:id="99"/>
    </w:p>
    <w:p w:rsidR="00F1275A" w:rsidRPr="00F1275A" w:rsidRDefault="00F1275A" w:rsidP="00F1275A">
      <w:pPr>
        <w:pStyle w:val="110"/>
        <w:spacing w:before="71"/>
        <w:ind w:right="1150"/>
        <w:rPr>
          <w:rFonts w:ascii="Times New Roman" w:hAnsi="Times New Roman" w:cs="Times New Roman"/>
        </w:rPr>
      </w:pPr>
      <w:r w:rsidRPr="00F1275A">
        <w:rPr>
          <w:rFonts w:ascii="Times New Roman" w:hAnsi="Times New Roman" w:cs="Times New Roman"/>
        </w:rPr>
        <w:t>Пояснительная</w:t>
      </w:r>
      <w:r w:rsidRPr="00F1275A">
        <w:rPr>
          <w:rFonts w:ascii="Times New Roman" w:hAnsi="Times New Roman" w:cs="Times New Roman"/>
          <w:spacing w:val="-3"/>
        </w:rPr>
        <w:t xml:space="preserve"> </w:t>
      </w:r>
      <w:r w:rsidR="00225204">
        <w:rPr>
          <w:rFonts w:ascii="Times New Roman" w:hAnsi="Times New Roman" w:cs="Times New Roman"/>
        </w:rPr>
        <w:t>записка</w:t>
      </w:r>
    </w:p>
    <w:p w:rsidR="00F1275A" w:rsidRPr="00F1275A" w:rsidRDefault="00F1275A" w:rsidP="00442B17">
      <w:pPr>
        <w:spacing w:line="240" w:lineRule="auto"/>
        <w:jc w:val="both"/>
        <w:rPr>
          <w:rFonts w:ascii="Times New Roman" w:hAnsi="Times New Roman" w:cs="Times New Roman"/>
          <w:sz w:val="24"/>
          <w:szCs w:val="24"/>
        </w:rPr>
      </w:pPr>
      <w:r w:rsidRPr="00F1275A">
        <w:rPr>
          <w:rFonts w:ascii="Times New Roman" w:hAnsi="Times New Roman" w:cs="Times New Roman"/>
          <w:sz w:val="24"/>
          <w:szCs w:val="24"/>
        </w:rPr>
        <w:t>Рабочая</w:t>
      </w:r>
      <w:r w:rsidRPr="00F1275A">
        <w:rPr>
          <w:rFonts w:ascii="Times New Roman" w:hAnsi="Times New Roman" w:cs="Times New Roman"/>
          <w:spacing w:val="17"/>
          <w:sz w:val="24"/>
          <w:szCs w:val="24"/>
        </w:rPr>
        <w:t xml:space="preserve"> </w:t>
      </w:r>
      <w:r w:rsidRPr="00F1275A">
        <w:rPr>
          <w:rFonts w:ascii="Times New Roman" w:hAnsi="Times New Roman" w:cs="Times New Roman"/>
          <w:sz w:val="24"/>
          <w:szCs w:val="24"/>
        </w:rPr>
        <w:t>программа</w:t>
      </w:r>
      <w:r w:rsidRPr="00F1275A">
        <w:rPr>
          <w:rFonts w:ascii="Times New Roman" w:hAnsi="Times New Roman" w:cs="Times New Roman"/>
          <w:spacing w:val="18"/>
          <w:sz w:val="24"/>
          <w:szCs w:val="24"/>
        </w:rPr>
        <w:t xml:space="preserve"> </w:t>
      </w:r>
      <w:r w:rsidRPr="00F1275A">
        <w:rPr>
          <w:rFonts w:ascii="Times New Roman" w:hAnsi="Times New Roman" w:cs="Times New Roman"/>
          <w:b/>
          <w:sz w:val="24"/>
          <w:szCs w:val="24"/>
        </w:rPr>
        <w:t>«Эврика»</w:t>
      </w:r>
      <w:r w:rsidRPr="00F1275A">
        <w:rPr>
          <w:rFonts w:ascii="Times New Roman" w:hAnsi="Times New Roman" w:cs="Times New Roman"/>
          <w:b/>
          <w:spacing w:val="19"/>
          <w:sz w:val="24"/>
          <w:szCs w:val="24"/>
        </w:rPr>
        <w:t xml:space="preserve"> </w:t>
      </w:r>
      <w:r w:rsidRPr="00F1275A">
        <w:rPr>
          <w:rFonts w:ascii="Times New Roman" w:hAnsi="Times New Roman" w:cs="Times New Roman"/>
          <w:sz w:val="24"/>
          <w:szCs w:val="24"/>
        </w:rPr>
        <w:t>создана</w:t>
      </w:r>
      <w:r w:rsidRPr="00F1275A">
        <w:rPr>
          <w:rFonts w:ascii="Times New Roman" w:hAnsi="Times New Roman" w:cs="Times New Roman"/>
          <w:spacing w:val="17"/>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8"/>
          <w:sz w:val="24"/>
          <w:szCs w:val="24"/>
        </w:rPr>
        <w:t xml:space="preserve"> </w:t>
      </w:r>
      <w:r w:rsidRPr="00F1275A">
        <w:rPr>
          <w:rFonts w:ascii="Times New Roman" w:hAnsi="Times New Roman" w:cs="Times New Roman"/>
          <w:sz w:val="24"/>
          <w:szCs w:val="24"/>
        </w:rPr>
        <w:t>соответствии</w:t>
      </w:r>
      <w:r w:rsidRPr="00F1275A">
        <w:rPr>
          <w:rFonts w:ascii="Times New Roman" w:hAnsi="Times New Roman" w:cs="Times New Roman"/>
          <w:spacing w:val="18"/>
          <w:sz w:val="24"/>
          <w:szCs w:val="24"/>
        </w:rPr>
        <w:t xml:space="preserve"> </w:t>
      </w:r>
      <w:r w:rsidRPr="00F1275A">
        <w:rPr>
          <w:rFonts w:ascii="Times New Roman" w:hAnsi="Times New Roman" w:cs="Times New Roman"/>
          <w:sz w:val="24"/>
          <w:szCs w:val="24"/>
        </w:rPr>
        <w:t>с учебным планом ГБОУ СОШ №152.</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На проектную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деятельность 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10-11 классе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отводится 1</w:t>
      </w:r>
      <w:r w:rsidR="00225204">
        <w:rPr>
          <w:rFonts w:ascii="Times New Roman" w:hAnsi="Times New Roman" w:cs="Times New Roman"/>
          <w:sz w:val="24"/>
          <w:szCs w:val="24"/>
        </w:rPr>
        <w:t>(2)</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час</w:t>
      </w:r>
      <w:r w:rsidR="00225204">
        <w:rPr>
          <w:rFonts w:ascii="Times New Roman" w:hAnsi="Times New Roman" w:cs="Times New Roman"/>
          <w:sz w:val="24"/>
          <w:szCs w:val="24"/>
        </w:rPr>
        <w:t xml:space="preserve"> </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2"/>
          <w:sz w:val="24"/>
          <w:szCs w:val="24"/>
        </w:rPr>
        <w:t xml:space="preserve"> </w:t>
      </w:r>
      <w:r w:rsidR="00225204">
        <w:rPr>
          <w:rFonts w:ascii="Times New Roman" w:hAnsi="Times New Roman" w:cs="Times New Roman"/>
          <w:sz w:val="24"/>
          <w:szCs w:val="24"/>
        </w:rPr>
        <w:t xml:space="preserve">неделю, 34 (68) </w:t>
      </w:r>
      <w:r w:rsidRPr="00F1275A">
        <w:rPr>
          <w:rFonts w:ascii="Times New Roman" w:hAnsi="Times New Roman" w:cs="Times New Roman"/>
          <w:sz w:val="24"/>
          <w:szCs w:val="24"/>
        </w:rPr>
        <w:t>часа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год.</w:t>
      </w:r>
      <w:r>
        <w:rPr>
          <w:rFonts w:ascii="Times New Roman" w:hAnsi="Times New Roman" w:cs="Times New Roman"/>
          <w:sz w:val="24"/>
          <w:szCs w:val="24"/>
        </w:rPr>
        <w:t xml:space="preserve"> </w:t>
      </w:r>
      <w:r w:rsidRPr="00F1275A">
        <w:rPr>
          <w:rFonts w:ascii="Times New Roman" w:hAnsi="Times New Roman" w:cs="Times New Roman"/>
          <w:sz w:val="24"/>
          <w:szCs w:val="24"/>
        </w:rPr>
        <w:t>Новые стандарты образования предполагают смещение акцентов с одной задачи —</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вооружить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учащегося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знаниями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другую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формировать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w:t>
      </w:r>
      <w:r w:rsidRPr="00F1275A">
        <w:rPr>
          <w:rFonts w:ascii="Times New Roman" w:hAnsi="Times New Roman" w:cs="Times New Roman"/>
          <w:spacing w:val="60"/>
          <w:sz w:val="24"/>
          <w:szCs w:val="24"/>
        </w:rPr>
        <w:t xml:space="preserve"> </w:t>
      </w:r>
      <w:r w:rsidRPr="00F1275A">
        <w:rPr>
          <w:rFonts w:ascii="Times New Roman" w:hAnsi="Times New Roman" w:cs="Times New Roman"/>
          <w:sz w:val="24"/>
          <w:szCs w:val="24"/>
        </w:rPr>
        <w:t>него</w:t>
      </w:r>
      <w:r w:rsidRPr="00F1275A">
        <w:rPr>
          <w:rFonts w:ascii="Times New Roman" w:hAnsi="Times New Roman" w:cs="Times New Roman"/>
          <w:spacing w:val="60"/>
          <w:sz w:val="24"/>
          <w:szCs w:val="24"/>
        </w:rPr>
        <w:t xml:space="preserve"> </w:t>
      </w:r>
      <w:r w:rsidRPr="00F1275A">
        <w:rPr>
          <w:rFonts w:ascii="Times New Roman" w:hAnsi="Times New Roman" w:cs="Times New Roman"/>
          <w:sz w:val="24"/>
          <w:szCs w:val="24"/>
        </w:rPr>
        <w:t>общеучебные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умения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 навыки, как</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основу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учебной деятельности.</w:t>
      </w:r>
    </w:p>
    <w:p w:rsidR="00F1275A" w:rsidRPr="00F1275A" w:rsidRDefault="00F1275A" w:rsidP="00442B17">
      <w:pPr>
        <w:pStyle w:val="aff3"/>
        <w:ind w:right="265" w:firstLine="686"/>
        <w:rPr>
          <w:rFonts w:ascii="Times New Roman" w:hAnsi="Times New Roman"/>
          <w:sz w:val="24"/>
          <w:szCs w:val="24"/>
        </w:rPr>
      </w:pPr>
      <w:r w:rsidRPr="00F1275A">
        <w:rPr>
          <w:rFonts w:ascii="Times New Roman" w:hAnsi="Times New Roman"/>
          <w:sz w:val="24"/>
          <w:szCs w:val="24"/>
        </w:rPr>
        <w:t>Учебная</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1"/>
          <w:sz w:val="24"/>
          <w:szCs w:val="24"/>
        </w:rPr>
        <w:t xml:space="preserve"> </w:t>
      </w:r>
      <w:r w:rsidRPr="00F1275A">
        <w:rPr>
          <w:rFonts w:ascii="Times New Roman" w:hAnsi="Times New Roman"/>
          <w:sz w:val="24"/>
          <w:szCs w:val="24"/>
        </w:rPr>
        <w:t>школьника</w:t>
      </w:r>
      <w:r w:rsidRPr="00F1275A">
        <w:rPr>
          <w:rFonts w:ascii="Times New Roman" w:hAnsi="Times New Roman"/>
          <w:spacing w:val="1"/>
          <w:sz w:val="24"/>
          <w:szCs w:val="24"/>
        </w:rPr>
        <w:t xml:space="preserve"> </w:t>
      </w:r>
      <w:r w:rsidRPr="00F1275A">
        <w:rPr>
          <w:rFonts w:ascii="Times New Roman" w:hAnsi="Times New Roman"/>
          <w:sz w:val="24"/>
          <w:szCs w:val="24"/>
        </w:rPr>
        <w:t>должна</w:t>
      </w:r>
      <w:r w:rsidRPr="00F1275A">
        <w:rPr>
          <w:rFonts w:ascii="Times New Roman" w:hAnsi="Times New Roman"/>
          <w:spacing w:val="1"/>
          <w:sz w:val="24"/>
          <w:szCs w:val="24"/>
        </w:rPr>
        <w:t xml:space="preserve"> </w:t>
      </w:r>
      <w:r w:rsidRPr="00F1275A">
        <w:rPr>
          <w:rFonts w:ascii="Times New Roman" w:hAnsi="Times New Roman"/>
          <w:sz w:val="24"/>
          <w:szCs w:val="24"/>
        </w:rPr>
        <w:t>быть</w:t>
      </w:r>
      <w:r w:rsidRPr="00F1275A">
        <w:rPr>
          <w:rFonts w:ascii="Times New Roman" w:hAnsi="Times New Roman"/>
          <w:spacing w:val="1"/>
          <w:sz w:val="24"/>
          <w:szCs w:val="24"/>
        </w:rPr>
        <w:t xml:space="preserve"> </w:t>
      </w:r>
      <w:r w:rsidRPr="00F1275A">
        <w:rPr>
          <w:rFonts w:ascii="Times New Roman" w:hAnsi="Times New Roman"/>
          <w:sz w:val="24"/>
          <w:szCs w:val="24"/>
        </w:rPr>
        <w:t>освоена</w:t>
      </w:r>
      <w:r w:rsidRPr="00F1275A">
        <w:rPr>
          <w:rFonts w:ascii="Times New Roman" w:hAnsi="Times New Roman"/>
          <w:spacing w:val="1"/>
          <w:sz w:val="24"/>
          <w:szCs w:val="24"/>
        </w:rPr>
        <w:t xml:space="preserve"> </w:t>
      </w:r>
      <w:r w:rsidRPr="00F1275A">
        <w:rPr>
          <w:rFonts w:ascii="Times New Roman" w:hAnsi="Times New Roman"/>
          <w:sz w:val="24"/>
          <w:szCs w:val="24"/>
        </w:rPr>
        <w:t>им</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полной</w:t>
      </w:r>
      <w:r w:rsidRPr="00F1275A">
        <w:rPr>
          <w:rFonts w:ascii="Times New Roman" w:hAnsi="Times New Roman"/>
          <w:spacing w:val="1"/>
          <w:sz w:val="24"/>
          <w:szCs w:val="24"/>
        </w:rPr>
        <w:t xml:space="preserve"> </w:t>
      </w:r>
      <w:r w:rsidRPr="00F1275A">
        <w:rPr>
          <w:rFonts w:ascii="Times New Roman" w:hAnsi="Times New Roman"/>
          <w:sz w:val="24"/>
          <w:szCs w:val="24"/>
        </w:rPr>
        <w:t>мере,</w:t>
      </w:r>
      <w:r w:rsidRPr="00F1275A">
        <w:rPr>
          <w:rFonts w:ascii="Times New Roman" w:hAnsi="Times New Roman"/>
          <w:spacing w:val="1"/>
          <w:sz w:val="24"/>
          <w:szCs w:val="24"/>
        </w:rPr>
        <w:t xml:space="preserve"> </w:t>
      </w:r>
      <w:r w:rsidRPr="00F1275A">
        <w:rPr>
          <w:rFonts w:ascii="Times New Roman" w:hAnsi="Times New Roman"/>
          <w:sz w:val="24"/>
          <w:szCs w:val="24"/>
        </w:rPr>
        <w:t>со</w:t>
      </w:r>
      <w:r w:rsidRPr="00F1275A">
        <w:rPr>
          <w:rFonts w:ascii="Times New Roman" w:hAnsi="Times New Roman"/>
          <w:spacing w:val="1"/>
          <w:sz w:val="24"/>
          <w:szCs w:val="24"/>
        </w:rPr>
        <w:t xml:space="preserve"> </w:t>
      </w:r>
      <w:r w:rsidRPr="00F1275A">
        <w:rPr>
          <w:rFonts w:ascii="Times New Roman" w:hAnsi="Times New Roman"/>
          <w:sz w:val="24"/>
          <w:szCs w:val="24"/>
        </w:rPr>
        <w:t>стороны</w:t>
      </w:r>
      <w:r w:rsidRPr="00F1275A">
        <w:rPr>
          <w:rFonts w:ascii="Times New Roman" w:hAnsi="Times New Roman"/>
          <w:spacing w:val="1"/>
          <w:sz w:val="24"/>
          <w:szCs w:val="24"/>
        </w:rPr>
        <w:t xml:space="preserve"> </w:t>
      </w:r>
      <w:r w:rsidRPr="00F1275A">
        <w:rPr>
          <w:rFonts w:ascii="Times New Roman" w:hAnsi="Times New Roman"/>
          <w:sz w:val="24"/>
          <w:szCs w:val="24"/>
        </w:rPr>
        <w:t>всех</w:t>
      </w:r>
      <w:r w:rsidRPr="00F1275A">
        <w:rPr>
          <w:rFonts w:ascii="Times New Roman" w:hAnsi="Times New Roman"/>
          <w:spacing w:val="1"/>
          <w:sz w:val="24"/>
          <w:szCs w:val="24"/>
        </w:rPr>
        <w:t xml:space="preserve"> </w:t>
      </w:r>
      <w:r w:rsidRPr="00F1275A">
        <w:rPr>
          <w:rFonts w:ascii="Times New Roman" w:hAnsi="Times New Roman"/>
          <w:sz w:val="24"/>
          <w:szCs w:val="24"/>
        </w:rPr>
        <w:t>своих</w:t>
      </w:r>
      <w:r w:rsidRPr="00F1275A">
        <w:rPr>
          <w:rFonts w:ascii="Times New Roman" w:hAnsi="Times New Roman"/>
          <w:spacing w:val="1"/>
          <w:sz w:val="24"/>
          <w:szCs w:val="24"/>
        </w:rPr>
        <w:t xml:space="preserve"> </w:t>
      </w:r>
      <w:r w:rsidRPr="00F1275A">
        <w:rPr>
          <w:rFonts w:ascii="Times New Roman" w:hAnsi="Times New Roman"/>
          <w:sz w:val="24"/>
          <w:szCs w:val="24"/>
        </w:rPr>
        <w:t>компонентов:</w:t>
      </w:r>
      <w:r w:rsidRPr="00F1275A">
        <w:rPr>
          <w:rFonts w:ascii="Times New Roman" w:hAnsi="Times New Roman"/>
          <w:spacing w:val="1"/>
          <w:sz w:val="24"/>
          <w:szCs w:val="24"/>
        </w:rPr>
        <w:t xml:space="preserve"> </w:t>
      </w:r>
      <w:r w:rsidRPr="00F1275A">
        <w:rPr>
          <w:rFonts w:ascii="Times New Roman" w:hAnsi="Times New Roman"/>
          <w:sz w:val="24"/>
          <w:szCs w:val="24"/>
        </w:rPr>
        <w:t>ученик</w:t>
      </w:r>
      <w:r w:rsidRPr="00F1275A">
        <w:rPr>
          <w:rFonts w:ascii="Times New Roman" w:hAnsi="Times New Roman"/>
          <w:spacing w:val="1"/>
          <w:sz w:val="24"/>
          <w:szCs w:val="24"/>
        </w:rPr>
        <w:t xml:space="preserve"> </w:t>
      </w:r>
      <w:r w:rsidRPr="00F1275A">
        <w:rPr>
          <w:rFonts w:ascii="Times New Roman" w:hAnsi="Times New Roman"/>
          <w:sz w:val="24"/>
          <w:szCs w:val="24"/>
        </w:rPr>
        <w:t>должен</w:t>
      </w:r>
      <w:r w:rsidRPr="00F1275A">
        <w:rPr>
          <w:rFonts w:ascii="Times New Roman" w:hAnsi="Times New Roman"/>
          <w:spacing w:val="1"/>
          <w:sz w:val="24"/>
          <w:szCs w:val="24"/>
        </w:rPr>
        <w:t xml:space="preserve"> </w:t>
      </w:r>
      <w:r w:rsidRPr="00F1275A">
        <w:rPr>
          <w:rFonts w:ascii="Times New Roman" w:hAnsi="Times New Roman"/>
          <w:sz w:val="24"/>
          <w:szCs w:val="24"/>
        </w:rPr>
        <w:t>быть</w:t>
      </w:r>
      <w:r w:rsidRPr="00F1275A">
        <w:rPr>
          <w:rFonts w:ascii="Times New Roman" w:hAnsi="Times New Roman"/>
          <w:spacing w:val="1"/>
          <w:sz w:val="24"/>
          <w:szCs w:val="24"/>
        </w:rPr>
        <w:t xml:space="preserve"> </w:t>
      </w:r>
      <w:r w:rsidRPr="00F1275A">
        <w:rPr>
          <w:rFonts w:ascii="Times New Roman" w:hAnsi="Times New Roman"/>
          <w:sz w:val="24"/>
          <w:szCs w:val="24"/>
        </w:rPr>
        <w:t>ориентирован</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нахождение</w:t>
      </w:r>
      <w:r w:rsidRPr="00F1275A">
        <w:rPr>
          <w:rFonts w:ascii="Times New Roman" w:hAnsi="Times New Roman"/>
          <w:spacing w:val="1"/>
          <w:sz w:val="24"/>
          <w:szCs w:val="24"/>
        </w:rPr>
        <w:t xml:space="preserve"> </w:t>
      </w:r>
      <w:r w:rsidRPr="00F1275A">
        <w:rPr>
          <w:rFonts w:ascii="Times New Roman" w:hAnsi="Times New Roman"/>
          <w:sz w:val="24"/>
          <w:szCs w:val="24"/>
        </w:rPr>
        <w:t>общего способа решения задач (выделение учебной задачи), хорошо владеть системой</w:t>
      </w:r>
      <w:r w:rsidRPr="00F1275A">
        <w:rPr>
          <w:rFonts w:ascii="Times New Roman" w:hAnsi="Times New Roman"/>
          <w:spacing w:val="1"/>
          <w:sz w:val="24"/>
          <w:szCs w:val="24"/>
        </w:rPr>
        <w:t xml:space="preserve"> </w:t>
      </w:r>
      <w:r w:rsidRPr="00F1275A">
        <w:rPr>
          <w:rFonts w:ascii="Times New Roman" w:hAnsi="Times New Roman"/>
          <w:sz w:val="24"/>
          <w:szCs w:val="24"/>
        </w:rPr>
        <w:t>действий, позволяющих</w:t>
      </w:r>
      <w:r w:rsidRPr="00F1275A">
        <w:rPr>
          <w:rFonts w:ascii="Times New Roman" w:hAnsi="Times New Roman"/>
          <w:spacing w:val="1"/>
          <w:sz w:val="24"/>
          <w:szCs w:val="24"/>
        </w:rPr>
        <w:t xml:space="preserve"> </w:t>
      </w:r>
      <w:r w:rsidRPr="00F1275A">
        <w:rPr>
          <w:rFonts w:ascii="Times New Roman" w:hAnsi="Times New Roman"/>
          <w:sz w:val="24"/>
          <w:szCs w:val="24"/>
        </w:rPr>
        <w:t>решать</w:t>
      </w:r>
      <w:r w:rsidRPr="00F1275A">
        <w:rPr>
          <w:rFonts w:ascii="Times New Roman" w:hAnsi="Times New Roman"/>
          <w:spacing w:val="1"/>
          <w:sz w:val="24"/>
          <w:szCs w:val="24"/>
        </w:rPr>
        <w:t xml:space="preserve"> </w:t>
      </w:r>
      <w:r w:rsidRPr="00F1275A">
        <w:rPr>
          <w:rFonts w:ascii="Times New Roman" w:hAnsi="Times New Roman"/>
          <w:sz w:val="24"/>
          <w:szCs w:val="24"/>
        </w:rPr>
        <w:t>эти</w:t>
      </w:r>
      <w:r w:rsidRPr="00F1275A">
        <w:rPr>
          <w:rFonts w:ascii="Times New Roman" w:hAnsi="Times New Roman"/>
          <w:spacing w:val="1"/>
          <w:sz w:val="24"/>
          <w:szCs w:val="24"/>
        </w:rPr>
        <w:t xml:space="preserve"> </w:t>
      </w:r>
      <w:r w:rsidRPr="00F1275A">
        <w:rPr>
          <w:rFonts w:ascii="Times New Roman" w:hAnsi="Times New Roman"/>
          <w:sz w:val="24"/>
          <w:szCs w:val="24"/>
        </w:rPr>
        <w:t>задачи</w:t>
      </w:r>
      <w:r w:rsidRPr="00F1275A">
        <w:rPr>
          <w:rFonts w:ascii="Times New Roman" w:hAnsi="Times New Roman"/>
          <w:spacing w:val="1"/>
          <w:sz w:val="24"/>
          <w:szCs w:val="24"/>
        </w:rPr>
        <w:t xml:space="preserve"> </w:t>
      </w:r>
      <w:r w:rsidRPr="00F1275A">
        <w:rPr>
          <w:rFonts w:ascii="Times New Roman" w:hAnsi="Times New Roman"/>
          <w:sz w:val="24"/>
          <w:szCs w:val="24"/>
        </w:rPr>
        <w:t>(учебные действия);</w:t>
      </w:r>
      <w:r w:rsidRPr="00F1275A">
        <w:rPr>
          <w:rFonts w:ascii="Times New Roman" w:hAnsi="Times New Roman"/>
          <w:spacing w:val="1"/>
          <w:sz w:val="24"/>
          <w:szCs w:val="24"/>
        </w:rPr>
        <w:t xml:space="preserve"> </w:t>
      </w:r>
      <w:r w:rsidRPr="00F1275A">
        <w:rPr>
          <w:rFonts w:ascii="Times New Roman" w:hAnsi="Times New Roman"/>
          <w:sz w:val="24"/>
          <w:szCs w:val="24"/>
        </w:rPr>
        <w:t>уметь</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самостоятельно</w:t>
      </w:r>
      <w:r w:rsidRPr="00F1275A">
        <w:rPr>
          <w:rFonts w:ascii="Times New Roman" w:hAnsi="Times New Roman"/>
          <w:spacing w:val="1"/>
          <w:sz w:val="24"/>
          <w:szCs w:val="24"/>
        </w:rPr>
        <w:t xml:space="preserve"> </w:t>
      </w:r>
      <w:r w:rsidRPr="00F1275A">
        <w:rPr>
          <w:rFonts w:ascii="Times New Roman" w:hAnsi="Times New Roman"/>
          <w:sz w:val="24"/>
          <w:szCs w:val="24"/>
        </w:rPr>
        <w:t>контролировать процесс своей учебной работы (контроль) и адекватно оценивать качество</w:t>
      </w:r>
      <w:r w:rsidRPr="00F1275A">
        <w:rPr>
          <w:rFonts w:ascii="Times New Roman" w:hAnsi="Times New Roman"/>
          <w:spacing w:val="-57"/>
          <w:sz w:val="24"/>
          <w:szCs w:val="24"/>
        </w:rPr>
        <w:t xml:space="preserve"> </w:t>
      </w:r>
      <w:r w:rsidRPr="00F1275A">
        <w:rPr>
          <w:rFonts w:ascii="Times New Roman" w:hAnsi="Times New Roman"/>
          <w:sz w:val="24"/>
          <w:szCs w:val="24"/>
        </w:rPr>
        <w:lastRenderedPageBreak/>
        <w:t>его</w:t>
      </w:r>
      <w:r w:rsidRPr="00F1275A">
        <w:rPr>
          <w:rFonts w:ascii="Times New Roman" w:hAnsi="Times New Roman"/>
          <w:spacing w:val="1"/>
          <w:sz w:val="24"/>
          <w:szCs w:val="24"/>
        </w:rPr>
        <w:t xml:space="preserve"> </w:t>
      </w:r>
      <w:r w:rsidRPr="00F1275A">
        <w:rPr>
          <w:rFonts w:ascii="Times New Roman" w:hAnsi="Times New Roman"/>
          <w:sz w:val="24"/>
          <w:szCs w:val="24"/>
        </w:rPr>
        <w:t>выполнения</w:t>
      </w:r>
      <w:r w:rsidRPr="00F1275A">
        <w:rPr>
          <w:rFonts w:ascii="Times New Roman" w:hAnsi="Times New Roman"/>
          <w:spacing w:val="1"/>
          <w:sz w:val="24"/>
          <w:szCs w:val="24"/>
        </w:rPr>
        <w:t xml:space="preserve"> </w:t>
      </w:r>
      <w:r w:rsidRPr="00F1275A">
        <w:rPr>
          <w:rFonts w:ascii="Times New Roman" w:hAnsi="Times New Roman"/>
          <w:sz w:val="24"/>
          <w:szCs w:val="24"/>
        </w:rPr>
        <w:t>(оценка),</w:t>
      </w:r>
      <w:r w:rsidRPr="00F1275A">
        <w:rPr>
          <w:rFonts w:ascii="Times New Roman" w:hAnsi="Times New Roman"/>
          <w:spacing w:val="1"/>
          <w:sz w:val="24"/>
          <w:szCs w:val="24"/>
        </w:rPr>
        <w:t xml:space="preserve"> </w:t>
      </w:r>
      <w:r w:rsidRPr="00F1275A">
        <w:rPr>
          <w:rFonts w:ascii="Times New Roman" w:hAnsi="Times New Roman"/>
          <w:sz w:val="24"/>
          <w:szCs w:val="24"/>
        </w:rPr>
        <w:t>только</w:t>
      </w:r>
      <w:r w:rsidRPr="00F1275A">
        <w:rPr>
          <w:rFonts w:ascii="Times New Roman" w:hAnsi="Times New Roman"/>
          <w:spacing w:val="1"/>
          <w:sz w:val="24"/>
          <w:szCs w:val="24"/>
        </w:rPr>
        <w:t xml:space="preserve"> </w:t>
      </w:r>
      <w:r w:rsidRPr="00F1275A">
        <w:rPr>
          <w:rFonts w:ascii="Times New Roman" w:hAnsi="Times New Roman"/>
          <w:sz w:val="24"/>
          <w:szCs w:val="24"/>
        </w:rPr>
        <w:t>тогда</w:t>
      </w:r>
      <w:r w:rsidRPr="00F1275A">
        <w:rPr>
          <w:rFonts w:ascii="Times New Roman" w:hAnsi="Times New Roman"/>
          <w:spacing w:val="1"/>
          <w:sz w:val="24"/>
          <w:szCs w:val="24"/>
        </w:rPr>
        <w:t xml:space="preserve"> </w:t>
      </w:r>
      <w:r w:rsidRPr="00F1275A">
        <w:rPr>
          <w:rFonts w:ascii="Times New Roman" w:hAnsi="Times New Roman"/>
          <w:sz w:val="24"/>
          <w:szCs w:val="24"/>
        </w:rPr>
        <w:t>ученик</w:t>
      </w:r>
      <w:r w:rsidRPr="00F1275A">
        <w:rPr>
          <w:rFonts w:ascii="Times New Roman" w:hAnsi="Times New Roman"/>
          <w:spacing w:val="1"/>
          <w:sz w:val="24"/>
          <w:szCs w:val="24"/>
        </w:rPr>
        <w:t xml:space="preserve"> </w:t>
      </w:r>
      <w:r w:rsidRPr="00F1275A">
        <w:rPr>
          <w:rFonts w:ascii="Times New Roman" w:hAnsi="Times New Roman"/>
          <w:sz w:val="24"/>
          <w:szCs w:val="24"/>
        </w:rPr>
        <w:t>становится</w:t>
      </w:r>
      <w:r w:rsidRPr="00F1275A">
        <w:rPr>
          <w:rFonts w:ascii="Times New Roman" w:hAnsi="Times New Roman"/>
          <w:spacing w:val="1"/>
          <w:sz w:val="24"/>
          <w:szCs w:val="24"/>
        </w:rPr>
        <w:t xml:space="preserve"> </w:t>
      </w:r>
      <w:r w:rsidRPr="00F1275A">
        <w:rPr>
          <w:rFonts w:ascii="Times New Roman" w:hAnsi="Times New Roman"/>
          <w:sz w:val="24"/>
          <w:szCs w:val="24"/>
        </w:rPr>
        <w:t>субъектом</w:t>
      </w:r>
      <w:r w:rsidRPr="00F1275A">
        <w:rPr>
          <w:rFonts w:ascii="Times New Roman" w:hAnsi="Times New Roman"/>
          <w:spacing w:val="1"/>
          <w:sz w:val="24"/>
          <w:szCs w:val="24"/>
        </w:rPr>
        <w:t xml:space="preserve"> </w:t>
      </w:r>
      <w:r w:rsidRPr="00F1275A">
        <w:rPr>
          <w:rFonts w:ascii="Times New Roman" w:hAnsi="Times New Roman"/>
          <w:sz w:val="24"/>
          <w:szCs w:val="24"/>
        </w:rPr>
        <w:t>учебной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p>
    <w:p w:rsidR="00F1275A" w:rsidRPr="00F1275A" w:rsidRDefault="00F1275A" w:rsidP="00F1275A">
      <w:pPr>
        <w:pStyle w:val="aff3"/>
        <w:ind w:right="273" w:firstLine="566"/>
        <w:rPr>
          <w:rFonts w:ascii="Times New Roman" w:hAnsi="Times New Roman"/>
          <w:sz w:val="24"/>
          <w:szCs w:val="24"/>
        </w:rPr>
      </w:pPr>
      <w:r w:rsidRPr="00F1275A">
        <w:rPr>
          <w:rFonts w:ascii="Times New Roman" w:hAnsi="Times New Roman"/>
          <w:sz w:val="24"/>
          <w:szCs w:val="24"/>
        </w:rPr>
        <w:t>Одним из способов превращения ученика в субъект учебной деятельности является</w:t>
      </w:r>
      <w:r w:rsidRPr="00F1275A">
        <w:rPr>
          <w:rFonts w:ascii="Times New Roman" w:hAnsi="Times New Roman"/>
          <w:spacing w:val="1"/>
          <w:sz w:val="24"/>
          <w:szCs w:val="24"/>
        </w:rPr>
        <w:t xml:space="preserve"> </w:t>
      </w:r>
      <w:r w:rsidRPr="00F1275A">
        <w:rPr>
          <w:rFonts w:ascii="Times New Roman" w:hAnsi="Times New Roman"/>
          <w:sz w:val="24"/>
          <w:szCs w:val="24"/>
        </w:rPr>
        <w:t>его</w:t>
      </w:r>
      <w:r w:rsidRPr="00F1275A">
        <w:rPr>
          <w:rFonts w:ascii="Times New Roman" w:hAnsi="Times New Roman"/>
          <w:spacing w:val="1"/>
          <w:sz w:val="24"/>
          <w:szCs w:val="24"/>
        </w:rPr>
        <w:t xml:space="preserve"> </w:t>
      </w:r>
      <w:r w:rsidRPr="00F1275A">
        <w:rPr>
          <w:rFonts w:ascii="Times New Roman" w:hAnsi="Times New Roman"/>
          <w:sz w:val="24"/>
          <w:szCs w:val="24"/>
        </w:rPr>
        <w:t>участие</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 деятельности.</w:t>
      </w:r>
    </w:p>
    <w:p w:rsidR="00F1275A" w:rsidRPr="00F1275A" w:rsidRDefault="00F1275A" w:rsidP="00F1275A">
      <w:pPr>
        <w:pStyle w:val="aff3"/>
        <w:ind w:right="266" w:firstLine="566"/>
        <w:rPr>
          <w:rFonts w:ascii="Times New Roman" w:hAnsi="Times New Roman"/>
          <w:sz w:val="24"/>
          <w:szCs w:val="24"/>
        </w:rPr>
      </w:pPr>
      <w:r w:rsidRPr="00F1275A">
        <w:rPr>
          <w:rFonts w:ascii="Times New Roman" w:hAnsi="Times New Roman"/>
          <w:b/>
          <w:sz w:val="24"/>
          <w:szCs w:val="24"/>
        </w:rPr>
        <w:t xml:space="preserve">Исследовательская деятельность </w:t>
      </w:r>
      <w:r w:rsidRPr="00F1275A">
        <w:rPr>
          <w:rFonts w:ascii="Times New Roman" w:hAnsi="Times New Roman"/>
          <w:sz w:val="24"/>
          <w:szCs w:val="24"/>
        </w:rPr>
        <w:t>является средством освоения действительности и</w:t>
      </w:r>
      <w:r w:rsidRPr="00F1275A">
        <w:rPr>
          <w:rFonts w:ascii="Times New Roman" w:hAnsi="Times New Roman"/>
          <w:spacing w:val="-57"/>
          <w:sz w:val="24"/>
          <w:szCs w:val="24"/>
        </w:rPr>
        <w:t xml:space="preserve"> </w:t>
      </w:r>
      <w:r w:rsidRPr="00F1275A">
        <w:rPr>
          <w:rFonts w:ascii="Times New Roman" w:hAnsi="Times New Roman"/>
          <w:sz w:val="24"/>
          <w:szCs w:val="24"/>
        </w:rPr>
        <w:t>его</w:t>
      </w:r>
      <w:r w:rsidRPr="00F1275A">
        <w:rPr>
          <w:rFonts w:ascii="Times New Roman" w:hAnsi="Times New Roman"/>
          <w:spacing w:val="1"/>
          <w:sz w:val="24"/>
          <w:szCs w:val="24"/>
        </w:rPr>
        <w:t xml:space="preserve"> </w:t>
      </w:r>
      <w:r w:rsidRPr="00F1275A">
        <w:rPr>
          <w:rFonts w:ascii="Times New Roman" w:hAnsi="Times New Roman"/>
          <w:sz w:val="24"/>
          <w:szCs w:val="24"/>
        </w:rPr>
        <w:t>главные</w:t>
      </w:r>
      <w:r w:rsidRPr="00F1275A">
        <w:rPr>
          <w:rFonts w:ascii="Times New Roman" w:hAnsi="Times New Roman"/>
          <w:spacing w:val="1"/>
          <w:sz w:val="24"/>
          <w:szCs w:val="24"/>
        </w:rPr>
        <w:t xml:space="preserve"> </w:t>
      </w:r>
      <w:r w:rsidRPr="00F1275A">
        <w:rPr>
          <w:rFonts w:ascii="Times New Roman" w:hAnsi="Times New Roman"/>
          <w:sz w:val="24"/>
          <w:szCs w:val="24"/>
        </w:rPr>
        <w:t>цели</w:t>
      </w:r>
      <w:r w:rsidRPr="00F1275A">
        <w:rPr>
          <w:rFonts w:ascii="Times New Roman" w:hAnsi="Times New Roman"/>
          <w:spacing w:val="1"/>
          <w:sz w:val="24"/>
          <w:szCs w:val="24"/>
        </w:rPr>
        <w:t xml:space="preserve"> </w:t>
      </w:r>
      <w:r w:rsidRPr="00F1275A">
        <w:rPr>
          <w:rFonts w:ascii="Times New Roman" w:hAnsi="Times New Roman"/>
          <w:sz w:val="24"/>
          <w:szCs w:val="24"/>
        </w:rPr>
        <w:t>–</w:t>
      </w:r>
      <w:r w:rsidRPr="00F1275A">
        <w:rPr>
          <w:rFonts w:ascii="Times New Roman" w:hAnsi="Times New Roman"/>
          <w:spacing w:val="1"/>
          <w:sz w:val="24"/>
          <w:szCs w:val="24"/>
        </w:rPr>
        <w:t xml:space="preserve"> </w:t>
      </w:r>
      <w:r w:rsidRPr="00F1275A">
        <w:rPr>
          <w:rFonts w:ascii="Times New Roman" w:hAnsi="Times New Roman"/>
          <w:sz w:val="24"/>
          <w:szCs w:val="24"/>
        </w:rPr>
        <w:t>развитие</w:t>
      </w:r>
      <w:r w:rsidRPr="00F1275A">
        <w:rPr>
          <w:rFonts w:ascii="Times New Roman" w:hAnsi="Times New Roman"/>
          <w:spacing w:val="1"/>
          <w:sz w:val="24"/>
          <w:szCs w:val="24"/>
        </w:rPr>
        <w:t xml:space="preserve"> </w:t>
      </w:r>
      <w:r w:rsidRPr="00F1275A">
        <w:rPr>
          <w:rFonts w:ascii="Times New Roman" w:hAnsi="Times New Roman"/>
          <w:sz w:val="24"/>
          <w:szCs w:val="24"/>
        </w:rPr>
        <w:t>умения</w:t>
      </w:r>
      <w:r w:rsidRPr="00F1275A">
        <w:rPr>
          <w:rFonts w:ascii="Times New Roman" w:hAnsi="Times New Roman"/>
          <w:spacing w:val="1"/>
          <w:sz w:val="24"/>
          <w:szCs w:val="24"/>
        </w:rPr>
        <w:t xml:space="preserve"> </w:t>
      </w:r>
      <w:r w:rsidRPr="00F1275A">
        <w:rPr>
          <w:rFonts w:ascii="Times New Roman" w:hAnsi="Times New Roman"/>
          <w:sz w:val="24"/>
          <w:szCs w:val="24"/>
        </w:rPr>
        <w:t>работать</w:t>
      </w:r>
      <w:r w:rsidRPr="00F1275A">
        <w:rPr>
          <w:rFonts w:ascii="Times New Roman" w:hAnsi="Times New Roman"/>
          <w:spacing w:val="1"/>
          <w:sz w:val="24"/>
          <w:szCs w:val="24"/>
        </w:rPr>
        <w:t xml:space="preserve"> </w:t>
      </w:r>
      <w:r w:rsidRPr="00F1275A">
        <w:rPr>
          <w:rFonts w:ascii="Times New Roman" w:hAnsi="Times New Roman"/>
          <w:sz w:val="24"/>
          <w:szCs w:val="24"/>
        </w:rPr>
        <w:t>с</w:t>
      </w:r>
      <w:r w:rsidRPr="00F1275A">
        <w:rPr>
          <w:rFonts w:ascii="Times New Roman" w:hAnsi="Times New Roman"/>
          <w:spacing w:val="1"/>
          <w:sz w:val="24"/>
          <w:szCs w:val="24"/>
        </w:rPr>
        <w:t xml:space="preserve"> </w:t>
      </w:r>
      <w:r w:rsidRPr="00F1275A">
        <w:rPr>
          <w:rFonts w:ascii="Times New Roman" w:hAnsi="Times New Roman"/>
          <w:sz w:val="24"/>
          <w:szCs w:val="24"/>
        </w:rPr>
        <w:t>информацией,</w:t>
      </w:r>
      <w:r w:rsidRPr="00F1275A">
        <w:rPr>
          <w:rFonts w:ascii="Times New Roman" w:hAnsi="Times New Roman"/>
          <w:spacing w:val="1"/>
          <w:sz w:val="24"/>
          <w:szCs w:val="24"/>
        </w:rPr>
        <w:t xml:space="preserve"> </w:t>
      </w:r>
      <w:r w:rsidRPr="00F1275A">
        <w:rPr>
          <w:rFonts w:ascii="Times New Roman" w:hAnsi="Times New Roman"/>
          <w:sz w:val="24"/>
          <w:szCs w:val="24"/>
        </w:rPr>
        <w:t>формирование</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исследовательского</w:t>
      </w:r>
      <w:r w:rsidRPr="00F1275A">
        <w:rPr>
          <w:rFonts w:ascii="Times New Roman" w:hAnsi="Times New Roman"/>
          <w:spacing w:val="1"/>
          <w:sz w:val="24"/>
          <w:szCs w:val="24"/>
        </w:rPr>
        <w:t xml:space="preserve"> </w:t>
      </w:r>
      <w:r w:rsidRPr="00F1275A">
        <w:rPr>
          <w:rFonts w:ascii="Times New Roman" w:hAnsi="Times New Roman"/>
          <w:sz w:val="24"/>
          <w:szCs w:val="24"/>
        </w:rPr>
        <w:t>стиля</w:t>
      </w:r>
      <w:r w:rsidRPr="00F1275A">
        <w:rPr>
          <w:rFonts w:ascii="Times New Roman" w:hAnsi="Times New Roman"/>
          <w:spacing w:val="1"/>
          <w:sz w:val="24"/>
          <w:szCs w:val="24"/>
        </w:rPr>
        <w:t xml:space="preserve"> </w:t>
      </w:r>
      <w:r w:rsidRPr="00F1275A">
        <w:rPr>
          <w:rFonts w:ascii="Times New Roman" w:hAnsi="Times New Roman"/>
          <w:sz w:val="24"/>
          <w:szCs w:val="24"/>
        </w:rPr>
        <w:t>мышления.</w:t>
      </w:r>
      <w:r w:rsidRPr="00F1275A">
        <w:rPr>
          <w:rFonts w:ascii="Times New Roman" w:hAnsi="Times New Roman"/>
          <w:spacing w:val="1"/>
          <w:sz w:val="24"/>
          <w:szCs w:val="24"/>
        </w:rPr>
        <w:t xml:space="preserve"> </w:t>
      </w:r>
      <w:r w:rsidRPr="00F1275A">
        <w:rPr>
          <w:rFonts w:ascii="Times New Roman" w:hAnsi="Times New Roman"/>
          <w:sz w:val="24"/>
          <w:szCs w:val="24"/>
        </w:rPr>
        <w:t>Результатом</w:t>
      </w:r>
      <w:r w:rsidRPr="00F1275A">
        <w:rPr>
          <w:rFonts w:ascii="Times New Roman" w:hAnsi="Times New Roman"/>
          <w:spacing w:val="1"/>
          <w:sz w:val="24"/>
          <w:szCs w:val="24"/>
        </w:rPr>
        <w:t xml:space="preserve"> </w:t>
      </w:r>
      <w:r w:rsidRPr="00F1275A">
        <w:rPr>
          <w:rFonts w:ascii="Times New Roman" w:hAnsi="Times New Roman"/>
          <w:sz w:val="24"/>
          <w:szCs w:val="24"/>
        </w:rPr>
        <w:t>этой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является</w:t>
      </w:r>
      <w:r w:rsidRPr="00F1275A">
        <w:rPr>
          <w:rFonts w:ascii="Times New Roman" w:hAnsi="Times New Roman"/>
          <w:spacing w:val="1"/>
          <w:sz w:val="24"/>
          <w:szCs w:val="24"/>
        </w:rPr>
        <w:t xml:space="preserve"> </w:t>
      </w:r>
      <w:r w:rsidRPr="00F1275A">
        <w:rPr>
          <w:rFonts w:ascii="Times New Roman" w:hAnsi="Times New Roman"/>
          <w:sz w:val="24"/>
          <w:szCs w:val="24"/>
        </w:rPr>
        <w:t>формирование познавательных мотивов, исследовательских умений, субъективно новых</w:t>
      </w:r>
      <w:r w:rsidRPr="00F1275A">
        <w:rPr>
          <w:rFonts w:ascii="Times New Roman" w:hAnsi="Times New Roman"/>
          <w:spacing w:val="1"/>
          <w:sz w:val="24"/>
          <w:szCs w:val="24"/>
        </w:rPr>
        <w:t xml:space="preserve"> </w:t>
      </w:r>
      <w:r w:rsidRPr="00F1275A">
        <w:rPr>
          <w:rFonts w:ascii="Times New Roman" w:hAnsi="Times New Roman"/>
          <w:sz w:val="24"/>
          <w:szCs w:val="24"/>
        </w:rPr>
        <w:t>для</w:t>
      </w:r>
      <w:r w:rsidRPr="00F1275A">
        <w:rPr>
          <w:rFonts w:ascii="Times New Roman" w:hAnsi="Times New Roman"/>
          <w:spacing w:val="1"/>
          <w:sz w:val="24"/>
          <w:szCs w:val="24"/>
        </w:rPr>
        <w:t xml:space="preserve"> </w:t>
      </w:r>
      <w:r w:rsidRPr="00F1275A">
        <w:rPr>
          <w:rFonts w:ascii="Times New Roman" w:hAnsi="Times New Roman"/>
          <w:sz w:val="24"/>
          <w:szCs w:val="24"/>
        </w:rPr>
        <w:t>учащихся знаний и</w:t>
      </w:r>
      <w:r w:rsidRPr="00F1275A">
        <w:rPr>
          <w:rFonts w:ascii="Times New Roman" w:hAnsi="Times New Roman"/>
          <w:spacing w:val="-2"/>
          <w:sz w:val="24"/>
          <w:szCs w:val="24"/>
        </w:rPr>
        <w:t xml:space="preserve"> </w:t>
      </w:r>
      <w:r w:rsidRPr="00F1275A">
        <w:rPr>
          <w:rFonts w:ascii="Times New Roman" w:hAnsi="Times New Roman"/>
          <w:sz w:val="24"/>
          <w:szCs w:val="24"/>
        </w:rPr>
        <w:t>способов деятельности.</w:t>
      </w:r>
    </w:p>
    <w:p w:rsidR="00F1275A" w:rsidRPr="00F1275A" w:rsidRDefault="00F1275A" w:rsidP="00F1275A">
      <w:pPr>
        <w:pStyle w:val="aff3"/>
        <w:spacing w:before="1"/>
        <w:ind w:right="273" w:firstLine="626"/>
        <w:rPr>
          <w:rFonts w:ascii="Times New Roman" w:hAnsi="Times New Roman"/>
          <w:sz w:val="24"/>
          <w:szCs w:val="24"/>
        </w:rPr>
      </w:pPr>
      <w:r w:rsidRPr="00F1275A">
        <w:rPr>
          <w:rFonts w:ascii="Times New Roman" w:hAnsi="Times New Roman"/>
          <w:sz w:val="24"/>
          <w:szCs w:val="24"/>
        </w:rPr>
        <w:t>Исследовательская деятельность позволяет привлекать к работе разные категории</w:t>
      </w:r>
      <w:r w:rsidRPr="00F1275A">
        <w:rPr>
          <w:rFonts w:ascii="Times New Roman" w:hAnsi="Times New Roman"/>
          <w:spacing w:val="1"/>
          <w:sz w:val="24"/>
          <w:szCs w:val="24"/>
        </w:rPr>
        <w:t xml:space="preserve"> </w:t>
      </w:r>
      <w:r w:rsidRPr="00F1275A">
        <w:rPr>
          <w:rFonts w:ascii="Times New Roman" w:hAnsi="Times New Roman"/>
          <w:sz w:val="24"/>
          <w:szCs w:val="24"/>
        </w:rPr>
        <w:t>участников</w:t>
      </w:r>
      <w:r w:rsidRPr="00F1275A">
        <w:rPr>
          <w:rFonts w:ascii="Times New Roman" w:hAnsi="Times New Roman"/>
          <w:spacing w:val="-1"/>
          <w:sz w:val="24"/>
          <w:szCs w:val="24"/>
        </w:rPr>
        <w:t xml:space="preserve"> </w:t>
      </w:r>
      <w:r w:rsidRPr="00F1275A">
        <w:rPr>
          <w:rFonts w:ascii="Times New Roman" w:hAnsi="Times New Roman"/>
          <w:sz w:val="24"/>
          <w:szCs w:val="24"/>
        </w:rPr>
        <w:t>образовательного</w:t>
      </w:r>
      <w:r w:rsidRPr="00F1275A">
        <w:rPr>
          <w:rFonts w:ascii="Times New Roman" w:hAnsi="Times New Roman"/>
          <w:spacing w:val="-1"/>
          <w:sz w:val="24"/>
          <w:szCs w:val="24"/>
        </w:rPr>
        <w:t xml:space="preserve"> </w:t>
      </w:r>
      <w:r w:rsidRPr="00F1275A">
        <w:rPr>
          <w:rFonts w:ascii="Times New Roman" w:hAnsi="Times New Roman"/>
          <w:sz w:val="24"/>
          <w:szCs w:val="24"/>
        </w:rPr>
        <w:t>процесса:</w:t>
      </w:r>
      <w:r w:rsidRPr="00F1275A">
        <w:rPr>
          <w:rFonts w:ascii="Times New Roman" w:hAnsi="Times New Roman"/>
          <w:spacing w:val="1"/>
          <w:sz w:val="24"/>
          <w:szCs w:val="24"/>
        </w:rPr>
        <w:t xml:space="preserve"> </w:t>
      </w:r>
      <w:r w:rsidRPr="00F1275A">
        <w:rPr>
          <w:rFonts w:ascii="Times New Roman" w:hAnsi="Times New Roman"/>
          <w:sz w:val="24"/>
          <w:szCs w:val="24"/>
        </w:rPr>
        <w:t>учащихся,</w:t>
      </w:r>
      <w:r w:rsidRPr="00F1275A">
        <w:rPr>
          <w:rFonts w:ascii="Times New Roman" w:hAnsi="Times New Roman"/>
          <w:spacing w:val="-1"/>
          <w:sz w:val="24"/>
          <w:szCs w:val="24"/>
        </w:rPr>
        <w:t xml:space="preserve"> </w:t>
      </w:r>
      <w:r w:rsidRPr="00F1275A">
        <w:rPr>
          <w:rFonts w:ascii="Times New Roman" w:hAnsi="Times New Roman"/>
          <w:sz w:val="24"/>
          <w:szCs w:val="24"/>
        </w:rPr>
        <w:t>родителей,</w:t>
      </w:r>
      <w:r w:rsidRPr="00F1275A">
        <w:rPr>
          <w:rFonts w:ascii="Times New Roman" w:hAnsi="Times New Roman"/>
          <w:spacing w:val="1"/>
          <w:sz w:val="24"/>
          <w:szCs w:val="24"/>
        </w:rPr>
        <w:t xml:space="preserve"> </w:t>
      </w:r>
      <w:r w:rsidRPr="00F1275A">
        <w:rPr>
          <w:rFonts w:ascii="Times New Roman" w:hAnsi="Times New Roman"/>
          <w:sz w:val="24"/>
          <w:szCs w:val="24"/>
        </w:rPr>
        <w:t>учителей.</w:t>
      </w:r>
    </w:p>
    <w:p w:rsidR="00F1275A" w:rsidRPr="00F1275A" w:rsidRDefault="00F1275A" w:rsidP="00F1275A">
      <w:pPr>
        <w:pStyle w:val="aff3"/>
        <w:ind w:left="242" w:right="265" w:firstLine="0"/>
        <w:rPr>
          <w:rFonts w:ascii="Times New Roman" w:hAnsi="Times New Roman"/>
          <w:sz w:val="24"/>
          <w:szCs w:val="24"/>
        </w:rPr>
      </w:pPr>
      <w:r w:rsidRPr="00F1275A">
        <w:rPr>
          <w:rFonts w:ascii="Times New Roman" w:hAnsi="Times New Roman"/>
          <w:sz w:val="24"/>
          <w:szCs w:val="24"/>
        </w:rPr>
        <w:t>Актуальность проектной деятельности сегодня осознается всеми. ФГОС нового</w:t>
      </w:r>
      <w:r w:rsidRPr="00F1275A">
        <w:rPr>
          <w:rFonts w:ascii="Times New Roman" w:hAnsi="Times New Roman"/>
          <w:spacing w:val="1"/>
          <w:sz w:val="24"/>
          <w:szCs w:val="24"/>
        </w:rPr>
        <w:t xml:space="preserve"> </w:t>
      </w:r>
      <w:r w:rsidRPr="00F1275A">
        <w:rPr>
          <w:rFonts w:ascii="Times New Roman" w:hAnsi="Times New Roman"/>
          <w:sz w:val="24"/>
          <w:szCs w:val="24"/>
        </w:rPr>
        <w:t>поколения</w:t>
      </w:r>
      <w:r w:rsidRPr="00F1275A">
        <w:rPr>
          <w:rFonts w:ascii="Times New Roman" w:hAnsi="Times New Roman"/>
          <w:spacing w:val="1"/>
          <w:sz w:val="24"/>
          <w:szCs w:val="24"/>
        </w:rPr>
        <w:t xml:space="preserve"> </w:t>
      </w:r>
      <w:r w:rsidRPr="00F1275A">
        <w:rPr>
          <w:rFonts w:ascii="Times New Roman" w:hAnsi="Times New Roman"/>
          <w:sz w:val="24"/>
          <w:szCs w:val="24"/>
        </w:rPr>
        <w:t>требует</w:t>
      </w:r>
      <w:r w:rsidRPr="00F1275A">
        <w:rPr>
          <w:rFonts w:ascii="Times New Roman" w:hAnsi="Times New Roman"/>
          <w:spacing w:val="1"/>
          <w:sz w:val="24"/>
          <w:szCs w:val="24"/>
        </w:rPr>
        <w:t xml:space="preserve"> </w:t>
      </w:r>
      <w:r w:rsidRPr="00F1275A">
        <w:rPr>
          <w:rFonts w:ascii="Times New Roman" w:hAnsi="Times New Roman"/>
          <w:sz w:val="24"/>
          <w:szCs w:val="24"/>
        </w:rPr>
        <w:t>использования</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образовательном</w:t>
      </w:r>
      <w:r w:rsidRPr="00F1275A">
        <w:rPr>
          <w:rFonts w:ascii="Times New Roman" w:hAnsi="Times New Roman"/>
          <w:spacing w:val="1"/>
          <w:sz w:val="24"/>
          <w:szCs w:val="24"/>
        </w:rPr>
        <w:t xml:space="preserve"> </w:t>
      </w:r>
      <w:r w:rsidRPr="00F1275A">
        <w:rPr>
          <w:rFonts w:ascii="Times New Roman" w:hAnsi="Times New Roman"/>
          <w:sz w:val="24"/>
          <w:szCs w:val="24"/>
        </w:rPr>
        <w:t>процессе</w:t>
      </w:r>
      <w:r w:rsidRPr="00F1275A">
        <w:rPr>
          <w:rFonts w:ascii="Times New Roman" w:hAnsi="Times New Roman"/>
          <w:spacing w:val="1"/>
          <w:sz w:val="24"/>
          <w:szCs w:val="24"/>
        </w:rPr>
        <w:t xml:space="preserve"> </w:t>
      </w:r>
      <w:r w:rsidRPr="00F1275A">
        <w:rPr>
          <w:rFonts w:ascii="Times New Roman" w:hAnsi="Times New Roman"/>
          <w:sz w:val="24"/>
          <w:szCs w:val="24"/>
        </w:rPr>
        <w:t>технологий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деятельностного типа, методы проектно-исследовательской деятельности определены как</w:t>
      </w:r>
      <w:r w:rsidRPr="00F1275A">
        <w:rPr>
          <w:rFonts w:ascii="Times New Roman" w:hAnsi="Times New Roman"/>
          <w:spacing w:val="1"/>
          <w:sz w:val="24"/>
          <w:szCs w:val="24"/>
        </w:rPr>
        <w:t xml:space="preserve"> </w:t>
      </w:r>
      <w:r w:rsidRPr="00F1275A">
        <w:rPr>
          <w:rFonts w:ascii="Times New Roman" w:hAnsi="Times New Roman"/>
          <w:sz w:val="24"/>
          <w:szCs w:val="24"/>
        </w:rPr>
        <w:t>одно из условий реализации основной образовательной программы начального общего</w:t>
      </w:r>
      <w:r w:rsidRPr="00F1275A">
        <w:rPr>
          <w:rFonts w:ascii="Times New Roman" w:hAnsi="Times New Roman"/>
          <w:spacing w:val="1"/>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1"/>
          <w:sz w:val="24"/>
          <w:szCs w:val="24"/>
        </w:rPr>
        <w:t xml:space="preserve"> </w:t>
      </w:r>
      <w:r w:rsidRPr="00F1275A">
        <w:rPr>
          <w:rFonts w:ascii="Times New Roman" w:hAnsi="Times New Roman"/>
          <w:sz w:val="24"/>
          <w:szCs w:val="24"/>
        </w:rPr>
        <w:t>Современные</w:t>
      </w:r>
      <w:r w:rsidRPr="00F1275A">
        <w:rPr>
          <w:rFonts w:ascii="Times New Roman" w:hAnsi="Times New Roman"/>
          <w:spacing w:val="1"/>
          <w:sz w:val="24"/>
          <w:szCs w:val="24"/>
        </w:rPr>
        <w:t xml:space="preserve"> </w:t>
      </w:r>
      <w:r w:rsidRPr="00F1275A">
        <w:rPr>
          <w:rFonts w:ascii="Times New Roman" w:hAnsi="Times New Roman"/>
          <w:sz w:val="24"/>
          <w:szCs w:val="24"/>
        </w:rPr>
        <w:t>развивающие</w:t>
      </w:r>
      <w:r w:rsidRPr="00F1275A">
        <w:rPr>
          <w:rFonts w:ascii="Times New Roman" w:hAnsi="Times New Roman"/>
          <w:spacing w:val="1"/>
          <w:sz w:val="24"/>
          <w:szCs w:val="24"/>
        </w:rPr>
        <w:t xml:space="preserve"> </w:t>
      </w:r>
      <w:r w:rsidRPr="00F1275A">
        <w:rPr>
          <w:rFonts w:ascii="Times New Roman" w:hAnsi="Times New Roman"/>
          <w:sz w:val="24"/>
          <w:szCs w:val="24"/>
        </w:rPr>
        <w:t>программы</w:t>
      </w:r>
      <w:r w:rsidRPr="00F1275A">
        <w:rPr>
          <w:rFonts w:ascii="Times New Roman" w:hAnsi="Times New Roman"/>
          <w:spacing w:val="1"/>
          <w:sz w:val="24"/>
          <w:szCs w:val="24"/>
        </w:rPr>
        <w:t xml:space="preserve"> </w:t>
      </w:r>
      <w:r w:rsidRPr="00F1275A">
        <w:rPr>
          <w:rFonts w:ascii="Times New Roman" w:hAnsi="Times New Roman"/>
          <w:sz w:val="24"/>
          <w:szCs w:val="24"/>
        </w:rPr>
        <w:t>основного</w:t>
      </w:r>
      <w:r w:rsidRPr="00F1275A">
        <w:rPr>
          <w:rFonts w:ascii="Times New Roman" w:hAnsi="Times New Roman"/>
          <w:spacing w:val="1"/>
          <w:sz w:val="24"/>
          <w:szCs w:val="24"/>
        </w:rPr>
        <w:t xml:space="preserve"> </w:t>
      </w:r>
      <w:r w:rsidRPr="00F1275A">
        <w:rPr>
          <w:rFonts w:ascii="Times New Roman" w:hAnsi="Times New Roman"/>
          <w:sz w:val="24"/>
          <w:szCs w:val="24"/>
        </w:rPr>
        <w:t>общего</w:t>
      </w:r>
      <w:r w:rsidRPr="00F1275A">
        <w:rPr>
          <w:rFonts w:ascii="Times New Roman" w:hAnsi="Times New Roman"/>
          <w:spacing w:val="1"/>
          <w:sz w:val="24"/>
          <w:szCs w:val="24"/>
        </w:rPr>
        <w:t xml:space="preserve"> </w:t>
      </w:r>
      <w:r w:rsidRPr="00F1275A">
        <w:rPr>
          <w:rFonts w:ascii="Times New Roman" w:hAnsi="Times New Roman"/>
          <w:sz w:val="24"/>
          <w:szCs w:val="24"/>
        </w:rPr>
        <w:t>образования</w:t>
      </w:r>
      <w:r w:rsidRPr="00F1275A">
        <w:rPr>
          <w:rFonts w:ascii="Times New Roman" w:hAnsi="Times New Roman"/>
          <w:spacing w:val="1"/>
          <w:sz w:val="24"/>
          <w:szCs w:val="24"/>
        </w:rPr>
        <w:t xml:space="preserve"> </w:t>
      </w:r>
      <w:r w:rsidRPr="00F1275A">
        <w:rPr>
          <w:rFonts w:ascii="Times New Roman" w:hAnsi="Times New Roman"/>
          <w:sz w:val="24"/>
          <w:szCs w:val="24"/>
        </w:rPr>
        <w:t>включают</w:t>
      </w:r>
      <w:r w:rsidRPr="00F1275A">
        <w:rPr>
          <w:rFonts w:ascii="Times New Roman" w:hAnsi="Times New Roman"/>
          <w:spacing w:val="1"/>
          <w:sz w:val="24"/>
          <w:szCs w:val="24"/>
        </w:rPr>
        <w:t xml:space="preserve"> </w:t>
      </w:r>
      <w:r w:rsidRPr="00F1275A">
        <w:rPr>
          <w:rFonts w:ascii="Times New Roman" w:hAnsi="Times New Roman"/>
          <w:sz w:val="24"/>
          <w:szCs w:val="24"/>
        </w:rPr>
        <w:t>проектную</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содержание</w:t>
      </w:r>
      <w:r w:rsidRPr="00F1275A">
        <w:rPr>
          <w:rFonts w:ascii="Times New Roman" w:hAnsi="Times New Roman"/>
          <w:spacing w:val="1"/>
          <w:sz w:val="24"/>
          <w:szCs w:val="24"/>
        </w:rPr>
        <w:t xml:space="preserve"> </w:t>
      </w:r>
      <w:r w:rsidRPr="00F1275A">
        <w:rPr>
          <w:rFonts w:ascii="Times New Roman" w:hAnsi="Times New Roman"/>
          <w:sz w:val="24"/>
          <w:szCs w:val="24"/>
        </w:rPr>
        <w:t>различных</w:t>
      </w:r>
      <w:r w:rsidRPr="00F1275A">
        <w:rPr>
          <w:rFonts w:ascii="Times New Roman" w:hAnsi="Times New Roman"/>
          <w:spacing w:val="1"/>
          <w:sz w:val="24"/>
          <w:szCs w:val="24"/>
        </w:rPr>
        <w:t xml:space="preserve"> </w:t>
      </w:r>
      <w:r w:rsidRPr="00F1275A">
        <w:rPr>
          <w:rFonts w:ascii="Times New Roman" w:hAnsi="Times New Roman"/>
          <w:sz w:val="24"/>
          <w:szCs w:val="24"/>
        </w:rPr>
        <w:t>курсов</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внеурочной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p>
    <w:p w:rsidR="00F1275A" w:rsidRPr="00F1275A" w:rsidRDefault="00F1275A" w:rsidP="00F1275A">
      <w:pPr>
        <w:pStyle w:val="aff3"/>
        <w:ind w:left="242" w:right="264" w:firstLine="0"/>
        <w:rPr>
          <w:rFonts w:ascii="Times New Roman" w:hAnsi="Times New Roman"/>
          <w:sz w:val="24"/>
          <w:szCs w:val="24"/>
        </w:rPr>
      </w:pPr>
      <w:r w:rsidRPr="00F1275A">
        <w:rPr>
          <w:rFonts w:ascii="Times New Roman" w:hAnsi="Times New Roman"/>
          <w:sz w:val="24"/>
          <w:szCs w:val="24"/>
        </w:rPr>
        <w:t>Актуальность программы данного курса также обусловлена ее методологической и</w:t>
      </w:r>
      <w:r w:rsidRPr="00F1275A">
        <w:rPr>
          <w:rFonts w:ascii="Times New Roman" w:hAnsi="Times New Roman"/>
          <w:spacing w:val="-57"/>
          <w:sz w:val="24"/>
          <w:szCs w:val="24"/>
        </w:rPr>
        <w:t xml:space="preserve"> </w:t>
      </w:r>
      <w:r w:rsidRPr="00F1275A">
        <w:rPr>
          <w:rFonts w:ascii="Times New Roman" w:hAnsi="Times New Roman"/>
          <w:sz w:val="24"/>
          <w:szCs w:val="24"/>
        </w:rPr>
        <w:t>практической значимостью. Знания и умения, необходимые для организации проектной и</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будущем</w:t>
      </w:r>
      <w:r w:rsidRPr="00F1275A">
        <w:rPr>
          <w:rFonts w:ascii="Times New Roman" w:hAnsi="Times New Roman"/>
          <w:spacing w:val="1"/>
          <w:sz w:val="24"/>
          <w:szCs w:val="24"/>
        </w:rPr>
        <w:t xml:space="preserve"> </w:t>
      </w:r>
      <w:r w:rsidRPr="00F1275A">
        <w:rPr>
          <w:rFonts w:ascii="Times New Roman" w:hAnsi="Times New Roman"/>
          <w:sz w:val="24"/>
          <w:szCs w:val="24"/>
        </w:rPr>
        <w:t>станут</w:t>
      </w:r>
      <w:r w:rsidRPr="00F1275A">
        <w:rPr>
          <w:rFonts w:ascii="Times New Roman" w:hAnsi="Times New Roman"/>
          <w:spacing w:val="1"/>
          <w:sz w:val="24"/>
          <w:szCs w:val="24"/>
        </w:rPr>
        <w:t xml:space="preserve"> </w:t>
      </w:r>
      <w:r w:rsidRPr="00F1275A">
        <w:rPr>
          <w:rFonts w:ascii="Times New Roman" w:hAnsi="Times New Roman"/>
          <w:sz w:val="24"/>
          <w:szCs w:val="24"/>
        </w:rPr>
        <w:t>основой</w:t>
      </w:r>
      <w:r w:rsidRPr="00F1275A">
        <w:rPr>
          <w:rFonts w:ascii="Times New Roman" w:hAnsi="Times New Roman"/>
          <w:spacing w:val="1"/>
          <w:sz w:val="24"/>
          <w:szCs w:val="24"/>
        </w:rPr>
        <w:t xml:space="preserve"> </w:t>
      </w:r>
      <w:r w:rsidRPr="00F1275A">
        <w:rPr>
          <w:rFonts w:ascii="Times New Roman" w:hAnsi="Times New Roman"/>
          <w:sz w:val="24"/>
          <w:szCs w:val="24"/>
        </w:rPr>
        <w:t>для</w:t>
      </w:r>
      <w:r w:rsidRPr="00F1275A">
        <w:rPr>
          <w:rFonts w:ascii="Times New Roman" w:hAnsi="Times New Roman"/>
          <w:spacing w:val="1"/>
          <w:sz w:val="24"/>
          <w:szCs w:val="24"/>
        </w:rPr>
        <w:t xml:space="preserve"> </w:t>
      </w:r>
      <w:r w:rsidRPr="00F1275A">
        <w:rPr>
          <w:rFonts w:ascii="Times New Roman" w:hAnsi="Times New Roman"/>
          <w:sz w:val="24"/>
          <w:szCs w:val="24"/>
        </w:rPr>
        <w:t>организации</w:t>
      </w:r>
      <w:r w:rsidRPr="00F1275A">
        <w:rPr>
          <w:rFonts w:ascii="Times New Roman" w:hAnsi="Times New Roman"/>
          <w:spacing w:val="1"/>
          <w:sz w:val="24"/>
          <w:szCs w:val="24"/>
        </w:rPr>
        <w:t xml:space="preserve"> </w:t>
      </w:r>
      <w:r w:rsidRPr="00F1275A">
        <w:rPr>
          <w:rFonts w:ascii="Times New Roman" w:hAnsi="Times New Roman"/>
          <w:sz w:val="24"/>
          <w:szCs w:val="24"/>
        </w:rPr>
        <w:t>научно-</w:t>
      </w:r>
      <w:r w:rsidRPr="00F1275A">
        <w:rPr>
          <w:rFonts w:ascii="Times New Roman" w:hAnsi="Times New Roman"/>
          <w:spacing w:val="-57"/>
          <w:sz w:val="24"/>
          <w:szCs w:val="24"/>
        </w:rPr>
        <w:t xml:space="preserve"> </w:t>
      </w:r>
      <w:r w:rsidRPr="00F1275A">
        <w:rPr>
          <w:rFonts w:ascii="Times New Roman" w:hAnsi="Times New Roman"/>
          <w:sz w:val="24"/>
          <w:szCs w:val="24"/>
        </w:rPr>
        <w:t>исследовательской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 в</w:t>
      </w:r>
      <w:r w:rsidRPr="00F1275A">
        <w:rPr>
          <w:rFonts w:ascii="Times New Roman" w:hAnsi="Times New Roman"/>
          <w:spacing w:val="-2"/>
          <w:sz w:val="24"/>
          <w:szCs w:val="24"/>
        </w:rPr>
        <w:t xml:space="preserve"> </w:t>
      </w:r>
      <w:r w:rsidRPr="00F1275A">
        <w:rPr>
          <w:rFonts w:ascii="Times New Roman" w:hAnsi="Times New Roman"/>
          <w:sz w:val="24"/>
          <w:szCs w:val="24"/>
        </w:rPr>
        <w:t>вузах, колледжах,</w:t>
      </w:r>
      <w:r w:rsidRPr="00F1275A">
        <w:rPr>
          <w:rFonts w:ascii="Times New Roman" w:hAnsi="Times New Roman"/>
          <w:spacing w:val="-1"/>
          <w:sz w:val="24"/>
          <w:szCs w:val="24"/>
        </w:rPr>
        <w:t xml:space="preserve"> </w:t>
      </w:r>
      <w:r w:rsidRPr="00F1275A">
        <w:rPr>
          <w:rFonts w:ascii="Times New Roman" w:hAnsi="Times New Roman"/>
          <w:sz w:val="24"/>
          <w:szCs w:val="24"/>
        </w:rPr>
        <w:t>техникумах.</w:t>
      </w:r>
    </w:p>
    <w:p w:rsidR="00F1275A" w:rsidRPr="00F1275A" w:rsidRDefault="00F1275A" w:rsidP="00F1275A">
      <w:pPr>
        <w:pStyle w:val="aff3"/>
        <w:spacing w:before="1"/>
        <w:ind w:right="270" w:firstLine="566"/>
        <w:rPr>
          <w:rFonts w:ascii="Times New Roman" w:hAnsi="Times New Roman"/>
          <w:sz w:val="24"/>
          <w:szCs w:val="24"/>
        </w:rPr>
      </w:pPr>
      <w:r w:rsidRPr="00F1275A">
        <w:rPr>
          <w:rFonts w:ascii="Times New Roman" w:hAnsi="Times New Roman"/>
          <w:sz w:val="24"/>
          <w:szCs w:val="24"/>
        </w:rPr>
        <w:t>Программа</w:t>
      </w:r>
      <w:r w:rsidRPr="00F1275A">
        <w:rPr>
          <w:rFonts w:ascii="Times New Roman" w:hAnsi="Times New Roman"/>
          <w:spacing w:val="1"/>
          <w:sz w:val="24"/>
          <w:szCs w:val="24"/>
        </w:rPr>
        <w:t xml:space="preserve"> </w:t>
      </w:r>
      <w:r w:rsidRPr="00F1275A">
        <w:rPr>
          <w:rFonts w:ascii="Times New Roman" w:hAnsi="Times New Roman"/>
          <w:sz w:val="24"/>
          <w:szCs w:val="24"/>
        </w:rPr>
        <w:t>курса</w:t>
      </w:r>
      <w:r w:rsidRPr="00F1275A">
        <w:rPr>
          <w:rFonts w:ascii="Times New Roman" w:hAnsi="Times New Roman"/>
          <w:spacing w:val="1"/>
          <w:sz w:val="24"/>
          <w:szCs w:val="24"/>
        </w:rPr>
        <w:t xml:space="preserve"> </w:t>
      </w:r>
      <w:r w:rsidRPr="00F1275A">
        <w:rPr>
          <w:rFonts w:ascii="Times New Roman" w:hAnsi="Times New Roman"/>
          <w:sz w:val="24"/>
          <w:szCs w:val="24"/>
        </w:rPr>
        <w:t>позволяет</w:t>
      </w:r>
      <w:r w:rsidRPr="00F1275A">
        <w:rPr>
          <w:rFonts w:ascii="Times New Roman" w:hAnsi="Times New Roman"/>
          <w:spacing w:val="1"/>
          <w:sz w:val="24"/>
          <w:szCs w:val="24"/>
        </w:rPr>
        <w:t xml:space="preserve"> </w:t>
      </w:r>
      <w:r w:rsidRPr="00F1275A">
        <w:rPr>
          <w:rFonts w:ascii="Times New Roman" w:hAnsi="Times New Roman"/>
          <w:sz w:val="24"/>
          <w:szCs w:val="24"/>
        </w:rPr>
        <w:t>реализовать</w:t>
      </w:r>
      <w:r w:rsidRPr="00F1275A">
        <w:rPr>
          <w:rFonts w:ascii="Times New Roman" w:hAnsi="Times New Roman"/>
          <w:spacing w:val="1"/>
          <w:sz w:val="24"/>
          <w:szCs w:val="24"/>
        </w:rPr>
        <w:t xml:space="preserve"> </w:t>
      </w:r>
      <w:r w:rsidRPr="00F1275A">
        <w:rPr>
          <w:rFonts w:ascii="Times New Roman" w:hAnsi="Times New Roman"/>
          <w:sz w:val="24"/>
          <w:szCs w:val="24"/>
        </w:rPr>
        <w:t>актуальные</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настоящее</w:t>
      </w:r>
      <w:r w:rsidRPr="00F1275A">
        <w:rPr>
          <w:rFonts w:ascii="Times New Roman" w:hAnsi="Times New Roman"/>
          <w:spacing w:val="1"/>
          <w:sz w:val="24"/>
          <w:szCs w:val="24"/>
        </w:rPr>
        <w:t xml:space="preserve"> </w:t>
      </w:r>
      <w:r w:rsidRPr="00F1275A">
        <w:rPr>
          <w:rFonts w:ascii="Times New Roman" w:hAnsi="Times New Roman"/>
          <w:sz w:val="24"/>
          <w:szCs w:val="24"/>
        </w:rPr>
        <w:t>время</w:t>
      </w:r>
      <w:r w:rsidRPr="00F1275A">
        <w:rPr>
          <w:rFonts w:ascii="Times New Roman" w:hAnsi="Times New Roman"/>
          <w:spacing w:val="1"/>
          <w:sz w:val="24"/>
          <w:szCs w:val="24"/>
        </w:rPr>
        <w:t xml:space="preserve"> </w:t>
      </w:r>
      <w:r w:rsidRPr="00F1275A">
        <w:rPr>
          <w:rFonts w:ascii="Times New Roman" w:hAnsi="Times New Roman"/>
          <w:sz w:val="24"/>
          <w:szCs w:val="24"/>
        </w:rPr>
        <w:t>компетентностный,</w:t>
      </w:r>
      <w:r w:rsidRPr="00F1275A">
        <w:rPr>
          <w:rFonts w:ascii="Times New Roman" w:hAnsi="Times New Roman"/>
          <w:spacing w:val="-1"/>
          <w:sz w:val="24"/>
          <w:szCs w:val="24"/>
        </w:rPr>
        <w:t xml:space="preserve"> </w:t>
      </w:r>
      <w:r w:rsidRPr="00F1275A">
        <w:rPr>
          <w:rFonts w:ascii="Times New Roman" w:hAnsi="Times New Roman"/>
          <w:sz w:val="24"/>
          <w:szCs w:val="24"/>
        </w:rPr>
        <w:t>личностно</w:t>
      </w:r>
      <w:r w:rsidRPr="00F1275A">
        <w:rPr>
          <w:rFonts w:ascii="Times New Roman" w:hAnsi="Times New Roman"/>
          <w:spacing w:val="2"/>
          <w:sz w:val="24"/>
          <w:szCs w:val="24"/>
        </w:rPr>
        <w:t xml:space="preserve"> </w:t>
      </w:r>
      <w:r w:rsidRPr="00F1275A">
        <w:rPr>
          <w:rFonts w:ascii="Times New Roman" w:hAnsi="Times New Roman"/>
          <w:sz w:val="24"/>
          <w:szCs w:val="24"/>
        </w:rPr>
        <w:t>-</w:t>
      </w:r>
      <w:r w:rsidRPr="00F1275A">
        <w:rPr>
          <w:rFonts w:ascii="Times New Roman" w:hAnsi="Times New Roman"/>
          <w:spacing w:val="-2"/>
          <w:sz w:val="24"/>
          <w:szCs w:val="24"/>
        </w:rPr>
        <w:t xml:space="preserve"> </w:t>
      </w:r>
      <w:r w:rsidRPr="00F1275A">
        <w:rPr>
          <w:rFonts w:ascii="Times New Roman" w:hAnsi="Times New Roman"/>
          <w:sz w:val="24"/>
          <w:szCs w:val="24"/>
        </w:rPr>
        <w:t>ориентированный,</w:t>
      </w:r>
      <w:r w:rsidRPr="00F1275A">
        <w:rPr>
          <w:rFonts w:ascii="Times New Roman" w:hAnsi="Times New Roman"/>
          <w:spacing w:val="58"/>
          <w:sz w:val="24"/>
          <w:szCs w:val="24"/>
        </w:rPr>
        <w:t xml:space="preserve"> </w:t>
      </w:r>
      <w:r w:rsidRPr="00F1275A">
        <w:rPr>
          <w:rFonts w:ascii="Times New Roman" w:hAnsi="Times New Roman"/>
          <w:sz w:val="24"/>
          <w:szCs w:val="24"/>
        </w:rPr>
        <w:t>деятельностный</w:t>
      </w:r>
      <w:r w:rsidRPr="00F1275A">
        <w:rPr>
          <w:rFonts w:ascii="Times New Roman" w:hAnsi="Times New Roman"/>
          <w:spacing w:val="-2"/>
          <w:sz w:val="24"/>
          <w:szCs w:val="24"/>
        </w:rPr>
        <w:t xml:space="preserve"> </w:t>
      </w:r>
      <w:r w:rsidRPr="00F1275A">
        <w:rPr>
          <w:rFonts w:ascii="Times New Roman" w:hAnsi="Times New Roman"/>
          <w:sz w:val="24"/>
          <w:szCs w:val="24"/>
        </w:rPr>
        <w:t>подходы.</w:t>
      </w:r>
    </w:p>
    <w:p w:rsidR="00F1275A" w:rsidRPr="00F1275A" w:rsidRDefault="00F1275A" w:rsidP="00F1275A">
      <w:pPr>
        <w:ind w:left="242" w:right="267" w:firstLine="566"/>
        <w:jc w:val="both"/>
        <w:rPr>
          <w:rFonts w:ascii="Times New Roman" w:hAnsi="Times New Roman" w:cs="Times New Roman"/>
          <w:sz w:val="24"/>
          <w:szCs w:val="24"/>
        </w:rPr>
      </w:pPr>
      <w:r w:rsidRPr="00F1275A">
        <w:rPr>
          <w:rFonts w:ascii="Times New Roman" w:hAnsi="Times New Roman" w:cs="Times New Roman"/>
          <w:b/>
          <w:sz w:val="24"/>
          <w:szCs w:val="24"/>
        </w:rPr>
        <w:t>Основные принципы реализации программы</w:t>
      </w:r>
      <w:r w:rsidRPr="00F1275A">
        <w:rPr>
          <w:rFonts w:ascii="Times New Roman" w:hAnsi="Times New Roman" w:cs="Times New Roman"/>
          <w:b/>
          <w:spacing w:val="1"/>
          <w:sz w:val="24"/>
          <w:szCs w:val="24"/>
        </w:rPr>
        <w:t xml:space="preserve"> </w:t>
      </w:r>
      <w:r w:rsidRPr="00F1275A">
        <w:rPr>
          <w:rFonts w:ascii="Times New Roman" w:hAnsi="Times New Roman" w:cs="Times New Roman"/>
          <w:b/>
          <w:sz w:val="24"/>
          <w:szCs w:val="24"/>
        </w:rPr>
        <w:t xml:space="preserve">курса </w:t>
      </w:r>
      <w:r w:rsidRPr="00F1275A">
        <w:rPr>
          <w:rFonts w:ascii="Times New Roman" w:hAnsi="Times New Roman" w:cs="Times New Roman"/>
          <w:i/>
          <w:sz w:val="24"/>
          <w:szCs w:val="24"/>
        </w:rPr>
        <w:t xml:space="preserve">– </w:t>
      </w:r>
      <w:r w:rsidRPr="00F1275A">
        <w:rPr>
          <w:rFonts w:ascii="Times New Roman" w:hAnsi="Times New Roman" w:cs="Times New Roman"/>
          <w:sz w:val="24"/>
          <w:szCs w:val="24"/>
        </w:rPr>
        <w:t>научность, доступность,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добровольность, субъектность,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деятельностный и личностный подходы, преемственность,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результативность,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партнерство,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творчество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успех.</w:t>
      </w:r>
    </w:p>
    <w:p w:rsidR="00F1275A" w:rsidRPr="00F1275A" w:rsidRDefault="00F1275A" w:rsidP="00F1275A">
      <w:pPr>
        <w:pStyle w:val="110"/>
        <w:spacing w:before="5"/>
        <w:jc w:val="both"/>
        <w:rPr>
          <w:rFonts w:ascii="Times New Roman" w:hAnsi="Times New Roman" w:cs="Times New Roman"/>
        </w:rPr>
      </w:pPr>
      <w:r w:rsidRPr="00F1275A">
        <w:rPr>
          <w:rFonts w:ascii="Times New Roman" w:hAnsi="Times New Roman" w:cs="Times New Roman"/>
        </w:rPr>
        <w:t>Цель</w:t>
      </w:r>
      <w:r w:rsidRPr="00F1275A">
        <w:rPr>
          <w:rFonts w:ascii="Times New Roman" w:hAnsi="Times New Roman" w:cs="Times New Roman"/>
          <w:spacing w:val="-2"/>
        </w:rPr>
        <w:t xml:space="preserve"> </w:t>
      </w:r>
      <w:r w:rsidRPr="00F1275A">
        <w:rPr>
          <w:rFonts w:ascii="Times New Roman" w:hAnsi="Times New Roman" w:cs="Times New Roman"/>
        </w:rPr>
        <w:t>реализации</w:t>
      </w:r>
      <w:r w:rsidRPr="00F1275A">
        <w:rPr>
          <w:rFonts w:ascii="Times New Roman" w:hAnsi="Times New Roman" w:cs="Times New Roman"/>
          <w:spacing w:val="-1"/>
        </w:rPr>
        <w:t xml:space="preserve"> </w:t>
      </w:r>
      <w:r w:rsidRPr="00F1275A">
        <w:rPr>
          <w:rFonts w:ascii="Times New Roman" w:hAnsi="Times New Roman" w:cs="Times New Roman"/>
        </w:rPr>
        <w:t>курса:</w:t>
      </w:r>
    </w:p>
    <w:p w:rsidR="00F1275A" w:rsidRPr="00F1275A" w:rsidRDefault="00F1275A" w:rsidP="00F1275A">
      <w:pPr>
        <w:pStyle w:val="aff3"/>
        <w:ind w:right="267" w:firstLine="566"/>
        <w:rPr>
          <w:rFonts w:ascii="Times New Roman" w:hAnsi="Times New Roman"/>
          <w:sz w:val="24"/>
          <w:szCs w:val="24"/>
        </w:rPr>
      </w:pPr>
      <w:r w:rsidRPr="00F1275A">
        <w:rPr>
          <w:rFonts w:ascii="Times New Roman" w:hAnsi="Times New Roman"/>
          <w:sz w:val="24"/>
          <w:szCs w:val="24"/>
        </w:rPr>
        <w:t>формирование</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исследовательских</w:t>
      </w:r>
      <w:r w:rsidRPr="00F1275A">
        <w:rPr>
          <w:rFonts w:ascii="Times New Roman" w:hAnsi="Times New Roman"/>
          <w:spacing w:val="1"/>
          <w:sz w:val="24"/>
          <w:szCs w:val="24"/>
        </w:rPr>
        <w:t xml:space="preserve"> </w:t>
      </w:r>
      <w:r w:rsidRPr="00F1275A">
        <w:rPr>
          <w:rFonts w:ascii="Times New Roman" w:hAnsi="Times New Roman"/>
          <w:sz w:val="24"/>
          <w:szCs w:val="24"/>
        </w:rPr>
        <w:t>умений</w:t>
      </w:r>
      <w:r w:rsidRPr="00F1275A">
        <w:rPr>
          <w:rFonts w:ascii="Times New Roman" w:hAnsi="Times New Roman"/>
          <w:spacing w:val="1"/>
          <w:sz w:val="24"/>
          <w:szCs w:val="24"/>
        </w:rPr>
        <w:t xml:space="preserve"> </w:t>
      </w:r>
      <w:r w:rsidRPr="00F1275A">
        <w:rPr>
          <w:rFonts w:ascii="Times New Roman" w:hAnsi="Times New Roman"/>
          <w:sz w:val="24"/>
          <w:szCs w:val="24"/>
        </w:rPr>
        <w:t>учащихся,</w:t>
      </w:r>
      <w:r w:rsidRPr="00F1275A">
        <w:rPr>
          <w:rFonts w:ascii="Times New Roman" w:hAnsi="Times New Roman"/>
          <w:spacing w:val="1"/>
          <w:sz w:val="24"/>
          <w:szCs w:val="24"/>
        </w:rPr>
        <w:t xml:space="preserve"> </w:t>
      </w:r>
      <w:r w:rsidRPr="00F1275A">
        <w:rPr>
          <w:rFonts w:ascii="Times New Roman" w:hAnsi="Times New Roman"/>
          <w:sz w:val="24"/>
          <w:szCs w:val="24"/>
        </w:rPr>
        <w:t>для</w:t>
      </w:r>
      <w:r w:rsidRPr="00F1275A">
        <w:rPr>
          <w:rFonts w:ascii="Times New Roman" w:hAnsi="Times New Roman"/>
          <w:spacing w:val="1"/>
          <w:sz w:val="24"/>
          <w:szCs w:val="24"/>
        </w:rPr>
        <w:t xml:space="preserve"> </w:t>
      </w:r>
      <w:r w:rsidRPr="00F1275A">
        <w:rPr>
          <w:rFonts w:ascii="Times New Roman" w:hAnsi="Times New Roman"/>
          <w:sz w:val="24"/>
          <w:szCs w:val="24"/>
        </w:rPr>
        <w:t>развития</w:t>
      </w:r>
      <w:r w:rsidRPr="00F1275A">
        <w:rPr>
          <w:rFonts w:ascii="Times New Roman" w:hAnsi="Times New Roman"/>
          <w:spacing w:val="1"/>
          <w:sz w:val="24"/>
          <w:szCs w:val="24"/>
        </w:rPr>
        <w:t xml:space="preserve"> </w:t>
      </w:r>
      <w:r w:rsidRPr="00F1275A">
        <w:rPr>
          <w:rFonts w:ascii="Times New Roman" w:hAnsi="Times New Roman"/>
          <w:sz w:val="24"/>
          <w:szCs w:val="24"/>
        </w:rPr>
        <w:t>творческой</w:t>
      </w:r>
      <w:r w:rsidRPr="00F1275A">
        <w:rPr>
          <w:rFonts w:ascii="Times New Roman" w:hAnsi="Times New Roman"/>
          <w:spacing w:val="1"/>
          <w:sz w:val="24"/>
          <w:szCs w:val="24"/>
        </w:rPr>
        <w:t xml:space="preserve"> </w:t>
      </w:r>
      <w:r w:rsidRPr="00F1275A">
        <w:rPr>
          <w:rFonts w:ascii="Times New Roman" w:hAnsi="Times New Roman"/>
          <w:sz w:val="24"/>
          <w:szCs w:val="24"/>
        </w:rPr>
        <w:t>личности,</w:t>
      </w:r>
      <w:r w:rsidRPr="00F1275A">
        <w:rPr>
          <w:rFonts w:ascii="Times New Roman" w:hAnsi="Times New Roman"/>
          <w:spacing w:val="-1"/>
          <w:sz w:val="24"/>
          <w:szCs w:val="24"/>
        </w:rPr>
        <w:t xml:space="preserve"> </w:t>
      </w:r>
      <w:r w:rsidRPr="00F1275A">
        <w:rPr>
          <w:rFonts w:ascii="Times New Roman" w:hAnsi="Times New Roman"/>
          <w:sz w:val="24"/>
          <w:szCs w:val="24"/>
        </w:rPr>
        <w:t>ее</w:t>
      </w:r>
      <w:r w:rsidRPr="00F1275A">
        <w:rPr>
          <w:rFonts w:ascii="Times New Roman" w:hAnsi="Times New Roman"/>
          <w:spacing w:val="-1"/>
          <w:sz w:val="24"/>
          <w:szCs w:val="24"/>
        </w:rPr>
        <w:t xml:space="preserve"> </w:t>
      </w:r>
      <w:r w:rsidRPr="00F1275A">
        <w:rPr>
          <w:rFonts w:ascii="Times New Roman" w:hAnsi="Times New Roman"/>
          <w:sz w:val="24"/>
          <w:szCs w:val="24"/>
        </w:rPr>
        <w:t>самоопределение</w:t>
      </w:r>
      <w:r w:rsidRPr="00F1275A">
        <w:rPr>
          <w:rFonts w:ascii="Times New Roman" w:hAnsi="Times New Roman"/>
          <w:spacing w:val="2"/>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самореализация.</w:t>
      </w:r>
    </w:p>
    <w:p w:rsidR="00F1275A" w:rsidRPr="00F1275A" w:rsidRDefault="00F1275A" w:rsidP="00F1275A">
      <w:pPr>
        <w:pStyle w:val="110"/>
        <w:spacing w:before="2"/>
        <w:jc w:val="both"/>
        <w:rPr>
          <w:rFonts w:ascii="Times New Roman" w:hAnsi="Times New Roman" w:cs="Times New Roman"/>
        </w:rPr>
      </w:pPr>
      <w:r w:rsidRPr="00F1275A">
        <w:rPr>
          <w:rFonts w:ascii="Times New Roman" w:hAnsi="Times New Roman" w:cs="Times New Roman"/>
        </w:rPr>
        <w:t>Для</w:t>
      </w:r>
      <w:r w:rsidRPr="00F1275A">
        <w:rPr>
          <w:rFonts w:ascii="Times New Roman" w:hAnsi="Times New Roman" w:cs="Times New Roman"/>
          <w:spacing w:val="-2"/>
        </w:rPr>
        <w:t xml:space="preserve"> </w:t>
      </w:r>
      <w:r w:rsidRPr="00F1275A">
        <w:rPr>
          <w:rFonts w:ascii="Times New Roman" w:hAnsi="Times New Roman" w:cs="Times New Roman"/>
        </w:rPr>
        <w:t>реализации</w:t>
      </w:r>
      <w:r w:rsidRPr="00F1275A">
        <w:rPr>
          <w:rFonts w:ascii="Times New Roman" w:hAnsi="Times New Roman" w:cs="Times New Roman"/>
          <w:spacing w:val="-4"/>
        </w:rPr>
        <w:t xml:space="preserve"> </w:t>
      </w:r>
      <w:r w:rsidRPr="00F1275A">
        <w:rPr>
          <w:rFonts w:ascii="Times New Roman" w:hAnsi="Times New Roman" w:cs="Times New Roman"/>
        </w:rPr>
        <w:t>данной</w:t>
      </w:r>
      <w:r w:rsidRPr="00F1275A">
        <w:rPr>
          <w:rFonts w:ascii="Times New Roman" w:hAnsi="Times New Roman" w:cs="Times New Roman"/>
          <w:spacing w:val="-1"/>
        </w:rPr>
        <w:t xml:space="preserve"> </w:t>
      </w:r>
      <w:r w:rsidRPr="00F1275A">
        <w:rPr>
          <w:rFonts w:ascii="Times New Roman" w:hAnsi="Times New Roman" w:cs="Times New Roman"/>
        </w:rPr>
        <w:t>цели</w:t>
      </w:r>
      <w:r w:rsidRPr="00F1275A">
        <w:rPr>
          <w:rFonts w:ascii="Times New Roman" w:hAnsi="Times New Roman" w:cs="Times New Roman"/>
          <w:spacing w:val="-2"/>
        </w:rPr>
        <w:t xml:space="preserve"> </w:t>
      </w:r>
      <w:r w:rsidRPr="00F1275A">
        <w:rPr>
          <w:rFonts w:ascii="Times New Roman" w:hAnsi="Times New Roman" w:cs="Times New Roman"/>
        </w:rPr>
        <w:t>необходимо</w:t>
      </w:r>
      <w:r w:rsidRPr="00F1275A">
        <w:rPr>
          <w:rFonts w:ascii="Times New Roman" w:hAnsi="Times New Roman" w:cs="Times New Roman"/>
          <w:spacing w:val="-4"/>
        </w:rPr>
        <w:t xml:space="preserve"> </w:t>
      </w:r>
      <w:r w:rsidRPr="00F1275A">
        <w:rPr>
          <w:rFonts w:ascii="Times New Roman" w:hAnsi="Times New Roman" w:cs="Times New Roman"/>
        </w:rPr>
        <w:t>решить</w:t>
      </w:r>
      <w:r w:rsidRPr="00F1275A">
        <w:rPr>
          <w:rFonts w:ascii="Times New Roman" w:hAnsi="Times New Roman" w:cs="Times New Roman"/>
          <w:spacing w:val="-2"/>
        </w:rPr>
        <w:t xml:space="preserve"> </w:t>
      </w:r>
      <w:r w:rsidRPr="00F1275A">
        <w:rPr>
          <w:rFonts w:ascii="Times New Roman" w:hAnsi="Times New Roman" w:cs="Times New Roman"/>
        </w:rPr>
        <w:t>следующие задачи:</w:t>
      </w:r>
    </w:p>
    <w:p w:rsidR="00F1275A" w:rsidRPr="00F1275A" w:rsidRDefault="00F1275A" w:rsidP="00084A5A">
      <w:pPr>
        <w:pStyle w:val="a9"/>
        <w:widowControl w:val="0"/>
        <w:numPr>
          <w:ilvl w:val="0"/>
          <w:numId w:val="116"/>
        </w:numPr>
        <w:tabs>
          <w:tab w:val="left" w:pos="1063"/>
        </w:tabs>
        <w:autoSpaceDE w:val="0"/>
        <w:autoSpaceDN w:val="0"/>
        <w:spacing w:line="240" w:lineRule="auto"/>
        <w:ind w:right="271" w:firstLine="566"/>
        <w:contextualSpacing w:val="0"/>
        <w:jc w:val="both"/>
        <w:rPr>
          <w:rFonts w:ascii="Times New Roman" w:hAnsi="Times New Roman" w:cs="Times New Roman"/>
          <w:sz w:val="24"/>
          <w:szCs w:val="24"/>
        </w:rPr>
      </w:pPr>
      <w:r w:rsidRPr="00F1275A">
        <w:rPr>
          <w:rFonts w:ascii="Times New Roman" w:hAnsi="Times New Roman" w:cs="Times New Roman"/>
          <w:sz w:val="24"/>
          <w:szCs w:val="24"/>
        </w:rPr>
        <w:t>Обучить планированию (учащийся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должен уметь четко определить цель, описать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основные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шаги по достижению</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поставленной</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цели).</w:t>
      </w:r>
    </w:p>
    <w:p w:rsidR="00F1275A" w:rsidRPr="00F1275A" w:rsidRDefault="00F1275A" w:rsidP="00084A5A">
      <w:pPr>
        <w:pStyle w:val="a9"/>
        <w:widowControl w:val="0"/>
        <w:numPr>
          <w:ilvl w:val="0"/>
          <w:numId w:val="116"/>
        </w:numPr>
        <w:tabs>
          <w:tab w:val="left" w:pos="1049"/>
        </w:tabs>
        <w:autoSpaceDE w:val="0"/>
        <w:autoSpaceDN w:val="0"/>
        <w:spacing w:line="240" w:lineRule="auto"/>
        <w:ind w:right="272" w:firstLine="566"/>
        <w:contextualSpacing w:val="0"/>
        <w:jc w:val="both"/>
        <w:rPr>
          <w:rFonts w:ascii="Times New Roman" w:hAnsi="Times New Roman" w:cs="Times New Roman"/>
          <w:sz w:val="24"/>
          <w:szCs w:val="24"/>
        </w:rPr>
      </w:pPr>
      <w:r w:rsidRPr="00F1275A">
        <w:rPr>
          <w:rFonts w:ascii="Times New Roman" w:hAnsi="Times New Roman" w:cs="Times New Roman"/>
          <w:sz w:val="24"/>
          <w:szCs w:val="24"/>
        </w:rPr>
        <w:t>Формировать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навыки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сбора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обработки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информации,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материалов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(учащийся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должен</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уметь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выбрать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нужную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информацию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правильно ее</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использовать).</w:t>
      </w:r>
    </w:p>
    <w:p w:rsidR="00F1275A" w:rsidRPr="00F1275A" w:rsidRDefault="00F1275A" w:rsidP="00084A5A">
      <w:pPr>
        <w:pStyle w:val="a9"/>
        <w:widowControl w:val="0"/>
        <w:numPr>
          <w:ilvl w:val="0"/>
          <w:numId w:val="116"/>
        </w:numPr>
        <w:tabs>
          <w:tab w:val="left" w:pos="1049"/>
        </w:tabs>
        <w:autoSpaceDE w:val="0"/>
        <w:autoSpaceDN w:val="0"/>
        <w:spacing w:line="240" w:lineRule="auto"/>
        <w:ind w:left="1048" w:hanging="241"/>
        <w:contextualSpacing w:val="0"/>
        <w:jc w:val="both"/>
        <w:rPr>
          <w:rFonts w:ascii="Times New Roman" w:hAnsi="Times New Roman" w:cs="Times New Roman"/>
          <w:sz w:val="24"/>
          <w:szCs w:val="24"/>
        </w:rPr>
      </w:pPr>
      <w:r w:rsidRPr="00F1275A">
        <w:rPr>
          <w:rFonts w:ascii="Times New Roman" w:hAnsi="Times New Roman" w:cs="Times New Roman"/>
          <w:sz w:val="24"/>
          <w:szCs w:val="24"/>
        </w:rPr>
        <w:t>Развивать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умения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анализировать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(креативность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критическое</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мышление).</w:t>
      </w:r>
    </w:p>
    <w:p w:rsidR="00F1275A" w:rsidRPr="00F1275A" w:rsidRDefault="00F1275A" w:rsidP="00084A5A">
      <w:pPr>
        <w:pStyle w:val="a9"/>
        <w:widowControl w:val="0"/>
        <w:numPr>
          <w:ilvl w:val="0"/>
          <w:numId w:val="116"/>
        </w:numPr>
        <w:tabs>
          <w:tab w:val="left" w:pos="1049"/>
        </w:tabs>
        <w:autoSpaceDE w:val="0"/>
        <w:autoSpaceDN w:val="0"/>
        <w:spacing w:line="240" w:lineRule="auto"/>
        <w:ind w:right="268" w:firstLine="566"/>
        <w:contextualSpacing w:val="0"/>
        <w:jc w:val="both"/>
        <w:rPr>
          <w:rFonts w:ascii="Times New Roman" w:hAnsi="Times New Roman" w:cs="Times New Roman"/>
          <w:sz w:val="24"/>
          <w:szCs w:val="24"/>
        </w:rPr>
      </w:pPr>
      <w:r w:rsidRPr="00F1275A">
        <w:rPr>
          <w:rFonts w:ascii="Times New Roman" w:hAnsi="Times New Roman" w:cs="Times New Roman"/>
          <w:sz w:val="24"/>
          <w:szCs w:val="24"/>
        </w:rPr>
        <w:t>Развивать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умения составлять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письменный отчет</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 самостоятельной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работе над</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проектом (составлять план работы, презентовать четко информацию, оформлять сноски,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иметь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понятие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 библиографии).</w:t>
      </w:r>
    </w:p>
    <w:p w:rsidR="00F1275A" w:rsidRPr="00F1275A" w:rsidRDefault="00F1275A" w:rsidP="00084A5A">
      <w:pPr>
        <w:pStyle w:val="a9"/>
        <w:widowControl w:val="0"/>
        <w:numPr>
          <w:ilvl w:val="0"/>
          <w:numId w:val="116"/>
        </w:numPr>
        <w:tabs>
          <w:tab w:val="left" w:pos="1049"/>
        </w:tabs>
        <w:autoSpaceDE w:val="0"/>
        <w:autoSpaceDN w:val="0"/>
        <w:spacing w:line="240" w:lineRule="auto"/>
        <w:ind w:right="265" w:firstLine="566"/>
        <w:contextualSpacing w:val="0"/>
        <w:jc w:val="both"/>
        <w:rPr>
          <w:rFonts w:ascii="Times New Roman" w:hAnsi="Times New Roman" w:cs="Times New Roman"/>
          <w:sz w:val="24"/>
          <w:szCs w:val="24"/>
        </w:rPr>
      </w:pPr>
      <w:r w:rsidRPr="00F1275A">
        <w:rPr>
          <w:rFonts w:ascii="Times New Roman" w:hAnsi="Times New Roman" w:cs="Times New Roman"/>
          <w:sz w:val="24"/>
          <w:szCs w:val="24"/>
        </w:rPr>
        <w:t>Формировать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позитивное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отношение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(учащийся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должен</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проявлять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инициативу,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энтузиазм,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стараться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выполнить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срок</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соответствии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установленным</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планом</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графиком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работы).</w:t>
      </w:r>
    </w:p>
    <w:p w:rsidR="00F1275A" w:rsidRPr="00F1275A" w:rsidRDefault="00F1275A" w:rsidP="00F1275A">
      <w:pPr>
        <w:pStyle w:val="110"/>
        <w:spacing w:before="67"/>
        <w:ind w:left="3401"/>
        <w:jc w:val="both"/>
        <w:rPr>
          <w:rFonts w:ascii="Times New Roman" w:hAnsi="Times New Roman" w:cs="Times New Roman"/>
        </w:rPr>
      </w:pPr>
      <w:r w:rsidRPr="00F1275A">
        <w:rPr>
          <w:rFonts w:ascii="Times New Roman" w:hAnsi="Times New Roman" w:cs="Times New Roman"/>
        </w:rPr>
        <w:t>Содержание</w:t>
      </w:r>
      <w:r w:rsidRPr="00F1275A">
        <w:rPr>
          <w:rFonts w:ascii="Times New Roman" w:hAnsi="Times New Roman" w:cs="Times New Roman"/>
          <w:spacing w:val="-4"/>
        </w:rPr>
        <w:t xml:space="preserve"> </w:t>
      </w:r>
      <w:r w:rsidRPr="00F1275A">
        <w:rPr>
          <w:rFonts w:ascii="Times New Roman" w:hAnsi="Times New Roman" w:cs="Times New Roman"/>
        </w:rPr>
        <w:t>программы</w:t>
      </w:r>
      <w:r w:rsidRPr="00F1275A">
        <w:rPr>
          <w:rFonts w:ascii="Times New Roman" w:hAnsi="Times New Roman" w:cs="Times New Roman"/>
          <w:spacing w:val="-2"/>
        </w:rPr>
        <w:t xml:space="preserve"> </w:t>
      </w:r>
      <w:r>
        <w:rPr>
          <w:rFonts w:ascii="Times New Roman" w:hAnsi="Times New Roman" w:cs="Times New Roman"/>
        </w:rPr>
        <w:t>курса</w:t>
      </w:r>
    </w:p>
    <w:p w:rsidR="00F1275A" w:rsidRPr="00F1275A" w:rsidRDefault="00F1275A" w:rsidP="00F1275A">
      <w:pPr>
        <w:pStyle w:val="aff3"/>
        <w:ind w:right="264" w:firstLine="566"/>
        <w:rPr>
          <w:rFonts w:ascii="Times New Roman" w:hAnsi="Times New Roman"/>
          <w:sz w:val="24"/>
          <w:szCs w:val="24"/>
        </w:rPr>
      </w:pPr>
      <w:r w:rsidRPr="00F1275A">
        <w:rPr>
          <w:rFonts w:ascii="Times New Roman" w:hAnsi="Times New Roman"/>
          <w:sz w:val="24"/>
          <w:szCs w:val="24"/>
        </w:rPr>
        <w:t>Логика построения программы обусловлена системой последовательной работы по</w:t>
      </w:r>
      <w:r w:rsidRPr="00F1275A">
        <w:rPr>
          <w:rFonts w:ascii="Times New Roman" w:hAnsi="Times New Roman"/>
          <w:spacing w:val="1"/>
          <w:sz w:val="24"/>
          <w:szCs w:val="24"/>
        </w:rPr>
        <w:t xml:space="preserve"> </w:t>
      </w:r>
      <w:r w:rsidRPr="00F1275A">
        <w:rPr>
          <w:rFonts w:ascii="Times New Roman" w:hAnsi="Times New Roman"/>
          <w:sz w:val="24"/>
          <w:szCs w:val="24"/>
        </w:rPr>
        <w:t>овладению учащимися основами исследовательской деятельности: от осмысления сути</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 деятельности, от истоков научной мысли и теории, от творческой и</w:t>
      </w:r>
      <w:r w:rsidRPr="00F1275A">
        <w:rPr>
          <w:rFonts w:ascii="Times New Roman" w:hAnsi="Times New Roman"/>
          <w:spacing w:val="1"/>
          <w:sz w:val="24"/>
          <w:szCs w:val="24"/>
        </w:rPr>
        <w:t xml:space="preserve"> </w:t>
      </w:r>
      <w:r w:rsidRPr="00F1275A">
        <w:rPr>
          <w:rFonts w:ascii="Times New Roman" w:hAnsi="Times New Roman"/>
          <w:sz w:val="24"/>
          <w:szCs w:val="24"/>
        </w:rPr>
        <w:t>уникальной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выдающихся</w:t>
      </w:r>
      <w:r w:rsidRPr="00F1275A">
        <w:rPr>
          <w:rFonts w:ascii="Times New Roman" w:hAnsi="Times New Roman"/>
          <w:spacing w:val="1"/>
          <w:sz w:val="24"/>
          <w:szCs w:val="24"/>
        </w:rPr>
        <w:t xml:space="preserve"> </w:t>
      </w:r>
      <w:r w:rsidRPr="00F1275A">
        <w:rPr>
          <w:rFonts w:ascii="Times New Roman" w:hAnsi="Times New Roman"/>
          <w:sz w:val="24"/>
          <w:szCs w:val="24"/>
        </w:rPr>
        <w:t>ученых</w:t>
      </w:r>
      <w:r w:rsidRPr="00F1275A">
        <w:rPr>
          <w:rFonts w:ascii="Times New Roman" w:hAnsi="Times New Roman"/>
          <w:spacing w:val="1"/>
          <w:sz w:val="24"/>
          <w:szCs w:val="24"/>
        </w:rPr>
        <w:t xml:space="preserve"> </w:t>
      </w:r>
      <w:r w:rsidRPr="00F1275A">
        <w:rPr>
          <w:rFonts w:ascii="Times New Roman" w:hAnsi="Times New Roman"/>
          <w:sz w:val="24"/>
          <w:szCs w:val="24"/>
        </w:rPr>
        <w:t>–</w:t>
      </w:r>
      <w:r w:rsidRPr="00F1275A">
        <w:rPr>
          <w:rFonts w:ascii="Times New Roman" w:hAnsi="Times New Roman"/>
          <w:spacing w:val="1"/>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изучению</w:t>
      </w:r>
      <w:r w:rsidRPr="00F1275A">
        <w:rPr>
          <w:rFonts w:ascii="Times New Roman" w:hAnsi="Times New Roman"/>
          <w:spacing w:val="1"/>
          <w:sz w:val="24"/>
          <w:szCs w:val="24"/>
        </w:rPr>
        <w:t xml:space="preserve"> </w:t>
      </w:r>
      <w:r w:rsidRPr="00F1275A">
        <w:rPr>
          <w:rFonts w:ascii="Times New Roman" w:hAnsi="Times New Roman"/>
          <w:sz w:val="24"/>
          <w:szCs w:val="24"/>
        </w:rPr>
        <w:t>составных</w:t>
      </w:r>
      <w:r w:rsidRPr="00F1275A">
        <w:rPr>
          <w:rFonts w:ascii="Times New Roman" w:hAnsi="Times New Roman"/>
          <w:spacing w:val="1"/>
          <w:sz w:val="24"/>
          <w:szCs w:val="24"/>
        </w:rPr>
        <w:t xml:space="preserve"> </w:t>
      </w:r>
      <w:r w:rsidRPr="00F1275A">
        <w:rPr>
          <w:rFonts w:ascii="Times New Roman" w:hAnsi="Times New Roman"/>
          <w:sz w:val="24"/>
          <w:szCs w:val="24"/>
        </w:rPr>
        <w:t>частей</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Необходимо,</w:t>
      </w:r>
      <w:r w:rsidRPr="00F1275A">
        <w:rPr>
          <w:rFonts w:ascii="Times New Roman" w:hAnsi="Times New Roman"/>
          <w:spacing w:val="1"/>
          <w:sz w:val="24"/>
          <w:szCs w:val="24"/>
        </w:rPr>
        <w:t xml:space="preserve"> </w:t>
      </w:r>
      <w:r w:rsidRPr="00F1275A">
        <w:rPr>
          <w:rFonts w:ascii="Times New Roman" w:hAnsi="Times New Roman"/>
          <w:sz w:val="24"/>
          <w:szCs w:val="24"/>
        </w:rPr>
        <w:t>чтобы</w:t>
      </w:r>
      <w:r w:rsidRPr="00F1275A">
        <w:rPr>
          <w:rFonts w:ascii="Times New Roman" w:hAnsi="Times New Roman"/>
          <w:spacing w:val="1"/>
          <w:sz w:val="24"/>
          <w:szCs w:val="24"/>
        </w:rPr>
        <w:t xml:space="preserve"> </w:t>
      </w:r>
      <w:r w:rsidRPr="00F1275A">
        <w:rPr>
          <w:rFonts w:ascii="Times New Roman" w:hAnsi="Times New Roman"/>
          <w:sz w:val="24"/>
          <w:szCs w:val="24"/>
        </w:rPr>
        <w:t>занятия</w:t>
      </w:r>
      <w:r w:rsidRPr="00F1275A">
        <w:rPr>
          <w:rFonts w:ascii="Times New Roman" w:hAnsi="Times New Roman"/>
          <w:spacing w:val="1"/>
          <w:sz w:val="24"/>
          <w:szCs w:val="24"/>
        </w:rPr>
        <w:t xml:space="preserve"> </w:t>
      </w:r>
      <w:r w:rsidRPr="00F1275A">
        <w:rPr>
          <w:rFonts w:ascii="Times New Roman" w:hAnsi="Times New Roman"/>
          <w:sz w:val="24"/>
          <w:szCs w:val="24"/>
        </w:rPr>
        <w:t>курса</w:t>
      </w:r>
      <w:r w:rsidRPr="00F1275A">
        <w:rPr>
          <w:rFonts w:ascii="Times New Roman" w:hAnsi="Times New Roman"/>
          <w:spacing w:val="1"/>
          <w:sz w:val="24"/>
          <w:szCs w:val="24"/>
        </w:rPr>
        <w:t xml:space="preserve"> </w:t>
      </w:r>
      <w:r w:rsidRPr="00F1275A">
        <w:rPr>
          <w:rFonts w:ascii="Times New Roman" w:hAnsi="Times New Roman"/>
          <w:sz w:val="24"/>
          <w:szCs w:val="24"/>
        </w:rPr>
        <w:t>побуждали</w:t>
      </w:r>
      <w:r w:rsidRPr="00F1275A">
        <w:rPr>
          <w:rFonts w:ascii="Times New Roman" w:hAnsi="Times New Roman"/>
          <w:spacing w:val="61"/>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активной</w:t>
      </w:r>
      <w:r w:rsidRPr="00F1275A">
        <w:rPr>
          <w:rFonts w:ascii="Times New Roman" w:hAnsi="Times New Roman"/>
          <w:spacing w:val="1"/>
          <w:sz w:val="24"/>
          <w:szCs w:val="24"/>
        </w:rPr>
        <w:t xml:space="preserve"> </w:t>
      </w:r>
      <w:r w:rsidRPr="00F1275A">
        <w:rPr>
          <w:rFonts w:ascii="Times New Roman" w:hAnsi="Times New Roman"/>
          <w:sz w:val="24"/>
          <w:szCs w:val="24"/>
        </w:rPr>
        <w:t>мыслительной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учили</w:t>
      </w:r>
      <w:r w:rsidRPr="00F1275A">
        <w:rPr>
          <w:rFonts w:ascii="Times New Roman" w:hAnsi="Times New Roman"/>
          <w:spacing w:val="1"/>
          <w:sz w:val="24"/>
          <w:szCs w:val="24"/>
        </w:rPr>
        <w:t xml:space="preserve"> </w:t>
      </w:r>
      <w:r w:rsidRPr="00F1275A">
        <w:rPr>
          <w:rFonts w:ascii="Times New Roman" w:hAnsi="Times New Roman"/>
          <w:sz w:val="24"/>
          <w:szCs w:val="24"/>
        </w:rPr>
        <w:t>наблюдать</w:t>
      </w:r>
      <w:r w:rsidRPr="00F1275A">
        <w:rPr>
          <w:rFonts w:ascii="Times New Roman" w:hAnsi="Times New Roman"/>
          <w:spacing w:val="1"/>
          <w:sz w:val="24"/>
          <w:szCs w:val="24"/>
        </w:rPr>
        <w:t xml:space="preserve"> </w:t>
      </w:r>
      <w:r w:rsidRPr="00F1275A">
        <w:rPr>
          <w:rFonts w:ascii="Times New Roman" w:hAnsi="Times New Roman"/>
          <w:sz w:val="24"/>
          <w:szCs w:val="24"/>
        </w:rPr>
        <w:t>понимать,</w:t>
      </w:r>
      <w:r w:rsidRPr="00F1275A">
        <w:rPr>
          <w:rFonts w:ascii="Times New Roman" w:hAnsi="Times New Roman"/>
          <w:spacing w:val="1"/>
          <w:sz w:val="24"/>
          <w:szCs w:val="24"/>
        </w:rPr>
        <w:t xml:space="preserve"> </w:t>
      </w:r>
      <w:r w:rsidRPr="00F1275A">
        <w:rPr>
          <w:rFonts w:ascii="Times New Roman" w:hAnsi="Times New Roman"/>
          <w:sz w:val="24"/>
          <w:szCs w:val="24"/>
        </w:rPr>
        <w:t>осмысливать</w:t>
      </w:r>
      <w:r w:rsidRPr="00F1275A">
        <w:rPr>
          <w:rFonts w:ascii="Times New Roman" w:hAnsi="Times New Roman"/>
          <w:spacing w:val="1"/>
          <w:sz w:val="24"/>
          <w:szCs w:val="24"/>
        </w:rPr>
        <w:t xml:space="preserve"> </w:t>
      </w:r>
      <w:r w:rsidRPr="00F1275A">
        <w:rPr>
          <w:rFonts w:ascii="Times New Roman" w:hAnsi="Times New Roman"/>
          <w:sz w:val="24"/>
          <w:szCs w:val="24"/>
        </w:rPr>
        <w:t>причинно-следственные</w:t>
      </w:r>
      <w:r w:rsidRPr="00F1275A">
        <w:rPr>
          <w:rFonts w:ascii="Times New Roman" w:hAnsi="Times New Roman"/>
          <w:spacing w:val="1"/>
          <w:sz w:val="24"/>
          <w:szCs w:val="24"/>
        </w:rPr>
        <w:t xml:space="preserve"> </w:t>
      </w:r>
      <w:r w:rsidRPr="00F1275A">
        <w:rPr>
          <w:rFonts w:ascii="Times New Roman" w:hAnsi="Times New Roman"/>
          <w:sz w:val="24"/>
          <w:szCs w:val="24"/>
        </w:rPr>
        <w:t>связи</w:t>
      </w:r>
      <w:r w:rsidRPr="00F1275A">
        <w:rPr>
          <w:rFonts w:ascii="Times New Roman" w:hAnsi="Times New Roman"/>
          <w:spacing w:val="1"/>
          <w:sz w:val="24"/>
          <w:szCs w:val="24"/>
        </w:rPr>
        <w:t xml:space="preserve"> </w:t>
      </w:r>
      <w:r w:rsidRPr="00F1275A">
        <w:rPr>
          <w:rFonts w:ascii="Times New Roman" w:hAnsi="Times New Roman"/>
          <w:sz w:val="24"/>
          <w:szCs w:val="24"/>
        </w:rPr>
        <w:t>между</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деятельностью</w:t>
      </w:r>
      <w:r w:rsidRPr="00F1275A">
        <w:rPr>
          <w:rFonts w:ascii="Times New Roman" w:hAnsi="Times New Roman"/>
          <w:spacing w:val="1"/>
          <w:sz w:val="24"/>
          <w:szCs w:val="24"/>
        </w:rPr>
        <w:t xml:space="preserve"> </w:t>
      </w:r>
      <w:r w:rsidRPr="00F1275A">
        <w:rPr>
          <w:rFonts w:ascii="Times New Roman" w:hAnsi="Times New Roman"/>
          <w:sz w:val="24"/>
          <w:szCs w:val="24"/>
        </w:rPr>
        <w:t>человека</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наукой,</w:t>
      </w:r>
      <w:r w:rsidRPr="00F1275A">
        <w:rPr>
          <w:rFonts w:ascii="Times New Roman" w:hAnsi="Times New Roman"/>
          <w:spacing w:val="1"/>
          <w:sz w:val="24"/>
          <w:szCs w:val="24"/>
        </w:rPr>
        <w:t xml:space="preserve"> </w:t>
      </w:r>
      <w:r w:rsidRPr="00F1275A">
        <w:rPr>
          <w:rFonts w:ascii="Times New Roman" w:hAnsi="Times New Roman"/>
          <w:sz w:val="24"/>
          <w:szCs w:val="24"/>
        </w:rPr>
        <w:t>тем</w:t>
      </w:r>
      <w:r w:rsidRPr="00F1275A">
        <w:rPr>
          <w:rFonts w:ascii="Times New Roman" w:hAnsi="Times New Roman"/>
          <w:spacing w:val="1"/>
          <w:sz w:val="24"/>
          <w:szCs w:val="24"/>
        </w:rPr>
        <w:t xml:space="preserve"> </w:t>
      </w:r>
      <w:r w:rsidRPr="00F1275A">
        <w:rPr>
          <w:rFonts w:ascii="Times New Roman" w:hAnsi="Times New Roman"/>
          <w:sz w:val="24"/>
          <w:szCs w:val="24"/>
        </w:rPr>
        <w:t>самым</w:t>
      </w:r>
      <w:r w:rsidRPr="00F1275A">
        <w:rPr>
          <w:rFonts w:ascii="Times New Roman" w:hAnsi="Times New Roman"/>
          <w:spacing w:val="1"/>
          <w:sz w:val="24"/>
          <w:szCs w:val="24"/>
        </w:rPr>
        <w:t xml:space="preserve"> </w:t>
      </w:r>
      <w:r w:rsidRPr="00F1275A">
        <w:rPr>
          <w:rFonts w:ascii="Times New Roman" w:hAnsi="Times New Roman"/>
          <w:sz w:val="24"/>
          <w:szCs w:val="24"/>
        </w:rPr>
        <w:t>вырабатывать</w:t>
      </w:r>
      <w:r w:rsidRPr="00F1275A">
        <w:rPr>
          <w:rFonts w:ascii="Times New Roman" w:hAnsi="Times New Roman"/>
          <w:spacing w:val="-1"/>
          <w:sz w:val="24"/>
          <w:szCs w:val="24"/>
        </w:rPr>
        <w:t xml:space="preserve"> </w:t>
      </w:r>
      <w:r w:rsidRPr="00F1275A">
        <w:rPr>
          <w:rFonts w:ascii="Times New Roman" w:hAnsi="Times New Roman"/>
          <w:sz w:val="24"/>
          <w:szCs w:val="24"/>
        </w:rPr>
        <w:t>собственное</w:t>
      </w:r>
      <w:r w:rsidRPr="00F1275A">
        <w:rPr>
          <w:rFonts w:ascii="Times New Roman" w:hAnsi="Times New Roman"/>
          <w:spacing w:val="-1"/>
          <w:sz w:val="24"/>
          <w:szCs w:val="24"/>
        </w:rPr>
        <w:t xml:space="preserve"> </w:t>
      </w:r>
      <w:r w:rsidRPr="00F1275A">
        <w:rPr>
          <w:rFonts w:ascii="Times New Roman" w:hAnsi="Times New Roman"/>
          <w:sz w:val="24"/>
          <w:szCs w:val="24"/>
        </w:rPr>
        <w:t>отношение</w:t>
      </w:r>
      <w:r w:rsidRPr="00F1275A">
        <w:rPr>
          <w:rFonts w:ascii="Times New Roman" w:hAnsi="Times New Roman"/>
          <w:spacing w:val="-1"/>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окружающему</w:t>
      </w:r>
      <w:r w:rsidRPr="00F1275A">
        <w:rPr>
          <w:rFonts w:ascii="Times New Roman" w:hAnsi="Times New Roman"/>
          <w:spacing w:val="-5"/>
          <w:sz w:val="24"/>
          <w:szCs w:val="24"/>
        </w:rPr>
        <w:t xml:space="preserve"> </w:t>
      </w:r>
      <w:r w:rsidRPr="00F1275A">
        <w:rPr>
          <w:rFonts w:ascii="Times New Roman" w:hAnsi="Times New Roman"/>
          <w:sz w:val="24"/>
          <w:szCs w:val="24"/>
        </w:rPr>
        <w:t>миру.</w:t>
      </w:r>
    </w:p>
    <w:p w:rsidR="00F1275A" w:rsidRPr="00F1275A" w:rsidRDefault="00F1275A" w:rsidP="00F1275A">
      <w:pPr>
        <w:pStyle w:val="aff3"/>
        <w:ind w:right="275" w:firstLine="419"/>
        <w:rPr>
          <w:rFonts w:ascii="Times New Roman" w:hAnsi="Times New Roman"/>
          <w:sz w:val="24"/>
          <w:szCs w:val="24"/>
        </w:rPr>
      </w:pPr>
      <w:r w:rsidRPr="00F1275A">
        <w:rPr>
          <w:rFonts w:ascii="Times New Roman" w:hAnsi="Times New Roman"/>
          <w:sz w:val="24"/>
          <w:szCs w:val="24"/>
        </w:rPr>
        <w:t>Теоретические</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практические</w:t>
      </w:r>
      <w:r w:rsidRPr="00F1275A">
        <w:rPr>
          <w:rFonts w:ascii="Times New Roman" w:hAnsi="Times New Roman"/>
          <w:spacing w:val="1"/>
          <w:sz w:val="24"/>
          <w:szCs w:val="24"/>
        </w:rPr>
        <w:t xml:space="preserve"> </w:t>
      </w:r>
      <w:r w:rsidRPr="00F1275A">
        <w:rPr>
          <w:rFonts w:ascii="Times New Roman" w:hAnsi="Times New Roman"/>
          <w:sz w:val="24"/>
          <w:szCs w:val="24"/>
        </w:rPr>
        <w:t>занятия</w:t>
      </w:r>
      <w:r w:rsidRPr="00F1275A">
        <w:rPr>
          <w:rFonts w:ascii="Times New Roman" w:hAnsi="Times New Roman"/>
          <w:spacing w:val="1"/>
          <w:sz w:val="24"/>
          <w:szCs w:val="24"/>
        </w:rPr>
        <w:t xml:space="preserve"> </w:t>
      </w:r>
      <w:r w:rsidRPr="00F1275A">
        <w:rPr>
          <w:rFonts w:ascii="Times New Roman" w:hAnsi="Times New Roman"/>
          <w:sz w:val="24"/>
          <w:szCs w:val="24"/>
        </w:rPr>
        <w:t>способствуют</w:t>
      </w:r>
      <w:r w:rsidRPr="00F1275A">
        <w:rPr>
          <w:rFonts w:ascii="Times New Roman" w:hAnsi="Times New Roman"/>
          <w:spacing w:val="1"/>
          <w:sz w:val="24"/>
          <w:szCs w:val="24"/>
        </w:rPr>
        <w:t xml:space="preserve"> </w:t>
      </w:r>
      <w:r w:rsidRPr="00F1275A">
        <w:rPr>
          <w:rFonts w:ascii="Times New Roman" w:hAnsi="Times New Roman"/>
          <w:sz w:val="24"/>
          <w:szCs w:val="24"/>
        </w:rPr>
        <w:t>развитию</w:t>
      </w:r>
      <w:r w:rsidRPr="00F1275A">
        <w:rPr>
          <w:rFonts w:ascii="Times New Roman" w:hAnsi="Times New Roman"/>
          <w:spacing w:val="1"/>
          <w:sz w:val="24"/>
          <w:szCs w:val="24"/>
        </w:rPr>
        <w:t xml:space="preserve"> </w:t>
      </w:r>
      <w:r w:rsidRPr="00F1275A">
        <w:rPr>
          <w:rFonts w:ascii="Times New Roman" w:hAnsi="Times New Roman"/>
          <w:sz w:val="24"/>
          <w:szCs w:val="24"/>
        </w:rPr>
        <w:t>устной</w:t>
      </w:r>
      <w:r w:rsidRPr="00F1275A">
        <w:rPr>
          <w:rFonts w:ascii="Times New Roman" w:hAnsi="Times New Roman"/>
          <w:spacing w:val="1"/>
          <w:sz w:val="24"/>
          <w:szCs w:val="24"/>
        </w:rPr>
        <w:t xml:space="preserve"> </w:t>
      </w:r>
      <w:r w:rsidRPr="00F1275A">
        <w:rPr>
          <w:rFonts w:ascii="Times New Roman" w:hAnsi="Times New Roman"/>
          <w:sz w:val="24"/>
          <w:szCs w:val="24"/>
        </w:rPr>
        <w:t>коммуникативной</w:t>
      </w:r>
      <w:r w:rsidRPr="00F1275A">
        <w:rPr>
          <w:rFonts w:ascii="Times New Roman" w:hAnsi="Times New Roman"/>
          <w:spacing w:val="-3"/>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речевой компетенции</w:t>
      </w:r>
      <w:r w:rsidRPr="00F1275A">
        <w:rPr>
          <w:rFonts w:ascii="Times New Roman" w:hAnsi="Times New Roman"/>
          <w:spacing w:val="2"/>
          <w:sz w:val="24"/>
          <w:szCs w:val="24"/>
        </w:rPr>
        <w:t xml:space="preserve"> </w:t>
      </w:r>
      <w:r w:rsidRPr="00F1275A">
        <w:rPr>
          <w:rFonts w:ascii="Times New Roman" w:hAnsi="Times New Roman"/>
          <w:sz w:val="24"/>
          <w:szCs w:val="24"/>
        </w:rPr>
        <w:t>учащихся,</w:t>
      </w:r>
      <w:r w:rsidRPr="00F1275A">
        <w:rPr>
          <w:rFonts w:ascii="Times New Roman" w:hAnsi="Times New Roman"/>
          <w:spacing w:val="2"/>
          <w:sz w:val="24"/>
          <w:szCs w:val="24"/>
        </w:rPr>
        <w:t xml:space="preserve"> </w:t>
      </w:r>
      <w:r w:rsidRPr="00F1275A">
        <w:rPr>
          <w:rFonts w:ascii="Times New Roman" w:hAnsi="Times New Roman"/>
          <w:sz w:val="24"/>
          <w:szCs w:val="24"/>
        </w:rPr>
        <w:t>умениям:</w:t>
      </w:r>
    </w:p>
    <w:p w:rsidR="00F1275A" w:rsidRPr="00F1275A" w:rsidRDefault="00F1275A" w:rsidP="00084A5A">
      <w:pPr>
        <w:pStyle w:val="a9"/>
        <w:widowControl w:val="0"/>
        <w:numPr>
          <w:ilvl w:val="1"/>
          <w:numId w:val="116"/>
        </w:numPr>
        <w:tabs>
          <w:tab w:val="left" w:pos="1528"/>
          <w:tab w:val="left" w:pos="1529"/>
        </w:tabs>
        <w:autoSpaceDE w:val="0"/>
        <w:autoSpaceDN w:val="0"/>
        <w:spacing w:line="240" w:lineRule="auto"/>
        <w:ind w:hanging="361"/>
        <w:contextualSpacing w:val="0"/>
        <w:rPr>
          <w:rFonts w:ascii="Times New Roman" w:hAnsi="Times New Roman" w:cs="Times New Roman"/>
          <w:sz w:val="24"/>
          <w:szCs w:val="24"/>
        </w:rPr>
      </w:pPr>
      <w:r w:rsidRPr="00F1275A">
        <w:rPr>
          <w:rFonts w:ascii="Times New Roman" w:hAnsi="Times New Roman" w:cs="Times New Roman"/>
          <w:sz w:val="24"/>
          <w:szCs w:val="24"/>
        </w:rPr>
        <w:t>вести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устный</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диалог</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заданную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тему;</w:t>
      </w:r>
    </w:p>
    <w:p w:rsidR="00F1275A" w:rsidRPr="00F1275A" w:rsidRDefault="00F1275A" w:rsidP="00084A5A">
      <w:pPr>
        <w:pStyle w:val="a9"/>
        <w:widowControl w:val="0"/>
        <w:numPr>
          <w:ilvl w:val="1"/>
          <w:numId w:val="116"/>
        </w:numPr>
        <w:tabs>
          <w:tab w:val="left" w:pos="1528"/>
          <w:tab w:val="left" w:pos="1529"/>
        </w:tabs>
        <w:autoSpaceDE w:val="0"/>
        <w:autoSpaceDN w:val="0"/>
        <w:spacing w:before="1" w:line="293" w:lineRule="exact"/>
        <w:ind w:hanging="361"/>
        <w:contextualSpacing w:val="0"/>
        <w:rPr>
          <w:rFonts w:ascii="Times New Roman" w:hAnsi="Times New Roman" w:cs="Times New Roman"/>
          <w:sz w:val="24"/>
          <w:szCs w:val="24"/>
        </w:rPr>
      </w:pPr>
      <w:r w:rsidRPr="00F1275A">
        <w:rPr>
          <w:rFonts w:ascii="Times New Roman" w:hAnsi="Times New Roman" w:cs="Times New Roman"/>
          <w:sz w:val="24"/>
          <w:szCs w:val="24"/>
        </w:rPr>
        <w:lastRenderedPageBreak/>
        <w:t>участвовать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обсуждении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исследуемого</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объекта</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или</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собранного</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материала;</w:t>
      </w:r>
    </w:p>
    <w:p w:rsidR="00F1275A" w:rsidRPr="00F1275A" w:rsidRDefault="00F1275A" w:rsidP="00084A5A">
      <w:pPr>
        <w:pStyle w:val="a9"/>
        <w:widowControl w:val="0"/>
        <w:numPr>
          <w:ilvl w:val="1"/>
          <w:numId w:val="116"/>
        </w:numPr>
        <w:tabs>
          <w:tab w:val="left" w:pos="1528"/>
          <w:tab w:val="left" w:pos="1529"/>
        </w:tabs>
        <w:autoSpaceDE w:val="0"/>
        <w:autoSpaceDN w:val="0"/>
        <w:spacing w:line="292" w:lineRule="exact"/>
        <w:ind w:hanging="361"/>
        <w:contextualSpacing w:val="0"/>
        <w:rPr>
          <w:rFonts w:ascii="Times New Roman" w:hAnsi="Times New Roman" w:cs="Times New Roman"/>
          <w:sz w:val="24"/>
          <w:szCs w:val="24"/>
        </w:rPr>
      </w:pPr>
      <w:r w:rsidRPr="00F1275A">
        <w:rPr>
          <w:rFonts w:ascii="Times New Roman" w:hAnsi="Times New Roman" w:cs="Times New Roman"/>
          <w:sz w:val="24"/>
          <w:szCs w:val="24"/>
        </w:rPr>
        <w:t>участвовать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работе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конференций,</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чтений.</w:t>
      </w:r>
    </w:p>
    <w:p w:rsidR="00F1275A" w:rsidRPr="00F1275A" w:rsidRDefault="00F1275A" w:rsidP="00F1275A">
      <w:pPr>
        <w:pStyle w:val="aff3"/>
        <w:ind w:right="268" w:firstLine="566"/>
        <w:rPr>
          <w:rFonts w:ascii="Times New Roman" w:hAnsi="Times New Roman"/>
          <w:sz w:val="24"/>
          <w:szCs w:val="24"/>
        </w:rPr>
      </w:pPr>
      <w:r w:rsidRPr="00F1275A">
        <w:rPr>
          <w:rFonts w:ascii="Times New Roman" w:hAnsi="Times New Roman"/>
          <w:sz w:val="24"/>
          <w:szCs w:val="24"/>
        </w:rPr>
        <w:t>Работа над проектом предваряется необходимым этапом — работой над темой, в</w:t>
      </w:r>
      <w:r w:rsidRPr="00F1275A">
        <w:rPr>
          <w:rFonts w:ascii="Times New Roman" w:hAnsi="Times New Roman"/>
          <w:spacing w:val="1"/>
          <w:sz w:val="24"/>
          <w:szCs w:val="24"/>
        </w:rPr>
        <w:t xml:space="preserve"> </w:t>
      </w:r>
      <w:r w:rsidRPr="00F1275A">
        <w:rPr>
          <w:rFonts w:ascii="Times New Roman" w:hAnsi="Times New Roman"/>
          <w:sz w:val="24"/>
          <w:szCs w:val="24"/>
        </w:rPr>
        <w:t>процессе</w:t>
      </w:r>
      <w:r w:rsidRPr="00F1275A">
        <w:rPr>
          <w:rFonts w:ascii="Times New Roman" w:hAnsi="Times New Roman"/>
          <w:spacing w:val="1"/>
          <w:sz w:val="24"/>
          <w:szCs w:val="24"/>
        </w:rPr>
        <w:t xml:space="preserve"> </w:t>
      </w:r>
      <w:r w:rsidRPr="00F1275A">
        <w:rPr>
          <w:rFonts w:ascii="Times New Roman" w:hAnsi="Times New Roman"/>
          <w:sz w:val="24"/>
          <w:szCs w:val="24"/>
        </w:rPr>
        <w:t>которой</w:t>
      </w:r>
      <w:r w:rsidRPr="00F1275A">
        <w:rPr>
          <w:rFonts w:ascii="Times New Roman" w:hAnsi="Times New Roman"/>
          <w:spacing w:val="1"/>
          <w:sz w:val="24"/>
          <w:szCs w:val="24"/>
        </w:rPr>
        <w:t xml:space="preserve"> </w:t>
      </w:r>
      <w:r w:rsidRPr="00F1275A">
        <w:rPr>
          <w:rFonts w:ascii="Times New Roman" w:hAnsi="Times New Roman"/>
          <w:sz w:val="24"/>
          <w:szCs w:val="24"/>
        </w:rPr>
        <w:t>детям</w:t>
      </w:r>
      <w:r w:rsidRPr="00F1275A">
        <w:rPr>
          <w:rFonts w:ascii="Times New Roman" w:hAnsi="Times New Roman"/>
          <w:spacing w:val="1"/>
          <w:sz w:val="24"/>
          <w:szCs w:val="24"/>
        </w:rPr>
        <w:t xml:space="preserve"> </w:t>
      </w:r>
      <w:r w:rsidRPr="00F1275A">
        <w:rPr>
          <w:rFonts w:ascii="Times New Roman" w:hAnsi="Times New Roman"/>
          <w:sz w:val="24"/>
          <w:szCs w:val="24"/>
        </w:rPr>
        <w:t>предлагается</w:t>
      </w:r>
      <w:r w:rsidRPr="00F1275A">
        <w:rPr>
          <w:rFonts w:ascii="Times New Roman" w:hAnsi="Times New Roman"/>
          <w:spacing w:val="1"/>
          <w:sz w:val="24"/>
          <w:szCs w:val="24"/>
        </w:rPr>
        <w:t xml:space="preserve"> </w:t>
      </w:r>
      <w:r w:rsidRPr="00F1275A">
        <w:rPr>
          <w:rFonts w:ascii="Times New Roman" w:hAnsi="Times New Roman"/>
          <w:sz w:val="24"/>
          <w:szCs w:val="24"/>
        </w:rPr>
        <w:t>собирать</w:t>
      </w:r>
      <w:r w:rsidRPr="00F1275A">
        <w:rPr>
          <w:rFonts w:ascii="Times New Roman" w:hAnsi="Times New Roman"/>
          <w:spacing w:val="1"/>
          <w:sz w:val="24"/>
          <w:szCs w:val="24"/>
        </w:rPr>
        <w:t xml:space="preserve"> </w:t>
      </w:r>
      <w:r w:rsidRPr="00F1275A">
        <w:rPr>
          <w:rFonts w:ascii="Times New Roman" w:hAnsi="Times New Roman"/>
          <w:sz w:val="24"/>
          <w:szCs w:val="24"/>
        </w:rPr>
        <w:t>самую</w:t>
      </w:r>
      <w:r w:rsidRPr="00F1275A">
        <w:rPr>
          <w:rFonts w:ascii="Times New Roman" w:hAnsi="Times New Roman"/>
          <w:spacing w:val="1"/>
          <w:sz w:val="24"/>
          <w:szCs w:val="24"/>
        </w:rPr>
        <w:t xml:space="preserve"> </w:t>
      </w:r>
      <w:r w:rsidRPr="00F1275A">
        <w:rPr>
          <w:rFonts w:ascii="Times New Roman" w:hAnsi="Times New Roman"/>
          <w:sz w:val="24"/>
          <w:szCs w:val="24"/>
        </w:rPr>
        <w:t>разную</w:t>
      </w:r>
      <w:r w:rsidRPr="00F1275A">
        <w:rPr>
          <w:rFonts w:ascii="Times New Roman" w:hAnsi="Times New Roman"/>
          <w:spacing w:val="1"/>
          <w:sz w:val="24"/>
          <w:szCs w:val="24"/>
        </w:rPr>
        <w:t xml:space="preserve"> </w:t>
      </w:r>
      <w:r w:rsidRPr="00F1275A">
        <w:rPr>
          <w:rFonts w:ascii="Times New Roman" w:hAnsi="Times New Roman"/>
          <w:sz w:val="24"/>
          <w:szCs w:val="24"/>
        </w:rPr>
        <w:t>информацию</w:t>
      </w:r>
      <w:r w:rsidRPr="00F1275A">
        <w:rPr>
          <w:rFonts w:ascii="Times New Roman" w:hAnsi="Times New Roman"/>
          <w:spacing w:val="1"/>
          <w:sz w:val="24"/>
          <w:szCs w:val="24"/>
        </w:rPr>
        <w:t xml:space="preserve"> </w:t>
      </w:r>
      <w:r w:rsidRPr="00F1275A">
        <w:rPr>
          <w:rFonts w:ascii="Times New Roman" w:hAnsi="Times New Roman"/>
          <w:sz w:val="24"/>
          <w:szCs w:val="24"/>
        </w:rPr>
        <w:t>по</w:t>
      </w:r>
      <w:r w:rsidRPr="00F1275A">
        <w:rPr>
          <w:rFonts w:ascii="Times New Roman" w:hAnsi="Times New Roman"/>
          <w:spacing w:val="60"/>
          <w:sz w:val="24"/>
          <w:szCs w:val="24"/>
        </w:rPr>
        <w:t xml:space="preserve"> </w:t>
      </w:r>
      <w:r w:rsidRPr="00F1275A">
        <w:rPr>
          <w:rFonts w:ascii="Times New Roman" w:hAnsi="Times New Roman"/>
          <w:sz w:val="24"/>
          <w:szCs w:val="24"/>
        </w:rPr>
        <w:t>общей</w:t>
      </w:r>
      <w:r w:rsidRPr="00F1275A">
        <w:rPr>
          <w:rFonts w:ascii="Times New Roman" w:hAnsi="Times New Roman"/>
          <w:spacing w:val="-57"/>
          <w:sz w:val="24"/>
          <w:szCs w:val="24"/>
        </w:rPr>
        <w:t xml:space="preserve"> </w:t>
      </w:r>
      <w:r w:rsidRPr="00F1275A">
        <w:rPr>
          <w:rFonts w:ascii="Times New Roman" w:hAnsi="Times New Roman"/>
          <w:sz w:val="24"/>
          <w:szCs w:val="24"/>
        </w:rPr>
        <w:t>теме. При этом учащиеся сами выбирают, что именно они хотели бы узнать в рамках</w:t>
      </w:r>
      <w:r w:rsidRPr="00F1275A">
        <w:rPr>
          <w:rFonts w:ascii="Times New Roman" w:hAnsi="Times New Roman"/>
          <w:spacing w:val="1"/>
          <w:sz w:val="24"/>
          <w:szCs w:val="24"/>
        </w:rPr>
        <w:t xml:space="preserve"> </w:t>
      </w:r>
      <w:r w:rsidRPr="00F1275A">
        <w:rPr>
          <w:rFonts w:ascii="Times New Roman" w:hAnsi="Times New Roman"/>
          <w:sz w:val="24"/>
          <w:szCs w:val="24"/>
        </w:rPr>
        <w:t>данной темы. При дальнейшей работе над проектами составленная общая энциклопедия</w:t>
      </w:r>
      <w:r w:rsidRPr="00F1275A">
        <w:rPr>
          <w:rFonts w:ascii="Times New Roman" w:hAnsi="Times New Roman"/>
          <w:spacing w:val="1"/>
          <w:sz w:val="24"/>
          <w:szCs w:val="24"/>
        </w:rPr>
        <w:t xml:space="preserve"> </w:t>
      </w:r>
      <w:r w:rsidRPr="00F1275A">
        <w:rPr>
          <w:rFonts w:ascii="Times New Roman" w:hAnsi="Times New Roman"/>
          <w:sz w:val="24"/>
          <w:szCs w:val="24"/>
        </w:rPr>
        <w:t>или картотека</w:t>
      </w:r>
      <w:r w:rsidRPr="00F1275A">
        <w:rPr>
          <w:rFonts w:ascii="Times New Roman" w:hAnsi="Times New Roman"/>
          <w:spacing w:val="-2"/>
          <w:sz w:val="24"/>
          <w:szCs w:val="24"/>
        </w:rPr>
        <w:t xml:space="preserve"> </w:t>
      </w:r>
      <w:r w:rsidRPr="00F1275A">
        <w:rPr>
          <w:rFonts w:ascii="Times New Roman" w:hAnsi="Times New Roman"/>
          <w:sz w:val="24"/>
          <w:szCs w:val="24"/>
        </w:rPr>
        <w:t>может</w:t>
      </w:r>
      <w:r w:rsidRPr="00F1275A">
        <w:rPr>
          <w:rFonts w:ascii="Times New Roman" w:hAnsi="Times New Roman"/>
          <w:spacing w:val="-1"/>
          <w:sz w:val="24"/>
          <w:szCs w:val="24"/>
        </w:rPr>
        <w:t xml:space="preserve"> </w:t>
      </w:r>
      <w:r w:rsidRPr="00F1275A">
        <w:rPr>
          <w:rFonts w:ascii="Times New Roman" w:hAnsi="Times New Roman"/>
          <w:sz w:val="24"/>
          <w:szCs w:val="24"/>
        </w:rPr>
        <w:t>служить</w:t>
      </w:r>
      <w:r w:rsidRPr="00F1275A">
        <w:rPr>
          <w:rFonts w:ascii="Times New Roman" w:hAnsi="Times New Roman"/>
          <w:spacing w:val="-1"/>
          <w:sz w:val="24"/>
          <w:szCs w:val="24"/>
        </w:rPr>
        <w:t xml:space="preserve"> </w:t>
      </w:r>
      <w:r w:rsidRPr="00F1275A">
        <w:rPr>
          <w:rFonts w:ascii="Times New Roman" w:hAnsi="Times New Roman"/>
          <w:sz w:val="24"/>
          <w:szCs w:val="24"/>
        </w:rPr>
        <w:t>одним</w:t>
      </w:r>
      <w:r w:rsidRPr="00F1275A">
        <w:rPr>
          <w:rFonts w:ascii="Times New Roman" w:hAnsi="Times New Roman"/>
          <w:spacing w:val="-2"/>
          <w:sz w:val="24"/>
          <w:szCs w:val="24"/>
        </w:rPr>
        <w:t xml:space="preserve"> </w:t>
      </w:r>
      <w:r w:rsidRPr="00F1275A">
        <w:rPr>
          <w:rFonts w:ascii="Times New Roman" w:hAnsi="Times New Roman"/>
          <w:sz w:val="24"/>
          <w:szCs w:val="24"/>
        </w:rPr>
        <w:t>из</w:t>
      </w:r>
      <w:r w:rsidRPr="00F1275A">
        <w:rPr>
          <w:rFonts w:ascii="Times New Roman" w:hAnsi="Times New Roman"/>
          <w:spacing w:val="-1"/>
          <w:sz w:val="24"/>
          <w:szCs w:val="24"/>
        </w:rPr>
        <w:t xml:space="preserve"> </w:t>
      </w:r>
      <w:r w:rsidRPr="00F1275A">
        <w:rPr>
          <w:rFonts w:ascii="Times New Roman" w:hAnsi="Times New Roman"/>
          <w:sz w:val="24"/>
          <w:szCs w:val="24"/>
        </w:rPr>
        <w:t>основных источников</w:t>
      </w:r>
      <w:r w:rsidRPr="00F1275A">
        <w:rPr>
          <w:rFonts w:ascii="Times New Roman" w:hAnsi="Times New Roman"/>
          <w:spacing w:val="-4"/>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3"/>
          <w:sz w:val="24"/>
          <w:szCs w:val="24"/>
        </w:rPr>
        <w:t xml:space="preserve"> </w:t>
      </w:r>
      <w:r w:rsidRPr="00F1275A">
        <w:rPr>
          <w:rFonts w:ascii="Times New Roman" w:hAnsi="Times New Roman"/>
          <w:sz w:val="24"/>
          <w:szCs w:val="24"/>
        </w:rPr>
        <w:t>по</w:t>
      </w:r>
      <w:r w:rsidRPr="00F1275A">
        <w:rPr>
          <w:rFonts w:ascii="Times New Roman" w:hAnsi="Times New Roman"/>
          <w:spacing w:val="-1"/>
          <w:sz w:val="24"/>
          <w:szCs w:val="24"/>
        </w:rPr>
        <w:t xml:space="preserve"> </w:t>
      </w:r>
      <w:r w:rsidRPr="00F1275A">
        <w:rPr>
          <w:rFonts w:ascii="Times New Roman" w:hAnsi="Times New Roman"/>
          <w:sz w:val="24"/>
          <w:szCs w:val="24"/>
        </w:rPr>
        <w:t>теме.</w:t>
      </w:r>
    </w:p>
    <w:p w:rsidR="00F1275A" w:rsidRPr="00F1275A" w:rsidRDefault="00F1275A" w:rsidP="00084A5A">
      <w:pPr>
        <w:pStyle w:val="a9"/>
        <w:widowControl w:val="0"/>
        <w:numPr>
          <w:ilvl w:val="0"/>
          <w:numId w:val="115"/>
        </w:numPr>
        <w:tabs>
          <w:tab w:val="left" w:pos="1049"/>
        </w:tabs>
        <w:autoSpaceDE w:val="0"/>
        <w:autoSpaceDN w:val="0"/>
        <w:spacing w:before="1"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Знакомство</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класса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темой.</w:t>
      </w:r>
    </w:p>
    <w:p w:rsidR="00F1275A" w:rsidRPr="00F1275A" w:rsidRDefault="00F1275A" w:rsidP="00084A5A">
      <w:pPr>
        <w:pStyle w:val="a9"/>
        <w:widowControl w:val="0"/>
        <w:numPr>
          <w:ilvl w:val="0"/>
          <w:numId w:val="115"/>
        </w:numPr>
        <w:tabs>
          <w:tab w:val="left" w:pos="1049"/>
        </w:tabs>
        <w:autoSpaceDE w:val="0"/>
        <w:autoSpaceDN w:val="0"/>
        <w:spacing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Выбор</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подтем</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(областей</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знания).</w:t>
      </w:r>
    </w:p>
    <w:p w:rsidR="00F1275A" w:rsidRPr="00F1275A" w:rsidRDefault="00F1275A" w:rsidP="00084A5A">
      <w:pPr>
        <w:pStyle w:val="a9"/>
        <w:widowControl w:val="0"/>
        <w:numPr>
          <w:ilvl w:val="0"/>
          <w:numId w:val="115"/>
        </w:numPr>
        <w:tabs>
          <w:tab w:val="left" w:pos="1049"/>
        </w:tabs>
        <w:autoSpaceDE w:val="0"/>
        <w:autoSpaceDN w:val="0"/>
        <w:spacing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Сбор</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информации.</w:t>
      </w:r>
    </w:p>
    <w:p w:rsidR="00F1275A" w:rsidRPr="00F1275A" w:rsidRDefault="00F1275A" w:rsidP="00084A5A">
      <w:pPr>
        <w:pStyle w:val="a9"/>
        <w:widowControl w:val="0"/>
        <w:numPr>
          <w:ilvl w:val="0"/>
          <w:numId w:val="115"/>
        </w:numPr>
        <w:tabs>
          <w:tab w:val="left" w:pos="1049"/>
        </w:tabs>
        <w:autoSpaceDE w:val="0"/>
        <w:autoSpaceDN w:val="0"/>
        <w:spacing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Выбор</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проектов.</w:t>
      </w:r>
    </w:p>
    <w:p w:rsidR="00F1275A" w:rsidRPr="00F1275A" w:rsidRDefault="00F1275A" w:rsidP="00084A5A">
      <w:pPr>
        <w:pStyle w:val="a9"/>
        <w:widowControl w:val="0"/>
        <w:numPr>
          <w:ilvl w:val="0"/>
          <w:numId w:val="115"/>
        </w:numPr>
        <w:tabs>
          <w:tab w:val="left" w:pos="1049"/>
        </w:tabs>
        <w:autoSpaceDE w:val="0"/>
        <w:autoSpaceDN w:val="0"/>
        <w:spacing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Работа</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над</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проектами.</w:t>
      </w:r>
    </w:p>
    <w:p w:rsidR="00F1275A" w:rsidRPr="00F1275A" w:rsidRDefault="00F1275A" w:rsidP="00084A5A">
      <w:pPr>
        <w:pStyle w:val="a9"/>
        <w:widowControl w:val="0"/>
        <w:numPr>
          <w:ilvl w:val="0"/>
          <w:numId w:val="115"/>
        </w:numPr>
        <w:tabs>
          <w:tab w:val="left" w:pos="1049"/>
        </w:tabs>
        <w:autoSpaceDE w:val="0"/>
        <w:autoSpaceDN w:val="0"/>
        <w:spacing w:line="240" w:lineRule="auto"/>
        <w:ind w:hanging="241"/>
        <w:contextualSpacing w:val="0"/>
        <w:rPr>
          <w:rFonts w:ascii="Times New Roman" w:hAnsi="Times New Roman" w:cs="Times New Roman"/>
          <w:sz w:val="24"/>
          <w:szCs w:val="24"/>
        </w:rPr>
      </w:pPr>
      <w:r w:rsidRPr="00F1275A">
        <w:rPr>
          <w:rFonts w:ascii="Times New Roman" w:hAnsi="Times New Roman" w:cs="Times New Roman"/>
          <w:sz w:val="24"/>
          <w:szCs w:val="24"/>
        </w:rPr>
        <w:t>Презентация</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проектов.</w:t>
      </w:r>
    </w:p>
    <w:p w:rsidR="00F1275A" w:rsidRPr="00F1275A" w:rsidRDefault="00F1275A" w:rsidP="00F1275A">
      <w:pPr>
        <w:pStyle w:val="aff3"/>
        <w:ind w:right="266" w:firstLine="566"/>
        <w:rPr>
          <w:rFonts w:ascii="Times New Roman" w:hAnsi="Times New Roman"/>
          <w:sz w:val="24"/>
          <w:szCs w:val="24"/>
        </w:rPr>
      </w:pPr>
      <w:r w:rsidRPr="00F1275A">
        <w:rPr>
          <w:rFonts w:ascii="Times New Roman" w:hAnsi="Times New Roman"/>
          <w:sz w:val="24"/>
          <w:szCs w:val="24"/>
        </w:rPr>
        <w:t>Учитель</w:t>
      </w:r>
      <w:r w:rsidRPr="00F1275A">
        <w:rPr>
          <w:rFonts w:ascii="Times New Roman" w:hAnsi="Times New Roman"/>
          <w:spacing w:val="1"/>
          <w:sz w:val="24"/>
          <w:szCs w:val="24"/>
        </w:rPr>
        <w:t xml:space="preserve"> </w:t>
      </w:r>
      <w:r w:rsidRPr="00F1275A">
        <w:rPr>
          <w:rFonts w:ascii="Times New Roman" w:hAnsi="Times New Roman"/>
          <w:sz w:val="24"/>
          <w:szCs w:val="24"/>
        </w:rPr>
        <w:t>выбирает</w:t>
      </w:r>
      <w:r w:rsidRPr="00F1275A">
        <w:rPr>
          <w:rFonts w:ascii="Times New Roman" w:hAnsi="Times New Roman"/>
          <w:spacing w:val="1"/>
          <w:sz w:val="24"/>
          <w:szCs w:val="24"/>
        </w:rPr>
        <w:t xml:space="preserve"> </w:t>
      </w:r>
      <w:r w:rsidRPr="00F1275A">
        <w:rPr>
          <w:rFonts w:ascii="Times New Roman" w:hAnsi="Times New Roman"/>
          <w:sz w:val="24"/>
          <w:szCs w:val="24"/>
        </w:rPr>
        <w:t>общую</w:t>
      </w:r>
      <w:r w:rsidRPr="00F1275A">
        <w:rPr>
          <w:rFonts w:ascii="Times New Roman" w:hAnsi="Times New Roman"/>
          <w:spacing w:val="1"/>
          <w:sz w:val="24"/>
          <w:szCs w:val="24"/>
        </w:rPr>
        <w:t xml:space="preserve"> </w:t>
      </w:r>
      <w:r w:rsidRPr="00F1275A">
        <w:rPr>
          <w:rFonts w:ascii="Times New Roman" w:hAnsi="Times New Roman"/>
          <w:sz w:val="24"/>
          <w:szCs w:val="24"/>
        </w:rPr>
        <w:t>тему</w:t>
      </w:r>
      <w:r w:rsidRPr="00F1275A">
        <w:rPr>
          <w:rFonts w:ascii="Times New Roman" w:hAnsi="Times New Roman"/>
          <w:spacing w:val="1"/>
          <w:sz w:val="24"/>
          <w:szCs w:val="24"/>
        </w:rPr>
        <w:t xml:space="preserve"> </w:t>
      </w:r>
      <w:r w:rsidRPr="00F1275A">
        <w:rPr>
          <w:rFonts w:ascii="Times New Roman" w:hAnsi="Times New Roman"/>
          <w:sz w:val="24"/>
          <w:szCs w:val="24"/>
        </w:rPr>
        <w:t>или</w:t>
      </w:r>
      <w:r w:rsidRPr="00F1275A">
        <w:rPr>
          <w:rFonts w:ascii="Times New Roman" w:hAnsi="Times New Roman"/>
          <w:spacing w:val="1"/>
          <w:sz w:val="24"/>
          <w:szCs w:val="24"/>
        </w:rPr>
        <w:t xml:space="preserve"> </w:t>
      </w:r>
      <w:r w:rsidRPr="00F1275A">
        <w:rPr>
          <w:rFonts w:ascii="Times New Roman" w:hAnsi="Times New Roman"/>
          <w:sz w:val="24"/>
          <w:szCs w:val="24"/>
        </w:rPr>
        <w:t>организует</w:t>
      </w:r>
      <w:r w:rsidRPr="00F1275A">
        <w:rPr>
          <w:rFonts w:ascii="Times New Roman" w:hAnsi="Times New Roman"/>
          <w:spacing w:val="1"/>
          <w:sz w:val="24"/>
          <w:szCs w:val="24"/>
        </w:rPr>
        <w:t xml:space="preserve"> </w:t>
      </w:r>
      <w:r w:rsidRPr="00F1275A">
        <w:rPr>
          <w:rFonts w:ascii="Times New Roman" w:hAnsi="Times New Roman"/>
          <w:sz w:val="24"/>
          <w:szCs w:val="24"/>
        </w:rPr>
        <w:t>ее</w:t>
      </w:r>
      <w:r w:rsidRPr="00F1275A">
        <w:rPr>
          <w:rFonts w:ascii="Times New Roman" w:hAnsi="Times New Roman"/>
          <w:spacing w:val="1"/>
          <w:sz w:val="24"/>
          <w:szCs w:val="24"/>
        </w:rPr>
        <w:t xml:space="preserve"> </w:t>
      </w:r>
      <w:r w:rsidRPr="00F1275A">
        <w:rPr>
          <w:rFonts w:ascii="Times New Roman" w:hAnsi="Times New Roman"/>
          <w:sz w:val="24"/>
          <w:szCs w:val="24"/>
        </w:rPr>
        <w:t>выбор</w:t>
      </w:r>
      <w:r w:rsidRPr="00F1275A">
        <w:rPr>
          <w:rFonts w:ascii="Times New Roman" w:hAnsi="Times New Roman"/>
          <w:spacing w:val="1"/>
          <w:sz w:val="24"/>
          <w:szCs w:val="24"/>
        </w:rPr>
        <w:t xml:space="preserve"> </w:t>
      </w:r>
      <w:r w:rsidRPr="00F1275A">
        <w:rPr>
          <w:rFonts w:ascii="Times New Roman" w:hAnsi="Times New Roman"/>
          <w:sz w:val="24"/>
          <w:szCs w:val="24"/>
        </w:rPr>
        <w:t>учениками.</w:t>
      </w:r>
      <w:r w:rsidRPr="00F1275A">
        <w:rPr>
          <w:rFonts w:ascii="Times New Roman" w:hAnsi="Times New Roman"/>
          <w:spacing w:val="1"/>
          <w:sz w:val="24"/>
          <w:szCs w:val="24"/>
        </w:rPr>
        <w:t xml:space="preserve"> </w:t>
      </w:r>
      <w:r w:rsidRPr="00F1275A">
        <w:rPr>
          <w:rFonts w:ascii="Times New Roman" w:hAnsi="Times New Roman"/>
          <w:sz w:val="24"/>
          <w:szCs w:val="24"/>
        </w:rPr>
        <w:t>Критерием</w:t>
      </w:r>
      <w:r w:rsidRPr="00F1275A">
        <w:rPr>
          <w:rFonts w:ascii="Times New Roman" w:hAnsi="Times New Roman"/>
          <w:spacing w:val="-57"/>
          <w:sz w:val="24"/>
          <w:szCs w:val="24"/>
        </w:rPr>
        <w:t xml:space="preserve"> </w:t>
      </w:r>
      <w:r w:rsidRPr="00F1275A">
        <w:rPr>
          <w:rFonts w:ascii="Times New Roman" w:hAnsi="Times New Roman"/>
          <w:sz w:val="24"/>
          <w:szCs w:val="24"/>
        </w:rPr>
        <w:t>выбора темы может быть желание реализовать какой-либо проект, связанный по сюжету с</w:t>
      </w:r>
      <w:r w:rsidRPr="00F1275A">
        <w:rPr>
          <w:rFonts w:ascii="Times New Roman" w:hAnsi="Times New Roman"/>
          <w:spacing w:val="1"/>
          <w:sz w:val="24"/>
          <w:szCs w:val="24"/>
        </w:rPr>
        <w:t xml:space="preserve"> </w:t>
      </w:r>
      <w:r w:rsidRPr="00F1275A">
        <w:rPr>
          <w:rFonts w:ascii="Times New Roman" w:hAnsi="Times New Roman"/>
          <w:sz w:val="24"/>
          <w:szCs w:val="24"/>
        </w:rPr>
        <w:t>какой-либо</w:t>
      </w:r>
      <w:r w:rsidRPr="00F1275A">
        <w:rPr>
          <w:rFonts w:ascii="Times New Roman" w:hAnsi="Times New Roman"/>
          <w:spacing w:val="-4"/>
          <w:sz w:val="24"/>
          <w:szCs w:val="24"/>
        </w:rPr>
        <w:t xml:space="preserve"> </w:t>
      </w:r>
      <w:r w:rsidRPr="00F1275A">
        <w:rPr>
          <w:rFonts w:ascii="Times New Roman" w:hAnsi="Times New Roman"/>
          <w:sz w:val="24"/>
          <w:szCs w:val="24"/>
        </w:rPr>
        <w:t>темой.</w:t>
      </w:r>
    </w:p>
    <w:p w:rsidR="00F1275A" w:rsidRPr="00F1275A" w:rsidRDefault="00F1275A" w:rsidP="00F1275A">
      <w:pPr>
        <w:pStyle w:val="aff3"/>
        <w:ind w:right="275" w:firstLine="566"/>
        <w:rPr>
          <w:rFonts w:ascii="Times New Roman" w:hAnsi="Times New Roman"/>
          <w:sz w:val="24"/>
          <w:szCs w:val="24"/>
        </w:rPr>
      </w:pPr>
      <w:r w:rsidRPr="00F1275A">
        <w:rPr>
          <w:rFonts w:ascii="Times New Roman" w:hAnsi="Times New Roman"/>
          <w:sz w:val="24"/>
          <w:szCs w:val="24"/>
        </w:rPr>
        <w:t>При выборе подтемы учитель не только предлагает большое число подтем, но и</w:t>
      </w:r>
      <w:r w:rsidRPr="00F1275A">
        <w:rPr>
          <w:rFonts w:ascii="Times New Roman" w:hAnsi="Times New Roman"/>
          <w:spacing w:val="1"/>
          <w:sz w:val="24"/>
          <w:szCs w:val="24"/>
        </w:rPr>
        <w:t xml:space="preserve"> </w:t>
      </w:r>
      <w:r w:rsidRPr="00F1275A">
        <w:rPr>
          <w:rFonts w:ascii="Times New Roman" w:hAnsi="Times New Roman"/>
          <w:sz w:val="24"/>
          <w:szCs w:val="24"/>
        </w:rPr>
        <w:t>подсказывает</w:t>
      </w:r>
      <w:r w:rsidRPr="00F1275A">
        <w:rPr>
          <w:rFonts w:ascii="Times New Roman" w:hAnsi="Times New Roman"/>
          <w:spacing w:val="1"/>
          <w:sz w:val="24"/>
          <w:szCs w:val="24"/>
        </w:rPr>
        <w:t xml:space="preserve"> </w:t>
      </w:r>
      <w:r w:rsidRPr="00F1275A">
        <w:rPr>
          <w:rFonts w:ascii="Times New Roman" w:hAnsi="Times New Roman"/>
          <w:sz w:val="24"/>
          <w:szCs w:val="24"/>
        </w:rPr>
        <w:t>ученикам, как</w:t>
      </w:r>
      <w:r w:rsidRPr="00F1275A">
        <w:rPr>
          <w:rFonts w:ascii="Times New Roman" w:hAnsi="Times New Roman"/>
          <w:spacing w:val="-1"/>
          <w:sz w:val="24"/>
          <w:szCs w:val="24"/>
        </w:rPr>
        <w:t xml:space="preserve"> </w:t>
      </w:r>
      <w:r w:rsidRPr="00F1275A">
        <w:rPr>
          <w:rFonts w:ascii="Times New Roman" w:hAnsi="Times New Roman"/>
          <w:sz w:val="24"/>
          <w:szCs w:val="24"/>
        </w:rPr>
        <w:t>они могут</w:t>
      </w:r>
      <w:r w:rsidRPr="00F1275A">
        <w:rPr>
          <w:rFonts w:ascii="Times New Roman" w:hAnsi="Times New Roman"/>
          <w:spacing w:val="-1"/>
          <w:sz w:val="24"/>
          <w:szCs w:val="24"/>
        </w:rPr>
        <w:t xml:space="preserve"> </w:t>
      </w:r>
      <w:r w:rsidRPr="00F1275A">
        <w:rPr>
          <w:rFonts w:ascii="Times New Roman" w:hAnsi="Times New Roman"/>
          <w:sz w:val="24"/>
          <w:szCs w:val="24"/>
        </w:rPr>
        <w:t>сами их</w:t>
      </w:r>
      <w:r w:rsidRPr="00F1275A">
        <w:rPr>
          <w:rFonts w:ascii="Times New Roman" w:hAnsi="Times New Roman"/>
          <w:spacing w:val="-1"/>
          <w:sz w:val="24"/>
          <w:szCs w:val="24"/>
        </w:rPr>
        <w:t xml:space="preserve"> </w:t>
      </w:r>
      <w:r w:rsidRPr="00F1275A">
        <w:rPr>
          <w:rFonts w:ascii="Times New Roman" w:hAnsi="Times New Roman"/>
          <w:sz w:val="24"/>
          <w:szCs w:val="24"/>
        </w:rPr>
        <w:t>сформулировать.</w:t>
      </w:r>
      <w:r>
        <w:rPr>
          <w:rFonts w:ascii="Times New Roman" w:hAnsi="Times New Roman"/>
          <w:sz w:val="24"/>
          <w:szCs w:val="24"/>
        </w:rPr>
        <w:t xml:space="preserve"> Источники</w:t>
      </w:r>
      <w:r w:rsidRPr="00F1275A">
        <w:rPr>
          <w:rFonts w:ascii="Times New Roman" w:hAnsi="Times New Roman"/>
          <w:sz w:val="24"/>
          <w:szCs w:val="24"/>
        </w:rPr>
        <w:t>—</w:t>
      </w:r>
      <w:r w:rsidRPr="00F1275A">
        <w:rPr>
          <w:rFonts w:ascii="Times New Roman" w:hAnsi="Times New Roman"/>
          <w:spacing w:val="1"/>
          <w:sz w:val="24"/>
          <w:szCs w:val="24"/>
        </w:rPr>
        <w:t xml:space="preserve"> </w:t>
      </w:r>
      <w:r w:rsidRPr="00F1275A">
        <w:rPr>
          <w:rFonts w:ascii="Times New Roman" w:hAnsi="Times New Roman"/>
          <w:sz w:val="24"/>
          <w:szCs w:val="24"/>
        </w:rPr>
        <w:t>энциклопедии</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другие</w:t>
      </w:r>
      <w:r w:rsidRPr="00F1275A">
        <w:rPr>
          <w:rFonts w:ascii="Times New Roman" w:hAnsi="Times New Roman"/>
          <w:spacing w:val="1"/>
          <w:sz w:val="24"/>
          <w:szCs w:val="24"/>
        </w:rPr>
        <w:t xml:space="preserve"> </w:t>
      </w:r>
      <w:r w:rsidRPr="00F1275A">
        <w:rPr>
          <w:rFonts w:ascii="Times New Roman" w:hAnsi="Times New Roman"/>
          <w:sz w:val="24"/>
          <w:szCs w:val="24"/>
        </w:rPr>
        <w:t>книги,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том</w:t>
      </w:r>
      <w:r w:rsidRPr="00F1275A">
        <w:rPr>
          <w:rFonts w:ascii="Times New Roman" w:hAnsi="Times New Roman"/>
          <w:spacing w:val="-57"/>
          <w:sz w:val="24"/>
          <w:szCs w:val="24"/>
        </w:rPr>
        <w:t xml:space="preserve"> </w:t>
      </w:r>
      <w:r w:rsidRPr="00F1275A">
        <w:rPr>
          <w:rFonts w:ascii="Times New Roman" w:hAnsi="Times New Roman"/>
          <w:sz w:val="24"/>
          <w:szCs w:val="24"/>
        </w:rPr>
        <w:t>числе из школьной библиотеки. Кроме того, это видеокассеты, энциклопедии и другие</w:t>
      </w:r>
      <w:r w:rsidRPr="00F1275A">
        <w:rPr>
          <w:rFonts w:ascii="Times New Roman" w:hAnsi="Times New Roman"/>
          <w:spacing w:val="1"/>
          <w:sz w:val="24"/>
          <w:szCs w:val="24"/>
        </w:rPr>
        <w:t xml:space="preserve"> </w:t>
      </w:r>
      <w:r w:rsidRPr="00F1275A">
        <w:rPr>
          <w:rFonts w:ascii="Times New Roman" w:hAnsi="Times New Roman"/>
          <w:sz w:val="24"/>
          <w:szCs w:val="24"/>
        </w:rPr>
        <w:t>материалы</w:t>
      </w:r>
      <w:r w:rsidRPr="00F1275A">
        <w:rPr>
          <w:rFonts w:ascii="Times New Roman" w:hAnsi="Times New Roman"/>
          <w:spacing w:val="-2"/>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компакт-дисках, рассказы</w:t>
      </w:r>
      <w:r w:rsidRPr="00F1275A">
        <w:rPr>
          <w:rFonts w:ascii="Times New Roman" w:hAnsi="Times New Roman"/>
          <w:spacing w:val="-1"/>
          <w:sz w:val="24"/>
          <w:szCs w:val="24"/>
        </w:rPr>
        <w:t xml:space="preserve"> </w:t>
      </w:r>
      <w:r w:rsidRPr="00F1275A">
        <w:rPr>
          <w:rFonts w:ascii="Times New Roman" w:hAnsi="Times New Roman"/>
          <w:sz w:val="24"/>
          <w:szCs w:val="24"/>
        </w:rPr>
        <w:t>взрослых, экскурсии.</w:t>
      </w:r>
    </w:p>
    <w:p w:rsidR="00F1275A" w:rsidRPr="00F1275A" w:rsidRDefault="00F1275A" w:rsidP="00F1275A">
      <w:pPr>
        <w:pStyle w:val="aff3"/>
        <w:ind w:right="267" w:firstLine="566"/>
        <w:rPr>
          <w:rFonts w:ascii="Times New Roman" w:hAnsi="Times New Roman"/>
          <w:sz w:val="24"/>
          <w:szCs w:val="24"/>
        </w:rPr>
      </w:pPr>
      <w:r w:rsidRPr="00F1275A">
        <w:rPr>
          <w:rFonts w:ascii="Times New Roman" w:hAnsi="Times New Roman"/>
          <w:sz w:val="24"/>
          <w:szCs w:val="24"/>
        </w:rPr>
        <w:t>Под</w:t>
      </w:r>
      <w:r w:rsidRPr="00F1275A">
        <w:rPr>
          <w:rFonts w:ascii="Times New Roman" w:hAnsi="Times New Roman"/>
          <w:spacing w:val="28"/>
          <w:sz w:val="24"/>
          <w:szCs w:val="24"/>
        </w:rPr>
        <w:t xml:space="preserve"> </w:t>
      </w:r>
      <w:r w:rsidRPr="00F1275A">
        <w:rPr>
          <w:rFonts w:ascii="Times New Roman" w:hAnsi="Times New Roman"/>
          <w:sz w:val="24"/>
          <w:szCs w:val="24"/>
        </w:rPr>
        <w:t>рассказами</w:t>
      </w:r>
      <w:r w:rsidRPr="00F1275A">
        <w:rPr>
          <w:rFonts w:ascii="Times New Roman" w:hAnsi="Times New Roman"/>
          <w:spacing w:val="30"/>
          <w:sz w:val="24"/>
          <w:szCs w:val="24"/>
        </w:rPr>
        <w:t xml:space="preserve"> </w:t>
      </w:r>
      <w:r w:rsidRPr="00F1275A">
        <w:rPr>
          <w:rFonts w:ascii="Times New Roman" w:hAnsi="Times New Roman"/>
          <w:sz w:val="24"/>
          <w:szCs w:val="24"/>
        </w:rPr>
        <w:t>взрослых</w:t>
      </w:r>
      <w:r w:rsidRPr="00F1275A">
        <w:rPr>
          <w:rFonts w:ascii="Times New Roman" w:hAnsi="Times New Roman"/>
          <w:spacing w:val="30"/>
          <w:sz w:val="24"/>
          <w:szCs w:val="24"/>
        </w:rPr>
        <w:t xml:space="preserve"> </w:t>
      </w:r>
      <w:r w:rsidRPr="00F1275A">
        <w:rPr>
          <w:rFonts w:ascii="Times New Roman" w:hAnsi="Times New Roman"/>
          <w:sz w:val="24"/>
          <w:szCs w:val="24"/>
        </w:rPr>
        <w:t>понимаются</w:t>
      </w:r>
      <w:r w:rsidRPr="00F1275A">
        <w:rPr>
          <w:rFonts w:ascii="Times New Roman" w:hAnsi="Times New Roman"/>
          <w:spacing w:val="29"/>
          <w:sz w:val="24"/>
          <w:szCs w:val="24"/>
        </w:rPr>
        <w:t xml:space="preserve"> </w:t>
      </w:r>
      <w:r w:rsidRPr="00F1275A">
        <w:rPr>
          <w:rFonts w:ascii="Times New Roman" w:hAnsi="Times New Roman"/>
          <w:sz w:val="24"/>
          <w:szCs w:val="24"/>
        </w:rPr>
        <w:t>не</w:t>
      </w:r>
      <w:r w:rsidRPr="00F1275A">
        <w:rPr>
          <w:rFonts w:ascii="Times New Roman" w:hAnsi="Times New Roman"/>
          <w:spacing w:val="29"/>
          <w:sz w:val="24"/>
          <w:szCs w:val="24"/>
        </w:rPr>
        <w:t xml:space="preserve"> </w:t>
      </w:r>
      <w:r w:rsidRPr="00F1275A">
        <w:rPr>
          <w:rFonts w:ascii="Times New Roman" w:hAnsi="Times New Roman"/>
          <w:sz w:val="24"/>
          <w:szCs w:val="24"/>
        </w:rPr>
        <w:t>только</w:t>
      </w:r>
      <w:r w:rsidRPr="00F1275A">
        <w:rPr>
          <w:rFonts w:ascii="Times New Roman" w:hAnsi="Times New Roman"/>
          <w:spacing w:val="28"/>
          <w:sz w:val="24"/>
          <w:szCs w:val="24"/>
        </w:rPr>
        <w:t xml:space="preserve"> </w:t>
      </w:r>
      <w:r w:rsidRPr="00F1275A">
        <w:rPr>
          <w:rFonts w:ascii="Times New Roman" w:hAnsi="Times New Roman"/>
          <w:sz w:val="24"/>
          <w:szCs w:val="24"/>
        </w:rPr>
        <w:t>рассказы</w:t>
      </w:r>
      <w:r w:rsidRPr="00F1275A">
        <w:rPr>
          <w:rFonts w:ascii="Times New Roman" w:hAnsi="Times New Roman"/>
          <w:spacing w:val="29"/>
          <w:sz w:val="24"/>
          <w:szCs w:val="24"/>
        </w:rPr>
        <w:t xml:space="preserve"> </w:t>
      </w:r>
      <w:r w:rsidRPr="00F1275A">
        <w:rPr>
          <w:rFonts w:ascii="Times New Roman" w:hAnsi="Times New Roman"/>
          <w:sz w:val="24"/>
          <w:szCs w:val="24"/>
        </w:rPr>
        <w:t>родителей</w:t>
      </w:r>
      <w:r w:rsidRPr="00F1275A">
        <w:rPr>
          <w:rFonts w:ascii="Times New Roman" w:hAnsi="Times New Roman"/>
          <w:spacing w:val="29"/>
          <w:sz w:val="24"/>
          <w:szCs w:val="24"/>
        </w:rPr>
        <w:t xml:space="preserve"> </w:t>
      </w:r>
      <w:r w:rsidRPr="00F1275A">
        <w:rPr>
          <w:rFonts w:ascii="Times New Roman" w:hAnsi="Times New Roman"/>
          <w:sz w:val="24"/>
          <w:szCs w:val="24"/>
        </w:rPr>
        <w:t>своим</w:t>
      </w:r>
      <w:r w:rsidRPr="00F1275A">
        <w:rPr>
          <w:rFonts w:ascii="Times New Roman" w:hAnsi="Times New Roman"/>
          <w:spacing w:val="29"/>
          <w:sz w:val="24"/>
          <w:szCs w:val="24"/>
        </w:rPr>
        <w:t xml:space="preserve"> </w:t>
      </w:r>
      <w:r w:rsidRPr="00F1275A">
        <w:rPr>
          <w:rFonts w:ascii="Times New Roman" w:hAnsi="Times New Roman"/>
          <w:sz w:val="24"/>
          <w:szCs w:val="24"/>
        </w:rPr>
        <w:t>детям,</w:t>
      </w:r>
      <w:r w:rsidRPr="00F1275A">
        <w:rPr>
          <w:rFonts w:ascii="Times New Roman" w:hAnsi="Times New Roman"/>
          <w:spacing w:val="-58"/>
          <w:sz w:val="24"/>
          <w:szCs w:val="24"/>
        </w:rPr>
        <w:t xml:space="preserve"> </w:t>
      </w:r>
      <w:r w:rsidRPr="00F1275A">
        <w:rPr>
          <w:rFonts w:ascii="Times New Roman" w:hAnsi="Times New Roman"/>
          <w:sz w:val="24"/>
          <w:szCs w:val="24"/>
        </w:rPr>
        <w:t>но и беседы, интервью со специалистами в какой-то сфере деятельности, в том числе и во</w:t>
      </w:r>
      <w:r w:rsidRPr="00F1275A">
        <w:rPr>
          <w:rFonts w:ascii="Times New Roman" w:hAnsi="Times New Roman"/>
          <w:spacing w:val="1"/>
          <w:sz w:val="24"/>
          <w:szCs w:val="24"/>
        </w:rPr>
        <w:t xml:space="preserve"> </w:t>
      </w:r>
      <w:r w:rsidRPr="00F1275A">
        <w:rPr>
          <w:rFonts w:ascii="Times New Roman" w:hAnsi="Times New Roman"/>
          <w:sz w:val="24"/>
          <w:szCs w:val="24"/>
        </w:rPr>
        <w:t>время</w:t>
      </w:r>
      <w:r w:rsidRPr="00F1275A">
        <w:rPr>
          <w:rFonts w:ascii="Times New Roman" w:hAnsi="Times New Roman"/>
          <w:spacing w:val="-1"/>
          <w:sz w:val="24"/>
          <w:szCs w:val="24"/>
        </w:rPr>
        <w:t xml:space="preserve"> </w:t>
      </w:r>
      <w:r w:rsidRPr="00F1275A">
        <w:rPr>
          <w:rFonts w:ascii="Times New Roman" w:hAnsi="Times New Roman"/>
          <w:sz w:val="24"/>
          <w:szCs w:val="24"/>
        </w:rPr>
        <w:t>специально</w:t>
      </w:r>
      <w:r w:rsidRPr="00F1275A">
        <w:rPr>
          <w:rFonts w:ascii="Times New Roman" w:hAnsi="Times New Roman"/>
          <w:spacing w:val="-1"/>
          <w:sz w:val="24"/>
          <w:szCs w:val="24"/>
        </w:rPr>
        <w:t xml:space="preserve"> </w:t>
      </w:r>
      <w:r w:rsidRPr="00F1275A">
        <w:rPr>
          <w:rFonts w:ascii="Times New Roman" w:hAnsi="Times New Roman"/>
          <w:sz w:val="24"/>
          <w:szCs w:val="24"/>
        </w:rPr>
        <w:t>организованных</w:t>
      </w:r>
      <w:r w:rsidRPr="00F1275A">
        <w:rPr>
          <w:rFonts w:ascii="Times New Roman" w:hAnsi="Times New Roman"/>
          <w:spacing w:val="2"/>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школе</w:t>
      </w:r>
      <w:r w:rsidRPr="00F1275A">
        <w:rPr>
          <w:rFonts w:ascii="Times New Roman" w:hAnsi="Times New Roman"/>
          <w:spacing w:val="-2"/>
          <w:sz w:val="24"/>
          <w:szCs w:val="24"/>
        </w:rPr>
        <w:t xml:space="preserve"> </w:t>
      </w:r>
      <w:r w:rsidRPr="00F1275A">
        <w:rPr>
          <w:rFonts w:ascii="Times New Roman" w:hAnsi="Times New Roman"/>
          <w:sz w:val="24"/>
          <w:szCs w:val="24"/>
        </w:rPr>
        <w:t>встреч</w:t>
      </w:r>
      <w:r w:rsidRPr="00F1275A">
        <w:rPr>
          <w:rFonts w:ascii="Times New Roman" w:hAnsi="Times New Roman"/>
          <w:spacing w:val="-1"/>
          <w:sz w:val="24"/>
          <w:szCs w:val="24"/>
        </w:rPr>
        <w:t xml:space="preserve"> </w:t>
      </w:r>
      <w:r w:rsidRPr="00F1275A">
        <w:rPr>
          <w:rFonts w:ascii="Times New Roman" w:hAnsi="Times New Roman"/>
          <w:sz w:val="24"/>
          <w:szCs w:val="24"/>
        </w:rPr>
        <w:t>специалистов</w:t>
      </w:r>
      <w:r w:rsidRPr="00F1275A">
        <w:rPr>
          <w:rFonts w:ascii="Times New Roman" w:hAnsi="Times New Roman"/>
          <w:spacing w:val="-1"/>
          <w:sz w:val="24"/>
          <w:szCs w:val="24"/>
        </w:rPr>
        <w:t xml:space="preserve"> </w:t>
      </w:r>
      <w:r w:rsidRPr="00F1275A">
        <w:rPr>
          <w:rFonts w:ascii="Times New Roman" w:hAnsi="Times New Roman"/>
          <w:sz w:val="24"/>
          <w:szCs w:val="24"/>
        </w:rPr>
        <w:t>с</w:t>
      </w:r>
      <w:r w:rsidRPr="00F1275A">
        <w:rPr>
          <w:rFonts w:ascii="Times New Roman" w:hAnsi="Times New Roman"/>
          <w:spacing w:val="-2"/>
          <w:sz w:val="24"/>
          <w:szCs w:val="24"/>
        </w:rPr>
        <w:t xml:space="preserve"> </w:t>
      </w:r>
      <w:r w:rsidRPr="00F1275A">
        <w:rPr>
          <w:rFonts w:ascii="Times New Roman" w:hAnsi="Times New Roman"/>
          <w:sz w:val="24"/>
          <w:szCs w:val="24"/>
        </w:rPr>
        <w:t>детьми.</w:t>
      </w:r>
    </w:p>
    <w:p w:rsidR="00F1275A" w:rsidRPr="00F1275A" w:rsidRDefault="00F1275A" w:rsidP="00F1275A">
      <w:pPr>
        <w:pStyle w:val="aff3"/>
        <w:ind w:right="266" w:firstLine="566"/>
        <w:rPr>
          <w:rFonts w:ascii="Times New Roman" w:hAnsi="Times New Roman"/>
          <w:sz w:val="24"/>
          <w:szCs w:val="24"/>
        </w:rPr>
      </w:pPr>
      <w:r w:rsidRPr="00F1275A">
        <w:rPr>
          <w:rFonts w:ascii="Times New Roman" w:hAnsi="Times New Roman"/>
          <w:sz w:val="24"/>
          <w:szCs w:val="24"/>
        </w:rPr>
        <w:t>Возможные</w:t>
      </w:r>
      <w:r w:rsidRPr="00F1275A">
        <w:rPr>
          <w:rFonts w:ascii="Times New Roman" w:hAnsi="Times New Roman"/>
          <w:spacing w:val="1"/>
          <w:sz w:val="24"/>
          <w:szCs w:val="24"/>
        </w:rPr>
        <w:t xml:space="preserve"> </w:t>
      </w:r>
      <w:r w:rsidRPr="00F1275A">
        <w:rPr>
          <w:rFonts w:ascii="Times New Roman" w:hAnsi="Times New Roman"/>
          <w:sz w:val="24"/>
          <w:szCs w:val="24"/>
        </w:rPr>
        <w:t>экскурсии</w:t>
      </w:r>
      <w:r w:rsidRPr="00F1275A">
        <w:rPr>
          <w:rFonts w:ascii="Times New Roman" w:hAnsi="Times New Roman"/>
          <w:spacing w:val="1"/>
          <w:sz w:val="24"/>
          <w:szCs w:val="24"/>
        </w:rPr>
        <w:t xml:space="preserve"> </w:t>
      </w:r>
      <w:r w:rsidRPr="00F1275A">
        <w:rPr>
          <w:rFonts w:ascii="Times New Roman" w:hAnsi="Times New Roman"/>
          <w:sz w:val="24"/>
          <w:szCs w:val="24"/>
        </w:rPr>
        <w:t>—</w:t>
      </w:r>
      <w:r w:rsidRPr="00F1275A">
        <w:rPr>
          <w:rFonts w:ascii="Times New Roman" w:hAnsi="Times New Roman"/>
          <w:spacing w:val="1"/>
          <w:sz w:val="24"/>
          <w:szCs w:val="24"/>
        </w:rPr>
        <w:t xml:space="preserve"> </w:t>
      </w:r>
      <w:r w:rsidRPr="00F1275A">
        <w:rPr>
          <w:rFonts w:ascii="Times New Roman" w:hAnsi="Times New Roman"/>
          <w:sz w:val="24"/>
          <w:szCs w:val="24"/>
        </w:rPr>
        <w:t>это</w:t>
      </w:r>
      <w:r w:rsidRPr="00F1275A">
        <w:rPr>
          <w:rFonts w:ascii="Times New Roman" w:hAnsi="Times New Roman"/>
          <w:spacing w:val="1"/>
          <w:sz w:val="24"/>
          <w:szCs w:val="24"/>
        </w:rPr>
        <w:t xml:space="preserve"> </w:t>
      </w:r>
      <w:r w:rsidRPr="00F1275A">
        <w:rPr>
          <w:rFonts w:ascii="Times New Roman" w:hAnsi="Times New Roman"/>
          <w:sz w:val="24"/>
          <w:szCs w:val="24"/>
        </w:rPr>
        <w:t>экскурсии</w:t>
      </w:r>
      <w:r w:rsidRPr="00F1275A">
        <w:rPr>
          <w:rFonts w:ascii="Times New Roman" w:hAnsi="Times New Roman"/>
          <w:spacing w:val="1"/>
          <w:sz w:val="24"/>
          <w:szCs w:val="24"/>
        </w:rPr>
        <w:t xml:space="preserve"> </w:t>
      </w:r>
      <w:r w:rsidRPr="00F1275A">
        <w:rPr>
          <w:rFonts w:ascii="Times New Roman" w:hAnsi="Times New Roman"/>
          <w:sz w:val="24"/>
          <w:szCs w:val="24"/>
        </w:rPr>
        <w:t>либо</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музеи,</w:t>
      </w:r>
      <w:r w:rsidRPr="00F1275A">
        <w:rPr>
          <w:rFonts w:ascii="Times New Roman" w:hAnsi="Times New Roman"/>
          <w:spacing w:val="1"/>
          <w:sz w:val="24"/>
          <w:szCs w:val="24"/>
        </w:rPr>
        <w:t xml:space="preserve"> </w:t>
      </w:r>
      <w:r w:rsidRPr="00F1275A">
        <w:rPr>
          <w:rFonts w:ascii="Times New Roman" w:hAnsi="Times New Roman"/>
          <w:sz w:val="24"/>
          <w:szCs w:val="24"/>
        </w:rPr>
        <w:t>либо</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действующие</w:t>
      </w:r>
      <w:r w:rsidRPr="00F1275A">
        <w:rPr>
          <w:rFonts w:ascii="Times New Roman" w:hAnsi="Times New Roman"/>
          <w:spacing w:val="1"/>
          <w:sz w:val="24"/>
          <w:szCs w:val="24"/>
        </w:rPr>
        <w:t xml:space="preserve"> </w:t>
      </w:r>
      <w:r w:rsidRPr="00F1275A">
        <w:rPr>
          <w:rFonts w:ascii="Times New Roman" w:hAnsi="Times New Roman"/>
          <w:sz w:val="24"/>
          <w:szCs w:val="24"/>
        </w:rPr>
        <w:t>предприятия.</w:t>
      </w:r>
      <w:r>
        <w:rPr>
          <w:rFonts w:ascii="Times New Roman" w:hAnsi="Times New Roman"/>
          <w:sz w:val="24"/>
          <w:szCs w:val="24"/>
        </w:rPr>
        <w:t xml:space="preserve"> </w:t>
      </w:r>
      <w:r w:rsidRPr="00F1275A">
        <w:rPr>
          <w:rFonts w:ascii="Times New Roman" w:hAnsi="Times New Roman"/>
          <w:sz w:val="24"/>
          <w:szCs w:val="24"/>
        </w:rPr>
        <w:t>Кроме</w:t>
      </w:r>
      <w:r w:rsidRPr="00F1275A">
        <w:rPr>
          <w:rFonts w:ascii="Times New Roman" w:hAnsi="Times New Roman"/>
          <w:spacing w:val="-4"/>
          <w:sz w:val="24"/>
          <w:szCs w:val="24"/>
        </w:rPr>
        <w:t xml:space="preserve"> </w:t>
      </w:r>
      <w:r w:rsidRPr="00F1275A">
        <w:rPr>
          <w:rFonts w:ascii="Times New Roman" w:hAnsi="Times New Roman"/>
          <w:sz w:val="24"/>
          <w:szCs w:val="24"/>
        </w:rPr>
        <w:t>того,</w:t>
      </w:r>
      <w:r w:rsidRPr="00F1275A">
        <w:rPr>
          <w:rFonts w:ascii="Times New Roman" w:hAnsi="Times New Roman"/>
          <w:spacing w:val="-3"/>
          <w:sz w:val="24"/>
          <w:szCs w:val="24"/>
        </w:rPr>
        <w:t xml:space="preserve"> </w:t>
      </w:r>
      <w:r w:rsidRPr="00F1275A">
        <w:rPr>
          <w:rFonts w:ascii="Times New Roman" w:hAnsi="Times New Roman"/>
          <w:sz w:val="24"/>
          <w:szCs w:val="24"/>
        </w:rPr>
        <w:t>взрослые</w:t>
      </w:r>
      <w:r w:rsidRPr="00F1275A">
        <w:rPr>
          <w:rFonts w:ascii="Times New Roman" w:hAnsi="Times New Roman"/>
          <w:spacing w:val="-4"/>
          <w:sz w:val="24"/>
          <w:szCs w:val="24"/>
        </w:rPr>
        <w:t xml:space="preserve"> </w:t>
      </w:r>
      <w:r w:rsidRPr="00F1275A">
        <w:rPr>
          <w:rFonts w:ascii="Times New Roman" w:hAnsi="Times New Roman"/>
          <w:sz w:val="24"/>
          <w:szCs w:val="24"/>
        </w:rPr>
        <w:t>могут</w:t>
      </w:r>
      <w:r w:rsidRPr="00F1275A">
        <w:rPr>
          <w:rFonts w:ascii="Times New Roman" w:hAnsi="Times New Roman"/>
          <w:spacing w:val="-3"/>
          <w:sz w:val="24"/>
          <w:szCs w:val="24"/>
        </w:rPr>
        <w:t xml:space="preserve"> </w:t>
      </w:r>
      <w:r w:rsidRPr="00F1275A">
        <w:rPr>
          <w:rFonts w:ascii="Times New Roman" w:hAnsi="Times New Roman"/>
          <w:sz w:val="24"/>
          <w:szCs w:val="24"/>
        </w:rPr>
        <w:t>помочь</w:t>
      </w:r>
      <w:r w:rsidRPr="00F1275A">
        <w:rPr>
          <w:rFonts w:ascii="Times New Roman" w:hAnsi="Times New Roman"/>
          <w:spacing w:val="-2"/>
          <w:sz w:val="24"/>
          <w:szCs w:val="24"/>
        </w:rPr>
        <w:t xml:space="preserve"> </w:t>
      </w:r>
      <w:r w:rsidRPr="00F1275A">
        <w:rPr>
          <w:rFonts w:ascii="Times New Roman" w:hAnsi="Times New Roman"/>
          <w:sz w:val="24"/>
          <w:szCs w:val="24"/>
        </w:rPr>
        <w:t>детям</w:t>
      </w:r>
      <w:r w:rsidRPr="00F1275A">
        <w:rPr>
          <w:rFonts w:ascii="Times New Roman" w:hAnsi="Times New Roman"/>
          <w:spacing w:val="-3"/>
          <w:sz w:val="24"/>
          <w:szCs w:val="24"/>
        </w:rPr>
        <w:t xml:space="preserve"> </w:t>
      </w:r>
      <w:r w:rsidRPr="00F1275A">
        <w:rPr>
          <w:rFonts w:ascii="Times New Roman" w:hAnsi="Times New Roman"/>
          <w:sz w:val="24"/>
          <w:szCs w:val="24"/>
        </w:rPr>
        <w:t>получить</w:t>
      </w:r>
      <w:r w:rsidRPr="00F1275A">
        <w:rPr>
          <w:rFonts w:ascii="Times New Roman" w:hAnsi="Times New Roman"/>
          <w:spacing w:val="-3"/>
          <w:sz w:val="24"/>
          <w:szCs w:val="24"/>
        </w:rPr>
        <w:t xml:space="preserve"> </w:t>
      </w:r>
      <w:r w:rsidRPr="00F1275A">
        <w:rPr>
          <w:rFonts w:ascii="Times New Roman" w:hAnsi="Times New Roman"/>
          <w:sz w:val="24"/>
          <w:szCs w:val="24"/>
        </w:rPr>
        <w:t>информацию</w:t>
      </w:r>
      <w:r w:rsidRPr="00F1275A">
        <w:rPr>
          <w:rFonts w:ascii="Times New Roman" w:hAnsi="Times New Roman"/>
          <w:spacing w:val="-2"/>
          <w:sz w:val="24"/>
          <w:szCs w:val="24"/>
        </w:rPr>
        <w:t xml:space="preserve"> </w:t>
      </w:r>
      <w:r w:rsidRPr="00F1275A">
        <w:rPr>
          <w:rFonts w:ascii="Times New Roman" w:hAnsi="Times New Roman"/>
          <w:sz w:val="24"/>
          <w:szCs w:val="24"/>
        </w:rPr>
        <w:t>из</w:t>
      </w:r>
      <w:r w:rsidRPr="00F1275A">
        <w:rPr>
          <w:rFonts w:ascii="Times New Roman" w:hAnsi="Times New Roman"/>
          <w:spacing w:val="-4"/>
          <w:sz w:val="24"/>
          <w:szCs w:val="24"/>
        </w:rPr>
        <w:t xml:space="preserve"> </w:t>
      </w:r>
      <w:r w:rsidRPr="00F1275A">
        <w:rPr>
          <w:rFonts w:ascii="Times New Roman" w:hAnsi="Times New Roman"/>
          <w:sz w:val="24"/>
          <w:szCs w:val="24"/>
        </w:rPr>
        <w:t>Интернета.</w:t>
      </w:r>
      <w:r>
        <w:rPr>
          <w:rFonts w:ascii="Times New Roman" w:hAnsi="Times New Roman"/>
          <w:sz w:val="24"/>
          <w:szCs w:val="24"/>
        </w:rPr>
        <w:t xml:space="preserve"> </w:t>
      </w:r>
      <w:r w:rsidRPr="00F1275A">
        <w:rPr>
          <w:rFonts w:ascii="Times New Roman" w:hAnsi="Times New Roman"/>
          <w:sz w:val="24"/>
          <w:szCs w:val="24"/>
        </w:rPr>
        <w:t>После того как собраны сведения по большей части подтем, учитель констатирует</w:t>
      </w:r>
      <w:r w:rsidRPr="00F1275A">
        <w:rPr>
          <w:rFonts w:ascii="Times New Roman" w:hAnsi="Times New Roman"/>
          <w:spacing w:val="1"/>
          <w:sz w:val="24"/>
          <w:szCs w:val="24"/>
        </w:rPr>
        <w:t xml:space="preserve"> </w:t>
      </w:r>
      <w:r w:rsidRPr="00F1275A">
        <w:rPr>
          <w:rFonts w:ascii="Times New Roman" w:hAnsi="Times New Roman"/>
          <w:sz w:val="24"/>
          <w:szCs w:val="24"/>
        </w:rPr>
        <w:t>этот факт, напоминает запоздавшим о необходимости поторопиться и обсуждает с детьми,</w:t>
      </w:r>
      <w:r w:rsidRPr="00F1275A">
        <w:rPr>
          <w:rFonts w:ascii="Times New Roman" w:hAnsi="Times New Roman"/>
          <w:spacing w:val="-57"/>
          <w:sz w:val="24"/>
          <w:szCs w:val="24"/>
        </w:rPr>
        <w:t xml:space="preserve"> </w:t>
      </w:r>
      <w:r w:rsidRPr="00F1275A">
        <w:rPr>
          <w:rFonts w:ascii="Times New Roman" w:hAnsi="Times New Roman"/>
          <w:sz w:val="24"/>
          <w:szCs w:val="24"/>
        </w:rPr>
        <w:t>какие проекты (поделки, исследования и мероприятия) возможны по итогам изучения</w:t>
      </w:r>
      <w:r w:rsidRPr="00F1275A">
        <w:rPr>
          <w:rFonts w:ascii="Times New Roman" w:hAnsi="Times New Roman"/>
          <w:spacing w:val="1"/>
          <w:sz w:val="24"/>
          <w:szCs w:val="24"/>
        </w:rPr>
        <w:t xml:space="preserve"> </w:t>
      </w:r>
      <w:r w:rsidRPr="00F1275A">
        <w:rPr>
          <w:rFonts w:ascii="Times New Roman" w:hAnsi="Times New Roman"/>
          <w:sz w:val="24"/>
          <w:szCs w:val="24"/>
        </w:rPr>
        <w:t>темы.</w:t>
      </w:r>
      <w:r>
        <w:rPr>
          <w:rFonts w:ascii="Times New Roman" w:hAnsi="Times New Roman"/>
          <w:sz w:val="24"/>
          <w:szCs w:val="24"/>
        </w:rPr>
        <w:t xml:space="preserve"> </w:t>
      </w:r>
      <w:r w:rsidRPr="00F1275A">
        <w:rPr>
          <w:rFonts w:ascii="Times New Roman" w:hAnsi="Times New Roman"/>
          <w:sz w:val="24"/>
          <w:szCs w:val="24"/>
        </w:rPr>
        <w:t>Творческими работами могут быть, например: рисунок, открытка, поделка, плакат,</w:t>
      </w:r>
      <w:r w:rsidRPr="00F1275A">
        <w:rPr>
          <w:rFonts w:ascii="Times New Roman" w:hAnsi="Times New Roman"/>
          <w:spacing w:val="1"/>
          <w:sz w:val="24"/>
          <w:szCs w:val="24"/>
        </w:rPr>
        <w:t xml:space="preserve"> </w:t>
      </w:r>
      <w:r w:rsidRPr="00F1275A">
        <w:rPr>
          <w:rFonts w:ascii="Times New Roman" w:hAnsi="Times New Roman"/>
          <w:sz w:val="24"/>
          <w:szCs w:val="24"/>
        </w:rPr>
        <w:t>скульптура, игрушка, макет, рассказ, считалка, загадка, концерт, спектакль, викторина,</w:t>
      </w:r>
      <w:r w:rsidRPr="00F1275A">
        <w:rPr>
          <w:rFonts w:ascii="Times New Roman" w:hAnsi="Times New Roman"/>
          <w:spacing w:val="1"/>
          <w:sz w:val="24"/>
          <w:szCs w:val="24"/>
        </w:rPr>
        <w:t xml:space="preserve"> </w:t>
      </w:r>
      <w:r w:rsidRPr="00F1275A">
        <w:rPr>
          <w:rFonts w:ascii="Times New Roman" w:hAnsi="Times New Roman"/>
          <w:sz w:val="24"/>
          <w:szCs w:val="24"/>
        </w:rPr>
        <w:t>КВНы,</w:t>
      </w:r>
      <w:r w:rsidRPr="00F1275A">
        <w:rPr>
          <w:rFonts w:ascii="Times New Roman" w:hAnsi="Times New Roman"/>
          <w:spacing w:val="1"/>
          <w:sz w:val="24"/>
          <w:szCs w:val="24"/>
        </w:rPr>
        <w:t xml:space="preserve"> </w:t>
      </w:r>
      <w:r w:rsidRPr="00F1275A">
        <w:rPr>
          <w:rFonts w:ascii="Times New Roman" w:hAnsi="Times New Roman"/>
          <w:sz w:val="24"/>
          <w:szCs w:val="24"/>
        </w:rPr>
        <w:t>газета,</w:t>
      </w:r>
      <w:r w:rsidRPr="00F1275A">
        <w:rPr>
          <w:rFonts w:ascii="Times New Roman" w:hAnsi="Times New Roman"/>
          <w:spacing w:val="1"/>
          <w:sz w:val="24"/>
          <w:szCs w:val="24"/>
        </w:rPr>
        <w:t xml:space="preserve"> </w:t>
      </w:r>
      <w:r w:rsidRPr="00F1275A">
        <w:rPr>
          <w:rFonts w:ascii="Times New Roman" w:hAnsi="Times New Roman"/>
          <w:sz w:val="24"/>
          <w:szCs w:val="24"/>
        </w:rPr>
        <w:t>книга,</w:t>
      </w:r>
      <w:r w:rsidRPr="00F1275A">
        <w:rPr>
          <w:rFonts w:ascii="Times New Roman" w:hAnsi="Times New Roman"/>
          <w:spacing w:val="1"/>
          <w:sz w:val="24"/>
          <w:szCs w:val="24"/>
        </w:rPr>
        <w:t xml:space="preserve"> </w:t>
      </w:r>
      <w:r w:rsidRPr="00F1275A">
        <w:rPr>
          <w:rFonts w:ascii="Times New Roman" w:hAnsi="Times New Roman"/>
          <w:sz w:val="24"/>
          <w:szCs w:val="24"/>
        </w:rPr>
        <w:t>модель,</w:t>
      </w:r>
      <w:r w:rsidRPr="00F1275A">
        <w:rPr>
          <w:rFonts w:ascii="Times New Roman" w:hAnsi="Times New Roman"/>
          <w:spacing w:val="1"/>
          <w:sz w:val="24"/>
          <w:szCs w:val="24"/>
        </w:rPr>
        <w:t xml:space="preserve"> </w:t>
      </w:r>
      <w:r w:rsidRPr="00F1275A">
        <w:rPr>
          <w:rFonts w:ascii="Times New Roman" w:hAnsi="Times New Roman"/>
          <w:sz w:val="24"/>
          <w:szCs w:val="24"/>
        </w:rPr>
        <w:t>костюм,</w:t>
      </w:r>
      <w:r w:rsidRPr="00F1275A">
        <w:rPr>
          <w:rFonts w:ascii="Times New Roman" w:hAnsi="Times New Roman"/>
          <w:spacing w:val="1"/>
          <w:sz w:val="24"/>
          <w:szCs w:val="24"/>
        </w:rPr>
        <w:t xml:space="preserve"> </w:t>
      </w:r>
      <w:r w:rsidRPr="00F1275A">
        <w:rPr>
          <w:rFonts w:ascii="Times New Roman" w:hAnsi="Times New Roman"/>
          <w:sz w:val="24"/>
          <w:szCs w:val="24"/>
        </w:rPr>
        <w:t>фотоальбом,</w:t>
      </w:r>
      <w:r w:rsidRPr="00F1275A">
        <w:rPr>
          <w:rFonts w:ascii="Times New Roman" w:hAnsi="Times New Roman"/>
          <w:spacing w:val="1"/>
          <w:sz w:val="24"/>
          <w:szCs w:val="24"/>
        </w:rPr>
        <w:t xml:space="preserve"> </w:t>
      </w:r>
      <w:r w:rsidRPr="00F1275A">
        <w:rPr>
          <w:rFonts w:ascii="Times New Roman" w:hAnsi="Times New Roman"/>
          <w:sz w:val="24"/>
          <w:szCs w:val="24"/>
        </w:rPr>
        <w:t>оформление</w:t>
      </w:r>
      <w:r w:rsidRPr="00F1275A">
        <w:rPr>
          <w:rFonts w:ascii="Times New Roman" w:hAnsi="Times New Roman"/>
          <w:spacing w:val="1"/>
          <w:sz w:val="24"/>
          <w:szCs w:val="24"/>
        </w:rPr>
        <w:t xml:space="preserve"> </w:t>
      </w:r>
      <w:r w:rsidRPr="00F1275A">
        <w:rPr>
          <w:rFonts w:ascii="Times New Roman" w:hAnsi="Times New Roman"/>
          <w:sz w:val="24"/>
          <w:szCs w:val="24"/>
        </w:rPr>
        <w:t>стендов,</w:t>
      </w:r>
      <w:r w:rsidRPr="00F1275A">
        <w:rPr>
          <w:rFonts w:ascii="Times New Roman" w:hAnsi="Times New Roman"/>
          <w:spacing w:val="60"/>
          <w:sz w:val="24"/>
          <w:szCs w:val="24"/>
        </w:rPr>
        <w:t xml:space="preserve"> </w:t>
      </w:r>
      <w:r w:rsidRPr="00F1275A">
        <w:rPr>
          <w:rFonts w:ascii="Times New Roman" w:hAnsi="Times New Roman"/>
          <w:sz w:val="24"/>
          <w:szCs w:val="24"/>
        </w:rPr>
        <w:t>выставок,</w:t>
      </w:r>
      <w:r w:rsidRPr="00F1275A">
        <w:rPr>
          <w:rFonts w:ascii="Times New Roman" w:hAnsi="Times New Roman"/>
          <w:spacing w:val="1"/>
          <w:sz w:val="24"/>
          <w:szCs w:val="24"/>
        </w:rPr>
        <w:t xml:space="preserve"> </w:t>
      </w:r>
      <w:r w:rsidRPr="00F1275A">
        <w:rPr>
          <w:rFonts w:ascii="Times New Roman" w:hAnsi="Times New Roman"/>
          <w:sz w:val="24"/>
          <w:szCs w:val="24"/>
        </w:rPr>
        <w:t>доклад,</w:t>
      </w:r>
      <w:r w:rsidRPr="00F1275A">
        <w:rPr>
          <w:rFonts w:ascii="Times New Roman" w:hAnsi="Times New Roman"/>
          <w:spacing w:val="-1"/>
          <w:sz w:val="24"/>
          <w:szCs w:val="24"/>
        </w:rPr>
        <w:t xml:space="preserve"> </w:t>
      </w:r>
      <w:r w:rsidRPr="00F1275A">
        <w:rPr>
          <w:rFonts w:ascii="Times New Roman" w:hAnsi="Times New Roman"/>
          <w:sz w:val="24"/>
          <w:szCs w:val="24"/>
        </w:rPr>
        <w:t>конференция, электронная</w:t>
      </w:r>
      <w:r w:rsidRPr="00F1275A">
        <w:rPr>
          <w:rFonts w:ascii="Times New Roman" w:hAnsi="Times New Roman"/>
          <w:spacing w:val="-1"/>
          <w:sz w:val="24"/>
          <w:szCs w:val="24"/>
        </w:rPr>
        <w:t xml:space="preserve"> </w:t>
      </w:r>
      <w:r w:rsidRPr="00F1275A">
        <w:rPr>
          <w:rFonts w:ascii="Times New Roman" w:hAnsi="Times New Roman"/>
          <w:sz w:val="24"/>
          <w:szCs w:val="24"/>
        </w:rPr>
        <w:t>презентация, праздник</w:t>
      </w:r>
      <w:r w:rsidRPr="00F1275A">
        <w:rPr>
          <w:rFonts w:ascii="Times New Roman" w:hAnsi="Times New Roman"/>
          <w:spacing w:val="-2"/>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т.д.</w:t>
      </w:r>
    </w:p>
    <w:p w:rsidR="00F1275A" w:rsidRPr="00F1275A" w:rsidRDefault="00F1275A" w:rsidP="00F1275A">
      <w:pPr>
        <w:pStyle w:val="aff3"/>
        <w:ind w:right="277" w:firstLine="746"/>
        <w:rPr>
          <w:rFonts w:ascii="Times New Roman" w:hAnsi="Times New Roman"/>
          <w:sz w:val="24"/>
          <w:szCs w:val="24"/>
        </w:rPr>
      </w:pPr>
      <w:r w:rsidRPr="00F1275A">
        <w:rPr>
          <w:rFonts w:ascii="Times New Roman" w:hAnsi="Times New Roman"/>
          <w:sz w:val="24"/>
          <w:szCs w:val="24"/>
        </w:rPr>
        <w:t>Дети</w:t>
      </w:r>
      <w:r w:rsidRPr="00F1275A">
        <w:rPr>
          <w:rFonts w:ascii="Times New Roman" w:hAnsi="Times New Roman"/>
          <w:spacing w:val="1"/>
          <w:sz w:val="24"/>
          <w:szCs w:val="24"/>
        </w:rPr>
        <w:t xml:space="preserve"> </w:t>
      </w:r>
      <w:r w:rsidRPr="00F1275A">
        <w:rPr>
          <w:rFonts w:ascii="Times New Roman" w:hAnsi="Times New Roman"/>
          <w:sz w:val="24"/>
          <w:szCs w:val="24"/>
        </w:rPr>
        <w:t>сами</w:t>
      </w:r>
      <w:r w:rsidRPr="00F1275A">
        <w:rPr>
          <w:rFonts w:ascii="Times New Roman" w:hAnsi="Times New Roman"/>
          <w:spacing w:val="1"/>
          <w:sz w:val="24"/>
          <w:szCs w:val="24"/>
        </w:rPr>
        <w:t xml:space="preserve"> </w:t>
      </w:r>
      <w:r w:rsidRPr="00F1275A">
        <w:rPr>
          <w:rFonts w:ascii="Times New Roman" w:hAnsi="Times New Roman"/>
          <w:sz w:val="24"/>
          <w:szCs w:val="24"/>
        </w:rPr>
        <w:t>выбирают</w:t>
      </w:r>
      <w:r w:rsidRPr="00F1275A">
        <w:rPr>
          <w:rFonts w:ascii="Times New Roman" w:hAnsi="Times New Roman"/>
          <w:spacing w:val="1"/>
          <w:sz w:val="24"/>
          <w:szCs w:val="24"/>
        </w:rPr>
        <w:t xml:space="preserve"> </w:t>
      </w:r>
      <w:r w:rsidRPr="00F1275A">
        <w:rPr>
          <w:rFonts w:ascii="Times New Roman" w:hAnsi="Times New Roman"/>
          <w:sz w:val="24"/>
          <w:szCs w:val="24"/>
        </w:rPr>
        <w:t>тему,</w:t>
      </w:r>
      <w:r w:rsidRPr="00F1275A">
        <w:rPr>
          <w:rFonts w:ascii="Times New Roman" w:hAnsi="Times New Roman"/>
          <w:spacing w:val="1"/>
          <w:sz w:val="24"/>
          <w:szCs w:val="24"/>
        </w:rPr>
        <w:t xml:space="preserve"> </w:t>
      </w:r>
      <w:r w:rsidRPr="00F1275A">
        <w:rPr>
          <w:rFonts w:ascii="Times New Roman" w:hAnsi="Times New Roman"/>
          <w:sz w:val="24"/>
          <w:szCs w:val="24"/>
        </w:rPr>
        <w:t>которая</w:t>
      </w:r>
      <w:r w:rsidRPr="00F1275A">
        <w:rPr>
          <w:rFonts w:ascii="Times New Roman" w:hAnsi="Times New Roman"/>
          <w:spacing w:val="1"/>
          <w:sz w:val="24"/>
          <w:szCs w:val="24"/>
        </w:rPr>
        <w:t xml:space="preserve"> </w:t>
      </w:r>
      <w:r w:rsidRPr="00F1275A">
        <w:rPr>
          <w:rFonts w:ascii="Times New Roman" w:hAnsi="Times New Roman"/>
          <w:sz w:val="24"/>
          <w:szCs w:val="24"/>
        </w:rPr>
        <w:t>им</w:t>
      </w:r>
      <w:r w:rsidRPr="00F1275A">
        <w:rPr>
          <w:rFonts w:ascii="Times New Roman" w:hAnsi="Times New Roman"/>
          <w:spacing w:val="1"/>
          <w:sz w:val="24"/>
          <w:szCs w:val="24"/>
        </w:rPr>
        <w:t xml:space="preserve"> </w:t>
      </w:r>
      <w:r w:rsidRPr="00F1275A">
        <w:rPr>
          <w:rFonts w:ascii="Times New Roman" w:hAnsi="Times New Roman"/>
          <w:sz w:val="24"/>
          <w:szCs w:val="24"/>
        </w:rPr>
        <w:t>интересна,</w:t>
      </w:r>
      <w:r w:rsidRPr="00F1275A">
        <w:rPr>
          <w:rFonts w:ascii="Times New Roman" w:hAnsi="Times New Roman"/>
          <w:spacing w:val="1"/>
          <w:sz w:val="24"/>
          <w:szCs w:val="24"/>
        </w:rPr>
        <w:t xml:space="preserve"> </w:t>
      </w:r>
      <w:r w:rsidRPr="00F1275A">
        <w:rPr>
          <w:rFonts w:ascii="Times New Roman" w:hAnsi="Times New Roman"/>
          <w:sz w:val="24"/>
          <w:szCs w:val="24"/>
        </w:rPr>
        <w:t>или</w:t>
      </w:r>
      <w:r w:rsidRPr="00F1275A">
        <w:rPr>
          <w:rFonts w:ascii="Times New Roman" w:hAnsi="Times New Roman"/>
          <w:spacing w:val="1"/>
          <w:sz w:val="24"/>
          <w:szCs w:val="24"/>
        </w:rPr>
        <w:t xml:space="preserve"> </w:t>
      </w:r>
      <w:r w:rsidRPr="00F1275A">
        <w:rPr>
          <w:rFonts w:ascii="Times New Roman" w:hAnsi="Times New Roman"/>
          <w:sz w:val="24"/>
          <w:szCs w:val="24"/>
        </w:rPr>
        <w:t>предлагают</w:t>
      </w:r>
      <w:r w:rsidRPr="00F1275A">
        <w:rPr>
          <w:rFonts w:ascii="Times New Roman" w:hAnsi="Times New Roman"/>
          <w:spacing w:val="1"/>
          <w:sz w:val="24"/>
          <w:szCs w:val="24"/>
        </w:rPr>
        <w:t xml:space="preserve"> </w:t>
      </w:r>
      <w:r w:rsidRPr="00F1275A">
        <w:rPr>
          <w:rFonts w:ascii="Times New Roman" w:hAnsi="Times New Roman"/>
          <w:sz w:val="24"/>
          <w:szCs w:val="24"/>
        </w:rPr>
        <w:t>свою</w:t>
      </w:r>
      <w:r w:rsidRPr="00F1275A">
        <w:rPr>
          <w:rFonts w:ascii="Times New Roman" w:hAnsi="Times New Roman"/>
          <w:spacing w:val="1"/>
          <w:sz w:val="24"/>
          <w:szCs w:val="24"/>
        </w:rPr>
        <w:t xml:space="preserve"> </w:t>
      </w:r>
      <w:r w:rsidRPr="00F1275A">
        <w:rPr>
          <w:rFonts w:ascii="Times New Roman" w:hAnsi="Times New Roman"/>
          <w:sz w:val="24"/>
          <w:szCs w:val="24"/>
        </w:rPr>
        <w:t>тему.</w:t>
      </w:r>
      <w:r w:rsidRPr="00F1275A">
        <w:rPr>
          <w:rFonts w:ascii="Times New Roman" w:hAnsi="Times New Roman"/>
          <w:spacing w:val="-57"/>
          <w:sz w:val="24"/>
          <w:szCs w:val="24"/>
        </w:rPr>
        <w:t xml:space="preserve"> </w:t>
      </w:r>
      <w:r w:rsidRPr="00F1275A">
        <w:rPr>
          <w:rFonts w:ascii="Times New Roman" w:hAnsi="Times New Roman"/>
          <w:sz w:val="24"/>
          <w:szCs w:val="24"/>
        </w:rPr>
        <w:t>Учитель не принуждает детей, он должен иметь в виду, что ребята, которые не участвуют</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этом</w:t>
      </w:r>
      <w:r w:rsidRPr="00F1275A">
        <w:rPr>
          <w:rFonts w:ascii="Times New Roman" w:hAnsi="Times New Roman"/>
          <w:spacing w:val="-1"/>
          <w:sz w:val="24"/>
          <w:szCs w:val="24"/>
        </w:rPr>
        <w:t xml:space="preserve"> </w:t>
      </w:r>
      <w:r w:rsidRPr="00F1275A">
        <w:rPr>
          <w:rFonts w:ascii="Times New Roman" w:hAnsi="Times New Roman"/>
          <w:sz w:val="24"/>
          <w:szCs w:val="24"/>
        </w:rPr>
        <w:t>проекте, могут</w:t>
      </w:r>
      <w:r w:rsidRPr="00F1275A">
        <w:rPr>
          <w:rFonts w:ascii="Times New Roman" w:hAnsi="Times New Roman"/>
          <w:spacing w:val="-1"/>
          <w:sz w:val="24"/>
          <w:szCs w:val="24"/>
        </w:rPr>
        <w:t xml:space="preserve"> </w:t>
      </w:r>
      <w:r w:rsidRPr="00F1275A">
        <w:rPr>
          <w:rFonts w:ascii="Times New Roman" w:hAnsi="Times New Roman"/>
          <w:sz w:val="24"/>
          <w:szCs w:val="24"/>
        </w:rPr>
        <w:t>принять</w:t>
      </w:r>
      <w:r w:rsidRPr="00F1275A">
        <w:rPr>
          <w:rFonts w:ascii="Times New Roman" w:hAnsi="Times New Roman"/>
          <w:spacing w:val="2"/>
          <w:sz w:val="24"/>
          <w:szCs w:val="24"/>
        </w:rPr>
        <w:t xml:space="preserve"> </w:t>
      </w:r>
      <w:r w:rsidRPr="00F1275A">
        <w:rPr>
          <w:rFonts w:ascii="Times New Roman" w:hAnsi="Times New Roman"/>
          <w:sz w:val="24"/>
          <w:szCs w:val="24"/>
        </w:rPr>
        <w:t>участие</w:t>
      </w:r>
      <w:r w:rsidRPr="00F1275A">
        <w:rPr>
          <w:rFonts w:ascii="Times New Roman" w:hAnsi="Times New Roman"/>
          <w:spacing w:val="-1"/>
          <w:sz w:val="24"/>
          <w:szCs w:val="24"/>
        </w:rPr>
        <w:t xml:space="preserve"> </w:t>
      </w:r>
      <w:r w:rsidRPr="00F1275A">
        <w:rPr>
          <w:rFonts w:ascii="Times New Roman" w:hAnsi="Times New Roman"/>
          <w:sz w:val="24"/>
          <w:szCs w:val="24"/>
        </w:rPr>
        <w:t>в следующем.</w:t>
      </w:r>
    </w:p>
    <w:p w:rsidR="00F1275A" w:rsidRPr="00F1275A" w:rsidRDefault="00F1275A" w:rsidP="00F1275A">
      <w:pPr>
        <w:pStyle w:val="aff3"/>
        <w:spacing w:before="66"/>
        <w:ind w:right="277" w:firstLine="686"/>
        <w:rPr>
          <w:rFonts w:ascii="Times New Roman" w:hAnsi="Times New Roman"/>
          <w:sz w:val="24"/>
          <w:szCs w:val="24"/>
        </w:rPr>
      </w:pPr>
      <w:r w:rsidRPr="00F1275A">
        <w:rPr>
          <w:rFonts w:ascii="Times New Roman" w:hAnsi="Times New Roman"/>
          <w:sz w:val="24"/>
          <w:szCs w:val="24"/>
        </w:rPr>
        <w:t>При</w:t>
      </w:r>
      <w:r w:rsidRPr="00F1275A">
        <w:rPr>
          <w:rFonts w:ascii="Times New Roman" w:hAnsi="Times New Roman"/>
          <w:spacing w:val="44"/>
          <w:sz w:val="24"/>
          <w:szCs w:val="24"/>
        </w:rPr>
        <w:t xml:space="preserve"> </w:t>
      </w:r>
      <w:r w:rsidRPr="00F1275A">
        <w:rPr>
          <w:rFonts w:ascii="Times New Roman" w:hAnsi="Times New Roman"/>
          <w:sz w:val="24"/>
          <w:szCs w:val="24"/>
        </w:rPr>
        <w:t>выполнении</w:t>
      </w:r>
      <w:r w:rsidRPr="00F1275A">
        <w:rPr>
          <w:rFonts w:ascii="Times New Roman" w:hAnsi="Times New Roman"/>
          <w:spacing w:val="44"/>
          <w:sz w:val="24"/>
          <w:szCs w:val="24"/>
        </w:rPr>
        <w:t xml:space="preserve"> </w:t>
      </w:r>
      <w:r w:rsidRPr="00F1275A">
        <w:rPr>
          <w:rFonts w:ascii="Times New Roman" w:hAnsi="Times New Roman"/>
          <w:sz w:val="24"/>
          <w:szCs w:val="24"/>
        </w:rPr>
        <w:t>проекта</w:t>
      </w:r>
      <w:r w:rsidRPr="00F1275A">
        <w:rPr>
          <w:rFonts w:ascii="Times New Roman" w:hAnsi="Times New Roman"/>
          <w:spacing w:val="43"/>
          <w:sz w:val="24"/>
          <w:szCs w:val="24"/>
        </w:rPr>
        <w:t xml:space="preserve"> </w:t>
      </w:r>
      <w:r w:rsidRPr="00F1275A">
        <w:rPr>
          <w:rFonts w:ascii="Times New Roman" w:hAnsi="Times New Roman"/>
          <w:sz w:val="24"/>
          <w:szCs w:val="24"/>
        </w:rPr>
        <w:t>используется</w:t>
      </w:r>
      <w:r w:rsidRPr="00F1275A">
        <w:rPr>
          <w:rFonts w:ascii="Times New Roman" w:hAnsi="Times New Roman"/>
          <w:spacing w:val="44"/>
          <w:sz w:val="24"/>
          <w:szCs w:val="24"/>
        </w:rPr>
        <w:t xml:space="preserve"> </w:t>
      </w:r>
      <w:r w:rsidRPr="00F1275A">
        <w:rPr>
          <w:rFonts w:ascii="Times New Roman" w:hAnsi="Times New Roman"/>
          <w:sz w:val="24"/>
          <w:szCs w:val="24"/>
        </w:rPr>
        <w:t>рабочая</w:t>
      </w:r>
      <w:r w:rsidRPr="00F1275A">
        <w:rPr>
          <w:rFonts w:ascii="Times New Roman" w:hAnsi="Times New Roman"/>
          <w:spacing w:val="43"/>
          <w:sz w:val="24"/>
          <w:szCs w:val="24"/>
        </w:rPr>
        <w:t xml:space="preserve"> </w:t>
      </w:r>
      <w:r w:rsidRPr="00F1275A">
        <w:rPr>
          <w:rFonts w:ascii="Times New Roman" w:hAnsi="Times New Roman"/>
          <w:sz w:val="24"/>
          <w:szCs w:val="24"/>
        </w:rPr>
        <w:t>тетрадь,</w:t>
      </w:r>
      <w:r w:rsidRPr="00F1275A">
        <w:rPr>
          <w:rFonts w:ascii="Times New Roman" w:hAnsi="Times New Roman"/>
          <w:spacing w:val="44"/>
          <w:sz w:val="24"/>
          <w:szCs w:val="24"/>
        </w:rPr>
        <w:t xml:space="preserve"> </w:t>
      </w:r>
      <w:r w:rsidRPr="00F1275A">
        <w:rPr>
          <w:rFonts w:ascii="Times New Roman" w:hAnsi="Times New Roman"/>
          <w:sz w:val="24"/>
          <w:szCs w:val="24"/>
        </w:rPr>
        <w:t>в</w:t>
      </w:r>
      <w:r w:rsidRPr="00F1275A">
        <w:rPr>
          <w:rFonts w:ascii="Times New Roman" w:hAnsi="Times New Roman"/>
          <w:spacing w:val="43"/>
          <w:sz w:val="24"/>
          <w:szCs w:val="24"/>
        </w:rPr>
        <w:t xml:space="preserve"> </w:t>
      </w:r>
      <w:r w:rsidRPr="00F1275A">
        <w:rPr>
          <w:rFonts w:ascii="Times New Roman" w:hAnsi="Times New Roman"/>
          <w:sz w:val="24"/>
          <w:szCs w:val="24"/>
        </w:rPr>
        <w:t>которой</w:t>
      </w:r>
      <w:r w:rsidRPr="00F1275A">
        <w:rPr>
          <w:rFonts w:ascii="Times New Roman" w:hAnsi="Times New Roman"/>
          <w:spacing w:val="45"/>
          <w:sz w:val="24"/>
          <w:szCs w:val="24"/>
        </w:rPr>
        <w:t xml:space="preserve"> </w:t>
      </w:r>
      <w:r w:rsidRPr="00F1275A">
        <w:rPr>
          <w:rFonts w:ascii="Times New Roman" w:hAnsi="Times New Roman"/>
          <w:sz w:val="24"/>
          <w:szCs w:val="24"/>
        </w:rPr>
        <w:t>фиксируются</w:t>
      </w:r>
      <w:r w:rsidRPr="00F1275A">
        <w:rPr>
          <w:rFonts w:ascii="Times New Roman" w:hAnsi="Times New Roman"/>
          <w:spacing w:val="-58"/>
          <w:sz w:val="24"/>
          <w:szCs w:val="24"/>
        </w:rPr>
        <w:t xml:space="preserve"> </w:t>
      </w:r>
      <w:r w:rsidRPr="00F1275A">
        <w:rPr>
          <w:rFonts w:ascii="Times New Roman" w:hAnsi="Times New Roman"/>
          <w:sz w:val="24"/>
          <w:szCs w:val="24"/>
        </w:rPr>
        <w:t>все</w:t>
      </w:r>
      <w:r w:rsidRPr="00F1275A">
        <w:rPr>
          <w:rFonts w:ascii="Times New Roman" w:hAnsi="Times New Roman"/>
          <w:spacing w:val="-2"/>
          <w:sz w:val="24"/>
          <w:szCs w:val="24"/>
        </w:rPr>
        <w:t xml:space="preserve"> </w:t>
      </w:r>
      <w:r w:rsidRPr="00F1275A">
        <w:rPr>
          <w:rFonts w:ascii="Times New Roman" w:hAnsi="Times New Roman"/>
          <w:sz w:val="24"/>
          <w:szCs w:val="24"/>
        </w:rPr>
        <w:t>этапы работы над проектом.</w:t>
      </w:r>
    </w:p>
    <w:p w:rsidR="00F1275A" w:rsidRPr="00F1275A" w:rsidRDefault="00F1275A" w:rsidP="00F1275A">
      <w:pPr>
        <w:pStyle w:val="aff3"/>
        <w:ind w:right="273" w:firstLine="626"/>
        <w:rPr>
          <w:rFonts w:ascii="Times New Roman" w:hAnsi="Times New Roman"/>
          <w:sz w:val="24"/>
          <w:szCs w:val="24"/>
        </w:rPr>
      </w:pPr>
      <w:r w:rsidRPr="00F1275A">
        <w:rPr>
          <w:rFonts w:ascii="Times New Roman" w:hAnsi="Times New Roman"/>
          <w:sz w:val="24"/>
          <w:szCs w:val="24"/>
        </w:rPr>
        <w:t>Удачные находки во время работы над проектом желательно сделать достоянием</w:t>
      </w:r>
      <w:r w:rsidRPr="00F1275A">
        <w:rPr>
          <w:rFonts w:ascii="Times New Roman" w:hAnsi="Times New Roman"/>
          <w:spacing w:val="1"/>
          <w:sz w:val="24"/>
          <w:szCs w:val="24"/>
        </w:rPr>
        <w:t xml:space="preserve"> </w:t>
      </w:r>
      <w:r w:rsidRPr="00F1275A">
        <w:rPr>
          <w:rFonts w:ascii="Times New Roman" w:hAnsi="Times New Roman"/>
          <w:sz w:val="24"/>
          <w:szCs w:val="24"/>
        </w:rPr>
        <w:t>всего</w:t>
      </w:r>
      <w:r w:rsidRPr="00F1275A">
        <w:rPr>
          <w:rFonts w:ascii="Times New Roman" w:hAnsi="Times New Roman"/>
          <w:spacing w:val="-4"/>
          <w:sz w:val="24"/>
          <w:szCs w:val="24"/>
        </w:rPr>
        <w:t xml:space="preserve"> </w:t>
      </w:r>
      <w:r w:rsidRPr="00F1275A">
        <w:rPr>
          <w:rFonts w:ascii="Times New Roman" w:hAnsi="Times New Roman"/>
          <w:sz w:val="24"/>
          <w:szCs w:val="24"/>
        </w:rPr>
        <w:t>класса,</w:t>
      </w:r>
      <w:r w:rsidRPr="00F1275A">
        <w:rPr>
          <w:rFonts w:ascii="Times New Roman" w:hAnsi="Times New Roman"/>
          <w:spacing w:val="-2"/>
          <w:sz w:val="24"/>
          <w:szCs w:val="24"/>
        </w:rPr>
        <w:t xml:space="preserve"> </w:t>
      </w:r>
      <w:r w:rsidRPr="00F1275A">
        <w:rPr>
          <w:rFonts w:ascii="Times New Roman" w:hAnsi="Times New Roman"/>
          <w:sz w:val="24"/>
          <w:szCs w:val="24"/>
        </w:rPr>
        <w:t>это</w:t>
      </w:r>
      <w:r w:rsidRPr="00F1275A">
        <w:rPr>
          <w:rFonts w:ascii="Times New Roman" w:hAnsi="Times New Roman"/>
          <w:spacing w:val="-2"/>
          <w:sz w:val="24"/>
          <w:szCs w:val="24"/>
        </w:rPr>
        <w:t xml:space="preserve"> </w:t>
      </w:r>
      <w:r w:rsidRPr="00F1275A">
        <w:rPr>
          <w:rFonts w:ascii="Times New Roman" w:hAnsi="Times New Roman"/>
          <w:sz w:val="24"/>
          <w:szCs w:val="24"/>
        </w:rPr>
        <w:t>может</w:t>
      </w:r>
      <w:r w:rsidRPr="00F1275A">
        <w:rPr>
          <w:rFonts w:ascii="Times New Roman" w:hAnsi="Times New Roman"/>
          <w:spacing w:val="-1"/>
          <w:sz w:val="24"/>
          <w:szCs w:val="24"/>
        </w:rPr>
        <w:t xml:space="preserve"> </w:t>
      </w:r>
      <w:r w:rsidRPr="00F1275A">
        <w:rPr>
          <w:rFonts w:ascii="Times New Roman" w:hAnsi="Times New Roman"/>
          <w:sz w:val="24"/>
          <w:szCs w:val="24"/>
        </w:rPr>
        <w:t>повысить</w:t>
      </w:r>
      <w:r w:rsidRPr="00F1275A">
        <w:rPr>
          <w:rFonts w:ascii="Times New Roman" w:hAnsi="Times New Roman"/>
          <w:spacing w:val="-2"/>
          <w:sz w:val="24"/>
          <w:szCs w:val="24"/>
        </w:rPr>
        <w:t xml:space="preserve"> </w:t>
      </w:r>
      <w:r w:rsidRPr="00F1275A">
        <w:rPr>
          <w:rFonts w:ascii="Times New Roman" w:hAnsi="Times New Roman"/>
          <w:sz w:val="24"/>
          <w:szCs w:val="24"/>
        </w:rPr>
        <w:t>интерес</w:t>
      </w:r>
      <w:r w:rsidRPr="00F1275A">
        <w:rPr>
          <w:rFonts w:ascii="Times New Roman" w:hAnsi="Times New Roman"/>
          <w:spacing w:val="-3"/>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привлечь</w:t>
      </w:r>
      <w:r w:rsidRPr="00F1275A">
        <w:rPr>
          <w:rFonts w:ascii="Times New Roman" w:hAnsi="Times New Roman"/>
          <w:spacing w:val="-2"/>
          <w:sz w:val="24"/>
          <w:szCs w:val="24"/>
        </w:rPr>
        <w:t xml:space="preserve"> </w:t>
      </w:r>
      <w:r w:rsidRPr="00F1275A">
        <w:rPr>
          <w:rFonts w:ascii="Times New Roman" w:hAnsi="Times New Roman"/>
          <w:sz w:val="24"/>
          <w:szCs w:val="24"/>
        </w:rPr>
        <w:t>к</w:t>
      </w:r>
      <w:r w:rsidRPr="00F1275A">
        <w:rPr>
          <w:rFonts w:ascii="Times New Roman" w:hAnsi="Times New Roman"/>
          <w:spacing w:val="-2"/>
          <w:sz w:val="24"/>
          <w:szCs w:val="24"/>
        </w:rPr>
        <w:t xml:space="preserve"> </w:t>
      </w:r>
      <w:r w:rsidRPr="00F1275A">
        <w:rPr>
          <w:rFonts w:ascii="Times New Roman" w:hAnsi="Times New Roman"/>
          <w:sz w:val="24"/>
          <w:szCs w:val="24"/>
        </w:rPr>
        <w:t>работе</w:t>
      </w:r>
      <w:r w:rsidRPr="00F1275A">
        <w:rPr>
          <w:rFonts w:ascii="Times New Roman" w:hAnsi="Times New Roman"/>
          <w:spacing w:val="-4"/>
          <w:sz w:val="24"/>
          <w:szCs w:val="24"/>
        </w:rPr>
        <w:t xml:space="preserve"> </w:t>
      </w:r>
      <w:r w:rsidRPr="00F1275A">
        <w:rPr>
          <w:rFonts w:ascii="Times New Roman" w:hAnsi="Times New Roman"/>
          <w:sz w:val="24"/>
          <w:szCs w:val="24"/>
        </w:rPr>
        <w:t>над</w:t>
      </w:r>
      <w:r w:rsidRPr="00F1275A">
        <w:rPr>
          <w:rFonts w:ascii="Times New Roman" w:hAnsi="Times New Roman"/>
          <w:spacing w:val="-2"/>
          <w:sz w:val="24"/>
          <w:szCs w:val="24"/>
        </w:rPr>
        <w:t xml:space="preserve"> </w:t>
      </w:r>
      <w:r w:rsidRPr="00F1275A">
        <w:rPr>
          <w:rFonts w:ascii="Times New Roman" w:hAnsi="Times New Roman"/>
          <w:sz w:val="24"/>
          <w:szCs w:val="24"/>
        </w:rPr>
        <w:t>проектом</w:t>
      </w:r>
      <w:r w:rsidRPr="00F1275A">
        <w:rPr>
          <w:rFonts w:ascii="Times New Roman" w:hAnsi="Times New Roman"/>
          <w:spacing w:val="-3"/>
          <w:sz w:val="24"/>
          <w:szCs w:val="24"/>
        </w:rPr>
        <w:t xml:space="preserve"> </w:t>
      </w:r>
      <w:r w:rsidRPr="00F1275A">
        <w:rPr>
          <w:rFonts w:ascii="Times New Roman" w:hAnsi="Times New Roman"/>
          <w:sz w:val="24"/>
          <w:szCs w:val="24"/>
        </w:rPr>
        <w:t>других</w:t>
      </w:r>
      <w:r w:rsidRPr="00F1275A">
        <w:rPr>
          <w:rFonts w:ascii="Times New Roman" w:hAnsi="Times New Roman"/>
          <w:spacing w:val="-1"/>
          <w:sz w:val="24"/>
          <w:szCs w:val="24"/>
        </w:rPr>
        <w:t xml:space="preserve"> </w:t>
      </w:r>
      <w:r w:rsidRPr="00F1275A">
        <w:rPr>
          <w:rFonts w:ascii="Times New Roman" w:hAnsi="Times New Roman"/>
          <w:sz w:val="24"/>
          <w:szCs w:val="24"/>
        </w:rPr>
        <w:t>ребят</w:t>
      </w:r>
    </w:p>
    <w:p w:rsidR="00F1275A" w:rsidRPr="00F1275A" w:rsidRDefault="00F1275A" w:rsidP="00F1275A">
      <w:pPr>
        <w:pStyle w:val="aff3"/>
        <w:spacing w:before="1"/>
        <w:ind w:right="273" w:firstLine="686"/>
        <w:rPr>
          <w:rFonts w:ascii="Times New Roman" w:hAnsi="Times New Roman"/>
          <w:sz w:val="24"/>
          <w:szCs w:val="24"/>
        </w:rPr>
      </w:pPr>
      <w:r w:rsidRPr="00F1275A">
        <w:rPr>
          <w:rFonts w:ascii="Times New Roman" w:hAnsi="Times New Roman"/>
          <w:sz w:val="24"/>
          <w:szCs w:val="24"/>
        </w:rPr>
        <w:t>Каждый проект должен быть доведен до успешного завершения, оставляя у ребенка</w:t>
      </w:r>
      <w:r w:rsidRPr="00F1275A">
        <w:rPr>
          <w:rFonts w:ascii="Times New Roman" w:hAnsi="Times New Roman"/>
          <w:spacing w:val="-57"/>
          <w:sz w:val="24"/>
          <w:szCs w:val="24"/>
        </w:rPr>
        <w:t xml:space="preserve"> </w:t>
      </w:r>
      <w:r w:rsidRPr="00F1275A">
        <w:rPr>
          <w:rFonts w:ascii="Times New Roman" w:hAnsi="Times New Roman"/>
          <w:sz w:val="24"/>
          <w:szCs w:val="24"/>
        </w:rPr>
        <w:t>ощущение гордости за полученный результат. После завершения работы над проектом</w:t>
      </w:r>
      <w:r w:rsidRPr="00F1275A">
        <w:rPr>
          <w:rFonts w:ascii="Times New Roman" w:hAnsi="Times New Roman"/>
          <w:spacing w:val="1"/>
          <w:sz w:val="24"/>
          <w:szCs w:val="24"/>
        </w:rPr>
        <w:t xml:space="preserve"> </w:t>
      </w:r>
      <w:r w:rsidRPr="00F1275A">
        <w:rPr>
          <w:rFonts w:ascii="Times New Roman" w:hAnsi="Times New Roman"/>
          <w:sz w:val="24"/>
          <w:szCs w:val="24"/>
        </w:rPr>
        <w:t>детям нужно предоставить возможность рассказать о своей работе, показать то, что у них</w:t>
      </w:r>
      <w:r w:rsidRPr="00F1275A">
        <w:rPr>
          <w:rFonts w:ascii="Times New Roman" w:hAnsi="Times New Roman"/>
          <w:spacing w:val="1"/>
          <w:sz w:val="24"/>
          <w:szCs w:val="24"/>
        </w:rPr>
        <w:t xml:space="preserve"> </w:t>
      </w:r>
      <w:r w:rsidRPr="00F1275A">
        <w:rPr>
          <w:rFonts w:ascii="Times New Roman" w:hAnsi="Times New Roman"/>
          <w:sz w:val="24"/>
          <w:szCs w:val="24"/>
        </w:rPr>
        <w:t>получилось,</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услышать</w:t>
      </w:r>
      <w:r w:rsidRPr="00F1275A">
        <w:rPr>
          <w:rFonts w:ascii="Times New Roman" w:hAnsi="Times New Roman"/>
          <w:spacing w:val="1"/>
          <w:sz w:val="24"/>
          <w:szCs w:val="24"/>
        </w:rPr>
        <w:t xml:space="preserve"> </w:t>
      </w:r>
      <w:r w:rsidRPr="00F1275A">
        <w:rPr>
          <w:rFonts w:ascii="Times New Roman" w:hAnsi="Times New Roman"/>
          <w:sz w:val="24"/>
          <w:szCs w:val="24"/>
        </w:rPr>
        <w:t>похвалу</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свой</w:t>
      </w:r>
      <w:r w:rsidRPr="00F1275A">
        <w:rPr>
          <w:rFonts w:ascii="Times New Roman" w:hAnsi="Times New Roman"/>
          <w:spacing w:val="1"/>
          <w:sz w:val="24"/>
          <w:szCs w:val="24"/>
        </w:rPr>
        <w:t xml:space="preserve"> </w:t>
      </w:r>
      <w:r w:rsidRPr="00F1275A">
        <w:rPr>
          <w:rFonts w:ascii="Times New Roman" w:hAnsi="Times New Roman"/>
          <w:sz w:val="24"/>
          <w:szCs w:val="24"/>
        </w:rPr>
        <w:t>адрес.</w:t>
      </w:r>
      <w:r w:rsidRPr="00F1275A">
        <w:rPr>
          <w:rFonts w:ascii="Times New Roman" w:hAnsi="Times New Roman"/>
          <w:spacing w:val="1"/>
          <w:sz w:val="24"/>
          <w:szCs w:val="24"/>
        </w:rPr>
        <w:t xml:space="preserve"> </w:t>
      </w:r>
      <w:r w:rsidRPr="00F1275A">
        <w:rPr>
          <w:rFonts w:ascii="Times New Roman" w:hAnsi="Times New Roman"/>
          <w:sz w:val="24"/>
          <w:szCs w:val="24"/>
        </w:rPr>
        <w:t>Хорошо,</w:t>
      </w:r>
      <w:r w:rsidRPr="00F1275A">
        <w:rPr>
          <w:rFonts w:ascii="Times New Roman" w:hAnsi="Times New Roman"/>
          <w:spacing w:val="1"/>
          <w:sz w:val="24"/>
          <w:szCs w:val="24"/>
        </w:rPr>
        <w:t xml:space="preserve"> </w:t>
      </w:r>
      <w:r w:rsidRPr="00F1275A">
        <w:rPr>
          <w:rFonts w:ascii="Times New Roman" w:hAnsi="Times New Roman"/>
          <w:sz w:val="24"/>
          <w:szCs w:val="24"/>
        </w:rPr>
        <w:t>если</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представлении</w:t>
      </w:r>
      <w:r w:rsidRPr="00F1275A">
        <w:rPr>
          <w:rFonts w:ascii="Times New Roman" w:hAnsi="Times New Roman"/>
          <w:spacing w:val="1"/>
          <w:sz w:val="24"/>
          <w:szCs w:val="24"/>
        </w:rPr>
        <w:t xml:space="preserve"> </w:t>
      </w:r>
      <w:r w:rsidRPr="00F1275A">
        <w:rPr>
          <w:rFonts w:ascii="Times New Roman" w:hAnsi="Times New Roman"/>
          <w:sz w:val="24"/>
          <w:szCs w:val="24"/>
        </w:rPr>
        <w:t>результатов</w:t>
      </w:r>
      <w:r w:rsidRPr="00F1275A">
        <w:rPr>
          <w:rFonts w:ascii="Times New Roman" w:hAnsi="Times New Roman"/>
          <w:spacing w:val="-1"/>
          <w:sz w:val="24"/>
          <w:szCs w:val="24"/>
        </w:rPr>
        <w:t xml:space="preserve"> </w:t>
      </w:r>
      <w:r w:rsidRPr="00F1275A">
        <w:rPr>
          <w:rFonts w:ascii="Times New Roman" w:hAnsi="Times New Roman"/>
          <w:sz w:val="24"/>
          <w:szCs w:val="24"/>
        </w:rPr>
        <w:t>проекта</w:t>
      </w:r>
      <w:r w:rsidRPr="00F1275A">
        <w:rPr>
          <w:rFonts w:ascii="Times New Roman" w:hAnsi="Times New Roman"/>
          <w:spacing w:val="-2"/>
          <w:sz w:val="24"/>
          <w:szCs w:val="24"/>
        </w:rPr>
        <w:t xml:space="preserve"> </w:t>
      </w:r>
      <w:r w:rsidRPr="00F1275A">
        <w:rPr>
          <w:rFonts w:ascii="Times New Roman" w:hAnsi="Times New Roman"/>
          <w:sz w:val="24"/>
          <w:szCs w:val="24"/>
        </w:rPr>
        <w:t>будут</w:t>
      </w:r>
      <w:r w:rsidRPr="00F1275A">
        <w:rPr>
          <w:rFonts w:ascii="Times New Roman" w:hAnsi="Times New Roman"/>
          <w:spacing w:val="-1"/>
          <w:sz w:val="24"/>
          <w:szCs w:val="24"/>
        </w:rPr>
        <w:t xml:space="preserve"> </w:t>
      </w:r>
      <w:r w:rsidRPr="00F1275A">
        <w:rPr>
          <w:rFonts w:ascii="Times New Roman" w:hAnsi="Times New Roman"/>
          <w:sz w:val="24"/>
          <w:szCs w:val="24"/>
        </w:rPr>
        <w:t>присутствовать не</w:t>
      </w:r>
      <w:r w:rsidRPr="00F1275A">
        <w:rPr>
          <w:rFonts w:ascii="Times New Roman" w:hAnsi="Times New Roman"/>
          <w:spacing w:val="-2"/>
          <w:sz w:val="24"/>
          <w:szCs w:val="24"/>
        </w:rPr>
        <w:t xml:space="preserve"> </w:t>
      </w:r>
      <w:r w:rsidRPr="00F1275A">
        <w:rPr>
          <w:rFonts w:ascii="Times New Roman" w:hAnsi="Times New Roman"/>
          <w:sz w:val="24"/>
          <w:szCs w:val="24"/>
        </w:rPr>
        <w:t>только</w:t>
      </w:r>
      <w:r w:rsidRPr="00F1275A">
        <w:rPr>
          <w:rFonts w:ascii="Times New Roman" w:hAnsi="Times New Roman"/>
          <w:spacing w:val="-1"/>
          <w:sz w:val="24"/>
          <w:szCs w:val="24"/>
        </w:rPr>
        <w:t xml:space="preserve"> </w:t>
      </w:r>
      <w:r w:rsidRPr="00F1275A">
        <w:rPr>
          <w:rFonts w:ascii="Times New Roman" w:hAnsi="Times New Roman"/>
          <w:sz w:val="24"/>
          <w:szCs w:val="24"/>
        </w:rPr>
        <w:t>другие</w:t>
      </w:r>
      <w:r w:rsidRPr="00F1275A">
        <w:rPr>
          <w:rFonts w:ascii="Times New Roman" w:hAnsi="Times New Roman"/>
          <w:spacing w:val="-2"/>
          <w:sz w:val="24"/>
          <w:szCs w:val="24"/>
        </w:rPr>
        <w:t xml:space="preserve"> </w:t>
      </w:r>
      <w:r w:rsidRPr="00F1275A">
        <w:rPr>
          <w:rFonts w:ascii="Times New Roman" w:hAnsi="Times New Roman"/>
          <w:sz w:val="24"/>
          <w:szCs w:val="24"/>
        </w:rPr>
        <w:t>дети, но</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3"/>
          <w:sz w:val="24"/>
          <w:szCs w:val="24"/>
        </w:rPr>
        <w:t xml:space="preserve"> </w:t>
      </w:r>
      <w:r w:rsidRPr="00F1275A">
        <w:rPr>
          <w:rFonts w:ascii="Times New Roman" w:hAnsi="Times New Roman"/>
          <w:sz w:val="24"/>
          <w:szCs w:val="24"/>
        </w:rPr>
        <w:t>родители.</w:t>
      </w:r>
    </w:p>
    <w:p w:rsidR="00F1275A" w:rsidRPr="00F1275A" w:rsidRDefault="00F1275A" w:rsidP="00F1275A">
      <w:pPr>
        <w:pStyle w:val="aff3"/>
        <w:ind w:right="274" w:firstLine="626"/>
        <w:rPr>
          <w:rFonts w:ascii="Times New Roman" w:hAnsi="Times New Roman"/>
          <w:sz w:val="24"/>
          <w:szCs w:val="24"/>
        </w:rPr>
      </w:pPr>
      <w:r w:rsidRPr="00F1275A">
        <w:rPr>
          <w:rFonts w:ascii="Times New Roman" w:hAnsi="Times New Roman"/>
          <w:sz w:val="24"/>
          <w:szCs w:val="24"/>
        </w:rPr>
        <w:t>Занятия проводятся в виде игр, практических упражнений. При прохождении тем</w:t>
      </w:r>
      <w:r w:rsidRPr="00F1275A">
        <w:rPr>
          <w:rFonts w:ascii="Times New Roman" w:hAnsi="Times New Roman"/>
          <w:spacing w:val="1"/>
          <w:sz w:val="24"/>
          <w:szCs w:val="24"/>
        </w:rPr>
        <w:t xml:space="preserve"> </w:t>
      </w:r>
      <w:r w:rsidRPr="00F1275A">
        <w:rPr>
          <w:rFonts w:ascii="Times New Roman" w:hAnsi="Times New Roman"/>
          <w:sz w:val="24"/>
          <w:szCs w:val="24"/>
        </w:rPr>
        <w:t>важным</w:t>
      </w:r>
      <w:r w:rsidRPr="00F1275A">
        <w:rPr>
          <w:rFonts w:ascii="Times New Roman" w:hAnsi="Times New Roman"/>
          <w:spacing w:val="-3"/>
          <w:sz w:val="24"/>
          <w:szCs w:val="24"/>
        </w:rPr>
        <w:t xml:space="preserve"> </w:t>
      </w:r>
      <w:r w:rsidRPr="00F1275A">
        <w:rPr>
          <w:rFonts w:ascii="Times New Roman" w:hAnsi="Times New Roman"/>
          <w:sz w:val="24"/>
          <w:szCs w:val="24"/>
        </w:rPr>
        <w:t>является целостность,</w:t>
      </w:r>
      <w:r w:rsidRPr="00F1275A">
        <w:rPr>
          <w:rFonts w:ascii="Times New Roman" w:hAnsi="Times New Roman"/>
          <w:spacing w:val="-1"/>
          <w:sz w:val="24"/>
          <w:szCs w:val="24"/>
        </w:rPr>
        <w:t xml:space="preserve"> </w:t>
      </w:r>
      <w:r w:rsidRPr="00F1275A">
        <w:rPr>
          <w:rFonts w:ascii="Times New Roman" w:hAnsi="Times New Roman"/>
          <w:sz w:val="24"/>
          <w:szCs w:val="24"/>
        </w:rPr>
        <w:t>открытость</w:t>
      </w:r>
      <w:r w:rsidRPr="00F1275A">
        <w:rPr>
          <w:rFonts w:ascii="Times New Roman" w:hAnsi="Times New Roman"/>
          <w:spacing w:val="-2"/>
          <w:sz w:val="24"/>
          <w:szCs w:val="24"/>
        </w:rPr>
        <w:t xml:space="preserve"> </w:t>
      </w:r>
      <w:r w:rsidRPr="00F1275A">
        <w:rPr>
          <w:rFonts w:ascii="Times New Roman" w:hAnsi="Times New Roman"/>
          <w:sz w:val="24"/>
          <w:szCs w:val="24"/>
        </w:rPr>
        <w:t>и адаптивность</w:t>
      </w:r>
      <w:r w:rsidRPr="00F1275A">
        <w:rPr>
          <w:rFonts w:ascii="Times New Roman" w:hAnsi="Times New Roman"/>
          <w:spacing w:val="-1"/>
          <w:sz w:val="24"/>
          <w:szCs w:val="24"/>
        </w:rPr>
        <w:t xml:space="preserve"> </w:t>
      </w:r>
      <w:r w:rsidRPr="00F1275A">
        <w:rPr>
          <w:rFonts w:ascii="Times New Roman" w:hAnsi="Times New Roman"/>
          <w:sz w:val="24"/>
          <w:szCs w:val="24"/>
        </w:rPr>
        <w:t>материала.</w:t>
      </w:r>
    </w:p>
    <w:p w:rsidR="00F1275A" w:rsidRPr="00F1275A" w:rsidRDefault="00F1275A" w:rsidP="00F1275A">
      <w:pPr>
        <w:pStyle w:val="aff3"/>
        <w:ind w:left="0"/>
        <w:rPr>
          <w:rFonts w:ascii="Times New Roman" w:hAnsi="Times New Roman"/>
          <w:sz w:val="24"/>
          <w:szCs w:val="24"/>
        </w:rPr>
      </w:pPr>
    </w:p>
    <w:p w:rsidR="00F1275A" w:rsidRPr="00F1275A" w:rsidRDefault="00F1275A" w:rsidP="00F1275A">
      <w:pPr>
        <w:pStyle w:val="aff3"/>
        <w:ind w:right="265" w:firstLine="566"/>
        <w:rPr>
          <w:rFonts w:ascii="Times New Roman" w:hAnsi="Times New Roman"/>
          <w:sz w:val="24"/>
          <w:szCs w:val="24"/>
        </w:rPr>
      </w:pPr>
      <w:r w:rsidRPr="00F1275A">
        <w:rPr>
          <w:rFonts w:ascii="Times New Roman" w:hAnsi="Times New Roman"/>
          <w:b/>
          <w:sz w:val="24"/>
          <w:szCs w:val="24"/>
        </w:rPr>
        <w:t xml:space="preserve">В процессе прохождения курса формируются умения и навыки </w:t>
      </w:r>
      <w:r w:rsidRPr="00F1275A">
        <w:rPr>
          <w:rFonts w:ascii="Times New Roman" w:hAnsi="Times New Roman"/>
          <w:sz w:val="24"/>
          <w:szCs w:val="24"/>
        </w:rPr>
        <w:t>самостоятельной</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умения</w:t>
      </w:r>
      <w:r w:rsidRPr="00F1275A">
        <w:rPr>
          <w:rFonts w:ascii="Times New Roman" w:hAnsi="Times New Roman"/>
          <w:spacing w:val="1"/>
          <w:sz w:val="24"/>
          <w:szCs w:val="24"/>
        </w:rPr>
        <w:t xml:space="preserve"> </w:t>
      </w:r>
      <w:r w:rsidRPr="00F1275A">
        <w:rPr>
          <w:rFonts w:ascii="Times New Roman" w:hAnsi="Times New Roman"/>
          <w:sz w:val="24"/>
          <w:szCs w:val="24"/>
        </w:rPr>
        <w:t>формулировать</w:t>
      </w:r>
      <w:r w:rsidRPr="00F1275A">
        <w:rPr>
          <w:rFonts w:ascii="Times New Roman" w:hAnsi="Times New Roman"/>
          <w:spacing w:val="1"/>
          <w:sz w:val="24"/>
          <w:szCs w:val="24"/>
        </w:rPr>
        <w:t xml:space="preserve"> </w:t>
      </w:r>
      <w:r w:rsidRPr="00F1275A">
        <w:rPr>
          <w:rFonts w:ascii="Times New Roman" w:hAnsi="Times New Roman"/>
          <w:sz w:val="24"/>
          <w:szCs w:val="24"/>
        </w:rPr>
        <w:t>проблему</w:t>
      </w:r>
      <w:r w:rsidRPr="00F1275A">
        <w:rPr>
          <w:rFonts w:ascii="Times New Roman" w:hAnsi="Times New Roman"/>
          <w:spacing w:val="1"/>
          <w:sz w:val="24"/>
          <w:szCs w:val="24"/>
        </w:rPr>
        <w:t xml:space="preserve"> </w:t>
      </w:r>
      <w:r w:rsidRPr="00F1275A">
        <w:rPr>
          <w:rFonts w:ascii="Times New Roman" w:hAnsi="Times New Roman"/>
          <w:sz w:val="24"/>
          <w:szCs w:val="24"/>
        </w:rPr>
        <w:t>исследования,</w:t>
      </w:r>
      <w:r w:rsidRPr="00F1275A">
        <w:rPr>
          <w:rFonts w:ascii="Times New Roman" w:hAnsi="Times New Roman"/>
          <w:spacing w:val="1"/>
          <w:sz w:val="24"/>
          <w:szCs w:val="24"/>
        </w:rPr>
        <w:t xml:space="preserve"> </w:t>
      </w:r>
      <w:r w:rsidRPr="00F1275A">
        <w:rPr>
          <w:rFonts w:ascii="Times New Roman" w:hAnsi="Times New Roman"/>
          <w:sz w:val="24"/>
          <w:szCs w:val="24"/>
        </w:rPr>
        <w:t>выдвигать</w:t>
      </w:r>
      <w:r w:rsidRPr="00F1275A">
        <w:rPr>
          <w:rFonts w:ascii="Times New Roman" w:hAnsi="Times New Roman"/>
          <w:spacing w:val="1"/>
          <w:sz w:val="24"/>
          <w:szCs w:val="24"/>
        </w:rPr>
        <w:t xml:space="preserve"> </w:t>
      </w:r>
      <w:r w:rsidRPr="00F1275A">
        <w:rPr>
          <w:rFonts w:ascii="Times New Roman" w:hAnsi="Times New Roman"/>
          <w:sz w:val="24"/>
          <w:szCs w:val="24"/>
        </w:rPr>
        <w:t>гипотезу;</w:t>
      </w:r>
      <w:r w:rsidRPr="00F1275A">
        <w:rPr>
          <w:rFonts w:ascii="Times New Roman" w:hAnsi="Times New Roman"/>
          <w:spacing w:val="1"/>
          <w:sz w:val="24"/>
          <w:szCs w:val="24"/>
        </w:rPr>
        <w:t xml:space="preserve"> </w:t>
      </w:r>
      <w:r w:rsidRPr="00F1275A">
        <w:rPr>
          <w:rFonts w:ascii="Times New Roman" w:hAnsi="Times New Roman"/>
          <w:sz w:val="24"/>
          <w:szCs w:val="24"/>
        </w:rPr>
        <w:t>навыки</w:t>
      </w:r>
      <w:r w:rsidRPr="00F1275A">
        <w:rPr>
          <w:rFonts w:ascii="Times New Roman" w:hAnsi="Times New Roman"/>
          <w:spacing w:val="1"/>
          <w:sz w:val="24"/>
          <w:szCs w:val="24"/>
        </w:rPr>
        <w:t xml:space="preserve"> </w:t>
      </w:r>
      <w:r w:rsidRPr="00F1275A">
        <w:rPr>
          <w:rFonts w:ascii="Times New Roman" w:hAnsi="Times New Roman"/>
          <w:sz w:val="24"/>
          <w:szCs w:val="24"/>
        </w:rPr>
        <w:t>овладения</w:t>
      </w:r>
      <w:r w:rsidRPr="00F1275A">
        <w:rPr>
          <w:rFonts w:ascii="Times New Roman" w:hAnsi="Times New Roman"/>
          <w:spacing w:val="1"/>
          <w:sz w:val="24"/>
          <w:szCs w:val="24"/>
        </w:rPr>
        <w:t xml:space="preserve"> </w:t>
      </w:r>
      <w:r w:rsidRPr="00F1275A">
        <w:rPr>
          <w:rFonts w:ascii="Times New Roman" w:hAnsi="Times New Roman"/>
          <w:sz w:val="24"/>
          <w:szCs w:val="24"/>
        </w:rPr>
        <w:t>методикой</w:t>
      </w:r>
      <w:r w:rsidRPr="00F1275A">
        <w:rPr>
          <w:rFonts w:ascii="Times New Roman" w:hAnsi="Times New Roman"/>
          <w:spacing w:val="1"/>
          <w:sz w:val="24"/>
          <w:szCs w:val="24"/>
        </w:rPr>
        <w:t xml:space="preserve"> </w:t>
      </w:r>
      <w:r w:rsidRPr="00F1275A">
        <w:rPr>
          <w:rFonts w:ascii="Times New Roman" w:hAnsi="Times New Roman"/>
          <w:sz w:val="24"/>
          <w:szCs w:val="24"/>
        </w:rPr>
        <w:t>сбора</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оформления</w:t>
      </w:r>
      <w:r w:rsidRPr="00F1275A">
        <w:rPr>
          <w:rFonts w:ascii="Times New Roman" w:hAnsi="Times New Roman"/>
          <w:spacing w:val="1"/>
          <w:sz w:val="24"/>
          <w:szCs w:val="24"/>
        </w:rPr>
        <w:t xml:space="preserve"> </w:t>
      </w:r>
      <w:r w:rsidRPr="00F1275A">
        <w:rPr>
          <w:rFonts w:ascii="Times New Roman" w:hAnsi="Times New Roman"/>
          <w:sz w:val="24"/>
          <w:szCs w:val="24"/>
        </w:rPr>
        <w:t>найденного</w:t>
      </w:r>
      <w:r w:rsidRPr="00F1275A">
        <w:rPr>
          <w:rFonts w:ascii="Times New Roman" w:hAnsi="Times New Roman"/>
          <w:spacing w:val="1"/>
          <w:sz w:val="24"/>
          <w:szCs w:val="24"/>
        </w:rPr>
        <w:t xml:space="preserve"> </w:t>
      </w:r>
      <w:r w:rsidRPr="00F1275A">
        <w:rPr>
          <w:rFonts w:ascii="Times New Roman" w:hAnsi="Times New Roman"/>
          <w:sz w:val="24"/>
          <w:szCs w:val="24"/>
        </w:rPr>
        <w:t>материала;</w:t>
      </w:r>
      <w:r w:rsidRPr="00F1275A">
        <w:rPr>
          <w:rFonts w:ascii="Times New Roman" w:hAnsi="Times New Roman"/>
          <w:spacing w:val="1"/>
          <w:sz w:val="24"/>
          <w:szCs w:val="24"/>
        </w:rPr>
        <w:t xml:space="preserve"> </w:t>
      </w:r>
      <w:r w:rsidRPr="00F1275A">
        <w:rPr>
          <w:rFonts w:ascii="Times New Roman" w:hAnsi="Times New Roman"/>
          <w:sz w:val="24"/>
          <w:szCs w:val="24"/>
        </w:rPr>
        <w:t>навыки</w:t>
      </w:r>
      <w:r w:rsidRPr="00F1275A">
        <w:rPr>
          <w:rFonts w:ascii="Times New Roman" w:hAnsi="Times New Roman"/>
          <w:spacing w:val="1"/>
          <w:sz w:val="24"/>
          <w:szCs w:val="24"/>
        </w:rPr>
        <w:t xml:space="preserve"> </w:t>
      </w:r>
      <w:r w:rsidRPr="00F1275A">
        <w:rPr>
          <w:rFonts w:ascii="Times New Roman" w:hAnsi="Times New Roman"/>
          <w:sz w:val="24"/>
          <w:szCs w:val="24"/>
        </w:rPr>
        <w:t>овладения</w:t>
      </w:r>
      <w:r w:rsidRPr="00F1275A">
        <w:rPr>
          <w:rFonts w:ascii="Times New Roman" w:hAnsi="Times New Roman"/>
          <w:spacing w:val="1"/>
          <w:sz w:val="24"/>
          <w:szCs w:val="24"/>
        </w:rPr>
        <w:t xml:space="preserve"> </w:t>
      </w:r>
      <w:r w:rsidRPr="00F1275A">
        <w:rPr>
          <w:rFonts w:ascii="Times New Roman" w:hAnsi="Times New Roman"/>
          <w:sz w:val="24"/>
          <w:szCs w:val="24"/>
        </w:rPr>
        <w:t>научными</w:t>
      </w:r>
      <w:r w:rsidRPr="00F1275A">
        <w:rPr>
          <w:rFonts w:ascii="Times New Roman" w:hAnsi="Times New Roman"/>
          <w:spacing w:val="1"/>
          <w:sz w:val="24"/>
          <w:szCs w:val="24"/>
        </w:rPr>
        <w:t xml:space="preserve"> </w:t>
      </w:r>
      <w:r w:rsidRPr="00F1275A">
        <w:rPr>
          <w:rFonts w:ascii="Times New Roman" w:hAnsi="Times New Roman"/>
          <w:sz w:val="24"/>
          <w:szCs w:val="24"/>
        </w:rPr>
        <w:t>терминами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той</w:t>
      </w:r>
      <w:r w:rsidRPr="00F1275A">
        <w:rPr>
          <w:rFonts w:ascii="Times New Roman" w:hAnsi="Times New Roman"/>
          <w:spacing w:val="1"/>
          <w:sz w:val="24"/>
          <w:szCs w:val="24"/>
        </w:rPr>
        <w:t xml:space="preserve"> </w:t>
      </w:r>
      <w:r w:rsidRPr="00F1275A">
        <w:rPr>
          <w:rFonts w:ascii="Times New Roman" w:hAnsi="Times New Roman"/>
          <w:sz w:val="24"/>
          <w:szCs w:val="24"/>
        </w:rPr>
        <w:t>области</w:t>
      </w:r>
      <w:r w:rsidRPr="00F1275A">
        <w:rPr>
          <w:rFonts w:ascii="Times New Roman" w:hAnsi="Times New Roman"/>
          <w:spacing w:val="1"/>
          <w:sz w:val="24"/>
          <w:szCs w:val="24"/>
        </w:rPr>
        <w:t xml:space="preserve"> </w:t>
      </w:r>
      <w:r w:rsidRPr="00F1275A">
        <w:rPr>
          <w:rFonts w:ascii="Times New Roman" w:hAnsi="Times New Roman"/>
          <w:sz w:val="24"/>
          <w:szCs w:val="24"/>
        </w:rPr>
        <w:t>знания,</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которой</w:t>
      </w:r>
      <w:r w:rsidRPr="00F1275A">
        <w:rPr>
          <w:rFonts w:ascii="Times New Roman" w:hAnsi="Times New Roman"/>
          <w:spacing w:val="1"/>
          <w:sz w:val="24"/>
          <w:szCs w:val="24"/>
        </w:rPr>
        <w:t xml:space="preserve"> </w:t>
      </w:r>
      <w:r w:rsidRPr="00F1275A">
        <w:rPr>
          <w:rFonts w:ascii="Times New Roman" w:hAnsi="Times New Roman"/>
          <w:sz w:val="24"/>
          <w:szCs w:val="24"/>
        </w:rPr>
        <w:t>проводиться исследование; навыки овладения теоретическими знаниями по теме своей</w:t>
      </w:r>
      <w:r w:rsidRPr="00F1275A">
        <w:rPr>
          <w:rFonts w:ascii="Times New Roman" w:hAnsi="Times New Roman"/>
          <w:spacing w:val="1"/>
          <w:sz w:val="24"/>
          <w:szCs w:val="24"/>
        </w:rPr>
        <w:t xml:space="preserve"> </w:t>
      </w:r>
      <w:r w:rsidRPr="00F1275A">
        <w:rPr>
          <w:rFonts w:ascii="Times New Roman" w:hAnsi="Times New Roman"/>
          <w:sz w:val="24"/>
          <w:szCs w:val="24"/>
        </w:rPr>
        <w:lastRenderedPageBreak/>
        <w:t>работы</w:t>
      </w:r>
      <w:r w:rsidRPr="00F1275A">
        <w:rPr>
          <w:rFonts w:ascii="Times New Roman" w:hAnsi="Times New Roman"/>
          <w:spacing w:val="-1"/>
          <w:sz w:val="24"/>
          <w:szCs w:val="24"/>
        </w:rPr>
        <w:t xml:space="preserve"> </w:t>
      </w:r>
      <w:r w:rsidRPr="00F1275A">
        <w:rPr>
          <w:rFonts w:ascii="Times New Roman" w:hAnsi="Times New Roman"/>
          <w:sz w:val="24"/>
          <w:szCs w:val="24"/>
        </w:rPr>
        <w:t>и шире;</w:t>
      </w:r>
      <w:r w:rsidRPr="00F1275A">
        <w:rPr>
          <w:rFonts w:ascii="Times New Roman" w:hAnsi="Times New Roman"/>
          <w:spacing w:val="1"/>
          <w:sz w:val="24"/>
          <w:szCs w:val="24"/>
        </w:rPr>
        <w:t xml:space="preserve"> </w:t>
      </w:r>
      <w:r w:rsidRPr="00F1275A">
        <w:rPr>
          <w:rFonts w:ascii="Times New Roman" w:hAnsi="Times New Roman"/>
          <w:sz w:val="24"/>
          <w:szCs w:val="24"/>
        </w:rPr>
        <w:t>умения оформлять</w:t>
      </w:r>
      <w:r w:rsidRPr="00F1275A">
        <w:rPr>
          <w:rFonts w:ascii="Times New Roman" w:hAnsi="Times New Roman"/>
          <w:spacing w:val="-1"/>
          <w:sz w:val="24"/>
          <w:szCs w:val="24"/>
        </w:rPr>
        <w:t xml:space="preserve"> </w:t>
      </w:r>
      <w:r w:rsidRPr="00F1275A">
        <w:rPr>
          <w:rFonts w:ascii="Times New Roman" w:hAnsi="Times New Roman"/>
          <w:sz w:val="24"/>
          <w:szCs w:val="24"/>
        </w:rPr>
        <w:t>доклад,</w:t>
      </w:r>
      <w:r w:rsidRPr="00F1275A">
        <w:rPr>
          <w:rFonts w:ascii="Times New Roman" w:hAnsi="Times New Roman"/>
          <w:spacing w:val="57"/>
          <w:sz w:val="24"/>
          <w:szCs w:val="24"/>
        </w:rPr>
        <w:t xml:space="preserve"> </w:t>
      </w:r>
      <w:r w:rsidRPr="00F1275A">
        <w:rPr>
          <w:rFonts w:ascii="Times New Roman" w:hAnsi="Times New Roman"/>
          <w:sz w:val="24"/>
          <w:szCs w:val="24"/>
        </w:rPr>
        <w:t>исследовательскую</w:t>
      </w:r>
      <w:r w:rsidRPr="00F1275A">
        <w:rPr>
          <w:rFonts w:ascii="Times New Roman" w:hAnsi="Times New Roman"/>
          <w:spacing w:val="-1"/>
          <w:sz w:val="24"/>
          <w:szCs w:val="24"/>
        </w:rPr>
        <w:t xml:space="preserve"> </w:t>
      </w:r>
      <w:r w:rsidRPr="00F1275A">
        <w:rPr>
          <w:rFonts w:ascii="Times New Roman" w:hAnsi="Times New Roman"/>
          <w:sz w:val="24"/>
          <w:szCs w:val="24"/>
        </w:rPr>
        <w:t>работу.</w:t>
      </w:r>
    </w:p>
    <w:p w:rsidR="00F1275A" w:rsidRPr="00F1275A" w:rsidRDefault="00F1275A" w:rsidP="00F1275A">
      <w:pPr>
        <w:pStyle w:val="aff3"/>
        <w:ind w:right="270" w:firstLine="566"/>
        <w:rPr>
          <w:rFonts w:ascii="Times New Roman" w:hAnsi="Times New Roman"/>
          <w:sz w:val="24"/>
          <w:szCs w:val="24"/>
        </w:rPr>
      </w:pPr>
      <w:r w:rsidRPr="00F1275A">
        <w:rPr>
          <w:rFonts w:ascii="Times New Roman" w:hAnsi="Times New Roman"/>
          <w:sz w:val="24"/>
          <w:szCs w:val="24"/>
        </w:rPr>
        <w:t>По</w:t>
      </w:r>
      <w:r w:rsidRPr="00F1275A">
        <w:rPr>
          <w:rFonts w:ascii="Times New Roman" w:hAnsi="Times New Roman"/>
          <w:spacing w:val="1"/>
          <w:sz w:val="24"/>
          <w:szCs w:val="24"/>
        </w:rPr>
        <w:t xml:space="preserve"> </w:t>
      </w:r>
      <w:r w:rsidRPr="00F1275A">
        <w:rPr>
          <w:rFonts w:ascii="Times New Roman" w:hAnsi="Times New Roman"/>
          <w:sz w:val="24"/>
          <w:szCs w:val="24"/>
        </w:rPr>
        <w:t>окончании</w:t>
      </w:r>
      <w:r w:rsidRPr="00F1275A">
        <w:rPr>
          <w:rFonts w:ascii="Times New Roman" w:hAnsi="Times New Roman"/>
          <w:spacing w:val="1"/>
          <w:sz w:val="24"/>
          <w:szCs w:val="24"/>
        </w:rPr>
        <w:t xml:space="preserve"> </w:t>
      </w:r>
      <w:r w:rsidRPr="00F1275A">
        <w:rPr>
          <w:rFonts w:ascii="Times New Roman" w:hAnsi="Times New Roman"/>
          <w:sz w:val="24"/>
          <w:szCs w:val="24"/>
        </w:rPr>
        <w:t>курса</w:t>
      </w:r>
      <w:r w:rsidRPr="00F1275A">
        <w:rPr>
          <w:rFonts w:ascii="Times New Roman" w:hAnsi="Times New Roman"/>
          <w:spacing w:val="1"/>
          <w:sz w:val="24"/>
          <w:szCs w:val="24"/>
        </w:rPr>
        <w:t xml:space="preserve"> </w:t>
      </w:r>
      <w:r w:rsidRPr="00F1275A">
        <w:rPr>
          <w:rFonts w:ascii="Times New Roman" w:hAnsi="Times New Roman"/>
          <w:sz w:val="24"/>
          <w:szCs w:val="24"/>
        </w:rPr>
        <w:t>проводится</w:t>
      </w:r>
      <w:r w:rsidRPr="00F1275A">
        <w:rPr>
          <w:rFonts w:ascii="Times New Roman" w:hAnsi="Times New Roman"/>
          <w:spacing w:val="1"/>
          <w:sz w:val="24"/>
          <w:szCs w:val="24"/>
        </w:rPr>
        <w:t xml:space="preserve"> </w:t>
      </w:r>
      <w:r w:rsidRPr="00F1275A">
        <w:rPr>
          <w:rFonts w:ascii="Times New Roman" w:hAnsi="Times New Roman"/>
          <w:sz w:val="24"/>
          <w:szCs w:val="24"/>
        </w:rPr>
        <w:t>публичная</w:t>
      </w:r>
      <w:r w:rsidRPr="00F1275A">
        <w:rPr>
          <w:rFonts w:ascii="Times New Roman" w:hAnsi="Times New Roman"/>
          <w:spacing w:val="1"/>
          <w:sz w:val="24"/>
          <w:szCs w:val="24"/>
        </w:rPr>
        <w:t xml:space="preserve"> </w:t>
      </w:r>
      <w:r w:rsidRPr="00F1275A">
        <w:rPr>
          <w:rFonts w:ascii="Times New Roman" w:hAnsi="Times New Roman"/>
          <w:sz w:val="24"/>
          <w:szCs w:val="24"/>
        </w:rPr>
        <w:t>защита</w:t>
      </w:r>
      <w:r w:rsidRPr="00F1275A">
        <w:rPr>
          <w:rFonts w:ascii="Times New Roman" w:hAnsi="Times New Roman"/>
          <w:spacing w:val="1"/>
          <w:sz w:val="24"/>
          <w:szCs w:val="24"/>
        </w:rPr>
        <w:t xml:space="preserve"> </w:t>
      </w:r>
      <w:r w:rsidRPr="00F1275A">
        <w:rPr>
          <w:rFonts w:ascii="Times New Roman" w:hAnsi="Times New Roman"/>
          <w:sz w:val="24"/>
          <w:szCs w:val="24"/>
        </w:rPr>
        <w:t>проекта</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исследовательской</w:t>
      </w:r>
      <w:r w:rsidRPr="00F1275A">
        <w:rPr>
          <w:rFonts w:ascii="Times New Roman" w:hAnsi="Times New Roman"/>
          <w:spacing w:val="1"/>
          <w:sz w:val="24"/>
          <w:szCs w:val="24"/>
        </w:rPr>
        <w:t xml:space="preserve"> </w:t>
      </w:r>
      <w:r w:rsidRPr="00F1275A">
        <w:rPr>
          <w:rFonts w:ascii="Times New Roman" w:hAnsi="Times New Roman"/>
          <w:sz w:val="24"/>
          <w:szCs w:val="24"/>
        </w:rPr>
        <w:t>работы – опыт научного учебного исследования по предметной тематике, выступление,</w:t>
      </w:r>
      <w:r w:rsidRPr="00F1275A">
        <w:rPr>
          <w:rFonts w:ascii="Times New Roman" w:hAnsi="Times New Roman"/>
          <w:spacing w:val="1"/>
          <w:sz w:val="24"/>
          <w:szCs w:val="24"/>
        </w:rPr>
        <w:t xml:space="preserve"> </w:t>
      </w:r>
      <w:r w:rsidRPr="00F1275A">
        <w:rPr>
          <w:rFonts w:ascii="Times New Roman" w:hAnsi="Times New Roman"/>
          <w:sz w:val="24"/>
          <w:szCs w:val="24"/>
        </w:rPr>
        <w:t>демонстрация</w:t>
      </w:r>
      <w:r w:rsidRPr="00F1275A">
        <w:rPr>
          <w:rFonts w:ascii="Times New Roman" w:hAnsi="Times New Roman"/>
          <w:spacing w:val="1"/>
          <w:sz w:val="24"/>
          <w:szCs w:val="24"/>
        </w:rPr>
        <w:t xml:space="preserve"> </w:t>
      </w:r>
      <w:r w:rsidRPr="00F1275A">
        <w:rPr>
          <w:rFonts w:ascii="Times New Roman" w:hAnsi="Times New Roman"/>
          <w:sz w:val="24"/>
          <w:szCs w:val="24"/>
        </w:rPr>
        <w:t>уровня</w:t>
      </w:r>
      <w:r w:rsidRPr="00F1275A">
        <w:rPr>
          <w:rFonts w:ascii="Times New Roman" w:hAnsi="Times New Roman"/>
          <w:spacing w:val="1"/>
          <w:sz w:val="24"/>
          <w:szCs w:val="24"/>
        </w:rPr>
        <w:t xml:space="preserve"> </w:t>
      </w:r>
      <w:r w:rsidRPr="00F1275A">
        <w:rPr>
          <w:rFonts w:ascii="Times New Roman" w:hAnsi="Times New Roman"/>
          <w:sz w:val="24"/>
          <w:szCs w:val="24"/>
        </w:rPr>
        <w:t>психологической</w:t>
      </w:r>
      <w:r w:rsidRPr="00F1275A">
        <w:rPr>
          <w:rFonts w:ascii="Times New Roman" w:hAnsi="Times New Roman"/>
          <w:spacing w:val="1"/>
          <w:sz w:val="24"/>
          <w:szCs w:val="24"/>
        </w:rPr>
        <w:t xml:space="preserve"> </w:t>
      </w:r>
      <w:r w:rsidRPr="00F1275A">
        <w:rPr>
          <w:rFonts w:ascii="Times New Roman" w:hAnsi="Times New Roman"/>
          <w:sz w:val="24"/>
          <w:szCs w:val="24"/>
        </w:rPr>
        <w:t>готовности</w:t>
      </w:r>
      <w:r w:rsidRPr="00F1275A">
        <w:rPr>
          <w:rFonts w:ascii="Times New Roman" w:hAnsi="Times New Roman"/>
          <w:spacing w:val="1"/>
          <w:sz w:val="24"/>
          <w:szCs w:val="24"/>
        </w:rPr>
        <w:t xml:space="preserve"> </w:t>
      </w:r>
      <w:r w:rsidRPr="00F1275A">
        <w:rPr>
          <w:rFonts w:ascii="Times New Roman" w:hAnsi="Times New Roman"/>
          <w:sz w:val="24"/>
          <w:szCs w:val="24"/>
        </w:rPr>
        <w:t>учащихся</w:t>
      </w:r>
      <w:r w:rsidRPr="00F1275A">
        <w:rPr>
          <w:rFonts w:ascii="Times New Roman" w:hAnsi="Times New Roman"/>
          <w:spacing w:val="1"/>
          <w:sz w:val="24"/>
          <w:szCs w:val="24"/>
        </w:rPr>
        <w:t xml:space="preserve"> </w:t>
      </w:r>
      <w:r w:rsidRPr="00F1275A">
        <w:rPr>
          <w:rFonts w:ascii="Times New Roman" w:hAnsi="Times New Roman"/>
          <w:sz w:val="24"/>
          <w:szCs w:val="24"/>
        </w:rPr>
        <w:t>к</w:t>
      </w:r>
      <w:r w:rsidRPr="00F1275A">
        <w:rPr>
          <w:rFonts w:ascii="Times New Roman" w:hAnsi="Times New Roman"/>
          <w:spacing w:val="61"/>
          <w:sz w:val="24"/>
          <w:szCs w:val="24"/>
        </w:rPr>
        <w:t xml:space="preserve"> </w:t>
      </w:r>
      <w:r w:rsidRPr="00F1275A">
        <w:rPr>
          <w:rFonts w:ascii="Times New Roman" w:hAnsi="Times New Roman"/>
          <w:sz w:val="24"/>
          <w:szCs w:val="24"/>
        </w:rPr>
        <w:t>представлению</w:t>
      </w:r>
      <w:r w:rsidRPr="00F1275A">
        <w:rPr>
          <w:rFonts w:ascii="Times New Roman" w:hAnsi="Times New Roman"/>
          <w:spacing w:val="1"/>
          <w:sz w:val="24"/>
          <w:szCs w:val="24"/>
        </w:rPr>
        <w:t xml:space="preserve"> </w:t>
      </w:r>
      <w:r w:rsidRPr="00F1275A">
        <w:rPr>
          <w:rFonts w:ascii="Times New Roman" w:hAnsi="Times New Roman"/>
          <w:sz w:val="24"/>
          <w:szCs w:val="24"/>
        </w:rPr>
        <w:t>результатов</w:t>
      </w:r>
      <w:r w:rsidRPr="00F1275A">
        <w:rPr>
          <w:rFonts w:ascii="Times New Roman" w:hAnsi="Times New Roman"/>
          <w:spacing w:val="-1"/>
          <w:sz w:val="24"/>
          <w:szCs w:val="24"/>
        </w:rPr>
        <w:t xml:space="preserve"> </w:t>
      </w:r>
      <w:r w:rsidRPr="00F1275A">
        <w:rPr>
          <w:rFonts w:ascii="Times New Roman" w:hAnsi="Times New Roman"/>
          <w:sz w:val="24"/>
          <w:szCs w:val="24"/>
        </w:rPr>
        <w:t>работы.</w:t>
      </w:r>
    </w:p>
    <w:p w:rsidR="00F1275A" w:rsidRPr="00F1275A" w:rsidRDefault="00F1275A" w:rsidP="00F1275A">
      <w:pPr>
        <w:pStyle w:val="aff3"/>
        <w:spacing w:before="5"/>
        <w:ind w:left="0"/>
        <w:rPr>
          <w:rFonts w:ascii="Times New Roman" w:hAnsi="Times New Roman"/>
          <w:sz w:val="24"/>
          <w:szCs w:val="24"/>
        </w:rPr>
      </w:pPr>
    </w:p>
    <w:p w:rsidR="00F1275A" w:rsidRPr="00F1275A" w:rsidRDefault="00F1275A" w:rsidP="00F1275A">
      <w:pPr>
        <w:pStyle w:val="110"/>
        <w:ind w:left="4101"/>
        <w:jc w:val="both"/>
        <w:rPr>
          <w:rFonts w:ascii="Times New Roman" w:hAnsi="Times New Roman" w:cs="Times New Roman"/>
        </w:rPr>
      </w:pPr>
      <w:r w:rsidRPr="00F1275A">
        <w:rPr>
          <w:rFonts w:ascii="Times New Roman" w:hAnsi="Times New Roman" w:cs="Times New Roman"/>
        </w:rPr>
        <w:t>Специфика</w:t>
      </w:r>
      <w:r w:rsidRPr="00F1275A">
        <w:rPr>
          <w:rFonts w:ascii="Times New Roman" w:hAnsi="Times New Roman" w:cs="Times New Roman"/>
          <w:spacing w:val="-3"/>
        </w:rPr>
        <w:t xml:space="preserve"> </w:t>
      </w:r>
      <w:r>
        <w:rPr>
          <w:rFonts w:ascii="Times New Roman" w:hAnsi="Times New Roman" w:cs="Times New Roman"/>
        </w:rPr>
        <w:t>курса</w:t>
      </w:r>
    </w:p>
    <w:p w:rsidR="00F1275A" w:rsidRPr="00F1275A" w:rsidRDefault="00F1275A" w:rsidP="00F1275A">
      <w:pPr>
        <w:pStyle w:val="aff3"/>
        <w:ind w:right="264" w:firstLine="566"/>
        <w:rPr>
          <w:rFonts w:ascii="Times New Roman" w:hAnsi="Times New Roman"/>
          <w:sz w:val="24"/>
          <w:szCs w:val="24"/>
        </w:rPr>
      </w:pPr>
      <w:r w:rsidRPr="00F1275A">
        <w:rPr>
          <w:rFonts w:ascii="Times New Roman" w:hAnsi="Times New Roman"/>
          <w:sz w:val="24"/>
          <w:szCs w:val="24"/>
        </w:rPr>
        <w:t>Метод проектов не является принципиально новым в педагогической практике, но</w:t>
      </w:r>
      <w:r w:rsidRPr="00F1275A">
        <w:rPr>
          <w:rFonts w:ascii="Times New Roman" w:hAnsi="Times New Roman"/>
          <w:spacing w:val="1"/>
          <w:sz w:val="24"/>
          <w:szCs w:val="24"/>
        </w:rPr>
        <w:t xml:space="preserve"> </w:t>
      </w:r>
      <w:r w:rsidRPr="00F1275A">
        <w:rPr>
          <w:rFonts w:ascii="Times New Roman" w:hAnsi="Times New Roman"/>
          <w:sz w:val="24"/>
          <w:szCs w:val="24"/>
        </w:rPr>
        <w:t>вместе</w:t>
      </w:r>
      <w:r w:rsidRPr="00F1275A">
        <w:rPr>
          <w:rFonts w:ascii="Times New Roman" w:hAnsi="Times New Roman"/>
          <w:spacing w:val="1"/>
          <w:sz w:val="24"/>
          <w:szCs w:val="24"/>
        </w:rPr>
        <w:t xml:space="preserve"> </w:t>
      </w:r>
      <w:r w:rsidRPr="00F1275A">
        <w:rPr>
          <w:rFonts w:ascii="Times New Roman" w:hAnsi="Times New Roman"/>
          <w:sz w:val="24"/>
          <w:szCs w:val="24"/>
        </w:rPr>
        <w:t>с</w:t>
      </w:r>
      <w:r w:rsidRPr="00F1275A">
        <w:rPr>
          <w:rFonts w:ascii="Times New Roman" w:hAnsi="Times New Roman"/>
          <w:spacing w:val="1"/>
          <w:sz w:val="24"/>
          <w:szCs w:val="24"/>
        </w:rPr>
        <w:t xml:space="preserve"> </w:t>
      </w:r>
      <w:r w:rsidRPr="00F1275A">
        <w:rPr>
          <w:rFonts w:ascii="Times New Roman" w:hAnsi="Times New Roman"/>
          <w:sz w:val="24"/>
          <w:szCs w:val="24"/>
        </w:rPr>
        <w:t>тем</w:t>
      </w:r>
      <w:r w:rsidRPr="00F1275A">
        <w:rPr>
          <w:rFonts w:ascii="Times New Roman" w:hAnsi="Times New Roman"/>
          <w:spacing w:val="1"/>
          <w:sz w:val="24"/>
          <w:szCs w:val="24"/>
        </w:rPr>
        <w:t xml:space="preserve"> </w:t>
      </w:r>
      <w:r w:rsidRPr="00F1275A">
        <w:rPr>
          <w:rFonts w:ascii="Times New Roman" w:hAnsi="Times New Roman"/>
          <w:sz w:val="24"/>
          <w:szCs w:val="24"/>
        </w:rPr>
        <w:t>его</w:t>
      </w:r>
      <w:r w:rsidRPr="00F1275A">
        <w:rPr>
          <w:rFonts w:ascii="Times New Roman" w:hAnsi="Times New Roman"/>
          <w:spacing w:val="1"/>
          <w:sz w:val="24"/>
          <w:szCs w:val="24"/>
        </w:rPr>
        <w:t xml:space="preserve"> </w:t>
      </w:r>
      <w:r w:rsidRPr="00F1275A">
        <w:rPr>
          <w:rFonts w:ascii="Times New Roman" w:hAnsi="Times New Roman"/>
          <w:sz w:val="24"/>
          <w:szCs w:val="24"/>
        </w:rPr>
        <w:t>относят</w:t>
      </w:r>
      <w:r w:rsidRPr="00F1275A">
        <w:rPr>
          <w:rFonts w:ascii="Times New Roman" w:hAnsi="Times New Roman"/>
          <w:spacing w:val="1"/>
          <w:sz w:val="24"/>
          <w:szCs w:val="24"/>
        </w:rPr>
        <w:t xml:space="preserve"> </w:t>
      </w:r>
      <w:r w:rsidRPr="00F1275A">
        <w:rPr>
          <w:rFonts w:ascii="Times New Roman" w:hAnsi="Times New Roman"/>
          <w:sz w:val="24"/>
          <w:szCs w:val="24"/>
        </w:rPr>
        <w:t>к</w:t>
      </w:r>
      <w:r w:rsidRPr="00F1275A">
        <w:rPr>
          <w:rFonts w:ascii="Times New Roman" w:hAnsi="Times New Roman"/>
          <w:spacing w:val="1"/>
          <w:sz w:val="24"/>
          <w:szCs w:val="24"/>
        </w:rPr>
        <w:t xml:space="preserve"> </w:t>
      </w:r>
      <w:r w:rsidRPr="00F1275A">
        <w:rPr>
          <w:rFonts w:ascii="Times New Roman" w:hAnsi="Times New Roman"/>
          <w:sz w:val="24"/>
          <w:szCs w:val="24"/>
        </w:rPr>
        <w:t>педагогическим</w:t>
      </w:r>
      <w:r w:rsidRPr="00F1275A">
        <w:rPr>
          <w:rFonts w:ascii="Times New Roman" w:hAnsi="Times New Roman"/>
          <w:spacing w:val="1"/>
          <w:sz w:val="24"/>
          <w:szCs w:val="24"/>
        </w:rPr>
        <w:t xml:space="preserve"> </w:t>
      </w:r>
      <w:r w:rsidRPr="00F1275A">
        <w:rPr>
          <w:rFonts w:ascii="Times New Roman" w:hAnsi="Times New Roman"/>
          <w:sz w:val="24"/>
          <w:szCs w:val="24"/>
        </w:rPr>
        <w:t>технологиям</w:t>
      </w:r>
      <w:r w:rsidRPr="00F1275A">
        <w:rPr>
          <w:rFonts w:ascii="Times New Roman" w:hAnsi="Times New Roman"/>
          <w:spacing w:val="1"/>
          <w:sz w:val="24"/>
          <w:szCs w:val="24"/>
        </w:rPr>
        <w:t xml:space="preserve"> </w:t>
      </w:r>
      <w:r w:rsidRPr="00F1275A">
        <w:rPr>
          <w:rFonts w:ascii="Times New Roman" w:hAnsi="Times New Roman"/>
          <w:sz w:val="24"/>
          <w:szCs w:val="24"/>
        </w:rPr>
        <w:t>XXI</w:t>
      </w:r>
      <w:r w:rsidRPr="00F1275A">
        <w:rPr>
          <w:rFonts w:ascii="Times New Roman" w:hAnsi="Times New Roman"/>
          <w:spacing w:val="1"/>
          <w:sz w:val="24"/>
          <w:szCs w:val="24"/>
        </w:rPr>
        <w:t xml:space="preserve"> </w:t>
      </w:r>
      <w:r w:rsidRPr="00F1275A">
        <w:rPr>
          <w:rFonts w:ascii="Times New Roman" w:hAnsi="Times New Roman"/>
          <w:sz w:val="24"/>
          <w:szCs w:val="24"/>
        </w:rPr>
        <w:t>века.</w:t>
      </w:r>
      <w:r w:rsidRPr="00F1275A">
        <w:rPr>
          <w:rFonts w:ascii="Times New Roman" w:hAnsi="Times New Roman"/>
          <w:spacing w:val="1"/>
          <w:sz w:val="24"/>
          <w:szCs w:val="24"/>
        </w:rPr>
        <w:t xml:space="preserve"> </w:t>
      </w:r>
      <w:r w:rsidRPr="00F1275A">
        <w:rPr>
          <w:rFonts w:ascii="Times New Roman" w:hAnsi="Times New Roman"/>
          <w:sz w:val="24"/>
          <w:szCs w:val="24"/>
        </w:rPr>
        <w:t>Специфической</w:t>
      </w:r>
      <w:r w:rsidRPr="00F1275A">
        <w:rPr>
          <w:rFonts w:ascii="Times New Roman" w:hAnsi="Times New Roman"/>
          <w:spacing w:val="1"/>
          <w:sz w:val="24"/>
          <w:szCs w:val="24"/>
        </w:rPr>
        <w:t xml:space="preserve"> </w:t>
      </w:r>
      <w:r w:rsidRPr="00F1275A">
        <w:rPr>
          <w:rFonts w:ascii="Times New Roman" w:hAnsi="Times New Roman"/>
          <w:sz w:val="24"/>
          <w:szCs w:val="24"/>
        </w:rPr>
        <w:t>особенностью занятий проектной деятельностью является их направленность на обучение</w:t>
      </w:r>
      <w:r w:rsidRPr="00F1275A">
        <w:rPr>
          <w:rFonts w:ascii="Times New Roman" w:hAnsi="Times New Roman"/>
          <w:spacing w:val="1"/>
          <w:sz w:val="24"/>
          <w:szCs w:val="24"/>
        </w:rPr>
        <w:t xml:space="preserve"> </w:t>
      </w:r>
      <w:r w:rsidRPr="00F1275A">
        <w:rPr>
          <w:rFonts w:ascii="Times New Roman" w:hAnsi="Times New Roman"/>
          <w:sz w:val="24"/>
          <w:szCs w:val="24"/>
        </w:rPr>
        <w:t>детей</w:t>
      </w:r>
      <w:r w:rsidRPr="00F1275A">
        <w:rPr>
          <w:rFonts w:ascii="Times New Roman" w:hAnsi="Times New Roman"/>
          <w:spacing w:val="1"/>
          <w:sz w:val="24"/>
          <w:szCs w:val="24"/>
        </w:rPr>
        <w:t xml:space="preserve"> </w:t>
      </w:r>
      <w:r w:rsidRPr="00F1275A">
        <w:rPr>
          <w:rFonts w:ascii="Times New Roman" w:hAnsi="Times New Roman"/>
          <w:sz w:val="24"/>
          <w:szCs w:val="24"/>
        </w:rPr>
        <w:t>элементарным</w:t>
      </w:r>
      <w:r w:rsidRPr="00F1275A">
        <w:rPr>
          <w:rFonts w:ascii="Times New Roman" w:hAnsi="Times New Roman"/>
          <w:spacing w:val="1"/>
          <w:sz w:val="24"/>
          <w:szCs w:val="24"/>
        </w:rPr>
        <w:t xml:space="preserve"> </w:t>
      </w:r>
      <w:r w:rsidRPr="00F1275A">
        <w:rPr>
          <w:rFonts w:ascii="Times New Roman" w:hAnsi="Times New Roman"/>
          <w:sz w:val="24"/>
          <w:szCs w:val="24"/>
        </w:rPr>
        <w:t>приѐмам</w:t>
      </w:r>
      <w:r w:rsidRPr="00F1275A">
        <w:rPr>
          <w:rFonts w:ascii="Times New Roman" w:hAnsi="Times New Roman"/>
          <w:spacing w:val="1"/>
          <w:sz w:val="24"/>
          <w:szCs w:val="24"/>
        </w:rPr>
        <w:t xml:space="preserve"> </w:t>
      </w:r>
      <w:r w:rsidRPr="00F1275A">
        <w:rPr>
          <w:rFonts w:ascii="Times New Roman" w:hAnsi="Times New Roman"/>
          <w:sz w:val="24"/>
          <w:szCs w:val="24"/>
        </w:rPr>
        <w:t>совместной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ходе</w:t>
      </w:r>
      <w:r w:rsidRPr="00F1275A">
        <w:rPr>
          <w:rFonts w:ascii="Times New Roman" w:hAnsi="Times New Roman"/>
          <w:spacing w:val="1"/>
          <w:sz w:val="24"/>
          <w:szCs w:val="24"/>
        </w:rPr>
        <w:t xml:space="preserve"> </w:t>
      </w:r>
      <w:r w:rsidRPr="00F1275A">
        <w:rPr>
          <w:rFonts w:ascii="Times New Roman" w:hAnsi="Times New Roman"/>
          <w:sz w:val="24"/>
          <w:szCs w:val="24"/>
        </w:rPr>
        <w:t>разработки</w:t>
      </w:r>
      <w:r w:rsidRPr="00F1275A">
        <w:rPr>
          <w:rFonts w:ascii="Times New Roman" w:hAnsi="Times New Roman"/>
          <w:spacing w:val="1"/>
          <w:sz w:val="24"/>
          <w:szCs w:val="24"/>
        </w:rPr>
        <w:t xml:space="preserve"> </w:t>
      </w:r>
      <w:r w:rsidRPr="00F1275A">
        <w:rPr>
          <w:rFonts w:ascii="Times New Roman" w:hAnsi="Times New Roman"/>
          <w:sz w:val="24"/>
          <w:szCs w:val="24"/>
        </w:rPr>
        <w:t>проектов.</w:t>
      </w:r>
      <w:r w:rsidRPr="00F1275A">
        <w:rPr>
          <w:rFonts w:ascii="Times New Roman" w:hAnsi="Times New Roman"/>
          <w:spacing w:val="1"/>
          <w:sz w:val="24"/>
          <w:szCs w:val="24"/>
        </w:rPr>
        <w:t xml:space="preserve"> </w:t>
      </w:r>
      <w:r w:rsidRPr="00F1275A">
        <w:rPr>
          <w:rFonts w:ascii="Times New Roman" w:hAnsi="Times New Roman"/>
          <w:sz w:val="24"/>
          <w:szCs w:val="24"/>
        </w:rPr>
        <w:t>Следует учитывать возрастные особенности детей данной группы. В связи с этим занятия</w:t>
      </w:r>
      <w:r w:rsidRPr="00F1275A">
        <w:rPr>
          <w:rFonts w:ascii="Times New Roman" w:hAnsi="Times New Roman"/>
          <w:spacing w:val="1"/>
          <w:sz w:val="24"/>
          <w:szCs w:val="24"/>
        </w:rPr>
        <w:t xml:space="preserve"> </w:t>
      </w:r>
      <w:r w:rsidRPr="00F1275A">
        <w:rPr>
          <w:rFonts w:ascii="Times New Roman" w:hAnsi="Times New Roman"/>
          <w:sz w:val="24"/>
          <w:szCs w:val="24"/>
        </w:rPr>
        <w:t>составлены</w:t>
      </w:r>
      <w:r w:rsidRPr="00F1275A">
        <w:rPr>
          <w:rFonts w:ascii="Times New Roman" w:hAnsi="Times New Roman"/>
          <w:spacing w:val="1"/>
          <w:sz w:val="24"/>
          <w:szCs w:val="24"/>
        </w:rPr>
        <w:t xml:space="preserve"> </w:t>
      </w:r>
      <w:r w:rsidRPr="00F1275A">
        <w:rPr>
          <w:rFonts w:ascii="Times New Roman" w:hAnsi="Times New Roman"/>
          <w:sz w:val="24"/>
          <w:szCs w:val="24"/>
        </w:rPr>
        <w:t>с</w:t>
      </w:r>
      <w:r w:rsidRPr="00F1275A">
        <w:rPr>
          <w:rFonts w:ascii="Times New Roman" w:hAnsi="Times New Roman"/>
          <w:spacing w:val="1"/>
          <w:sz w:val="24"/>
          <w:szCs w:val="24"/>
        </w:rPr>
        <w:t xml:space="preserve"> </w:t>
      </w:r>
      <w:r w:rsidRPr="00F1275A">
        <w:rPr>
          <w:rFonts w:ascii="Times New Roman" w:hAnsi="Times New Roman"/>
          <w:sz w:val="24"/>
          <w:szCs w:val="24"/>
        </w:rPr>
        <w:t>учѐтом</w:t>
      </w:r>
      <w:r w:rsidRPr="00F1275A">
        <w:rPr>
          <w:rFonts w:ascii="Times New Roman" w:hAnsi="Times New Roman"/>
          <w:spacing w:val="1"/>
          <w:sz w:val="24"/>
          <w:szCs w:val="24"/>
        </w:rPr>
        <w:t xml:space="preserve"> </w:t>
      </w:r>
      <w:r w:rsidRPr="00F1275A">
        <w:rPr>
          <w:rFonts w:ascii="Times New Roman" w:hAnsi="Times New Roman"/>
          <w:sz w:val="24"/>
          <w:szCs w:val="24"/>
        </w:rPr>
        <w:t>постепенного</w:t>
      </w:r>
      <w:r w:rsidRPr="00F1275A">
        <w:rPr>
          <w:rFonts w:ascii="Times New Roman" w:hAnsi="Times New Roman"/>
          <w:spacing w:val="1"/>
          <w:sz w:val="24"/>
          <w:szCs w:val="24"/>
        </w:rPr>
        <w:t xml:space="preserve"> </w:t>
      </w:r>
      <w:r w:rsidRPr="00F1275A">
        <w:rPr>
          <w:rFonts w:ascii="Times New Roman" w:hAnsi="Times New Roman"/>
          <w:sz w:val="24"/>
          <w:szCs w:val="24"/>
        </w:rPr>
        <w:t>возрастания</w:t>
      </w:r>
      <w:r w:rsidRPr="00F1275A">
        <w:rPr>
          <w:rFonts w:ascii="Times New Roman" w:hAnsi="Times New Roman"/>
          <w:spacing w:val="1"/>
          <w:sz w:val="24"/>
          <w:szCs w:val="24"/>
        </w:rPr>
        <w:t xml:space="preserve"> </w:t>
      </w:r>
      <w:r w:rsidRPr="00F1275A">
        <w:rPr>
          <w:rFonts w:ascii="Times New Roman" w:hAnsi="Times New Roman"/>
          <w:sz w:val="24"/>
          <w:szCs w:val="24"/>
        </w:rPr>
        <w:t>степени</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детей,</w:t>
      </w:r>
      <w:r w:rsidRPr="00F1275A">
        <w:rPr>
          <w:rFonts w:ascii="Times New Roman" w:hAnsi="Times New Roman"/>
          <w:spacing w:val="1"/>
          <w:sz w:val="24"/>
          <w:szCs w:val="24"/>
        </w:rPr>
        <w:t xml:space="preserve"> </w:t>
      </w:r>
      <w:r w:rsidRPr="00F1275A">
        <w:rPr>
          <w:rFonts w:ascii="Times New Roman" w:hAnsi="Times New Roman"/>
          <w:sz w:val="24"/>
          <w:szCs w:val="24"/>
        </w:rPr>
        <w:t>повышения их творческой активности. Большинство видов работы, особенно на первых</w:t>
      </w:r>
      <w:r w:rsidRPr="00F1275A">
        <w:rPr>
          <w:rFonts w:ascii="Times New Roman" w:hAnsi="Times New Roman"/>
          <w:spacing w:val="1"/>
          <w:sz w:val="24"/>
          <w:szCs w:val="24"/>
        </w:rPr>
        <w:t xml:space="preserve"> </w:t>
      </w:r>
      <w:r w:rsidRPr="00F1275A">
        <w:rPr>
          <w:rFonts w:ascii="Times New Roman" w:hAnsi="Times New Roman"/>
          <w:sz w:val="24"/>
          <w:szCs w:val="24"/>
        </w:rPr>
        <w:t>уроках цикла, представляет собой новую интерпретацию уже знакомых детям заданий. В</w:t>
      </w:r>
      <w:r w:rsidRPr="00F1275A">
        <w:rPr>
          <w:rFonts w:ascii="Times New Roman" w:hAnsi="Times New Roman"/>
          <w:spacing w:val="1"/>
          <w:sz w:val="24"/>
          <w:szCs w:val="24"/>
        </w:rPr>
        <w:t xml:space="preserve"> </w:t>
      </w:r>
      <w:r w:rsidRPr="00F1275A">
        <w:rPr>
          <w:rFonts w:ascii="Times New Roman" w:hAnsi="Times New Roman"/>
          <w:sz w:val="24"/>
          <w:szCs w:val="24"/>
        </w:rPr>
        <w:t>дальнейшем они всѐ больше приобретают специфические черты собственно проектной</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деятельности.</w:t>
      </w:r>
      <w:r w:rsidRPr="00F1275A">
        <w:rPr>
          <w:rFonts w:ascii="Times New Roman" w:hAnsi="Times New Roman"/>
          <w:spacing w:val="1"/>
          <w:sz w:val="24"/>
          <w:szCs w:val="24"/>
        </w:rPr>
        <w:t xml:space="preserve"> </w:t>
      </w:r>
      <w:r w:rsidRPr="00F1275A">
        <w:rPr>
          <w:rFonts w:ascii="Times New Roman" w:hAnsi="Times New Roman"/>
          <w:sz w:val="24"/>
          <w:szCs w:val="24"/>
        </w:rPr>
        <w:t>Несложность</w:t>
      </w:r>
      <w:r w:rsidRPr="00F1275A">
        <w:rPr>
          <w:rFonts w:ascii="Times New Roman" w:hAnsi="Times New Roman"/>
          <w:spacing w:val="1"/>
          <w:sz w:val="24"/>
          <w:szCs w:val="24"/>
        </w:rPr>
        <w:t xml:space="preserve"> </w:t>
      </w:r>
      <w:r w:rsidRPr="00F1275A">
        <w:rPr>
          <w:rFonts w:ascii="Times New Roman" w:hAnsi="Times New Roman"/>
          <w:sz w:val="24"/>
          <w:szCs w:val="24"/>
        </w:rPr>
        <w:t>проектов</w:t>
      </w:r>
      <w:r w:rsidRPr="00F1275A">
        <w:rPr>
          <w:rFonts w:ascii="Times New Roman" w:hAnsi="Times New Roman"/>
          <w:spacing w:val="1"/>
          <w:sz w:val="24"/>
          <w:szCs w:val="24"/>
        </w:rPr>
        <w:t xml:space="preserve"> </w:t>
      </w:r>
      <w:r w:rsidRPr="00F1275A">
        <w:rPr>
          <w:rFonts w:ascii="Times New Roman" w:hAnsi="Times New Roman"/>
          <w:sz w:val="24"/>
          <w:szCs w:val="24"/>
        </w:rPr>
        <w:t>обеспечивает</w:t>
      </w:r>
      <w:r w:rsidRPr="00F1275A">
        <w:rPr>
          <w:rFonts w:ascii="Times New Roman" w:hAnsi="Times New Roman"/>
          <w:spacing w:val="1"/>
          <w:sz w:val="24"/>
          <w:szCs w:val="24"/>
        </w:rPr>
        <w:t xml:space="preserve"> </w:t>
      </w:r>
      <w:r w:rsidRPr="00F1275A">
        <w:rPr>
          <w:rFonts w:ascii="Times New Roman" w:hAnsi="Times New Roman"/>
          <w:sz w:val="24"/>
          <w:szCs w:val="24"/>
        </w:rPr>
        <w:t>успех</w:t>
      </w:r>
      <w:r w:rsidRPr="00F1275A">
        <w:rPr>
          <w:rFonts w:ascii="Times New Roman" w:hAnsi="Times New Roman"/>
          <w:spacing w:val="1"/>
          <w:sz w:val="24"/>
          <w:szCs w:val="24"/>
        </w:rPr>
        <w:t xml:space="preserve"> </w:t>
      </w:r>
      <w:r w:rsidRPr="00F1275A">
        <w:rPr>
          <w:rFonts w:ascii="Times New Roman" w:hAnsi="Times New Roman"/>
          <w:sz w:val="24"/>
          <w:szCs w:val="24"/>
        </w:rPr>
        <w:t>их</w:t>
      </w:r>
      <w:r w:rsidRPr="00F1275A">
        <w:rPr>
          <w:rFonts w:ascii="Times New Roman" w:hAnsi="Times New Roman"/>
          <w:spacing w:val="1"/>
          <w:sz w:val="24"/>
          <w:szCs w:val="24"/>
        </w:rPr>
        <w:t xml:space="preserve"> </w:t>
      </w:r>
      <w:r w:rsidRPr="00F1275A">
        <w:rPr>
          <w:rFonts w:ascii="Times New Roman" w:hAnsi="Times New Roman"/>
          <w:sz w:val="24"/>
          <w:szCs w:val="24"/>
        </w:rPr>
        <w:t>выполнения</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является</w:t>
      </w:r>
      <w:r w:rsidRPr="00F1275A">
        <w:rPr>
          <w:rFonts w:ascii="Times New Roman" w:hAnsi="Times New Roman"/>
          <w:spacing w:val="1"/>
          <w:sz w:val="24"/>
          <w:szCs w:val="24"/>
        </w:rPr>
        <w:t xml:space="preserve"> </w:t>
      </w:r>
      <w:r w:rsidRPr="00F1275A">
        <w:rPr>
          <w:rFonts w:ascii="Times New Roman" w:hAnsi="Times New Roman"/>
          <w:sz w:val="24"/>
          <w:szCs w:val="24"/>
        </w:rPr>
        <w:t>стимулом,</w:t>
      </w:r>
      <w:r w:rsidRPr="00F1275A">
        <w:rPr>
          <w:rFonts w:ascii="Times New Roman" w:hAnsi="Times New Roman"/>
          <w:spacing w:val="1"/>
          <w:sz w:val="24"/>
          <w:szCs w:val="24"/>
        </w:rPr>
        <w:t xml:space="preserve"> </w:t>
      </w:r>
      <w:r w:rsidRPr="00F1275A">
        <w:rPr>
          <w:rFonts w:ascii="Times New Roman" w:hAnsi="Times New Roman"/>
          <w:sz w:val="24"/>
          <w:szCs w:val="24"/>
        </w:rPr>
        <w:t>вдохновляющим</w:t>
      </w:r>
      <w:r w:rsidRPr="00F1275A">
        <w:rPr>
          <w:rFonts w:ascii="Times New Roman" w:hAnsi="Times New Roman"/>
          <w:spacing w:val="1"/>
          <w:sz w:val="24"/>
          <w:szCs w:val="24"/>
        </w:rPr>
        <w:t xml:space="preserve"> </w:t>
      </w:r>
      <w:r w:rsidRPr="00F1275A">
        <w:rPr>
          <w:rFonts w:ascii="Times New Roman" w:hAnsi="Times New Roman"/>
          <w:sz w:val="24"/>
          <w:szCs w:val="24"/>
        </w:rPr>
        <w:t>ученика</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выполнение</w:t>
      </w:r>
      <w:r w:rsidRPr="00F1275A">
        <w:rPr>
          <w:rFonts w:ascii="Times New Roman" w:hAnsi="Times New Roman"/>
          <w:spacing w:val="1"/>
          <w:sz w:val="24"/>
          <w:szCs w:val="24"/>
        </w:rPr>
        <w:t xml:space="preserve"> </w:t>
      </w:r>
      <w:r w:rsidRPr="00F1275A">
        <w:rPr>
          <w:rFonts w:ascii="Times New Roman" w:hAnsi="Times New Roman"/>
          <w:sz w:val="24"/>
          <w:szCs w:val="24"/>
        </w:rPr>
        <w:t>других,</w:t>
      </w:r>
      <w:r w:rsidRPr="00F1275A">
        <w:rPr>
          <w:rFonts w:ascii="Times New Roman" w:hAnsi="Times New Roman"/>
          <w:spacing w:val="1"/>
          <w:sz w:val="24"/>
          <w:szCs w:val="24"/>
        </w:rPr>
        <w:t xml:space="preserve"> </w:t>
      </w:r>
      <w:r w:rsidRPr="00F1275A">
        <w:rPr>
          <w:rFonts w:ascii="Times New Roman" w:hAnsi="Times New Roman"/>
          <w:sz w:val="24"/>
          <w:szCs w:val="24"/>
        </w:rPr>
        <w:t>более</w:t>
      </w:r>
      <w:r w:rsidRPr="00F1275A">
        <w:rPr>
          <w:rFonts w:ascii="Times New Roman" w:hAnsi="Times New Roman"/>
          <w:spacing w:val="1"/>
          <w:sz w:val="24"/>
          <w:szCs w:val="24"/>
        </w:rPr>
        <w:t xml:space="preserve"> </w:t>
      </w:r>
      <w:r w:rsidRPr="00F1275A">
        <w:rPr>
          <w:rFonts w:ascii="Times New Roman" w:hAnsi="Times New Roman"/>
          <w:sz w:val="24"/>
          <w:szCs w:val="24"/>
        </w:rPr>
        <w:t>сложных</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самостоятельных проектов.</w:t>
      </w:r>
    </w:p>
    <w:p w:rsidR="00F1275A" w:rsidRPr="00F1275A" w:rsidRDefault="00F1275A" w:rsidP="00F1275A">
      <w:pPr>
        <w:pStyle w:val="aff3"/>
        <w:spacing w:before="3"/>
        <w:ind w:left="0"/>
        <w:rPr>
          <w:rFonts w:ascii="Times New Roman" w:hAnsi="Times New Roman"/>
          <w:sz w:val="24"/>
          <w:szCs w:val="24"/>
        </w:rPr>
      </w:pPr>
    </w:p>
    <w:p w:rsidR="00F1275A" w:rsidRPr="00F1275A" w:rsidRDefault="00F1275A" w:rsidP="00F1275A">
      <w:pPr>
        <w:pStyle w:val="110"/>
        <w:ind w:left="3242"/>
        <w:jc w:val="both"/>
        <w:rPr>
          <w:rFonts w:ascii="Times New Roman" w:hAnsi="Times New Roman" w:cs="Times New Roman"/>
        </w:rPr>
      </w:pPr>
      <w:r w:rsidRPr="00F1275A">
        <w:rPr>
          <w:rFonts w:ascii="Times New Roman" w:hAnsi="Times New Roman" w:cs="Times New Roman"/>
        </w:rPr>
        <w:t>Назначение</w:t>
      </w:r>
      <w:r w:rsidRPr="00F1275A">
        <w:rPr>
          <w:rFonts w:ascii="Times New Roman" w:hAnsi="Times New Roman" w:cs="Times New Roman"/>
          <w:spacing w:val="-3"/>
        </w:rPr>
        <w:t xml:space="preserve"> </w:t>
      </w:r>
      <w:r w:rsidRPr="00F1275A">
        <w:rPr>
          <w:rFonts w:ascii="Times New Roman" w:hAnsi="Times New Roman" w:cs="Times New Roman"/>
        </w:rPr>
        <w:t>программы</w:t>
      </w:r>
      <w:r w:rsidRPr="00F1275A">
        <w:rPr>
          <w:rFonts w:ascii="Times New Roman" w:hAnsi="Times New Roman" w:cs="Times New Roman"/>
          <w:spacing w:val="-1"/>
        </w:rPr>
        <w:t xml:space="preserve"> </w:t>
      </w:r>
      <w:r>
        <w:rPr>
          <w:rFonts w:ascii="Times New Roman" w:hAnsi="Times New Roman" w:cs="Times New Roman"/>
        </w:rPr>
        <w:t>курса</w:t>
      </w:r>
    </w:p>
    <w:p w:rsidR="00F1275A" w:rsidRPr="00F1275A" w:rsidRDefault="00F1275A" w:rsidP="00F1275A">
      <w:pPr>
        <w:pStyle w:val="aff3"/>
        <w:ind w:right="268" w:firstLine="566"/>
        <w:rPr>
          <w:rFonts w:ascii="Times New Roman" w:hAnsi="Times New Roman"/>
          <w:sz w:val="24"/>
          <w:szCs w:val="24"/>
        </w:rPr>
      </w:pPr>
      <w:r w:rsidRPr="00F1275A">
        <w:rPr>
          <w:rFonts w:ascii="Times New Roman" w:hAnsi="Times New Roman"/>
          <w:sz w:val="24"/>
          <w:szCs w:val="24"/>
        </w:rPr>
        <w:t>Учебно-познавательный проект – это ограниченное во времени, целенаправленное</w:t>
      </w:r>
      <w:r w:rsidRPr="00F1275A">
        <w:rPr>
          <w:rFonts w:ascii="Times New Roman" w:hAnsi="Times New Roman"/>
          <w:spacing w:val="1"/>
          <w:sz w:val="24"/>
          <w:szCs w:val="24"/>
        </w:rPr>
        <w:t xml:space="preserve"> </w:t>
      </w:r>
      <w:r w:rsidR="006C5F3A">
        <w:rPr>
          <w:rFonts w:ascii="Times New Roman" w:hAnsi="Times New Roman"/>
          <w:sz w:val="24"/>
          <w:szCs w:val="24"/>
        </w:rPr>
        <w:t>изменение определё</w:t>
      </w:r>
      <w:r w:rsidRPr="00F1275A">
        <w:rPr>
          <w:rFonts w:ascii="Times New Roman" w:hAnsi="Times New Roman"/>
          <w:sz w:val="24"/>
          <w:szCs w:val="24"/>
        </w:rPr>
        <w:t>нной системы знаний на основе конкретных требований к качеству</w:t>
      </w:r>
      <w:r w:rsidRPr="00F1275A">
        <w:rPr>
          <w:rFonts w:ascii="Times New Roman" w:hAnsi="Times New Roman"/>
          <w:spacing w:val="1"/>
          <w:sz w:val="24"/>
          <w:szCs w:val="24"/>
        </w:rPr>
        <w:t xml:space="preserve"> </w:t>
      </w:r>
      <w:r w:rsidRPr="00F1275A">
        <w:rPr>
          <w:rFonts w:ascii="Times New Roman" w:hAnsi="Times New Roman"/>
          <w:sz w:val="24"/>
          <w:szCs w:val="24"/>
        </w:rPr>
        <w:t>результатов,</w:t>
      </w:r>
      <w:r w:rsidRPr="00F1275A">
        <w:rPr>
          <w:rFonts w:ascii="Times New Roman" w:hAnsi="Times New Roman"/>
          <w:spacing w:val="1"/>
          <w:sz w:val="24"/>
          <w:szCs w:val="24"/>
        </w:rPr>
        <w:t xml:space="preserve"> </w:t>
      </w:r>
      <w:r w:rsidRPr="00F1275A">
        <w:rPr>
          <w:rFonts w:ascii="Times New Roman" w:hAnsi="Times New Roman"/>
          <w:sz w:val="24"/>
          <w:szCs w:val="24"/>
        </w:rPr>
        <w:t>четкой</w:t>
      </w:r>
      <w:r w:rsidRPr="00F1275A">
        <w:rPr>
          <w:rFonts w:ascii="Times New Roman" w:hAnsi="Times New Roman"/>
          <w:spacing w:val="1"/>
          <w:sz w:val="24"/>
          <w:szCs w:val="24"/>
        </w:rPr>
        <w:t xml:space="preserve"> </w:t>
      </w:r>
      <w:r w:rsidRPr="00F1275A">
        <w:rPr>
          <w:rFonts w:ascii="Times New Roman" w:hAnsi="Times New Roman"/>
          <w:sz w:val="24"/>
          <w:szCs w:val="24"/>
        </w:rPr>
        <w:t>организации,</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самостоятельного</w:t>
      </w:r>
      <w:r w:rsidRPr="00F1275A">
        <w:rPr>
          <w:rFonts w:ascii="Times New Roman" w:hAnsi="Times New Roman"/>
          <w:spacing w:val="1"/>
          <w:sz w:val="24"/>
          <w:szCs w:val="24"/>
        </w:rPr>
        <w:t xml:space="preserve"> </w:t>
      </w:r>
      <w:r w:rsidRPr="00F1275A">
        <w:rPr>
          <w:rFonts w:ascii="Times New Roman" w:hAnsi="Times New Roman"/>
          <w:sz w:val="24"/>
          <w:szCs w:val="24"/>
        </w:rPr>
        <w:t>поиска</w:t>
      </w:r>
      <w:r w:rsidRPr="00F1275A">
        <w:rPr>
          <w:rFonts w:ascii="Times New Roman" w:hAnsi="Times New Roman"/>
          <w:spacing w:val="1"/>
          <w:sz w:val="24"/>
          <w:szCs w:val="24"/>
        </w:rPr>
        <w:t xml:space="preserve"> </w:t>
      </w:r>
      <w:r w:rsidRPr="00F1275A">
        <w:rPr>
          <w:rFonts w:ascii="Times New Roman" w:hAnsi="Times New Roman"/>
          <w:sz w:val="24"/>
          <w:szCs w:val="24"/>
        </w:rPr>
        <w:t>решения</w:t>
      </w:r>
      <w:r w:rsidRPr="00F1275A">
        <w:rPr>
          <w:rFonts w:ascii="Times New Roman" w:hAnsi="Times New Roman"/>
          <w:spacing w:val="1"/>
          <w:sz w:val="24"/>
          <w:szCs w:val="24"/>
        </w:rPr>
        <w:t xml:space="preserve"> </w:t>
      </w:r>
      <w:r w:rsidRPr="00F1275A">
        <w:rPr>
          <w:rFonts w:ascii="Times New Roman" w:hAnsi="Times New Roman"/>
          <w:sz w:val="24"/>
          <w:szCs w:val="24"/>
        </w:rPr>
        <w:t>проблемы</w:t>
      </w:r>
      <w:r w:rsidRPr="00F1275A">
        <w:rPr>
          <w:rFonts w:ascii="Times New Roman" w:hAnsi="Times New Roman"/>
          <w:spacing w:val="1"/>
          <w:sz w:val="24"/>
          <w:szCs w:val="24"/>
        </w:rPr>
        <w:t xml:space="preserve"> </w:t>
      </w:r>
      <w:r w:rsidRPr="00F1275A">
        <w:rPr>
          <w:rFonts w:ascii="Times New Roman" w:hAnsi="Times New Roman"/>
          <w:sz w:val="24"/>
          <w:szCs w:val="24"/>
        </w:rPr>
        <w:t>учащимися.</w:t>
      </w:r>
    </w:p>
    <w:p w:rsidR="00F1275A" w:rsidRPr="00F1275A" w:rsidRDefault="00F1275A" w:rsidP="00F1275A">
      <w:pPr>
        <w:pStyle w:val="aff3"/>
        <w:spacing w:before="10"/>
        <w:ind w:left="0"/>
        <w:rPr>
          <w:rFonts w:ascii="Times New Roman" w:hAnsi="Times New Roman"/>
          <w:sz w:val="24"/>
          <w:szCs w:val="24"/>
        </w:rPr>
      </w:pPr>
    </w:p>
    <w:p w:rsidR="00F1275A" w:rsidRPr="00F1275A" w:rsidRDefault="00F1275A" w:rsidP="00F1275A">
      <w:pPr>
        <w:pStyle w:val="aff3"/>
        <w:spacing w:before="5"/>
        <w:ind w:left="0"/>
        <w:rPr>
          <w:rFonts w:ascii="Times New Roman" w:hAnsi="Times New Roman"/>
          <w:sz w:val="24"/>
          <w:szCs w:val="24"/>
        </w:rPr>
      </w:pPr>
    </w:p>
    <w:p w:rsidR="00F1275A" w:rsidRPr="00F1275A" w:rsidRDefault="00F1275A" w:rsidP="00F1275A">
      <w:pPr>
        <w:pStyle w:val="110"/>
        <w:ind w:left="2700"/>
        <w:rPr>
          <w:rFonts w:ascii="Times New Roman" w:hAnsi="Times New Roman" w:cs="Times New Roman"/>
        </w:rPr>
      </w:pPr>
      <w:r w:rsidRPr="00F1275A">
        <w:rPr>
          <w:rFonts w:ascii="Times New Roman" w:hAnsi="Times New Roman" w:cs="Times New Roman"/>
        </w:rPr>
        <w:t>Формы</w:t>
      </w:r>
      <w:r w:rsidRPr="00F1275A">
        <w:rPr>
          <w:rFonts w:ascii="Times New Roman" w:hAnsi="Times New Roman" w:cs="Times New Roman"/>
          <w:spacing w:val="56"/>
        </w:rPr>
        <w:t xml:space="preserve"> </w:t>
      </w:r>
      <w:r w:rsidRPr="00F1275A">
        <w:rPr>
          <w:rFonts w:ascii="Times New Roman" w:hAnsi="Times New Roman" w:cs="Times New Roman"/>
        </w:rPr>
        <w:t>организации</w:t>
      </w:r>
      <w:r w:rsidRPr="00F1275A">
        <w:rPr>
          <w:rFonts w:ascii="Times New Roman" w:hAnsi="Times New Roman" w:cs="Times New Roman"/>
          <w:spacing w:val="-3"/>
        </w:rPr>
        <w:t xml:space="preserve"> </w:t>
      </w:r>
      <w:r w:rsidRPr="00F1275A">
        <w:rPr>
          <w:rFonts w:ascii="Times New Roman" w:hAnsi="Times New Roman" w:cs="Times New Roman"/>
        </w:rPr>
        <w:t>учебного</w:t>
      </w:r>
      <w:r w:rsidRPr="00F1275A">
        <w:rPr>
          <w:rFonts w:ascii="Times New Roman" w:hAnsi="Times New Roman" w:cs="Times New Roman"/>
          <w:spacing w:val="-1"/>
        </w:rPr>
        <w:t xml:space="preserve"> </w:t>
      </w:r>
      <w:r>
        <w:rPr>
          <w:rFonts w:ascii="Times New Roman" w:hAnsi="Times New Roman" w:cs="Times New Roman"/>
        </w:rPr>
        <w:t>процесса</w:t>
      </w:r>
    </w:p>
    <w:p w:rsidR="00F1275A" w:rsidRPr="00F1275A" w:rsidRDefault="00F1275A" w:rsidP="00F1275A">
      <w:pPr>
        <w:pStyle w:val="aff3"/>
        <w:tabs>
          <w:tab w:val="left" w:pos="2175"/>
          <w:tab w:val="left" w:pos="4147"/>
          <w:tab w:val="left" w:pos="5772"/>
          <w:tab w:val="left" w:pos="6727"/>
          <w:tab w:val="left" w:pos="7516"/>
          <w:tab w:val="left" w:pos="7851"/>
          <w:tab w:val="left" w:pos="8956"/>
        </w:tabs>
        <w:ind w:right="267" w:firstLine="566"/>
        <w:rPr>
          <w:rFonts w:ascii="Times New Roman" w:hAnsi="Times New Roman"/>
          <w:sz w:val="24"/>
          <w:szCs w:val="24"/>
        </w:rPr>
      </w:pPr>
      <w:r w:rsidRPr="00F1275A">
        <w:rPr>
          <w:rFonts w:ascii="Times New Roman" w:hAnsi="Times New Roman"/>
          <w:sz w:val="24"/>
          <w:szCs w:val="24"/>
        </w:rPr>
        <w:t>Программа</w:t>
      </w:r>
      <w:r w:rsidRPr="00F1275A">
        <w:rPr>
          <w:rFonts w:ascii="Times New Roman" w:hAnsi="Times New Roman"/>
          <w:sz w:val="24"/>
          <w:szCs w:val="24"/>
        </w:rPr>
        <w:tab/>
        <w:t>предусматривает</w:t>
      </w:r>
      <w:r w:rsidRPr="00F1275A">
        <w:rPr>
          <w:rFonts w:ascii="Times New Roman" w:hAnsi="Times New Roman"/>
          <w:sz w:val="24"/>
          <w:szCs w:val="24"/>
        </w:rPr>
        <w:tab/>
        <w:t>проведение</w:t>
      </w:r>
      <w:r w:rsidRPr="00F1275A">
        <w:rPr>
          <w:rFonts w:ascii="Times New Roman" w:hAnsi="Times New Roman"/>
          <w:sz w:val="24"/>
          <w:szCs w:val="24"/>
        </w:rPr>
        <w:tab/>
        <w:t>работы</w:t>
      </w:r>
      <w:r w:rsidRPr="00F1275A">
        <w:rPr>
          <w:rFonts w:ascii="Times New Roman" w:hAnsi="Times New Roman"/>
          <w:sz w:val="24"/>
          <w:szCs w:val="24"/>
        </w:rPr>
        <w:tab/>
        <w:t>детей</w:t>
      </w:r>
      <w:r w:rsidRPr="00F1275A">
        <w:rPr>
          <w:rFonts w:ascii="Times New Roman" w:hAnsi="Times New Roman"/>
          <w:sz w:val="24"/>
          <w:szCs w:val="24"/>
        </w:rPr>
        <w:tab/>
        <w:t>в</w:t>
      </w:r>
      <w:r w:rsidRPr="00F1275A">
        <w:rPr>
          <w:rFonts w:ascii="Times New Roman" w:hAnsi="Times New Roman"/>
          <w:sz w:val="24"/>
          <w:szCs w:val="24"/>
        </w:rPr>
        <w:tab/>
        <w:t>группах,</w:t>
      </w:r>
      <w:r w:rsidRPr="00F1275A">
        <w:rPr>
          <w:rFonts w:ascii="Times New Roman" w:hAnsi="Times New Roman"/>
          <w:sz w:val="24"/>
          <w:szCs w:val="24"/>
        </w:rPr>
        <w:tab/>
      </w:r>
      <w:r w:rsidRPr="00F1275A">
        <w:rPr>
          <w:rFonts w:ascii="Times New Roman" w:hAnsi="Times New Roman"/>
          <w:spacing w:val="-1"/>
          <w:sz w:val="24"/>
          <w:szCs w:val="24"/>
        </w:rPr>
        <w:t>парах,</w:t>
      </w:r>
      <w:r w:rsidRPr="00F1275A">
        <w:rPr>
          <w:rFonts w:ascii="Times New Roman" w:hAnsi="Times New Roman"/>
          <w:spacing w:val="-57"/>
          <w:sz w:val="24"/>
          <w:szCs w:val="24"/>
        </w:rPr>
        <w:t xml:space="preserve"> </w:t>
      </w:r>
      <w:r w:rsidRPr="00F1275A">
        <w:rPr>
          <w:rFonts w:ascii="Times New Roman" w:hAnsi="Times New Roman"/>
          <w:sz w:val="24"/>
          <w:szCs w:val="24"/>
        </w:rPr>
        <w:t>индивидуальная</w:t>
      </w:r>
      <w:r w:rsidRPr="00F1275A">
        <w:rPr>
          <w:rFonts w:ascii="Times New Roman" w:hAnsi="Times New Roman"/>
          <w:spacing w:val="43"/>
          <w:sz w:val="24"/>
          <w:szCs w:val="24"/>
        </w:rPr>
        <w:t xml:space="preserve"> </w:t>
      </w:r>
      <w:r w:rsidRPr="00F1275A">
        <w:rPr>
          <w:rFonts w:ascii="Times New Roman" w:hAnsi="Times New Roman"/>
          <w:sz w:val="24"/>
          <w:szCs w:val="24"/>
        </w:rPr>
        <w:t>работа,</w:t>
      </w:r>
      <w:r w:rsidRPr="00F1275A">
        <w:rPr>
          <w:rFonts w:ascii="Times New Roman" w:hAnsi="Times New Roman"/>
          <w:spacing w:val="44"/>
          <w:sz w:val="24"/>
          <w:szCs w:val="24"/>
        </w:rPr>
        <w:t xml:space="preserve"> </w:t>
      </w:r>
      <w:r w:rsidRPr="00F1275A">
        <w:rPr>
          <w:rFonts w:ascii="Times New Roman" w:hAnsi="Times New Roman"/>
          <w:sz w:val="24"/>
          <w:szCs w:val="24"/>
        </w:rPr>
        <w:t>работа</w:t>
      </w:r>
      <w:r w:rsidRPr="00F1275A">
        <w:rPr>
          <w:rFonts w:ascii="Times New Roman" w:hAnsi="Times New Roman"/>
          <w:spacing w:val="42"/>
          <w:sz w:val="24"/>
          <w:szCs w:val="24"/>
        </w:rPr>
        <w:t xml:space="preserve"> </w:t>
      </w:r>
      <w:r w:rsidRPr="00F1275A">
        <w:rPr>
          <w:rFonts w:ascii="Times New Roman" w:hAnsi="Times New Roman"/>
          <w:sz w:val="24"/>
          <w:szCs w:val="24"/>
        </w:rPr>
        <w:t>с</w:t>
      </w:r>
      <w:r w:rsidRPr="00F1275A">
        <w:rPr>
          <w:rFonts w:ascii="Times New Roman" w:hAnsi="Times New Roman"/>
          <w:spacing w:val="43"/>
          <w:sz w:val="24"/>
          <w:szCs w:val="24"/>
        </w:rPr>
        <w:t xml:space="preserve"> </w:t>
      </w:r>
      <w:r w:rsidRPr="00F1275A">
        <w:rPr>
          <w:rFonts w:ascii="Times New Roman" w:hAnsi="Times New Roman"/>
          <w:sz w:val="24"/>
          <w:szCs w:val="24"/>
        </w:rPr>
        <w:t>привлечением</w:t>
      </w:r>
      <w:r w:rsidRPr="00F1275A">
        <w:rPr>
          <w:rFonts w:ascii="Times New Roman" w:hAnsi="Times New Roman"/>
          <w:spacing w:val="43"/>
          <w:sz w:val="24"/>
          <w:szCs w:val="24"/>
        </w:rPr>
        <w:t xml:space="preserve"> </w:t>
      </w:r>
      <w:r w:rsidRPr="00F1275A">
        <w:rPr>
          <w:rFonts w:ascii="Times New Roman" w:hAnsi="Times New Roman"/>
          <w:sz w:val="24"/>
          <w:szCs w:val="24"/>
        </w:rPr>
        <w:t>родителей.</w:t>
      </w:r>
      <w:r w:rsidRPr="00F1275A">
        <w:rPr>
          <w:rFonts w:ascii="Times New Roman" w:hAnsi="Times New Roman"/>
          <w:spacing w:val="43"/>
          <w:sz w:val="24"/>
          <w:szCs w:val="24"/>
        </w:rPr>
        <w:t xml:space="preserve"> </w:t>
      </w:r>
      <w:r w:rsidRPr="00F1275A">
        <w:rPr>
          <w:rFonts w:ascii="Times New Roman" w:hAnsi="Times New Roman"/>
          <w:sz w:val="24"/>
          <w:szCs w:val="24"/>
        </w:rPr>
        <w:t>Занятия</w:t>
      </w:r>
      <w:r w:rsidRPr="00F1275A">
        <w:rPr>
          <w:rFonts w:ascii="Times New Roman" w:hAnsi="Times New Roman"/>
          <w:spacing w:val="44"/>
          <w:sz w:val="24"/>
          <w:szCs w:val="24"/>
        </w:rPr>
        <w:t xml:space="preserve"> </w:t>
      </w:r>
      <w:r w:rsidRPr="00F1275A">
        <w:rPr>
          <w:rFonts w:ascii="Times New Roman" w:hAnsi="Times New Roman"/>
          <w:sz w:val="24"/>
          <w:szCs w:val="24"/>
        </w:rPr>
        <w:t>проводятся</w:t>
      </w:r>
    </w:p>
    <w:p w:rsidR="00CD50C0" w:rsidRPr="00F1275A" w:rsidRDefault="00F1275A" w:rsidP="006C5F3A">
      <w:pPr>
        <w:pStyle w:val="aff3"/>
        <w:tabs>
          <w:tab w:val="left" w:pos="2028"/>
          <w:tab w:val="left" w:pos="3208"/>
          <w:tab w:val="left" w:pos="4607"/>
          <w:tab w:val="left" w:pos="5631"/>
          <w:tab w:val="left" w:pos="7180"/>
          <w:tab w:val="left" w:pos="8502"/>
        </w:tabs>
        <w:ind w:right="269" w:firstLine="1147"/>
        <w:rPr>
          <w:rFonts w:ascii="Times New Roman" w:hAnsi="Times New Roman"/>
          <w:sz w:val="24"/>
          <w:szCs w:val="24"/>
        </w:rPr>
      </w:pPr>
      <w:r w:rsidRPr="00F1275A">
        <w:rPr>
          <w:rFonts w:ascii="Times New Roman" w:hAnsi="Times New Roman"/>
          <w:sz w:val="24"/>
          <w:szCs w:val="24"/>
        </w:rPr>
        <w:t>в</w:t>
      </w:r>
      <w:r w:rsidRPr="00F1275A">
        <w:rPr>
          <w:rFonts w:ascii="Times New Roman" w:hAnsi="Times New Roman"/>
          <w:spacing w:val="11"/>
          <w:sz w:val="24"/>
          <w:szCs w:val="24"/>
        </w:rPr>
        <w:t xml:space="preserve"> </w:t>
      </w:r>
      <w:r w:rsidRPr="00F1275A">
        <w:rPr>
          <w:rFonts w:ascii="Times New Roman" w:hAnsi="Times New Roman"/>
          <w:sz w:val="24"/>
          <w:szCs w:val="24"/>
        </w:rPr>
        <w:t>учебном</w:t>
      </w:r>
      <w:r w:rsidRPr="00F1275A">
        <w:rPr>
          <w:rFonts w:ascii="Times New Roman" w:hAnsi="Times New Roman"/>
          <w:spacing w:val="11"/>
          <w:sz w:val="24"/>
          <w:szCs w:val="24"/>
        </w:rPr>
        <w:t xml:space="preserve"> </w:t>
      </w:r>
      <w:r w:rsidRPr="00F1275A">
        <w:rPr>
          <w:rFonts w:ascii="Times New Roman" w:hAnsi="Times New Roman"/>
          <w:sz w:val="24"/>
          <w:szCs w:val="24"/>
        </w:rPr>
        <w:t>кабинете,</w:t>
      </w:r>
      <w:r w:rsidRPr="00F1275A">
        <w:rPr>
          <w:rFonts w:ascii="Times New Roman" w:hAnsi="Times New Roman"/>
          <w:spacing w:val="9"/>
          <w:sz w:val="24"/>
          <w:szCs w:val="24"/>
        </w:rPr>
        <w:t xml:space="preserve"> </w:t>
      </w:r>
      <w:r w:rsidRPr="00F1275A">
        <w:rPr>
          <w:rFonts w:ascii="Times New Roman" w:hAnsi="Times New Roman"/>
          <w:sz w:val="24"/>
          <w:szCs w:val="24"/>
        </w:rPr>
        <w:t>библиотеках,</w:t>
      </w:r>
      <w:r w:rsidRPr="00F1275A">
        <w:rPr>
          <w:rFonts w:ascii="Times New Roman" w:hAnsi="Times New Roman"/>
          <w:spacing w:val="9"/>
          <w:sz w:val="24"/>
          <w:szCs w:val="24"/>
        </w:rPr>
        <w:t xml:space="preserve"> </w:t>
      </w:r>
      <w:r w:rsidRPr="00F1275A">
        <w:rPr>
          <w:rFonts w:ascii="Times New Roman" w:hAnsi="Times New Roman"/>
          <w:sz w:val="24"/>
          <w:szCs w:val="24"/>
        </w:rPr>
        <w:t>на</w:t>
      </w:r>
      <w:r w:rsidRPr="00F1275A">
        <w:rPr>
          <w:rFonts w:ascii="Times New Roman" w:hAnsi="Times New Roman"/>
          <w:spacing w:val="8"/>
          <w:sz w:val="24"/>
          <w:szCs w:val="24"/>
        </w:rPr>
        <w:t xml:space="preserve"> </w:t>
      </w:r>
      <w:r w:rsidRPr="00F1275A">
        <w:rPr>
          <w:rFonts w:ascii="Times New Roman" w:hAnsi="Times New Roman"/>
          <w:sz w:val="24"/>
          <w:szCs w:val="24"/>
        </w:rPr>
        <w:t>пришкольном</w:t>
      </w:r>
      <w:r w:rsidRPr="00F1275A">
        <w:rPr>
          <w:rFonts w:ascii="Times New Roman" w:hAnsi="Times New Roman"/>
          <w:spacing w:val="9"/>
          <w:sz w:val="24"/>
          <w:szCs w:val="24"/>
        </w:rPr>
        <w:t xml:space="preserve"> </w:t>
      </w:r>
      <w:r w:rsidRPr="00F1275A">
        <w:rPr>
          <w:rFonts w:ascii="Times New Roman" w:hAnsi="Times New Roman"/>
          <w:sz w:val="24"/>
          <w:szCs w:val="24"/>
        </w:rPr>
        <w:t>участке,</w:t>
      </w:r>
      <w:r w:rsidRPr="00F1275A">
        <w:rPr>
          <w:rFonts w:ascii="Times New Roman" w:hAnsi="Times New Roman"/>
          <w:spacing w:val="9"/>
          <w:sz w:val="24"/>
          <w:szCs w:val="24"/>
        </w:rPr>
        <w:t xml:space="preserve"> </w:t>
      </w:r>
      <w:r w:rsidRPr="00F1275A">
        <w:rPr>
          <w:rFonts w:ascii="Times New Roman" w:hAnsi="Times New Roman"/>
          <w:sz w:val="24"/>
          <w:szCs w:val="24"/>
        </w:rPr>
        <w:t>проектная</w:t>
      </w:r>
      <w:r w:rsidRPr="00F1275A">
        <w:rPr>
          <w:rFonts w:ascii="Times New Roman" w:hAnsi="Times New Roman"/>
          <w:spacing w:val="-57"/>
          <w:sz w:val="24"/>
          <w:szCs w:val="24"/>
        </w:rPr>
        <w:t xml:space="preserve"> </w:t>
      </w:r>
      <w:r w:rsidR="006C5F3A">
        <w:rPr>
          <w:rFonts w:ascii="Times New Roman" w:hAnsi="Times New Roman"/>
          <w:sz w:val="24"/>
          <w:szCs w:val="24"/>
        </w:rPr>
        <w:t xml:space="preserve">деятельность включает проведение </w:t>
      </w:r>
      <w:r w:rsidRPr="00F1275A">
        <w:rPr>
          <w:rFonts w:ascii="Times New Roman" w:hAnsi="Times New Roman"/>
          <w:sz w:val="24"/>
          <w:szCs w:val="24"/>
        </w:rPr>
        <w:t>опыт</w:t>
      </w:r>
      <w:r w:rsidR="006C5F3A">
        <w:rPr>
          <w:rFonts w:ascii="Times New Roman" w:hAnsi="Times New Roman"/>
          <w:sz w:val="24"/>
          <w:szCs w:val="24"/>
        </w:rPr>
        <w:t xml:space="preserve">ов, </w:t>
      </w:r>
      <w:r w:rsidRPr="00F1275A">
        <w:rPr>
          <w:rFonts w:ascii="Times New Roman" w:hAnsi="Times New Roman"/>
          <w:sz w:val="24"/>
          <w:szCs w:val="24"/>
        </w:rPr>
        <w:t>на</w:t>
      </w:r>
      <w:r w:rsidR="006C5F3A">
        <w:rPr>
          <w:rFonts w:ascii="Times New Roman" w:hAnsi="Times New Roman"/>
          <w:sz w:val="24"/>
          <w:szCs w:val="24"/>
        </w:rPr>
        <w:t xml:space="preserve">блюдений, экскурсий,заседаний, </w:t>
      </w:r>
      <w:r w:rsidR="00CD50C0" w:rsidRPr="00F1275A">
        <w:rPr>
          <w:rFonts w:ascii="Times New Roman" w:hAnsi="Times New Roman"/>
          <w:sz w:val="24"/>
          <w:szCs w:val="24"/>
        </w:rPr>
        <w:t>олимпиад, викторин, КВНов, встреч с интересными людьми, соревнований, реализации</w:t>
      </w:r>
      <w:r w:rsidR="00CD50C0" w:rsidRPr="00F1275A">
        <w:rPr>
          <w:rFonts w:ascii="Times New Roman" w:hAnsi="Times New Roman"/>
          <w:spacing w:val="1"/>
          <w:sz w:val="24"/>
          <w:szCs w:val="24"/>
        </w:rPr>
        <w:t xml:space="preserve"> </w:t>
      </w:r>
      <w:r w:rsidR="00CD50C0" w:rsidRPr="00F1275A">
        <w:rPr>
          <w:rFonts w:ascii="Times New Roman" w:hAnsi="Times New Roman"/>
          <w:sz w:val="24"/>
          <w:szCs w:val="24"/>
        </w:rPr>
        <w:t>проектов и</w:t>
      </w:r>
      <w:r w:rsidR="00CD50C0" w:rsidRPr="00F1275A">
        <w:rPr>
          <w:rFonts w:ascii="Times New Roman" w:hAnsi="Times New Roman"/>
          <w:spacing w:val="-1"/>
          <w:sz w:val="24"/>
          <w:szCs w:val="24"/>
        </w:rPr>
        <w:t xml:space="preserve"> </w:t>
      </w:r>
      <w:r w:rsidR="00CD50C0" w:rsidRPr="00F1275A">
        <w:rPr>
          <w:rFonts w:ascii="Times New Roman" w:hAnsi="Times New Roman"/>
          <w:sz w:val="24"/>
          <w:szCs w:val="24"/>
        </w:rPr>
        <w:t>т.д.</w:t>
      </w:r>
    </w:p>
    <w:p w:rsidR="00CD50C0" w:rsidRPr="00F1275A" w:rsidRDefault="00CD50C0" w:rsidP="00CD50C0">
      <w:pPr>
        <w:pStyle w:val="aff3"/>
        <w:ind w:right="270" w:firstLine="566"/>
        <w:rPr>
          <w:rFonts w:ascii="Times New Roman" w:hAnsi="Times New Roman"/>
          <w:sz w:val="24"/>
          <w:szCs w:val="24"/>
        </w:rPr>
      </w:pPr>
      <w:r w:rsidRPr="00F1275A">
        <w:rPr>
          <w:rFonts w:ascii="Times New Roman" w:hAnsi="Times New Roman"/>
          <w:sz w:val="24"/>
          <w:szCs w:val="24"/>
        </w:rPr>
        <w:t>Проектная</w:t>
      </w:r>
      <w:r w:rsidRPr="00F1275A">
        <w:rPr>
          <w:rFonts w:ascii="Times New Roman" w:hAnsi="Times New Roman"/>
          <w:spacing w:val="1"/>
          <w:sz w:val="24"/>
          <w:szCs w:val="24"/>
        </w:rPr>
        <w:t xml:space="preserve"> </w:t>
      </w:r>
      <w:r w:rsidRPr="00F1275A">
        <w:rPr>
          <w:rFonts w:ascii="Times New Roman" w:hAnsi="Times New Roman"/>
          <w:sz w:val="24"/>
          <w:szCs w:val="24"/>
        </w:rPr>
        <w:t>деятельность</w:t>
      </w:r>
      <w:r w:rsidRPr="00F1275A">
        <w:rPr>
          <w:rFonts w:ascii="Times New Roman" w:hAnsi="Times New Roman"/>
          <w:spacing w:val="1"/>
          <w:sz w:val="24"/>
          <w:szCs w:val="24"/>
        </w:rPr>
        <w:t xml:space="preserve"> </w:t>
      </w:r>
      <w:r w:rsidRPr="00F1275A">
        <w:rPr>
          <w:rFonts w:ascii="Times New Roman" w:hAnsi="Times New Roman"/>
          <w:sz w:val="24"/>
          <w:szCs w:val="24"/>
        </w:rPr>
        <w:t>предусматривает</w:t>
      </w:r>
      <w:r w:rsidRPr="00F1275A">
        <w:rPr>
          <w:rFonts w:ascii="Times New Roman" w:hAnsi="Times New Roman"/>
          <w:spacing w:val="1"/>
          <w:sz w:val="24"/>
          <w:szCs w:val="24"/>
        </w:rPr>
        <w:t xml:space="preserve"> </w:t>
      </w:r>
      <w:r w:rsidRPr="00F1275A">
        <w:rPr>
          <w:rFonts w:ascii="Times New Roman" w:hAnsi="Times New Roman"/>
          <w:sz w:val="24"/>
          <w:szCs w:val="24"/>
        </w:rPr>
        <w:t>поиск</w:t>
      </w:r>
      <w:r w:rsidRPr="00F1275A">
        <w:rPr>
          <w:rFonts w:ascii="Times New Roman" w:hAnsi="Times New Roman"/>
          <w:spacing w:val="1"/>
          <w:sz w:val="24"/>
          <w:szCs w:val="24"/>
        </w:rPr>
        <w:t xml:space="preserve"> </w:t>
      </w:r>
      <w:r w:rsidRPr="00F1275A">
        <w:rPr>
          <w:rFonts w:ascii="Times New Roman" w:hAnsi="Times New Roman"/>
          <w:sz w:val="24"/>
          <w:szCs w:val="24"/>
        </w:rPr>
        <w:t>необходимой</w:t>
      </w:r>
      <w:r w:rsidRPr="00F1275A">
        <w:rPr>
          <w:rFonts w:ascii="Times New Roman" w:hAnsi="Times New Roman"/>
          <w:spacing w:val="1"/>
          <w:sz w:val="24"/>
          <w:szCs w:val="24"/>
        </w:rPr>
        <w:t xml:space="preserve"> </w:t>
      </w:r>
      <w:r w:rsidRPr="00F1275A">
        <w:rPr>
          <w:rFonts w:ascii="Times New Roman" w:hAnsi="Times New Roman"/>
          <w:sz w:val="24"/>
          <w:szCs w:val="24"/>
        </w:rPr>
        <w:t>недостающей</w:t>
      </w:r>
      <w:r w:rsidRPr="00F1275A">
        <w:rPr>
          <w:rFonts w:ascii="Times New Roman" w:hAnsi="Times New Roman"/>
          <w:spacing w:val="-57"/>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энциклопедиях,</w:t>
      </w:r>
      <w:r w:rsidRPr="00F1275A">
        <w:rPr>
          <w:rFonts w:ascii="Times New Roman" w:hAnsi="Times New Roman"/>
          <w:spacing w:val="1"/>
          <w:sz w:val="24"/>
          <w:szCs w:val="24"/>
        </w:rPr>
        <w:t xml:space="preserve"> </w:t>
      </w:r>
      <w:r w:rsidRPr="00F1275A">
        <w:rPr>
          <w:rFonts w:ascii="Times New Roman" w:hAnsi="Times New Roman"/>
          <w:sz w:val="24"/>
          <w:szCs w:val="24"/>
        </w:rPr>
        <w:t>справочниках,</w:t>
      </w:r>
      <w:r w:rsidRPr="00F1275A">
        <w:rPr>
          <w:rFonts w:ascii="Times New Roman" w:hAnsi="Times New Roman"/>
          <w:spacing w:val="1"/>
          <w:sz w:val="24"/>
          <w:szCs w:val="24"/>
        </w:rPr>
        <w:t xml:space="preserve"> </w:t>
      </w:r>
      <w:r w:rsidRPr="00F1275A">
        <w:rPr>
          <w:rFonts w:ascii="Times New Roman" w:hAnsi="Times New Roman"/>
          <w:sz w:val="24"/>
          <w:szCs w:val="24"/>
        </w:rPr>
        <w:t>книгах,</w:t>
      </w:r>
      <w:r w:rsidRPr="00F1275A">
        <w:rPr>
          <w:rFonts w:ascii="Times New Roman" w:hAnsi="Times New Roman"/>
          <w:spacing w:val="1"/>
          <w:sz w:val="24"/>
          <w:szCs w:val="24"/>
        </w:rPr>
        <w:t xml:space="preserve"> </w:t>
      </w:r>
      <w:r w:rsidRPr="00F1275A">
        <w:rPr>
          <w:rFonts w:ascii="Times New Roman" w:hAnsi="Times New Roman"/>
          <w:sz w:val="24"/>
          <w:szCs w:val="24"/>
        </w:rPr>
        <w:t>на</w:t>
      </w:r>
      <w:r w:rsidRPr="00F1275A">
        <w:rPr>
          <w:rFonts w:ascii="Times New Roman" w:hAnsi="Times New Roman"/>
          <w:spacing w:val="1"/>
          <w:sz w:val="24"/>
          <w:szCs w:val="24"/>
        </w:rPr>
        <w:t xml:space="preserve"> </w:t>
      </w:r>
      <w:r w:rsidRPr="00F1275A">
        <w:rPr>
          <w:rFonts w:ascii="Times New Roman" w:hAnsi="Times New Roman"/>
          <w:sz w:val="24"/>
          <w:szCs w:val="24"/>
        </w:rPr>
        <w:t>электронных</w:t>
      </w:r>
      <w:r w:rsidRPr="00F1275A">
        <w:rPr>
          <w:rFonts w:ascii="Times New Roman" w:hAnsi="Times New Roman"/>
          <w:spacing w:val="1"/>
          <w:sz w:val="24"/>
          <w:szCs w:val="24"/>
        </w:rPr>
        <w:t xml:space="preserve"> </w:t>
      </w:r>
      <w:r w:rsidRPr="00F1275A">
        <w:rPr>
          <w:rFonts w:ascii="Times New Roman" w:hAnsi="Times New Roman"/>
          <w:sz w:val="24"/>
          <w:szCs w:val="24"/>
        </w:rPr>
        <w:t>носителях,</w:t>
      </w:r>
      <w:r w:rsidRPr="00F1275A">
        <w:rPr>
          <w:rFonts w:ascii="Times New Roman" w:hAnsi="Times New Roman"/>
          <w:spacing w:val="1"/>
          <w:sz w:val="24"/>
          <w:szCs w:val="24"/>
        </w:rPr>
        <w:t xml:space="preserve"> </w:t>
      </w:r>
      <w:r w:rsidRPr="00F1275A">
        <w:rPr>
          <w:rFonts w:ascii="Times New Roman" w:hAnsi="Times New Roman"/>
          <w:sz w:val="24"/>
          <w:szCs w:val="24"/>
        </w:rPr>
        <w:t>в</w:t>
      </w:r>
      <w:r w:rsidRPr="00F1275A">
        <w:rPr>
          <w:rFonts w:ascii="Times New Roman" w:hAnsi="Times New Roman"/>
          <w:spacing w:val="1"/>
          <w:sz w:val="24"/>
          <w:szCs w:val="24"/>
        </w:rPr>
        <w:t xml:space="preserve"> </w:t>
      </w:r>
      <w:r w:rsidRPr="00F1275A">
        <w:rPr>
          <w:rFonts w:ascii="Times New Roman" w:hAnsi="Times New Roman"/>
          <w:sz w:val="24"/>
          <w:szCs w:val="24"/>
        </w:rPr>
        <w:t>Интернете,</w:t>
      </w:r>
      <w:r w:rsidRPr="00F1275A">
        <w:rPr>
          <w:rFonts w:ascii="Times New Roman" w:hAnsi="Times New Roman"/>
          <w:spacing w:val="1"/>
          <w:sz w:val="24"/>
          <w:szCs w:val="24"/>
        </w:rPr>
        <w:t xml:space="preserve"> </w:t>
      </w:r>
      <w:r w:rsidRPr="00F1275A">
        <w:rPr>
          <w:rFonts w:ascii="Times New Roman" w:hAnsi="Times New Roman"/>
          <w:sz w:val="24"/>
          <w:szCs w:val="24"/>
        </w:rPr>
        <w:t>СМИ</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т.д.</w:t>
      </w:r>
      <w:r w:rsidRPr="00F1275A">
        <w:rPr>
          <w:rFonts w:ascii="Times New Roman" w:hAnsi="Times New Roman"/>
          <w:spacing w:val="1"/>
          <w:sz w:val="24"/>
          <w:szCs w:val="24"/>
        </w:rPr>
        <w:t xml:space="preserve"> </w:t>
      </w:r>
      <w:r w:rsidRPr="00F1275A">
        <w:rPr>
          <w:rFonts w:ascii="Times New Roman" w:hAnsi="Times New Roman"/>
          <w:sz w:val="24"/>
          <w:szCs w:val="24"/>
        </w:rPr>
        <w:t>Источником</w:t>
      </w:r>
      <w:r w:rsidRPr="00F1275A">
        <w:rPr>
          <w:rFonts w:ascii="Times New Roman" w:hAnsi="Times New Roman"/>
          <w:spacing w:val="1"/>
          <w:sz w:val="24"/>
          <w:szCs w:val="24"/>
        </w:rPr>
        <w:t xml:space="preserve"> </w:t>
      </w:r>
      <w:r w:rsidRPr="00F1275A">
        <w:rPr>
          <w:rFonts w:ascii="Times New Roman" w:hAnsi="Times New Roman"/>
          <w:sz w:val="24"/>
          <w:szCs w:val="24"/>
        </w:rPr>
        <w:t>нужной</w:t>
      </w:r>
      <w:r w:rsidRPr="00F1275A">
        <w:rPr>
          <w:rFonts w:ascii="Times New Roman" w:hAnsi="Times New Roman"/>
          <w:spacing w:val="1"/>
          <w:sz w:val="24"/>
          <w:szCs w:val="24"/>
        </w:rPr>
        <w:t xml:space="preserve"> </w:t>
      </w:r>
      <w:r w:rsidRPr="00F1275A">
        <w:rPr>
          <w:rFonts w:ascii="Times New Roman" w:hAnsi="Times New Roman"/>
          <w:sz w:val="24"/>
          <w:szCs w:val="24"/>
        </w:rPr>
        <w:t>информации</w:t>
      </w:r>
      <w:r w:rsidRPr="00F1275A">
        <w:rPr>
          <w:rFonts w:ascii="Times New Roman" w:hAnsi="Times New Roman"/>
          <w:spacing w:val="1"/>
          <w:sz w:val="24"/>
          <w:szCs w:val="24"/>
        </w:rPr>
        <w:t xml:space="preserve"> </w:t>
      </w:r>
      <w:r w:rsidRPr="00F1275A">
        <w:rPr>
          <w:rFonts w:ascii="Times New Roman" w:hAnsi="Times New Roman"/>
          <w:sz w:val="24"/>
          <w:szCs w:val="24"/>
        </w:rPr>
        <w:t>могут</w:t>
      </w:r>
      <w:r w:rsidRPr="00F1275A">
        <w:rPr>
          <w:rFonts w:ascii="Times New Roman" w:hAnsi="Times New Roman"/>
          <w:spacing w:val="1"/>
          <w:sz w:val="24"/>
          <w:szCs w:val="24"/>
        </w:rPr>
        <w:t xml:space="preserve"> </w:t>
      </w:r>
      <w:r w:rsidRPr="00F1275A">
        <w:rPr>
          <w:rFonts w:ascii="Times New Roman" w:hAnsi="Times New Roman"/>
          <w:sz w:val="24"/>
          <w:szCs w:val="24"/>
        </w:rPr>
        <w:t>быть</w:t>
      </w:r>
      <w:r w:rsidRPr="00F1275A">
        <w:rPr>
          <w:rFonts w:ascii="Times New Roman" w:hAnsi="Times New Roman"/>
          <w:spacing w:val="1"/>
          <w:sz w:val="24"/>
          <w:szCs w:val="24"/>
        </w:rPr>
        <w:t xml:space="preserve"> </w:t>
      </w:r>
      <w:r w:rsidRPr="00F1275A">
        <w:rPr>
          <w:rFonts w:ascii="Times New Roman" w:hAnsi="Times New Roman"/>
          <w:sz w:val="24"/>
          <w:szCs w:val="24"/>
        </w:rPr>
        <w:t>взрослые:</w:t>
      </w:r>
      <w:r w:rsidRPr="00F1275A">
        <w:rPr>
          <w:rFonts w:ascii="Times New Roman" w:hAnsi="Times New Roman"/>
          <w:spacing w:val="1"/>
          <w:sz w:val="24"/>
          <w:szCs w:val="24"/>
        </w:rPr>
        <w:t xml:space="preserve"> </w:t>
      </w:r>
      <w:r w:rsidRPr="00F1275A">
        <w:rPr>
          <w:rFonts w:ascii="Times New Roman" w:hAnsi="Times New Roman"/>
          <w:sz w:val="24"/>
          <w:szCs w:val="24"/>
        </w:rPr>
        <w:t>представители</w:t>
      </w:r>
      <w:r w:rsidRPr="00F1275A">
        <w:rPr>
          <w:rFonts w:ascii="Times New Roman" w:hAnsi="Times New Roman"/>
          <w:spacing w:val="-2"/>
          <w:sz w:val="24"/>
          <w:szCs w:val="24"/>
        </w:rPr>
        <w:t xml:space="preserve"> </w:t>
      </w:r>
      <w:r w:rsidRPr="00F1275A">
        <w:rPr>
          <w:rFonts w:ascii="Times New Roman" w:hAnsi="Times New Roman"/>
          <w:sz w:val="24"/>
          <w:szCs w:val="24"/>
        </w:rPr>
        <w:t>различных</w:t>
      </w:r>
      <w:r w:rsidRPr="00F1275A">
        <w:rPr>
          <w:rFonts w:ascii="Times New Roman" w:hAnsi="Times New Roman"/>
          <w:spacing w:val="-1"/>
          <w:sz w:val="24"/>
          <w:szCs w:val="24"/>
        </w:rPr>
        <w:t xml:space="preserve"> </w:t>
      </w:r>
      <w:r w:rsidRPr="00F1275A">
        <w:rPr>
          <w:rFonts w:ascii="Times New Roman" w:hAnsi="Times New Roman"/>
          <w:sz w:val="24"/>
          <w:szCs w:val="24"/>
        </w:rPr>
        <w:t>профессий,</w:t>
      </w:r>
      <w:r w:rsidRPr="00F1275A">
        <w:rPr>
          <w:rFonts w:ascii="Times New Roman" w:hAnsi="Times New Roman"/>
          <w:spacing w:val="-2"/>
          <w:sz w:val="24"/>
          <w:szCs w:val="24"/>
        </w:rPr>
        <w:t xml:space="preserve"> </w:t>
      </w:r>
      <w:r w:rsidRPr="00F1275A">
        <w:rPr>
          <w:rFonts w:ascii="Times New Roman" w:hAnsi="Times New Roman"/>
          <w:sz w:val="24"/>
          <w:szCs w:val="24"/>
        </w:rPr>
        <w:t>родители, увлеченные</w:t>
      </w:r>
      <w:r w:rsidRPr="00F1275A">
        <w:rPr>
          <w:rFonts w:ascii="Times New Roman" w:hAnsi="Times New Roman"/>
          <w:spacing w:val="-5"/>
          <w:sz w:val="24"/>
          <w:szCs w:val="24"/>
        </w:rPr>
        <w:t xml:space="preserve"> </w:t>
      </w:r>
      <w:r w:rsidRPr="00F1275A">
        <w:rPr>
          <w:rFonts w:ascii="Times New Roman" w:hAnsi="Times New Roman"/>
          <w:sz w:val="24"/>
          <w:szCs w:val="24"/>
        </w:rPr>
        <w:t>люди,</w:t>
      </w:r>
      <w:r w:rsidRPr="00F1275A">
        <w:rPr>
          <w:rFonts w:ascii="Times New Roman" w:hAnsi="Times New Roman"/>
          <w:spacing w:val="-2"/>
          <w:sz w:val="24"/>
          <w:szCs w:val="24"/>
        </w:rPr>
        <w:t xml:space="preserve"> </w:t>
      </w:r>
      <w:r w:rsidRPr="00F1275A">
        <w:rPr>
          <w:rFonts w:ascii="Times New Roman" w:hAnsi="Times New Roman"/>
          <w:sz w:val="24"/>
          <w:szCs w:val="24"/>
        </w:rPr>
        <w:t>а</w:t>
      </w:r>
      <w:r w:rsidRPr="00F1275A">
        <w:rPr>
          <w:rFonts w:ascii="Times New Roman" w:hAnsi="Times New Roman"/>
          <w:spacing w:val="-3"/>
          <w:sz w:val="24"/>
          <w:szCs w:val="24"/>
        </w:rPr>
        <w:t xml:space="preserve"> </w:t>
      </w:r>
      <w:r w:rsidRPr="00F1275A">
        <w:rPr>
          <w:rFonts w:ascii="Times New Roman" w:hAnsi="Times New Roman"/>
          <w:sz w:val="24"/>
          <w:szCs w:val="24"/>
        </w:rPr>
        <w:t>также</w:t>
      </w:r>
      <w:r w:rsidRPr="00F1275A">
        <w:rPr>
          <w:rFonts w:ascii="Times New Roman" w:hAnsi="Times New Roman"/>
          <w:spacing w:val="-2"/>
          <w:sz w:val="24"/>
          <w:szCs w:val="24"/>
        </w:rPr>
        <w:t xml:space="preserve"> </w:t>
      </w:r>
      <w:r w:rsidRPr="00F1275A">
        <w:rPr>
          <w:rFonts w:ascii="Times New Roman" w:hAnsi="Times New Roman"/>
          <w:sz w:val="24"/>
          <w:szCs w:val="24"/>
        </w:rPr>
        <w:t>другие</w:t>
      </w:r>
      <w:r w:rsidRPr="00F1275A">
        <w:rPr>
          <w:rFonts w:ascii="Times New Roman" w:hAnsi="Times New Roman"/>
          <w:spacing w:val="-3"/>
          <w:sz w:val="24"/>
          <w:szCs w:val="24"/>
        </w:rPr>
        <w:t xml:space="preserve"> </w:t>
      </w:r>
      <w:r w:rsidRPr="00F1275A">
        <w:rPr>
          <w:rFonts w:ascii="Times New Roman" w:hAnsi="Times New Roman"/>
          <w:sz w:val="24"/>
          <w:szCs w:val="24"/>
        </w:rPr>
        <w:t>дети.</w:t>
      </w:r>
    </w:p>
    <w:p w:rsidR="00CD50C0" w:rsidRPr="00F1275A" w:rsidRDefault="00CD50C0" w:rsidP="00CD50C0">
      <w:pPr>
        <w:pStyle w:val="aff3"/>
        <w:spacing w:before="1"/>
        <w:ind w:right="264" w:firstLine="566"/>
        <w:rPr>
          <w:rFonts w:ascii="Times New Roman" w:hAnsi="Times New Roman"/>
          <w:sz w:val="24"/>
          <w:szCs w:val="24"/>
        </w:rPr>
      </w:pPr>
      <w:r w:rsidRPr="00F1275A">
        <w:rPr>
          <w:rFonts w:ascii="Times New Roman" w:hAnsi="Times New Roman"/>
          <w:b/>
          <w:sz w:val="24"/>
          <w:szCs w:val="24"/>
        </w:rPr>
        <w:t>Методы</w:t>
      </w:r>
      <w:r w:rsidRPr="00F1275A">
        <w:rPr>
          <w:rFonts w:ascii="Times New Roman" w:hAnsi="Times New Roman"/>
          <w:b/>
          <w:spacing w:val="1"/>
          <w:sz w:val="24"/>
          <w:szCs w:val="24"/>
        </w:rPr>
        <w:t xml:space="preserve"> </w:t>
      </w:r>
      <w:r w:rsidRPr="00F1275A">
        <w:rPr>
          <w:rFonts w:ascii="Times New Roman" w:hAnsi="Times New Roman"/>
          <w:b/>
          <w:sz w:val="24"/>
          <w:szCs w:val="24"/>
        </w:rPr>
        <w:t>проведения</w:t>
      </w:r>
      <w:r w:rsidRPr="00F1275A">
        <w:rPr>
          <w:rFonts w:ascii="Times New Roman" w:hAnsi="Times New Roman"/>
          <w:b/>
          <w:spacing w:val="1"/>
          <w:sz w:val="24"/>
          <w:szCs w:val="24"/>
        </w:rPr>
        <w:t xml:space="preserve"> </w:t>
      </w:r>
      <w:r w:rsidRPr="00F1275A">
        <w:rPr>
          <w:rFonts w:ascii="Times New Roman" w:hAnsi="Times New Roman"/>
          <w:b/>
          <w:sz w:val="24"/>
          <w:szCs w:val="24"/>
        </w:rPr>
        <w:t>занятий:</w:t>
      </w:r>
      <w:r w:rsidRPr="00F1275A">
        <w:rPr>
          <w:rFonts w:ascii="Times New Roman" w:hAnsi="Times New Roman"/>
          <w:b/>
          <w:spacing w:val="1"/>
          <w:sz w:val="24"/>
          <w:szCs w:val="24"/>
        </w:rPr>
        <w:t xml:space="preserve"> </w:t>
      </w:r>
      <w:r w:rsidRPr="00F1275A">
        <w:rPr>
          <w:rFonts w:ascii="Times New Roman" w:hAnsi="Times New Roman"/>
          <w:sz w:val="24"/>
          <w:szCs w:val="24"/>
        </w:rPr>
        <w:t>беседа,</w:t>
      </w:r>
      <w:r w:rsidRPr="00F1275A">
        <w:rPr>
          <w:rFonts w:ascii="Times New Roman" w:hAnsi="Times New Roman"/>
          <w:spacing w:val="1"/>
          <w:sz w:val="24"/>
          <w:szCs w:val="24"/>
        </w:rPr>
        <w:t xml:space="preserve"> </w:t>
      </w:r>
      <w:r w:rsidRPr="00F1275A">
        <w:rPr>
          <w:rFonts w:ascii="Times New Roman" w:hAnsi="Times New Roman"/>
          <w:sz w:val="24"/>
          <w:szCs w:val="24"/>
        </w:rPr>
        <w:t>игра,</w:t>
      </w:r>
      <w:r w:rsidRPr="00F1275A">
        <w:rPr>
          <w:rFonts w:ascii="Times New Roman" w:hAnsi="Times New Roman"/>
          <w:spacing w:val="1"/>
          <w:sz w:val="24"/>
          <w:szCs w:val="24"/>
        </w:rPr>
        <w:t xml:space="preserve"> </w:t>
      </w:r>
      <w:r w:rsidRPr="00F1275A">
        <w:rPr>
          <w:rFonts w:ascii="Times New Roman" w:hAnsi="Times New Roman"/>
          <w:sz w:val="24"/>
          <w:szCs w:val="24"/>
        </w:rPr>
        <w:t>практическая</w:t>
      </w:r>
      <w:r w:rsidRPr="00F1275A">
        <w:rPr>
          <w:rFonts w:ascii="Times New Roman" w:hAnsi="Times New Roman"/>
          <w:spacing w:val="1"/>
          <w:sz w:val="24"/>
          <w:szCs w:val="24"/>
        </w:rPr>
        <w:t xml:space="preserve"> </w:t>
      </w:r>
      <w:r w:rsidRPr="00F1275A">
        <w:rPr>
          <w:rFonts w:ascii="Times New Roman" w:hAnsi="Times New Roman"/>
          <w:sz w:val="24"/>
          <w:szCs w:val="24"/>
        </w:rPr>
        <w:t>работа,</w:t>
      </w:r>
      <w:r w:rsidRPr="00F1275A">
        <w:rPr>
          <w:rFonts w:ascii="Times New Roman" w:hAnsi="Times New Roman"/>
          <w:spacing w:val="1"/>
          <w:sz w:val="24"/>
          <w:szCs w:val="24"/>
        </w:rPr>
        <w:t xml:space="preserve"> </w:t>
      </w:r>
      <w:r w:rsidRPr="00F1275A">
        <w:rPr>
          <w:rFonts w:ascii="Times New Roman" w:hAnsi="Times New Roman"/>
          <w:sz w:val="24"/>
          <w:szCs w:val="24"/>
        </w:rPr>
        <w:t>эксперимент,</w:t>
      </w:r>
      <w:r w:rsidRPr="00F1275A">
        <w:rPr>
          <w:rFonts w:ascii="Times New Roman" w:hAnsi="Times New Roman"/>
          <w:spacing w:val="1"/>
          <w:sz w:val="24"/>
          <w:szCs w:val="24"/>
        </w:rPr>
        <w:t xml:space="preserve"> </w:t>
      </w:r>
      <w:r w:rsidRPr="00F1275A">
        <w:rPr>
          <w:rFonts w:ascii="Times New Roman" w:hAnsi="Times New Roman"/>
          <w:sz w:val="24"/>
          <w:szCs w:val="24"/>
        </w:rPr>
        <w:t>наблюдение,</w:t>
      </w:r>
      <w:r w:rsidRPr="00F1275A">
        <w:rPr>
          <w:rFonts w:ascii="Times New Roman" w:hAnsi="Times New Roman"/>
          <w:spacing w:val="1"/>
          <w:sz w:val="24"/>
          <w:szCs w:val="24"/>
        </w:rPr>
        <w:t xml:space="preserve"> </w:t>
      </w:r>
      <w:r w:rsidRPr="00F1275A">
        <w:rPr>
          <w:rFonts w:ascii="Times New Roman" w:hAnsi="Times New Roman"/>
          <w:sz w:val="24"/>
          <w:szCs w:val="24"/>
        </w:rPr>
        <w:t>экспресс-исследование,</w:t>
      </w:r>
      <w:r w:rsidRPr="00F1275A">
        <w:rPr>
          <w:rFonts w:ascii="Times New Roman" w:hAnsi="Times New Roman"/>
          <w:spacing w:val="1"/>
          <w:sz w:val="24"/>
          <w:szCs w:val="24"/>
        </w:rPr>
        <w:t xml:space="preserve"> </w:t>
      </w:r>
      <w:r w:rsidRPr="00F1275A">
        <w:rPr>
          <w:rFonts w:ascii="Times New Roman" w:hAnsi="Times New Roman"/>
          <w:sz w:val="24"/>
          <w:szCs w:val="24"/>
        </w:rPr>
        <w:t>коллективные</w:t>
      </w:r>
      <w:r w:rsidRPr="00F1275A">
        <w:rPr>
          <w:rFonts w:ascii="Times New Roman" w:hAnsi="Times New Roman"/>
          <w:spacing w:val="1"/>
          <w:sz w:val="24"/>
          <w:szCs w:val="24"/>
        </w:rPr>
        <w:t xml:space="preserve"> </w:t>
      </w:r>
      <w:r w:rsidRPr="00F1275A">
        <w:rPr>
          <w:rFonts w:ascii="Times New Roman" w:hAnsi="Times New Roman"/>
          <w:sz w:val="24"/>
          <w:szCs w:val="24"/>
        </w:rPr>
        <w:t>и</w:t>
      </w:r>
      <w:r w:rsidRPr="00F1275A">
        <w:rPr>
          <w:rFonts w:ascii="Times New Roman" w:hAnsi="Times New Roman"/>
          <w:spacing w:val="1"/>
          <w:sz w:val="24"/>
          <w:szCs w:val="24"/>
        </w:rPr>
        <w:t xml:space="preserve"> </w:t>
      </w:r>
      <w:r w:rsidRPr="00F1275A">
        <w:rPr>
          <w:rFonts w:ascii="Times New Roman" w:hAnsi="Times New Roman"/>
          <w:sz w:val="24"/>
          <w:szCs w:val="24"/>
        </w:rPr>
        <w:t>индивидуальные</w:t>
      </w:r>
      <w:r w:rsidRPr="00F1275A">
        <w:rPr>
          <w:rFonts w:ascii="Times New Roman" w:hAnsi="Times New Roman"/>
          <w:spacing w:val="1"/>
          <w:sz w:val="24"/>
          <w:szCs w:val="24"/>
        </w:rPr>
        <w:t xml:space="preserve"> </w:t>
      </w:r>
      <w:r w:rsidRPr="00F1275A">
        <w:rPr>
          <w:rFonts w:ascii="Times New Roman" w:hAnsi="Times New Roman"/>
          <w:sz w:val="24"/>
          <w:szCs w:val="24"/>
        </w:rPr>
        <w:t>исследования,</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самостоятельная</w:t>
      </w:r>
      <w:r w:rsidRPr="00F1275A">
        <w:rPr>
          <w:rFonts w:ascii="Times New Roman" w:hAnsi="Times New Roman"/>
          <w:spacing w:val="1"/>
          <w:sz w:val="24"/>
          <w:szCs w:val="24"/>
        </w:rPr>
        <w:t xml:space="preserve"> </w:t>
      </w:r>
      <w:r w:rsidRPr="00F1275A">
        <w:rPr>
          <w:rFonts w:ascii="Times New Roman" w:hAnsi="Times New Roman"/>
          <w:sz w:val="24"/>
          <w:szCs w:val="24"/>
        </w:rPr>
        <w:t>работа,</w:t>
      </w:r>
      <w:r w:rsidRPr="00F1275A">
        <w:rPr>
          <w:rFonts w:ascii="Times New Roman" w:hAnsi="Times New Roman"/>
          <w:spacing w:val="1"/>
          <w:sz w:val="24"/>
          <w:szCs w:val="24"/>
        </w:rPr>
        <w:t xml:space="preserve"> </w:t>
      </w:r>
      <w:r w:rsidRPr="00F1275A">
        <w:rPr>
          <w:rFonts w:ascii="Times New Roman" w:hAnsi="Times New Roman"/>
          <w:sz w:val="24"/>
          <w:szCs w:val="24"/>
        </w:rPr>
        <w:t>защита</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исследовательских</w:t>
      </w:r>
      <w:r w:rsidRPr="00F1275A">
        <w:rPr>
          <w:rFonts w:ascii="Times New Roman" w:hAnsi="Times New Roman"/>
          <w:spacing w:val="1"/>
          <w:sz w:val="24"/>
          <w:szCs w:val="24"/>
        </w:rPr>
        <w:t xml:space="preserve"> </w:t>
      </w:r>
      <w:r w:rsidRPr="00F1275A">
        <w:rPr>
          <w:rFonts w:ascii="Times New Roman" w:hAnsi="Times New Roman"/>
          <w:sz w:val="24"/>
          <w:szCs w:val="24"/>
        </w:rPr>
        <w:t>работ,</w:t>
      </w:r>
      <w:r w:rsidRPr="00F1275A">
        <w:rPr>
          <w:rFonts w:ascii="Times New Roman" w:hAnsi="Times New Roman"/>
          <w:spacing w:val="1"/>
          <w:sz w:val="24"/>
          <w:szCs w:val="24"/>
        </w:rPr>
        <w:t xml:space="preserve"> </w:t>
      </w:r>
      <w:r w:rsidRPr="00F1275A">
        <w:rPr>
          <w:rFonts w:ascii="Times New Roman" w:hAnsi="Times New Roman"/>
          <w:sz w:val="24"/>
          <w:szCs w:val="24"/>
        </w:rPr>
        <w:t>мини-конференция,</w:t>
      </w:r>
      <w:r w:rsidRPr="00F1275A">
        <w:rPr>
          <w:rFonts w:ascii="Times New Roman" w:hAnsi="Times New Roman"/>
          <w:spacing w:val="1"/>
          <w:sz w:val="24"/>
          <w:szCs w:val="24"/>
        </w:rPr>
        <w:t xml:space="preserve"> </w:t>
      </w:r>
      <w:r w:rsidRPr="00F1275A">
        <w:rPr>
          <w:rFonts w:ascii="Times New Roman" w:hAnsi="Times New Roman"/>
          <w:sz w:val="24"/>
          <w:szCs w:val="24"/>
        </w:rPr>
        <w:t>консультация.</w:t>
      </w:r>
    </w:p>
    <w:p w:rsidR="00CD50C0" w:rsidRPr="00F1275A" w:rsidRDefault="00CD50C0" w:rsidP="00CD50C0">
      <w:pPr>
        <w:pStyle w:val="aff3"/>
        <w:ind w:right="265" w:firstLine="479"/>
        <w:rPr>
          <w:rFonts w:ascii="Times New Roman" w:hAnsi="Times New Roman"/>
          <w:sz w:val="24"/>
          <w:szCs w:val="24"/>
        </w:rPr>
      </w:pPr>
      <w:r w:rsidRPr="00F1275A">
        <w:rPr>
          <w:rFonts w:ascii="Times New Roman" w:hAnsi="Times New Roman"/>
          <w:b/>
          <w:sz w:val="24"/>
          <w:szCs w:val="24"/>
        </w:rPr>
        <w:t>Методы</w:t>
      </w:r>
      <w:r w:rsidRPr="00F1275A">
        <w:rPr>
          <w:rFonts w:ascii="Times New Roman" w:hAnsi="Times New Roman"/>
          <w:b/>
          <w:spacing w:val="1"/>
          <w:sz w:val="24"/>
          <w:szCs w:val="24"/>
        </w:rPr>
        <w:t xml:space="preserve"> </w:t>
      </w:r>
      <w:r w:rsidRPr="00F1275A">
        <w:rPr>
          <w:rFonts w:ascii="Times New Roman" w:hAnsi="Times New Roman"/>
          <w:b/>
          <w:sz w:val="24"/>
          <w:szCs w:val="24"/>
        </w:rPr>
        <w:t>контроля:</w:t>
      </w:r>
      <w:r w:rsidRPr="00F1275A">
        <w:rPr>
          <w:rFonts w:ascii="Times New Roman" w:hAnsi="Times New Roman"/>
          <w:b/>
          <w:spacing w:val="1"/>
          <w:sz w:val="24"/>
          <w:szCs w:val="24"/>
        </w:rPr>
        <w:t xml:space="preserve"> </w:t>
      </w:r>
      <w:r w:rsidRPr="00F1275A">
        <w:rPr>
          <w:rFonts w:ascii="Times New Roman" w:hAnsi="Times New Roman"/>
          <w:sz w:val="24"/>
          <w:szCs w:val="24"/>
        </w:rPr>
        <w:t>консультация,</w:t>
      </w:r>
      <w:r w:rsidRPr="00F1275A">
        <w:rPr>
          <w:rFonts w:ascii="Times New Roman" w:hAnsi="Times New Roman"/>
          <w:spacing w:val="1"/>
          <w:sz w:val="24"/>
          <w:szCs w:val="24"/>
        </w:rPr>
        <w:t xml:space="preserve"> </w:t>
      </w:r>
      <w:r w:rsidRPr="00F1275A">
        <w:rPr>
          <w:rFonts w:ascii="Times New Roman" w:hAnsi="Times New Roman"/>
          <w:sz w:val="24"/>
          <w:szCs w:val="24"/>
        </w:rPr>
        <w:t>доклад,</w:t>
      </w:r>
      <w:r w:rsidRPr="00F1275A">
        <w:rPr>
          <w:rFonts w:ascii="Times New Roman" w:hAnsi="Times New Roman"/>
          <w:spacing w:val="1"/>
          <w:sz w:val="24"/>
          <w:szCs w:val="24"/>
        </w:rPr>
        <w:t xml:space="preserve"> </w:t>
      </w:r>
      <w:r w:rsidRPr="00F1275A">
        <w:rPr>
          <w:rFonts w:ascii="Times New Roman" w:hAnsi="Times New Roman"/>
          <w:sz w:val="24"/>
          <w:szCs w:val="24"/>
        </w:rPr>
        <w:t>защита</w:t>
      </w:r>
      <w:r w:rsidRPr="00F1275A">
        <w:rPr>
          <w:rFonts w:ascii="Times New Roman" w:hAnsi="Times New Roman"/>
          <w:spacing w:val="1"/>
          <w:sz w:val="24"/>
          <w:szCs w:val="24"/>
        </w:rPr>
        <w:t xml:space="preserve"> </w:t>
      </w:r>
      <w:r w:rsidRPr="00F1275A">
        <w:rPr>
          <w:rFonts w:ascii="Times New Roman" w:hAnsi="Times New Roman"/>
          <w:sz w:val="24"/>
          <w:szCs w:val="24"/>
        </w:rPr>
        <w:t>исследовательских</w:t>
      </w:r>
      <w:r w:rsidRPr="00F1275A">
        <w:rPr>
          <w:rFonts w:ascii="Times New Roman" w:hAnsi="Times New Roman"/>
          <w:spacing w:val="1"/>
          <w:sz w:val="24"/>
          <w:szCs w:val="24"/>
        </w:rPr>
        <w:t xml:space="preserve"> </w:t>
      </w:r>
      <w:r w:rsidRPr="00F1275A">
        <w:rPr>
          <w:rFonts w:ascii="Times New Roman" w:hAnsi="Times New Roman"/>
          <w:sz w:val="24"/>
          <w:szCs w:val="24"/>
        </w:rPr>
        <w:t>работ,</w:t>
      </w:r>
      <w:r w:rsidRPr="00F1275A">
        <w:rPr>
          <w:rFonts w:ascii="Times New Roman" w:hAnsi="Times New Roman"/>
          <w:spacing w:val="1"/>
          <w:sz w:val="24"/>
          <w:szCs w:val="24"/>
        </w:rPr>
        <w:t xml:space="preserve"> </w:t>
      </w:r>
      <w:r w:rsidRPr="00F1275A">
        <w:rPr>
          <w:rFonts w:ascii="Times New Roman" w:hAnsi="Times New Roman"/>
          <w:sz w:val="24"/>
          <w:szCs w:val="24"/>
        </w:rPr>
        <w:t>выступление,</w:t>
      </w:r>
      <w:r w:rsidRPr="00F1275A">
        <w:rPr>
          <w:rFonts w:ascii="Times New Roman" w:hAnsi="Times New Roman"/>
          <w:spacing w:val="1"/>
          <w:sz w:val="24"/>
          <w:szCs w:val="24"/>
        </w:rPr>
        <w:t xml:space="preserve"> </w:t>
      </w:r>
      <w:r w:rsidRPr="00F1275A">
        <w:rPr>
          <w:rFonts w:ascii="Times New Roman" w:hAnsi="Times New Roman"/>
          <w:sz w:val="24"/>
          <w:szCs w:val="24"/>
        </w:rPr>
        <w:t>выставка,</w:t>
      </w:r>
      <w:r w:rsidRPr="00F1275A">
        <w:rPr>
          <w:rFonts w:ascii="Times New Roman" w:hAnsi="Times New Roman"/>
          <w:spacing w:val="1"/>
          <w:sz w:val="24"/>
          <w:szCs w:val="24"/>
        </w:rPr>
        <w:t xml:space="preserve"> </w:t>
      </w:r>
      <w:r w:rsidRPr="00F1275A">
        <w:rPr>
          <w:rFonts w:ascii="Times New Roman" w:hAnsi="Times New Roman"/>
          <w:sz w:val="24"/>
          <w:szCs w:val="24"/>
        </w:rPr>
        <w:t>презентация,</w:t>
      </w:r>
      <w:r w:rsidRPr="00F1275A">
        <w:rPr>
          <w:rFonts w:ascii="Times New Roman" w:hAnsi="Times New Roman"/>
          <w:spacing w:val="1"/>
          <w:sz w:val="24"/>
          <w:szCs w:val="24"/>
        </w:rPr>
        <w:t xml:space="preserve"> </w:t>
      </w:r>
      <w:r w:rsidRPr="00F1275A">
        <w:rPr>
          <w:rFonts w:ascii="Times New Roman" w:hAnsi="Times New Roman"/>
          <w:sz w:val="24"/>
          <w:szCs w:val="24"/>
        </w:rPr>
        <w:t>мини-конференция,</w:t>
      </w:r>
      <w:r w:rsidRPr="00F1275A">
        <w:rPr>
          <w:rFonts w:ascii="Times New Roman" w:hAnsi="Times New Roman"/>
          <w:spacing w:val="1"/>
          <w:sz w:val="24"/>
          <w:szCs w:val="24"/>
        </w:rPr>
        <w:t xml:space="preserve"> </w:t>
      </w:r>
      <w:r w:rsidRPr="00F1275A">
        <w:rPr>
          <w:rFonts w:ascii="Times New Roman" w:hAnsi="Times New Roman"/>
          <w:sz w:val="24"/>
          <w:szCs w:val="24"/>
        </w:rPr>
        <w:t>научно-исследовательская</w:t>
      </w:r>
      <w:r w:rsidRPr="00F1275A">
        <w:rPr>
          <w:rFonts w:ascii="Times New Roman" w:hAnsi="Times New Roman"/>
          <w:spacing w:val="1"/>
          <w:sz w:val="24"/>
          <w:szCs w:val="24"/>
        </w:rPr>
        <w:t xml:space="preserve"> </w:t>
      </w:r>
      <w:r w:rsidRPr="00F1275A">
        <w:rPr>
          <w:rFonts w:ascii="Times New Roman" w:hAnsi="Times New Roman"/>
          <w:sz w:val="24"/>
          <w:szCs w:val="24"/>
        </w:rPr>
        <w:t>конференция,</w:t>
      </w:r>
      <w:r w:rsidRPr="00F1275A">
        <w:rPr>
          <w:rFonts w:ascii="Times New Roman" w:hAnsi="Times New Roman"/>
          <w:spacing w:val="1"/>
          <w:sz w:val="24"/>
          <w:szCs w:val="24"/>
        </w:rPr>
        <w:t xml:space="preserve"> </w:t>
      </w:r>
      <w:r w:rsidRPr="00F1275A">
        <w:rPr>
          <w:rFonts w:ascii="Times New Roman" w:hAnsi="Times New Roman"/>
          <w:sz w:val="24"/>
          <w:szCs w:val="24"/>
        </w:rPr>
        <w:t>участие</w:t>
      </w:r>
      <w:r w:rsidRPr="00F1275A">
        <w:rPr>
          <w:rFonts w:ascii="Times New Roman" w:hAnsi="Times New Roman"/>
          <w:spacing w:val="-1"/>
          <w:sz w:val="24"/>
          <w:szCs w:val="24"/>
        </w:rPr>
        <w:t xml:space="preserve"> </w:t>
      </w:r>
      <w:r w:rsidRPr="00F1275A">
        <w:rPr>
          <w:rFonts w:ascii="Times New Roman" w:hAnsi="Times New Roman"/>
          <w:sz w:val="24"/>
          <w:szCs w:val="24"/>
        </w:rPr>
        <w:t>в конкурсах</w:t>
      </w:r>
      <w:r w:rsidRPr="00F1275A">
        <w:rPr>
          <w:rFonts w:ascii="Times New Roman" w:hAnsi="Times New Roman"/>
          <w:spacing w:val="2"/>
          <w:sz w:val="24"/>
          <w:szCs w:val="24"/>
        </w:rPr>
        <w:t xml:space="preserve"> </w:t>
      </w:r>
      <w:r w:rsidRPr="00F1275A">
        <w:rPr>
          <w:rFonts w:ascii="Times New Roman" w:hAnsi="Times New Roman"/>
          <w:sz w:val="24"/>
          <w:szCs w:val="24"/>
        </w:rPr>
        <w:t>исследовательских</w:t>
      </w:r>
      <w:r w:rsidRPr="00F1275A">
        <w:rPr>
          <w:rFonts w:ascii="Times New Roman" w:hAnsi="Times New Roman"/>
          <w:spacing w:val="1"/>
          <w:sz w:val="24"/>
          <w:szCs w:val="24"/>
        </w:rPr>
        <w:t xml:space="preserve"> </w:t>
      </w:r>
      <w:r w:rsidRPr="00F1275A">
        <w:rPr>
          <w:rFonts w:ascii="Times New Roman" w:hAnsi="Times New Roman"/>
          <w:sz w:val="24"/>
          <w:szCs w:val="24"/>
        </w:rPr>
        <w:t>работ.</w:t>
      </w:r>
    </w:p>
    <w:p w:rsidR="00CD50C0" w:rsidRPr="00F1275A" w:rsidRDefault="00CD50C0" w:rsidP="00CD50C0">
      <w:pPr>
        <w:pStyle w:val="110"/>
        <w:spacing w:before="5" w:line="275" w:lineRule="exact"/>
        <w:jc w:val="both"/>
        <w:rPr>
          <w:rFonts w:ascii="Times New Roman" w:hAnsi="Times New Roman" w:cs="Times New Roman"/>
        </w:rPr>
      </w:pPr>
      <w:r w:rsidRPr="00F1275A">
        <w:rPr>
          <w:rFonts w:ascii="Times New Roman" w:hAnsi="Times New Roman" w:cs="Times New Roman"/>
        </w:rPr>
        <w:t>Технологии,</w:t>
      </w:r>
      <w:r w:rsidRPr="00F1275A">
        <w:rPr>
          <w:rFonts w:ascii="Times New Roman" w:hAnsi="Times New Roman" w:cs="Times New Roman"/>
          <w:spacing w:val="-5"/>
        </w:rPr>
        <w:t xml:space="preserve"> </w:t>
      </w:r>
      <w:r w:rsidRPr="00F1275A">
        <w:rPr>
          <w:rFonts w:ascii="Times New Roman" w:hAnsi="Times New Roman" w:cs="Times New Roman"/>
        </w:rPr>
        <w:t>методики:</w:t>
      </w:r>
    </w:p>
    <w:p w:rsidR="00CD50C0" w:rsidRPr="00F1275A" w:rsidRDefault="00CD50C0" w:rsidP="00CD50C0">
      <w:pPr>
        <w:pStyle w:val="a9"/>
        <w:widowControl w:val="0"/>
        <w:numPr>
          <w:ilvl w:val="0"/>
          <w:numId w:val="117"/>
        </w:numPr>
        <w:tabs>
          <w:tab w:val="left" w:pos="1657"/>
          <w:tab w:val="left" w:pos="1658"/>
        </w:tabs>
        <w:autoSpaceDE w:val="0"/>
        <w:autoSpaceDN w:val="0"/>
        <w:spacing w:line="293" w:lineRule="exact"/>
        <w:rPr>
          <w:rFonts w:ascii="Times New Roman" w:hAnsi="Times New Roman" w:cs="Times New Roman"/>
          <w:sz w:val="24"/>
          <w:szCs w:val="24"/>
        </w:rPr>
      </w:pPr>
      <w:r w:rsidRPr="00F1275A">
        <w:rPr>
          <w:rFonts w:ascii="Times New Roman" w:hAnsi="Times New Roman" w:cs="Times New Roman"/>
          <w:sz w:val="24"/>
          <w:szCs w:val="24"/>
        </w:rPr>
        <w:t>уровневая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дифференциация;</w:t>
      </w:r>
    </w:p>
    <w:p w:rsidR="00CD50C0" w:rsidRPr="00F1275A" w:rsidRDefault="00CD50C0" w:rsidP="00CD50C0">
      <w:pPr>
        <w:pStyle w:val="a9"/>
        <w:widowControl w:val="0"/>
        <w:numPr>
          <w:ilvl w:val="0"/>
          <w:numId w:val="117"/>
        </w:numPr>
        <w:tabs>
          <w:tab w:val="left" w:pos="1657"/>
          <w:tab w:val="left" w:pos="1658"/>
        </w:tabs>
        <w:autoSpaceDE w:val="0"/>
        <w:autoSpaceDN w:val="0"/>
        <w:spacing w:before="1" w:line="294" w:lineRule="exact"/>
        <w:rPr>
          <w:rFonts w:ascii="Times New Roman" w:hAnsi="Times New Roman" w:cs="Times New Roman"/>
          <w:sz w:val="24"/>
          <w:szCs w:val="24"/>
        </w:rPr>
      </w:pPr>
      <w:r w:rsidRPr="00F1275A">
        <w:rPr>
          <w:rFonts w:ascii="Times New Roman" w:hAnsi="Times New Roman" w:cs="Times New Roman"/>
          <w:sz w:val="24"/>
          <w:szCs w:val="24"/>
        </w:rPr>
        <w:t>проблемное</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обучение;</w:t>
      </w:r>
    </w:p>
    <w:p w:rsidR="00CD50C0" w:rsidRPr="00F1275A" w:rsidRDefault="00CD50C0" w:rsidP="00CD50C0">
      <w:pPr>
        <w:pStyle w:val="a9"/>
        <w:widowControl w:val="0"/>
        <w:numPr>
          <w:ilvl w:val="0"/>
          <w:numId w:val="117"/>
        </w:numPr>
        <w:tabs>
          <w:tab w:val="left" w:pos="1657"/>
          <w:tab w:val="left" w:pos="1658"/>
        </w:tabs>
        <w:autoSpaceDE w:val="0"/>
        <w:autoSpaceDN w:val="0"/>
        <w:spacing w:line="293" w:lineRule="exact"/>
        <w:rPr>
          <w:rFonts w:ascii="Times New Roman" w:hAnsi="Times New Roman" w:cs="Times New Roman"/>
          <w:sz w:val="24"/>
          <w:szCs w:val="24"/>
        </w:rPr>
      </w:pPr>
      <w:r w:rsidRPr="00F1275A">
        <w:rPr>
          <w:rFonts w:ascii="Times New Roman" w:hAnsi="Times New Roman" w:cs="Times New Roman"/>
          <w:sz w:val="24"/>
          <w:szCs w:val="24"/>
        </w:rPr>
        <w:t>моделирующая</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деятельность;</w:t>
      </w:r>
    </w:p>
    <w:p w:rsidR="00CD50C0" w:rsidRPr="00F1275A" w:rsidRDefault="00CD50C0" w:rsidP="00CD50C0">
      <w:pPr>
        <w:pStyle w:val="a9"/>
        <w:widowControl w:val="0"/>
        <w:numPr>
          <w:ilvl w:val="0"/>
          <w:numId w:val="117"/>
        </w:numPr>
        <w:tabs>
          <w:tab w:val="left" w:pos="1657"/>
          <w:tab w:val="left" w:pos="1658"/>
        </w:tabs>
        <w:autoSpaceDE w:val="0"/>
        <w:autoSpaceDN w:val="0"/>
        <w:spacing w:line="293" w:lineRule="exact"/>
        <w:rPr>
          <w:rFonts w:ascii="Times New Roman" w:hAnsi="Times New Roman" w:cs="Times New Roman"/>
          <w:sz w:val="24"/>
          <w:szCs w:val="24"/>
        </w:rPr>
      </w:pPr>
      <w:r w:rsidRPr="00F1275A">
        <w:rPr>
          <w:rFonts w:ascii="Times New Roman" w:hAnsi="Times New Roman" w:cs="Times New Roman"/>
          <w:sz w:val="24"/>
          <w:szCs w:val="24"/>
        </w:rPr>
        <w:t>поисковая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деятельность;</w:t>
      </w:r>
    </w:p>
    <w:p w:rsidR="00CD50C0" w:rsidRPr="00F1275A" w:rsidRDefault="00CD50C0" w:rsidP="00CD50C0">
      <w:pPr>
        <w:pStyle w:val="a9"/>
        <w:widowControl w:val="0"/>
        <w:numPr>
          <w:ilvl w:val="0"/>
          <w:numId w:val="117"/>
        </w:numPr>
        <w:tabs>
          <w:tab w:val="left" w:pos="1657"/>
          <w:tab w:val="left" w:pos="1658"/>
        </w:tabs>
        <w:autoSpaceDE w:val="0"/>
        <w:autoSpaceDN w:val="0"/>
        <w:spacing w:line="293" w:lineRule="exact"/>
        <w:rPr>
          <w:rFonts w:ascii="Times New Roman" w:hAnsi="Times New Roman" w:cs="Times New Roman"/>
          <w:sz w:val="24"/>
          <w:szCs w:val="24"/>
        </w:rPr>
      </w:pPr>
      <w:r w:rsidRPr="00F1275A">
        <w:rPr>
          <w:rFonts w:ascii="Times New Roman" w:hAnsi="Times New Roman" w:cs="Times New Roman"/>
          <w:sz w:val="24"/>
          <w:szCs w:val="24"/>
        </w:rPr>
        <w:t>информационно-коммуникационные</w:t>
      </w:r>
      <w:r w:rsidRPr="00F1275A">
        <w:rPr>
          <w:rFonts w:ascii="Times New Roman" w:hAnsi="Times New Roman" w:cs="Times New Roman"/>
          <w:spacing w:val="-9"/>
          <w:sz w:val="24"/>
          <w:szCs w:val="24"/>
        </w:rPr>
        <w:t xml:space="preserve"> </w:t>
      </w:r>
      <w:r w:rsidRPr="00F1275A">
        <w:rPr>
          <w:rFonts w:ascii="Times New Roman" w:hAnsi="Times New Roman" w:cs="Times New Roman"/>
          <w:sz w:val="24"/>
          <w:szCs w:val="24"/>
        </w:rPr>
        <w:t>технологии</w:t>
      </w:r>
    </w:p>
    <w:p w:rsidR="00CD50C0" w:rsidRPr="00F1275A" w:rsidRDefault="00CD50C0" w:rsidP="00CD50C0">
      <w:pPr>
        <w:pStyle w:val="110"/>
        <w:spacing w:before="1"/>
        <w:rPr>
          <w:rFonts w:ascii="Times New Roman" w:hAnsi="Times New Roman" w:cs="Times New Roman"/>
        </w:rPr>
      </w:pPr>
      <w:r w:rsidRPr="00F1275A">
        <w:rPr>
          <w:rFonts w:ascii="Times New Roman" w:hAnsi="Times New Roman" w:cs="Times New Roman"/>
        </w:rPr>
        <w:t>Программа</w:t>
      </w:r>
      <w:r w:rsidRPr="00F1275A">
        <w:rPr>
          <w:rFonts w:ascii="Times New Roman" w:hAnsi="Times New Roman" w:cs="Times New Roman"/>
          <w:spacing w:val="-3"/>
        </w:rPr>
        <w:t xml:space="preserve"> </w:t>
      </w:r>
      <w:r w:rsidRPr="00F1275A">
        <w:rPr>
          <w:rFonts w:ascii="Times New Roman" w:hAnsi="Times New Roman" w:cs="Times New Roman"/>
        </w:rPr>
        <w:t>предусматривает</w:t>
      </w:r>
      <w:r w:rsidRPr="00F1275A">
        <w:rPr>
          <w:rFonts w:ascii="Times New Roman" w:hAnsi="Times New Roman" w:cs="Times New Roman"/>
          <w:spacing w:val="-3"/>
        </w:rPr>
        <w:t xml:space="preserve"> </w:t>
      </w:r>
      <w:r w:rsidRPr="00F1275A">
        <w:rPr>
          <w:rFonts w:ascii="Times New Roman" w:hAnsi="Times New Roman" w:cs="Times New Roman"/>
        </w:rPr>
        <w:t>достижение</w:t>
      </w:r>
      <w:r w:rsidRPr="00F1275A">
        <w:rPr>
          <w:rFonts w:ascii="Times New Roman" w:hAnsi="Times New Roman" w:cs="Times New Roman"/>
          <w:spacing w:val="-3"/>
        </w:rPr>
        <w:t xml:space="preserve"> </w:t>
      </w:r>
      <w:r w:rsidRPr="00F1275A">
        <w:rPr>
          <w:rFonts w:ascii="Times New Roman" w:hAnsi="Times New Roman" w:cs="Times New Roman"/>
        </w:rPr>
        <w:t>результатов:</w:t>
      </w:r>
    </w:p>
    <w:p w:rsidR="00CD50C0" w:rsidRPr="00F1275A" w:rsidRDefault="00CD50C0" w:rsidP="00CD50C0">
      <w:pPr>
        <w:pStyle w:val="aff3"/>
        <w:ind w:right="267" w:firstLine="566"/>
        <w:rPr>
          <w:rFonts w:ascii="Times New Roman" w:hAnsi="Times New Roman"/>
          <w:sz w:val="24"/>
          <w:szCs w:val="24"/>
        </w:rPr>
      </w:pPr>
      <w:r w:rsidRPr="00F1275A">
        <w:rPr>
          <w:rFonts w:ascii="Times New Roman" w:hAnsi="Times New Roman"/>
          <w:sz w:val="24"/>
          <w:szCs w:val="24"/>
        </w:rPr>
        <w:t>предполагает</w:t>
      </w:r>
      <w:r w:rsidRPr="00F1275A">
        <w:rPr>
          <w:rFonts w:ascii="Times New Roman" w:hAnsi="Times New Roman"/>
          <w:spacing w:val="1"/>
          <w:sz w:val="24"/>
          <w:szCs w:val="24"/>
        </w:rPr>
        <w:t xml:space="preserve"> </w:t>
      </w:r>
      <w:r w:rsidRPr="00F1275A">
        <w:rPr>
          <w:rFonts w:ascii="Times New Roman" w:hAnsi="Times New Roman"/>
          <w:sz w:val="24"/>
          <w:szCs w:val="24"/>
        </w:rPr>
        <w:t>получение</w:t>
      </w:r>
      <w:r w:rsidRPr="00F1275A">
        <w:rPr>
          <w:rFonts w:ascii="Times New Roman" w:hAnsi="Times New Roman"/>
          <w:spacing w:val="1"/>
          <w:sz w:val="24"/>
          <w:szCs w:val="24"/>
        </w:rPr>
        <w:t xml:space="preserve"> </w:t>
      </w:r>
      <w:r w:rsidRPr="00F1275A">
        <w:rPr>
          <w:rFonts w:ascii="Times New Roman" w:hAnsi="Times New Roman"/>
          <w:sz w:val="24"/>
          <w:szCs w:val="24"/>
        </w:rPr>
        <w:t>школьниками</w:t>
      </w:r>
      <w:r w:rsidRPr="00F1275A">
        <w:rPr>
          <w:rFonts w:ascii="Times New Roman" w:hAnsi="Times New Roman"/>
          <w:spacing w:val="1"/>
          <w:sz w:val="24"/>
          <w:szCs w:val="24"/>
        </w:rPr>
        <w:t xml:space="preserve"> </w:t>
      </w:r>
      <w:r w:rsidRPr="00F1275A">
        <w:rPr>
          <w:rFonts w:ascii="Times New Roman" w:hAnsi="Times New Roman"/>
          <w:sz w:val="24"/>
          <w:szCs w:val="24"/>
        </w:rPr>
        <w:t>самостоятельного</w:t>
      </w:r>
      <w:r w:rsidRPr="00F1275A">
        <w:rPr>
          <w:rFonts w:ascii="Times New Roman" w:hAnsi="Times New Roman"/>
          <w:spacing w:val="1"/>
          <w:sz w:val="24"/>
          <w:szCs w:val="24"/>
        </w:rPr>
        <w:t xml:space="preserve"> </w:t>
      </w:r>
      <w:r w:rsidRPr="00F1275A">
        <w:rPr>
          <w:rFonts w:ascii="Times New Roman" w:hAnsi="Times New Roman"/>
          <w:sz w:val="24"/>
          <w:szCs w:val="24"/>
        </w:rPr>
        <w:t>социального</w:t>
      </w:r>
      <w:r w:rsidRPr="00F1275A">
        <w:rPr>
          <w:rFonts w:ascii="Times New Roman" w:hAnsi="Times New Roman"/>
          <w:spacing w:val="1"/>
          <w:sz w:val="24"/>
          <w:szCs w:val="24"/>
        </w:rPr>
        <w:t xml:space="preserve"> </w:t>
      </w:r>
      <w:r w:rsidRPr="00F1275A">
        <w:rPr>
          <w:rFonts w:ascii="Times New Roman" w:hAnsi="Times New Roman"/>
          <w:sz w:val="24"/>
          <w:szCs w:val="24"/>
        </w:rPr>
        <w:t>опыта.</w:t>
      </w:r>
      <w:r w:rsidRPr="00F1275A">
        <w:rPr>
          <w:rFonts w:ascii="Times New Roman" w:hAnsi="Times New Roman"/>
          <w:spacing w:val="1"/>
          <w:sz w:val="24"/>
          <w:szCs w:val="24"/>
        </w:rPr>
        <w:t xml:space="preserve"> </w:t>
      </w:r>
      <w:r w:rsidRPr="00F1275A">
        <w:rPr>
          <w:rFonts w:ascii="Times New Roman" w:hAnsi="Times New Roman"/>
          <w:sz w:val="24"/>
          <w:szCs w:val="24"/>
        </w:rPr>
        <w:t>Проявляется в участии школьников в реализации социальных проектов по самостоятельно</w:t>
      </w:r>
      <w:r w:rsidRPr="00F1275A">
        <w:rPr>
          <w:rFonts w:ascii="Times New Roman" w:hAnsi="Times New Roman"/>
          <w:spacing w:val="-57"/>
          <w:sz w:val="24"/>
          <w:szCs w:val="24"/>
        </w:rPr>
        <w:t xml:space="preserve"> </w:t>
      </w:r>
      <w:r w:rsidRPr="00F1275A">
        <w:rPr>
          <w:rFonts w:ascii="Times New Roman" w:hAnsi="Times New Roman"/>
          <w:sz w:val="24"/>
          <w:szCs w:val="24"/>
        </w:rPr>
        <w:lastRenderedPageBreak/>
        <w:t>выбранному</w:t>
      </w:r>
      <w:r w:rsidRPr="00F1275A">
        <w:rPr>
          <w:rFonts w:ascii="Times New Roman" w:hAnsi="Times New Roman"/>
          <w:spacing w:val="-6"/>
          <w:sz w:val="24"/>
          <w:szCs w:val="24"/>
        </w:rPr>
        <w:t xml:space="preserve"> </w:t>
      </w:r>
      <w:r w:rsidRPr="00F1275A">
        <w:rPr>
          <w:rFonts w:ascii="Times New Roman" w:hAnsi="Times New Roman"/>
          <w:sz w:val="24"/>
          <w:szCs w:val="24"/>
        </w:rPr>
        <w:t>направлению.</w:t>
      </w:r>
    </w:p>
    <w:p w:rsidR="00CD50C0" w:rsidRPr="00F1275A" w:rsidRDefault="00CD50C0" w:rsidP="00CD50C0">
      <w:pPr>
        <w:pStyle w:val="aff3"/>
        <w:tabs>
          <w:tab w:val="left" w:pos="6559"/>
        </w:tabs>
        <w:ind w:right="266" w:firstLine="825"/>
        <w:rPr>
          <w:rFonts w:ascii="Times New Roman" w:hAnsi="Times New Roman"/>
          <w:sz w:val="24"/>
          <w:szCs w:val="24"/>
        </w:rPr>
      </w:pPr>
      <w:r w:rsidRPr="00F1275A">
        <w:rPr>
          <w:rFonts w:ascii="Times New Roman" w:hAnsi="Times New Roman"/>
          <w:sz w:val="24"/>
          <w:szCs w:val="24"/>
        </w:rPr>
        <w:t>реализации</w:t>
      </w:r>
      <w:r w:rsidRPr="00F1275A">
        <w:rPr>
          <w:rFonts w:ascii="Times New Roman" w:hAnsi="Times New Roman"/>
          <w:spacing w:val="45"/>
          <w:sz w:val="24"/>
          <w:szCs w:val="24"/>
        </w:rPr>
        <w:t xml:space="preserve"> </w:t>
      </w:r>
      <w:r w:rsidRPr="00F1275A">
        <w:rPr>
          <w:rFonts w:ascii="Times New Roman" w:hAnsi="Times New Roman"/>
          <w:sz w:val="24"/>
          <w:szCs w:val="24"/>
        </w:rPr>
        <w:t>программы</w:t>
      </w:r>
      <w:r w:rsidRPr="00F1275A">
        <w:rPr>
          <w:rFonts w:ascii="Times New Roman" w:hAnsi="Times New Roman"/>
          <w:spacing w:val="46"/>
          <w:sz w:val="24"/>
          <w:szCs w:val="24"/>
        </w:rPr>
        <w:t xml:space="preserve"> </w:t>
      </w:r>
      <w:r w:rsidRPr="00F1275A">
        <w:rPr>
          <w:rFonts w:ascii="Times New Roman" w:hAnsi="Times New Roman"/>
          <w:sz w:val="24"/>
          <w:szCs w:val="24"/>
        </w:rPr>
        <w:t>могут</w:t>
      </w:r>
      <w:r w:rsidRPr="00F1275A">
        <w:rPr>
          <w:rFonts w:ascii="Times New Roman" w:hAnsi="Times New Roman"/>
          <w:spacing w:val="45"/>
          <w:sz w:val="24"/>
          <w:szCs w:val="24"/>
        </w:rPr>
        <w:t xml:space="preserve"> </w:t>
      </w:r>
      <w:r w:rsidRPr="00F1275A">
        <w:rPr>
          <w:rFonts w:ascii="Times New Roman" w:hAnsi="Times New Roman"/>
          <w:sz w:val="24"/>
          <w:szCs w:val="24"/>
        </w:rPr>
        <w:t>быть</w:t>
      </w:r>
      <w:r w:rsidRPr="00F1275A">
        <w:rPr>
          <w:rFonts w:ascii="Times New Roman" w:hAnsi="Times New Roman"/>
          <w:sz w:val="24"/>
          <w:szCs w:val="24"/>
        </w:rPr>
        <w:tab/>
        <w:t>через</w:t>
      </w:r>
      <w:r w:rsidRPr="00F1275A">
        <w:rPr>
          <w:rFonts w:ascii="Times New Roman" w:hAnsi="Times New Roman"/>
          <w:spacing w:val="45"/>
          <w:sz w:val="24"/>
          <w:szCs w:val="24"/>
        </w:rPr>
        <w:t xml:space="preserve"> </w:t>
      </w:r>
      <w:r w:rsidRPr="00F1275A">
        <w:rPr>
          <w:rFonts w:ascii="Times New Roman" w:hAnsi="Times New Roman"/>
          <w:sz w:val="24"/>
          <w:szCs w:val="24"/>
        </w:rPr>
        <w:t>презентации</w:t>
      </w:r>
      <w:r w:rsidRPr="00F1275A">
        <w:rPr>
          <w:rFonts w:ascii="Times New Roman" w:hAnsi="Times New Roman"/>
          <w:spacing w:val="45"/>
          <w:sz w:val="24"/>
          <w:szCs w:val="24"/>
        </w:rPr>
        <w:t xml:space="preserve"> </w:t>
      </w:r>
      <w:r w:rsidRPr="00F1275A">
        <w:rPr>
          <w:rFonts w:ascii="Times New Roman" w:hAnsi="Times New Roman"/>
          <w:sz w:val="24"/>
          <w:szCs w:val="24"/>
        </w:rPr>
        <w:t>проектов,</w:t>
      </w:r>
      <w:r w:rsidRPr="00F1275A">
        <w:rPr>
          <w:rFonts w:ascii="Times New Roman" w:hAnsi="Times New Roman"/>
          <w:spacing w:val="-58"/>
          <w:sz w:val="24"/>
          <w:szCs w:val="24"/>
        </w:rPr>
        <w:t xml:space="preserve"> </w:t>
      </w:r>
      <w:r w:rsidRPr="00F1275A">
        <w:rPr>
          <w:rFonts w:ascii="Times New Roman" w:hAnsi="Times New Roman"/>
          <w:sz w:val="24"/>
          <w:szCs w:val="24"/>
        </w:rPr>
        <w:t>участие в конкурсах</w:t>
      </w:r>
      <w:r w:rsidRPr="00F1275A">
        <w:rPr>
          <w:rFonts w:ascii="Times New Roman" w:hAnsi="Times New Roman"/>
          <w:spacing w:val="1"/>
          <w:sz w:val="24"/>
          <w:szCs w:val="24"/>
        </w:rPr>
        <w:t xml:space="preserve"> </w:t>
      </w:r>
      <w:r w:rsidRPr="00F1275A">
        <w:rPr>
          <w:rFonts w:ascii="Times New Roman" w:hAnsi="Times New Roman"/>
          <w:sz w:val="24"/>
          <w:szCs w:val="24"/>
        </w:rPr>
        <w:t>и олимпиадах по разным направлениям, выставки, конференции,</w:t>
      </w:r>
      <w:r w:rsidRPr="00F1275A">
        <w:rPr>
          <w:rFonts w:ascii="Times New Roman" w:hAnsi="Times New Roman"/>
          <w:spacing w:val="1"/>
          <w:sz w:val="24"/>
          <w:szCs w:val="24"/>
        </w:rPr>
        <w:t xml:space="preserve"> </w:t>
      </w:r>
      <w:r w:rsidRPr="00F1275A">
        <w:rPr>
          <w:rFonts w:ascii="Times New Roman" w:hAnsi="Times New Roman"/>
          <w:sz w:val="24"/>
          <w:szCs w:val="24"/>
        </w:rPr>
        <w:t>фестивали,</w:t>
      </w:r>
      <w:r w:rsidRPr="00F1275A">
        <w:rPr>
          <w:rFonts w:ascii="Times New Roman" w:hAnsi="Times New Roman"/>
          <w:spacing w:val="-1"/>
          <w:sz w:val="24"/>
          <w:szCs w:val="24"/>
        </w:rPr>
        <w:t xml:space="preserve"> </w:t>
      </w:r>
      <w:r w:rsidRPr="00F1275A">
        <w:rPr>
          <w:rFonts w:ascii="Times New Roman" w:hAnsi="Times New Roman"/>
          <w:sz w:val="24"/>
          <w:szCs w:val="24"/>
        </w:rPr>
        <w:t>чемпионаты</w:t>
      </w:r>
    </w:p>
    <w:p w:rsidR="00CD50C0" w:rsidRPr="00F1275A" w:rsidRDefault="00CD50C0" w:rsidP="00CD50C0">
      <w:pPr>
        <w:pStyle w:val="aff3"/>
        <w:spacing w:before="3"/>
        <w:ind w:left="0"/>
        <w:rPr>
          <w:rFonts w:ascii="Times New Roman" w:hAnsi="Times New Roman"/>
          <w:sz w:val="24"/>
          <w:szCs w:val="24"/>
        </w:rPr>
      </w:pPr>
    </w:p>
    <w:p w:rsidR="00CD50C0" w:rsidRPr="00F1275A" w:rsidRDefault="00CD50C0" w:rsidP="00CD50C0">
      <w:pPr>
        <w:pStyle w:val="110"/>
        <w:ind w:left="1127" w:right="1150"/>
        <w:jc w:val="center"/>
        <w:rPr>
          <w:rFonts w:ascii="Times New Roman" w:hAnsi="Times New Roman"/>
          <w:b w:val="0"/>
        </w:rPr>
      </w:pPr>
      <w:r w:rsidRPr="00F1275A">
        <w:rPr>
          <w:rFonts w:ascii="Times New Roman" w:hAnsi="Times New Roman" w:cs="Times New Roman"/>
        </w:rPr>
        <w:t>Личностные</w:t>
      </w:r>
      <w:r w:rsidRPr="00F1275A">
        <w:rPr>
          <w:rFonts w:ascii="Times New Roman" w:hAnsi="Times New Roman" w:cs="Times New Roman"/>
          <w:spacing w:val="54"/>
        </w:rPr>
        <w:t xml:space="preserve"> </w:t>
      </w:r>
      <w:r w:rsidRPr="00F1275A">
        <w:rPr>
          <w:rFonts w:ascii="Times New Roman" w:hAnsi="Times New Roman" w:cs="Times New Roman"/>
        </w:rPr>
        <w:t>и</w:t>
      </w:r>
      <w:r w:rsidRPr="00F1275A">
        <w:rPr>
          <w:rFonts w:ascii="Times New Roman" w:hAnsi="Times New Roman" w:cs="Times New Roman"/>
          <w:spacing w:val="115"/>
        </w:rPr>
        <w:t xml:space="preserve"> </w:t>
      </w:r>
      <w:r w:rsidRPr="00F1275A">
        <w:rPr>
          <w:rFonts w:ascii="Times New Roman" w:hAnsi="Times New Roman" w:cs="Times New Roman"/>
        </w:rPr>
        <w:t>метапредметные</w:t>
      </w:r>
      <w:r w:rsidRPr="00F1275A">
        <w:rPr>
          <w:rFonts w:ascii="Times New Roman" w:hAnsi="Times New Roman" w:cs="Times New Roman"/>
          <w:spacing w:val="-4"/>
        </w:rPr>
        <w:t xml:space="preserve"> </w:t>
      </w:r>
      <w:r>
        <w:rPr>
          <w:rFonts w:ascii="Times New Roman" w:hAnsi="Times New Roman" w:cs="Times New Roman"/>
        </w:rPr>
        <w:t>результаты</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4427"/>
        <w:gridCol w:w="2554"/>
      </w:tblGrid>
      <w:tr w:rsidR="00CD50C0" w:rsidRPr="00F1275A" w:rsidTr="00847710">
        <w:trPr>
          <w:trHeight w:val="552"/>
        </w:trPr>
        <w:tc>
          <w:tcPr>
            <w:tcW w:w="2629" w:type="dxa"/>
          </w:tcPr>
          <w:p w:rsidR="00CD50C0" w:rsidRPr="00F1275A" w:rsidRDefault="00CD50C0" w:rsidP="00847710">
            <w:pPr>
              <w:pStyle w:val="TableParagraph"/>
              <w:spacing w:line="268" w:lineRule="exact"/>
              <w:rPr>
                <w:rFonts w:ascii="Times New Roman" w:hAnsi="Times New Roman" w:cs="Times New Roman"/>
                <w:sz w:val="24"/>
                <w:szCs w:val="24"/>
              </w:rPr>
            </w:pPr>
            <w:r w:rsidRPr="00F1275A">
              <w:rPr>
                <w:rFonts w:ascii="Times New Roman" w:hAnsi="Times New Roman" w:cs="Times New Roman"/>
                <w:sz w:val="24"/>
                <w:szCs w:val="24"/>
              </w:rPr>
              <w:t>результаты</w:t>
            </w:r>
          </w:p>
        </w:tc>
        <w:tc>
          <w:tcPr>
            <w:tcW w:w="4427" w:type="dxa"/>
          </w:tcPr>
          <w:p w:rsidR="00CD50C0" w:rsidRPr="00F1275A" w:rsidRDefault="00CD50C0" w:rsidP="00847710">
            <w:pPr>
              <w:pStyle w:val="TableParagraph"/>
              <w:spacing w:line="268" w:lineRule="exact"/>
              <w:ind w:left="673"/>
              <w:rPr>
                <w:rFonts w:ascii="Times New Roman" w:hAnsi="Times New Roman" w:cs="Times New Roman"/>
                <w:sz w:val="24"/>
                <w:szCs w:val="24"/>
              </w:rPr>
            </w:pPr>
            <w:r w:rsidRPr="00F1275A">
              <w:rPr>
                <w:rFonts w:ascii="Times New Roman" w:hAnsi="Times New Roman" w:cs="Times New Roman"/>
                <w:sz w:val="24"/>
                <w:szCs w:val="24"/>
              </w:rPr>
              <w:t>формируемые</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умения</w:t>
            </w:r>
          </w:p>
        </w:tc>
        <w:tc>
          <w:tcPr>
            <w:tcW w:w="2554" w:type="dxa"/>
          </w:tcPr>
          <w:p w:rsidR="00CD50C0" w:rsidRPr="00F1275A" w:rsidRDefault="00CD50C0" w:rsidP="00847710">
            <w:pPr>
              <w:pStyle w:val="TableParagraph"/>
              <w:spacing w:line="268" w:lineRule="exact"/>
              <w:ind w:left="0" w:right="984"/>
              <w:jc w:val="right"/>
              <w:rPr>
                <w:rFonts w:ascii="Times New Roman" w:hAnsi="Times New Roman" w:cs="Times New Roman"/>
                <w:sz w:val="24"/>
                <w:szCs w:val="24"/>
              </w:rPr>
            </w:pPr>
            <w:r w:rsidRPr="00F1275A">
              <w:rPr>
                <w:rFonts w:ascii="Times New Roman" w:hAnsi="Times New Roman" w:cs="Times New Roman"/>
                <w:sz w:val="24"/>
                <w:szCs w:val="24"/>
              </w:rPr>
              <w:t>средства</w:t>
            </w:r>
          </w:p>
          <w:p w:rsidR="00CD50C0" w:rsidRPr="00F1275A" w:rsidRDefault="00CD50C0" w:rsidP="00847710">
            <w:pPr>
              <w:pStyle w:val="TableParagraph"/>
              <w:spacing w:line="264" w:lineRule="exact"/>
              <w:ind w:left="0" w:right="930"/>
              <w:jc w:val="right"/>
              <w:rPr>
                <w:rFonts w:ascii="Times New Roman" w:hAnsi="Times New Roman" w:cs="Times New Roman"/>
                <w:sz w:val="24"/>
                <w:szCs w:val="24"/>
              </w:rPr>
            </w:pPr>
            <w:r w:rsidRPr="00F1275A">
              <w:rPr>
                <w:rFonts w:ascii="Times New Roman" w:hAnsi="Times New Roman" w:cs="Times New Roman"/>
                <w:sz w:val="24"/>
                <w:szCs w:val="24"/>
              </w:rPr>
              <w:t>формирования</w:t>
            </w:r>
          </w:p>
        </w:tc>
      </w:tr>
      <w:tr w:rsidR="00CD50C0" w:rsidRPr="00F1275A" w:rsidTr="00847710">
        <w:trPr>
          <w:trHeight w:val="3311"/>
        </w:trPr>
        <w:tc>
          <w:tcPr>
            <w:tcW w:w="2629" w:type="dxa"/>
          </w:tcPr>
          <w:p w:rsidR="00CD50C0" w:rsidRPr="00F1275A" w:rsidRDefault="00CD50C0" w:rsidP="00847710">
            <w:pPr>
              <w:pStyle w:val="TableParagraph"/>
              <w:spacing w:line="268" w:lineRule="exact"/>
              <w:rPr>
                <w:rFonts w:ascii="Times New Roman" w:hAnsi="Times New Roman" w:cs="Times New Roman"/>
                <w:sz w:val="24"/>
                <w:szCs w:val="24"/>
              </w:rPr>
            </w:pPr>
            <w:r w:rsidRPr="00F1275A">
              <w:rPr>
                <w:rFonts w:ascii="Times New Roman" w:hAnsi="Times New Roman" w:cs="Times New Roman"/>
                <w:sz w:val="24"/>
                <w:szCs w:val="24"/>
              </w:rPr>
              <w:t>личностные</w:t>
            </w:r>
          </w:p>
        </w:tc>
        <w:tc>
          <w:tcPr>
            <w:tcW w:w="4427" w:type="dxa"/>
          </w:tcPr>
          <w:p w:rsidR="00CD50C0" w:rsidRPr="00F1275A" w:rsidRDefault="00CD50C0" w:rsidP="00847710">
            <w:pPr>
              <w:pStyle w:val="TableParagraph"/>
              <w:numPr>
                <w:ilvl w:val="0"/>
                <w:numId w:val="113"/>
              </w:numPr>
              <w:tabs>
                <w:tab w:val="left" w:pos="827"/>
                <w:tab w:val="left" w:pos="828"/>
              </w:tabs>
              <w:ind w:right="791"/>
              <w:rPr>
                <w:rFonts w:ascii="Times New Roman" w:hAnsi="Times New Roman" w:cs="Times New Roman"/>
                <w:sz w:val="24"/>
                <w:szCs w:val="24"/>
              </w:rPr>
            </w:pPr>
            <w:r w:rsidRPr="00F1275A">
              <w:rPr>
                <w:rFonts w:ascii="Times New Roman" w:hAnsi="Times New Roman" w:cs="Times New Roman"/>
                <w:sz w:val="24"/>
                <w:szCs w:val="24"/>
              </w:rPr>
              <w:t>формирование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 учащихся</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мотивации к обучению,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самоорганизации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саморазвитии.</w:t>
            </w:r>
          </w:p>
          <w:p w:rsidR="00CD50C0" w:rsidRPr="00F1275A" w:rsidRDefault="00CD50C0" w:rsidP="00847710">
            <w:pPr>
              <w:pStyle w:val="TableParagraph"/>
              <w:numPr>
                <w:ilvl w:val="0"/>
                <w:numId w:val="113"/>
              </w:numPr>
              <w:tabs>
                <w:tab w:val="left" w:pos="827"/>
                <w:tab w:val="left" w:pos="828"/>
              </w:tabs>
              <w:ind w:right="287"/>
              <w:rPr>
                <w:rFonts w:ascii="Times New Roman" w:hAnsi="Times New Roman" w:cs="Times New Roman"/>
                <w:sz w:val="24"/>
                <w:szCs w:val="24"/>
              </w:rPr>
            </w:pPr>
            <w:r w:rsidRPr="00F1275A">
              <w:rPr>
                <w:rFonts w:ascii="Times New Roman" w:hAnsi="Times New Roman" w:cs="Times New Roman"/>
                <w:sz w:val="24"/>
                <w:szCs w:val="24"/>
              </w:rPr>
              <w:t>развитие познавательных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навыков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учащихся,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умений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самостоятельно конструировать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свои знания, ориентироваться в</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информационном</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пространстве,</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развитие критического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творческого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мышления.</w:t>
            </w:r>
          </w:p>
        </w:tc>
        <w:tc>
          <w:tcPr>
            <w:tcW w:w="2554" w:type="dxa"/>
          </w:tcPr>
          <w:p w:rsidR="00CD50C0" w:rsidRPr="00F1275A" w:rsidRDefault="00CD50C0" w:rsidP="00847710">
            <w:pPr>
              <w:pStyle w:val="TableParagraph"/>
              <w:ind w:left="106" w:right="286" w:firstLine="566"/>
              <w:rPr>
                <w:rFonts w:ascii="Times New Roman" w:hAnsi="Times New Roman" w:cs="Times New Roman"/>
                <w:sz w:val="24"/>
                <w:szCs w:val="24"/>
              </w:rPr>
            </w:pPr>
            <w:r w:rsidRPr="00F1275A">
              <w:rPr>
                <w:rFonts w:ascii="Times New Roman" w:hAnsi="Times New Roman" w:cs="Times New Roman"/>
                <w:sz w:val="24"/>
                <w:szCs w:val="24"/>
              </w:rPr>
              <w:t>организация на</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занятии парно-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групповой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работы</w:t>
            </w:r>
          </w:p>
        </w:tc>
      </w:tr>
      <w:tr w:rsidR="00CD50C0" w:rsidRPr="00F1275A" w:rsidTr="00847710">
        <w:trPr>
          <w:trHeight w:val="540"/>
        </w:trPr>
        <w:tc>
          <w:tcPr>
            <w:tcW w:w="9610" w:type="dxa"/>
            <w:gridSpan w:val="3"/>
          </w:tcPr>
          <w:p w:rsidR="00CD50C0" w:rsidRPr="00F1275A" w:rsidRDefault="00CD50C0" w:rsidP="00847710">
            <w:pPr>
              <w:pStyle w:val="TableParagraph"/>
              <w:spacing w:line="268" w:lineRule="exact"/>
              <w:rPr>
                <w:rFonts w:ascii="Times New Roman" w:hAnsi="Times New Roman" w:cs="Times New Roman"/>
                <w:sz w:val="24"/>
                <w:szCs w:val="24"/>
              </w:rPr>
            </w:pPr>
            <w:r w:rsidRPr="00F1275A">
              <w:rPr>
                <w:rFonts w:ascii="Times New Roman" w:hAnsi="Times New Roman" w:cs="Times New Roman"/>
                <w:sz w:val="24"/>
                <w:szCs w:val="24"/>
              </w:rPr>
              <w:t>Метапредметные</w:t>
            </w:r>
            <w:r w:rsidRPr="00F1275A">
              <w:rPr>
                <w:rFonts w:ascii="Times New Roman" w:hAnsi="Times New Roman" w:cs="Times New Roman"/>
                <w:spacing w:val="52"/>
                <w:sz w:val="24"/>
                <w:szCs w:val="24"/>
              </w:rPr>
              <w:t xml:space="preserve"> </w:t>
            </w:r>
            <w:r w:rsidRPr="00F1275A">
              <w:rPr>
                <w:rFonts w:ascii="Times New Roman" w:hAnsi="Times New Roman" w:cs="Times New Roman"/>
                <w:sz w:val="24"/>
                <w:szCs w:val="24"/>
              </w:rPr>
              <w:t>результаты</w:t>
            </w:r>
          </w:p>
        </w:tc>
      </w:tr>
      <w:tr w:rsidR="00CD50C0" w:rsidRPr="00F1275A" w:rsidTr="00847710">
        <w:trPr>
          <w:trHeight w:val="1931"/>
        </w:trPr>
        <w:tc>
          <w:tcPr>
            <w:tcW w:w="2629" w:type="dxa"/>
          </w:tcPr>
          <w:p w:rsidR="00CD50C0" w:rsidRPr="00F1275A" w:rsidRDefault="00CD50C0" w:rsidP="00847710">
            <w:pPr>
              <w:pStyle w:val="TableParagraph"/>
              <w:spacing w:line="268" w:lineRule="exact"/>
              <w:rPr>
                <w:rFonts w:ascii="Times New Roman" w:hAnsi="Times New Roman" w:cs="Times New Roman"/>
                <w:sz w:val="24"/>
                <w:szCs w:val="24"/>
              </w:rPr>
            </w:pPr>
            <w:r w:rsidRPr="00F1275A">
              <w:rPr>
                <w:rFonts w:ascii="Times New Roman" w:hAnsi="Times New Roman" w:cs="Times New Roman"/>
                <w:sz w:val="24"/>
                <w:szCs w:val="24"/>
              </w:rPr>
              <w:t>регулятивные</w:t>
            </w:r>
          </w:p>
        </w:tc>
        <w:tc>
          <w:tcPr>
            <w:tcW w:w="4427" w:type="dxa"/>
          </w:tcPr>
          <w:p w:rsidR="00CD50C0" w:rsidRPr="00F1275A" w:rsidRDefault="00CD50C0" w:rsidP="00847710">
            <w:pPr>
              <w:pStyle w:val="TableParagraph"/>
              <w:numPr>
                <w:ilvl w:val="0"/>
                <w:numId w:val="112"/>
              </w:numPr>
              <w:tabs>
                <w:tab w:val="left" w:pos="816"/>
              </w:tabs>
              <w:ind w:right="166" w:firstLine="566"/>
              <w:rPr>
                <w:rFonts w:ascii="Times New Roman" w:hAnsi="Times New Roman" w:cs="Times New Roman"/>
                <w:sz w:val="24"/>
                <w:szCs w:val="24"/>
              </w:rPr>
            </w:pPr>
            <w:r w:rsidRPr="00F1275A">
              <w:rPr>
                <w:rFonts w:ascii="Times New Roman" w:hAnsi="Times New Roman" w:cs="Times New Roman"/>
                <w:sz w:val="24"/>
                <w:szCs w:val="24"/>
              </w:rPr>
              <w:t>учитывать</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выделенные</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учеником</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ориентиры действия в новом учебном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материале</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сотрудничестве</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учителем;</w:t>
            </w:r>
          </w:p>
          <w:p w:rsidR="00CD50C0" w:rsidRPr="00F1275A" w:rsidRDefault="00CD50C0" w:rsidP="00847710">
            <w:pPr>
              <w:pStyle w:val="TableParagraph"/>
              <w:numPr>
                <w:ilvl w:val="0"/>
                <w:numId w:val="112"/>
              </w:numPr>
              <w:tabs>
                <w:tab w:val="left" w:pos="816"/>
              </w:tabs>
              <w:spacing w:line="270" w:lineRule="atLeast"/>
              <w:ind w:right="105" w:firstLine="566"/>
              <w:rPr>
                <w:rFonts w:ascii="Times New Roman" w:hAnsi="Times New Roman" w:cs="Times New Roman"/>
                <w:sz w:val="24"/>
                <w:szCs w:val="24"/>
              </w:rPr>
            </w:pPr>
            <w:r w:rsidRPr="00F1275A">
              <w:rPr>
                <w:rFonts w:ascii="Times New Roman" w:hAnsi="Times New Roman" w:cs="Times New Roman"/>
                <w:sz w:val="24"/>
                <w:szCs w:val="24"/>
              </w:rPr>
              <w:t>планировать свое действие 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соответствии с поставленной задачей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условиями</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ее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реализации,</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том</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числе</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во</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внутреннем</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плане</w:t>
            </w:r>
          </w:p>
        </w:tc>
        <w:tc>
          <w:tcPr>
            <w:tcW w:w="2554" w:type="dxa"/>
          </w:tcPr>
          <w:p w:rsidR="00CD50C0" w:rsidRPr="00F1275A" w:rsidRDefault="00CD50C0" w:rsidP="00847710">
            <w:pPr>
              <w:pStyle w:val="TableParagraph"/>
              <w:numPr>
                <w:ilvl w:val="0"/>
                <w:numId w:val="111"/>
              </w:numPr>
              <w:tabs>
                <w:tab w:val="left" w:pos="500"/>
                <w:tab w:val="left" w:pos="501"/>
              </w:tabs>
              <w:ind w:right="260"/>
              <w:rPr>
                <w:rFonts w:ascii="Times New Roman" w:hAnsi="Times New Roman" w:cs="Times New Roman"/>
                <w:sz w:val="24"/>
                <w:szCs w:val="24"/>
              </w:rPr>
            </w:pPr>
            <w:r w:rsidRPr="00F1275A">
              <w:rPr>
                <w:rFonts w:ascii="Times New Roman" w:hAnsi="Times New Roman" w:cs="Times New Roman"/>
                <w:sz w:val="24"/>
                <w:szCs w:val="24"/>
              </w:rPr>
              <w:t>в</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сотрудничестве</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 учителем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ставить новые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учебные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задачи;</w:t>
            </w:r>
          </w:p>
          <w:p w:rsidR="00CD50C0" w:rsidRPr="00F1275A" w:rsidRDefault="00CD50C0" w:rsidP="00847710">
            <w:pPr>
              <w:pStyle w:val="TableParagraph"/>
              <w:numPr>
                <w:ilvl w:val="0"/>
                <w:numId w:val="110"/>
              </w:numPr>
              <w:tabs>
                <w:tab w:val="left" w:pos="399"/>
                <w:tab w:val="left" w:pos="400"/>
              </w:tabs>
              <w:spacing w:line="270" w:lineRule="atLeast"/>
              <w:ind w:right="396"/>
              <w:rPr>
                <w:rFonts w:ascii="Times New Roman" w:hAnsi="Times New Roman" w:cs="Times New Roman"/>
                <w:sz w:val="24"/>
                <w:szCs w:val="24"/>
              </w:rPr>
            </w:pPr>
            <w:r w:rsidRPr="00F1275A">
              <w:rPr>
                <w:rFonts w:ascii="Times New Roman" w:hAnsi="Times New Roman" w:cs="Times New Roman"/>
                <w:spacing w:val="-1"/>
                <w:sz w:val="24"/>
                <w:szCs w:val="24"/>
              </w:rPr>
              <w:t>преобразовывать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практическую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задачу</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w:t>
            </w:r>
          </w:p>
        </w:tc>
      </w:tr>
      <w:tr w:rsidR="00CD50C0" w:rsidRPr="00F1275A" w:rsidTr="00847710">
        <w:trPr>
          <w:trHeight w:val="1658"/>
        </w:trPr>
        <w:tc>
          <w:tcPr>
            <w:tcW w:w="2629" w:type="dxa"/>
          </w:tcPr>
          <w:p w:rsidR="00CD50C0" w:rsidRPr="00F1275A" w:rsidRDefault="00CD50C0" w:rsidP="00847710">
            <w:pPr>
              <w:pStyle w:val="TableParagraph"/>
              <w:ind w:left="0"/>
              <w:rPr>
                <w:rFonts w:ascii="Times New Roman" w:hAnsi="Times New Roman" w:cs="Times New Roman"/>
                <w:sz w:val="24"/>
                <w:szCs w:val="24"/>
              </w:rPr>
            </w:pPr>
          </w:p>
        </w:tc>
        <w:tc>
          <w:tcPr>
            <w:tcW w:w="4427" w:type="dxa"/>
          </w:tcPr>
          <w:p w:rsidR="00CD50C0" w:rsidRPr="00F1275A" w:rsidRDefault="00CD50C0" w:rsidP="00847710">
            <w:pPr>
              <w:pStyle w:val="TableParagraph"/>
              <w:numPr>
                <w:ilvl w:val="0"/>
                <w:numId w:val="109"/>
              </w:numPr>
              <w:tabs>
                <w:tab w:val="left" w:pos="887"/>
                <w:tab w:val="left" w:pos="888"/>
              </w:tabs>
              <w:ind w:right="355" w:hanging="360"/>
              <w:rPr>
                <w:rFonts w:ascii="Times New Roman" w:hAnsi="Times New Roman" w:cs="Times New Roman"/>
                <w:sz w:val="24"/>
                <w:szCs w:val="24"/>
              </w:rPr>
            </w:pPr>
            <w:r w:rsidRPr="00F1275A">
              <w:rPr>
                <w:rFonts w:ascii="Times New Roman" w:hAnsi="Times New Roman" w:cs="Times New Roman"/>
                <w:sz w:val="24"/>
                <w:szCs w:val="24"/>
              </w:rPr>
              <w:tab/>
              <w:t>осуществлять итоговый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пошаговый контроль за резуль-</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татом;</w:t>
            </w:r>
          </w:p>
        </w:tc>
        <w:tc>
          <w:tcPr>
            <w:tcW w:w="2554" w:type="dxa"/>
          </w:tcPr>
          <w:p w:rsidR="00CD50C0" w:rsidRPr="00F1275A" w:rsidRDefault="00CD50C0" w:rsidP="00847710">
            <w:pPr>
              <w:pStyle w:val="TableParagraph"/>
              <w:spacing w:line="265" w:lineRule="exact"/>
              <w:ind w:left="399"/>
              <w:rPr>
                <w:rFonts w:ascii="Times New Roman" w:hAnsi="Times New Roman" w:cs="Times New Roman"/>
                <w:sz w:val="24"/>
                <w:szCs w:val="24"/>
              </w:rPr>
            </w:pPr>
            <w:r w:rsidRPr="00F1275A">
              <w:rPr>
                <w:rFonts w:ascii="Times New Roman" w:hAnsi="Times New Roman" w:cs="Times New Roman"/>
                <w:sz w:val="24"/>
                <w:szCs w:val="24"/>
              </w:rPr>
              <w:t>познавательную;</w:t>
            </w:r>
          </w:p>
          <w:p w:rsidR="00CD50C0" w:rsidRPr="00F1275A" w:rsidRDefault="00CD50C0" w:rsidP="00847710">
            <w:pPr>
              <w:pStyle w:val="TableParagraph"/>
              <w:numPr>
                <w:ilvl w:val="0"/>
                <w:numId w:val="108"/>
              </w:numPr>
              <w:tabs>
                <w:tab w:val="left" w:pos="399"/>
                <w:tab w:val="left" w:pos="400"/>
              </w:tabs>
              <w:ind w:right="478"/>
              <w:rPr>
                <w:rFonts w:ascii="Times New Roman" w:hAnsi="Times New Roman" w:cs="Times New Roman"/>
                <w:sz w:val="24"/>
                <w:szCs w:val="24"/>
              </w:rPr>
            </w:pPr>
            <w:r w:rsidRPr="00F1275A">
              <w:rPr>
                <w:rFonts w:ascii="Times New Roman" w:hAnsi="Times New Roman" w:cs="Times New Roman"/>
                <w:sz w:val="24"/>
                <w:szCs w:val="24"/>
              </w:rPr>
              <w:t>проявлять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pacing w:val="-1"/>
                <w:sz w:val="24"/>
                <w:szCs w:val="24"/>
              </w:rPr>
              <w:t>познавательную</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инициативу</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в</w:t>
            </w:r>
          </w:p>
          <w:p w:rsidR="00CD50C0" w:rsidRPr="00F1275A" w:rsidRDefault="00CD50C0" w:rsidP="00847710">
            <w:pPr>
              <w:pStyle w:val="TableParagraph"/>
              <w:spacing w:line="270" w:lineRule="atLeast"/>
              <w:ind w:left="399" w:right="754"/>
              <w:rPr>
                <w:rFonts w:ascii="Times New Roman" w:hAnsi="Times New Roman" w:cs="Times New Roman"/>
                <w:sz w:val="24"/>
                <w:szCs w:val="24"/>
              </w:rPr>
            </w:pPr>
            <w:r w:rsidRPr="00F1275A">
              <w:rPr>
                <w:rFonts w:ascii="Times New Roman" w:hAnsi="Times New Roman" w:cs="Times New Roman"/>
                <w:sz w:val="24"/>
                <w:szCs w:val="24"/>
              </w:rPr>
              <w:t>учебном со-</w:t>
            </w:r>
            <w:r w:rsidRPr="00F1275A">
              <w:rPr>
                <w:rFonts w:ascii="Times New Roman" w:hAnsi="Times New Roman" w:cs="Times New Roman"/>
                <w:spacing w:val="1"/>
                <w:sz w:val="24"/>
                <w:szCs w:val="24"/>
              </w:rPr>
              <w:t xml:space="preserve"> </w:t>
            </w:r>
            <w:r w:rsidRPr="00F1275A">
              <w:rPr>
                <w:rFonts w:ascii="Times New Roman" w:hAnsi="Times New Roman" w:cs="Times New Roman"/>
                <w:spacing w:val="-1"/>
                <w:sz w:val="24"/>
                <w:szCs w:val="24"/>
              </w:rPr>
              <w:t>трудничестве</w:t>
            </w:r>
          </w:p>
        </w:tc>
      </w:tr>
      <w:tr w:rsidR="00CD50C0" w:rsidRPr="00F1275A" w:rsidTr="00847710">
        <w:trPr>
          <w:trHeight w:val="5796"/>
        </w:trPr>
        <w:tc>
          <w:tcPr>
            <w:tcW w:w="2629" w:type="dxa"/>
          </w:tcPr>
          <w:p w:rsidR="00CD50C0" w:rsidRPr="00F1275A" w:rsidRDefault="00CD50C0" w:rsidP="00847710">
            <w:pPr>
              <w:pStyle w:val="TableParagraph"/>
              <w:spacing w:line="262" w:lineRule="exact"/>
              <w:rPr>
                <w:rFonts w:ascii="Times New Roman" w:hAnsi="Times New Roman" w:cs="Times New Roman"/>
                <w:sz w:val="24"/>
                <w:szCs w:val="24"/>
              </w:rPr>
            </w:pPr>
            <w:r w:rsidRPr="00F1275A">
              <w:rPr>
                <w:rFonts w:ascii="Times New Roman" w:hAnsi="Times New Roman" w:cs="Times New Roman"/>
                <w:sz w:val="24"/>
                <w:szCs w:val="24"/>
              </w:rPr>
              <w:lastRenderedPageBreak/>
              <w:t>познавательные</w:t>
            </w:r>
          </w:p>
        </w:tc>
        <w:tc>
          <w:tcPr>
            <w:tcW w:w="4427" w:type="dxa"/>
          </w:tcPr>
          <w:p w:rsidR="00CD50C0" w:rsidRPr="00F1275A" w:rsidRDefault="00CD50C0" w:rsidP="00847710">
            <w:pPr>
              <w:pStyle w:val="TableParagraph"/>
              <w:numPr>
                <w:ilvl w:val="0"/>
                <w:numId w:val="107"/>
              </w:numPr>
              <w:tabs>
                <w:tab w:val="left" w:pos="827"/>
                <w:tab w:val="left" w:pos="828"/>
              </w:tabs>
              <w:ind w:right="628"/>
              <w:rPr>
                <w:rFonts w:ascii="Times New Roman" w:hAnsi="Times New Roman" w:cs="Times New Roman"/>
                <w:sz w:val="24"/>
                <w:szCs w:val="24"/>
              </w:rPr>
            </w:pPr>
            <w:r w:rsidRPr="00F1275A">
              <w:rPr>
                <w:rFonts w:ascii="Times New Roman" w:hAnsi="Times New Roman" w:cs="Times New Roman"/>
                <w:sz w:val="24"/>
                <w:szCs w:val="24"/>
              </w:rPr>
              <w:t>умения</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учиться:</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навыках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решения творческих задач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навыках поиска, анализа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интерпретации</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информации.</w:t>
            </w:r>
          </w:p>
          <w:p w:rsidR="00CD50C0" w:rsidRPr="00F1275A" w:rsidRDefault="00CD50C0" w:rsidP="00847710">
            <w:pPr>
              <w:pStyle w:val="TableParagraph"/>
              <w:numPr>
                <w:ilvl w:val="0"/>
                <w:numId w:val="107"/>
              </w:numPr>
              <w:tabs>
                <w:tab w:val="left" w:pos="827"/>
                <w:tab w:val="left" w:pos="828"/>
              </w:tabs>
              <w:ind w:right="235"/>
              <w:rPr>
                <w:rFonts w:ascii="Times New Roman" w:hAnsi="Times New Roman" w:cs="Times New Roman"/>
                <w:sz w:val="24"/>
                <w:szCs w:val="24"/>
              </w:rPr>
            </w:pPr>
            <w:r w:rsidRPr="00F1275A">
              <w:rPr>
                <w:rFonts w:ascii="Times New Roman" w:hAnsi="Times New Roman" w:cs="Times New Roman"/>
                <w:sz w:val="24"/>
                <w:szCs w:val="24"/>
              </w:rPr>
              <w:t>добывать необходимые знания и</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с их помощью проделывать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конкретную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работу.</w:t>
            </w:r>
          </w:p>
          <w:p w:rsidR="00CD50C0" w:rsidRPr="00F1275A" w:rsidRDefault="00CD50C0" w:rsidP="00847710">
            <w:pPr>
              <w:pStyle w:val="TableParagraph"/>
              <w:numPr>
                <w:ilvl w:val="0"/>
                <w:numId w:val="107"/>
              </w:numPr>
              <w:tabs>
                <w:tab w:val="left" w:pos="827"/>
                <w:tab w:val="left" w:pos="828"/>
              </w:tabs>
              <w:ind w:right="189"/>
              <w:rPr>
                <w:rFonts w:ascii="Times New Roman" w:hAnsi="Times New Roman" w:cs="Times New Roman"/>
                <w:sz w:val="24"/>
                <w:szCs w:val="24"/>
              </w:rPr>
            </w:pPr>
            <w:r w:rsidRPr="00F1275A">
              <w:rPr>
                <w:rFonts w:ascii="Times New Roman" w:hAnsi="Times New Roman" w:cs="Times New Roman"/>
                <w:sz w:val="24"/>
                <w:szCs w:val="24"/>
              </w:rPr>
              <w:t>осуществлять поиск</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необходимой информации для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выполнения учебных заданий 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использованием учебной литера-</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туры;</w:t>
            </w:r>
          </w:p>
          <w:p w:rsidR="00CD50C0" w:rsidRPr="00F1275A" w:rsidRDefault="00CD50C0" w:rsidP="00847710">
            <w:pPr>
              <w:pStyle w:val="TableParagraph"/>
              <w:numPr>
                <w:ilvl w:val="0"/>
                <w:numId w:val="107"/>
              </w:numPr>
              <w:tabs>
                <w:tab w:val="left" w:pos="827"/>
                <w:tab w:val="left" w:pos="828"/>
              </w:tabs>
              <w:ind w:right="605"/>
              <w:rPr>
                <w:rFonts w:ascii="Times New Roman" w:hAnsi="Times New Roman" w:cs="Times New Roman"/>
                <w:sz w:val="24"/>
                <w:szCs w:val="24"/>
              </w:rPr>
            </w:pPr>
            <w:r w:rsidRPr="00F1275A">
              <w:rPr>
                <w:rFonts w:ascii="Times New Roman" w:hAnsi="Times New Roman" w:cs="Times New Roman"/>
                <w:sz w:val="24"/>
                <w:szCs w:val="24"/>
              </w:rPr>
              <w:t>учиться</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основам</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смыслового</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чтения художественных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познавательных текстов,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выделять</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существенную</w:t>
            </w:r>
          </w:p>
          <w:p w:rsidR="00CD50C0" w:rsidRPr="00F1275A" w:rsidRDefault="00CD50C0" w:rsidP="00847710">
            <w:pPr>
              <w:pStyle w:val="TableParagraph"/>
              <w:ind w:left="827" w:right="316"/>
              <w:rPr>
                <w:rFonts w:ascii="Times New Roman" w:hAnsi="Times New Roman" w:cs="Times New Roman"/>
                <w:sz w:val="24"/>
                <w:szCs w:val="24"/>
              </w:rPr>
            </w:pPr>
            <w:r w:rsidRPr="00F1275A">
              <w:rPr>
                <w:rFonts w:ascii="Times New Roman" w:hAnsi="Times New Roman" w:cs="Times New Roman"/>
                <w:sz w:val="24"/>
                <w:szCs w:val="24"/>
              </w:rPr>
              <w:t>информацию из текстов разных</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видов;</w:t>
            </w:r>
          </w:p>
          <w:p w:rsidR="00CD50C0" w:rsidRPr="00F1275A" w:rsidRDefault="00CD50C0" w:rsidP="00847710">
            <w:pPr>
              <w:pStyle w:val="TableParagraph"/>
              <w:numPr>
                <w:ilvl w:val="0"/>
                <w:numId w:val="107"/>
              </w:numPr>
              <w:tabs>
                <w:tab w:val="left" w:pos="827"/>
                <w:tab w:val="left" w:pos="828"/>
              </w:tabs>
              <w:spacing w:line="270" w:lineRule="atLeast"/>
              <w:ind w:right="283"/>
              <w:rPr>
                <w:rFonts w:ascii="Times New Roman" w:hAnsi="Times New Roman" w:cs="Times New Roman"/>
                <w:sz w:val="24"/>
                <w:szCs w:val="24"/>
              </w:rPr>
            </w:pPr>
            <w:r w:rsidRPr="00F1275A">
              <w:rPr>
                <w:rFonts w:ascii="Times New Roman" w:hAnsi="Times New Roman" w:cs="Times New Roman"/>
                <w:sz w:val="24"/>
                <w:szCs w:val="24"/>
              </w:rPr>
              <w:t>осуществлять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анализ</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объектов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выделением существенных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несущественных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признаков;</w:t>
            </w:r>
          </w:p>
        </w:tc>
        <w:tc>
          <w:tcPr>
            <w:tcW w:w="2554" w:type="dxa"/>
          </w:tcPr>
          <w:p w:rsidR="00CD50C0" w:rsidRPr="00F1275A" w:rsidRDefault="00CD50C0" w:rsidP="00847710">
            <w:pPr>
              <w:pStyle w:val="TableParagraph"/>
              <w:numPr>
                <w:ilvl w:val="0"/>
                <w:numId w:val="106"/>
              </w:numPr>
              <w:tabs>
                <w:tab w:val="left" w:pos="827"/>
              </w:tabs>
              <w:ind w:right="295"/>
              <w:jc w:val="both"/>
              <w:rPr>
                <w:rFonts w:ascii="Times New Roman" w:hAnsi="Times New Roman" w:cs="Times New Roman"/>
                <w:sz w:val="24"/>
                <w:szCs w:val="24"/>
              </w:rPr>
            </w:pPr>
            <w:r w:rsidRPr="00F1275A">
              <w:rPr>
                <w:rFonts w:ascii="Times New Roman" w:hAnsi="Times New Roman" w:cs="Times New Roman"/>
                <w:sz w:val="24"/>
                <w:szCs w:val="24"/>
              </w:rPr>
              <w:t>осуществлять</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расширенный</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поиск</w:t>
            </w:r>
          </w:p>
          <w:p w:rsidR="00CD50C0" w:rsidRPr="00F1275A" w:rsidRDefault="00CD50C0" w:rsidP="00847710">
            <w:pPr>
              <w:pStyle w:val="TableParagraph"/>
              <w:ind w:left="826" w:right="203"/>
              <w:jc w:val="both"/>
              <w:rPr>
                <w:rFonts w:ascii="Times New Roman" w:hAnsi="Times New Roman" w:cs="Times New Roman"/>
                <w:sz w:val="24"/>
                <w:szCs w:val="24"/>
              </w:rPr>
            </w:pPr>
            <w:r w:rsidRPr="00F1275A">
              <w:rPr>
                <w:rFonts w:ascii="Times New Roman" w:hAnsi="Times New Roman" w:cs="Times New Roman"/>
                <w:sz w:val="24"/>
                <w:szCs w:val="24"/>
              </w:rPr>
              <w:t>информации с</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использование</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м</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ресурсов</w:t>
            </w:r>
          </w:p>
          <w:p w:rsidR="00CD50C0" w:rsidRPr="00F1275A" w:rsidRDefault="00CD50C0" w:rsidP="00847710">
            <w:pPr>
              <w:pStyle w:val="TableParagraph"/>
              <w:ind w:left="826" w:right="456"/>
              <w:jc w:val="both"/>
              <w:rPr>
                <w:rFonts w:ascii="Times New Roman" w:hAnsi="Times New Roman" w:cs="Times New Roman"/>
                <w:sz w:val="24"/>
                <w:szCs w:val="24"/>
              </w:rPr>
            </w:pPr>
            <w:r w:rsidRPr="00F1275A">
              <w:rPr>
                <w:rFonts w:ascii="Times New Roman" w:hAnsi="Times New Roman" w:cs="Times New Roman"/>
                <w:sz w:val="24"/>
                <w:szCs w:val="24"/>
              </w:rPr>
              <w:t>библиотек 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Интернета</w:t>
            </w:r>
          </w:p>
        </w:tc>
      </w:tr>
      <w:tr w:rsidR="00CD50C0" w:rsidRPr="00F1275A" w:rsidTr="00847710">
        <w:trPr>
          <w:trHeight w:val="6900"/>
        </w:trPr>
        <w:tc>
          <w:tcPr>
            <w:tcW w:w="2629" w:type="dxa"/>
          </w:tcPr>
          <w:p w:rsidR="00CD50C0" w:rsidRPr="00F1275A" w:rsidRDefault="00CD50C0" w:rsidP="00847710">
            <w:pPr>
              <w:pStyle w:val="TableParagraph"/>
              <w:spacing w:line="262" w:lineRule="exact"/>
              <w:rPr>
                <w:rFonts w:ascii="Times New Roman" w:hAnsi="Times New Roman" w:cs="Times New Roman"/>
                <w:sz w:val="24"/>
                <w:szCs w:val="24"/>
              </w:rPr>
            </w:pPr>
            <w:r w:rsidRPr="00F1275A">
              <w:rPr>
                <w:rFonts w:ascii="Times New Roman" w:hAnsi="Times New Roman" w:cs="Times New Roman"/>
                <w:sz w:val="24"/>
                <w:szCs w:val="24"/>
              </w:rPr>
              <w:t>коммуникативные</w:t>
            </w:r>
          </w:p>
        </w:tc>
        <w:tc>
          <w:tcPr>
            <w:tcW w:w="4427" w:type="dxa"/>
          </w:tcPr>
          <w:p w:rsidR="00CD50C0" w:rsidRPr="00F1275A" w:rsidRDefault="00CD50C0" w:rsidP="00847710">
            <w:pPr>
              <w:pStyle w:val="TableParagraph"/>
              <w:numPr>
                <w:ilvl w:val="0"/>
                <w:numId w:val="105"/>
              </w:numPr>
              <w:tabs>
                <w:tab w:val="left" w:pos="600"/>
              </w:tabs>
              <w:ind w:left="205" w:right="116" w:firstLine="0"/>
              <w:rPr>
                <w:rFonts w:ascii="Times New Roman" w:hAnsi="Times New Roman" w:cs="Times New Roman"/>
                <w:sz w:val="24"/>
                <w:szCs w:val="24"/>
              </w:rPr>
            </w:pPr>
            <w:r w:rsidRPr="00F1275A">
              <w:rPr>
                <w:rFonts w:ascii="Times New Roman" w:hAnsi="Times New Roman" w:cs="Times New Roman"/>
                <w:sz w:val="24"/>
                <w:szCs w:val="24"/>
              </w:rPr>
              <w:t>Учиться</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выполнять</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различные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роли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 группе (лидера, исполнителя,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критика).</w:t>
            </w:r>
          </w:p>
          <w:p w:rsidR="00CD50C0" w:rsidRPr="00F1275A" w:rsidRDefault="00CD50C0" w:rsidP="00847710">
            <w:pPr>
              <w:pStyle w:val="TableParagraph"/>
              <w:numPr>
                <w:ilvl w:val="0"/>
                <w:numId w:val="105"/>
              </w:numPr>
              <w:tabs>
                <w:tab w:val="left" w:pos="600"/>
              </w:tabs>
              <w:ind w:left="205" w:right="823" w:firstLine="0"/>
              <w:rPr>
                <w:rFonts w:ascii="Times New Roman" w:hAnsi="Times New Roman" w:cs="Times New Roman"/>
                <w:sz w:val="24"/>
                <w:szCs w:val="24"/>
              </w:rPr>
            </w:pPr>
            <w:r w:rsidRPr="00F1275A">
              <w:rPr>
                <w:rFonts w:ascii="Times New Roman" w:hAnsi="Times New Roman" w:cs="Times New Roman"/>
                <w:sz w:val="24"/>
                <w:szCs w:val="24"/>
              </w:rPr>
              <w:t>умение координировать свои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усилия</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усилиями</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других.</w:t>
            </w:r>
          </w:p>
          <w:p w:rsidR="00CD50C0" w:rsidRPr="00F1275A" w:rsidRDefault="00CD50C0" w:rsidP="00847710">
            <w:pPr>
              <w:pStyle w:val="TableParagraph"/>
              <w:numPr>
                <w:ilvl w:val="1"/>
                <w:numId w:val="105"/>
              </w:numPr>
              <w:tabs>
                <w:tab w:val="left" w:pos="816"/>
              </w:tabs>
              <w:ind w:left="205" w:right="687" w:firstLine="0"/>
              <w:rPr>
                <w:rFonts w:ascii="Times New Roman" w:hAnsi="Times New Roman" w:cs="Times New Roman"/>
                <w:sz w:val="24"/>
                <w:szCs w:val="24"/>
              </w:rPr>
            </w:pPr>
            <w:r w:rsidRPr="00F1275A">
              <w:rPr>
                <w:rFonts w:ascii="Times New Roman" w:hAnsi="Times New Roman" w:cs="Times New Roman"/>
                <w:sz w:val="24"/>
                <w:szCs w:val="24"/>
              </w:rPr>
              <w:t>формулировать</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собственное</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мнение</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и позицию;</w:t>
            </w:r>
          </w:p>
          <w:p w:rsidR="00CD50C0" w:rsidRPr="00F1275A" w:rsidRDefault="00CD50C0" w:rsidP="00847710">
            <w:pPr>
              <w:pStyle w:val="TableParagraph"/>
              <w:numPr>
                <w:ilvl w:val="1"/>
                <w:numId w:val="105"/>
              </w:numPr>
              <w:tabs>
                <w:tab w:val="left" w:pos="816"/>
              </w:tabs>
              <w:ind w:left="205" w:right="512" w:firstLine="0"/>
              <w:rPr>
                <w:rFonts w:ascii="Times New Roman" w:hAnsi="Times New Roman" w:cs="Times New Roman"/>
                <w:sz w:val="24"/>
                <w:szCs w:val="24"/>
              </w:rPr>
            </w:pPr>
            <w:r w:rsidRPr="00F1275A">
              <w:rPr>
                <w:rFonts w:ascii="Times New Roman" w:hAnsi="Times New Roman" w:cs="Times New Roman"/>
                <w:sz w:val="24"/>
                <w:szCs w:val="24"/>
              </w:rPr>
              <w:t>договариваться и приходить к</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общему</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решению 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совместной</w:t>
            </w:r>
          </w:p>
          <w:p w:rsidR="00CD50C0" w:rsidRPr="00F1275A" w:rsidRDefault="00CD50C0" w:rsidP="00847710">
            <w:pPr>
              <w:pStyle w:val="TableParagraph"/>
              <w:ind w:left="205" w:right="443"/>
              <w:rPr>
                <w:rFonts w:ascii="Times New Roman" w:hAnsi="Times New Roman" w:cs="Times New Roman"/>
                <w:sz w:val="24"/>
                <w:szCs w:val="24"/>
              </w:rPr>
            </w:pPr>
            <w:r w:rsidRPr="00F1275A">
              <w:rPr>
                <w:rFonts w:ascii="Times New Roman" w:hAnsi="Times New Roman" w:cs="Times New Roman"/>
                <w:sz w:val="24"/>
                <w:szCs w:val="24"/>
              </w:rPr>
              <w:t>деятельности,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том</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числе</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ситуации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столкновения</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интересов;</w:t>
            </w:r>
          </w:p>
          <w:p w:rsidR="00CD50C0" w:rsidRPr="00F1275A" w:rsidRDefault="00CD50C0" w:rsidP="00847710">
            <w:pPr>
              <w:pStyle w:val="TableParagraph"/>
              <w:numPr>
                <w:ilvl w:val="0"/>
                <w:numId w:val="105"/>
              </w:numPr>
              <w:tabs>
                <w:tab w:val="left" w:pos="600"/>
              </w:tabs>
              <w:ind w:left="205" w:firstLine="0"/>
              <w:rPr>
                <w:rFonts w:ascii="Times New Roman" w:hAnsi="Times New Roman" w:cs="Times New Roman"/>
                <w:sz w:val="24"/>
                <w:szCs w:val="24"/>
              </w:rPr>
            </w:pPr>
            <w:r w:rsidRPr="00F1275A">
              <w:rPr>
                <w:rFonts w:ascii="Times New Roman" w:hAnsi="Times New Roman" w:cs="Times New Roman"/>
                <w:sz w:val="24"/>
                <w:szCs w:val="24"/>
              </w:rPr>
              <w:t>задавать</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вопросы;</w:t>
            </w:r>
          </w:p>
          <w:p w:rsidR="00CD50C0" w:rsidRPr="00F1275A" w:rsidRDefault="00CD50C0" w:rsidP="00847710">
            <w:pPr>
              <w:pStyle w:val="TableParagraph"/>
              <w:numPr>
                <w:ilvl w:val="1"/>
                <w:numId w:val="105"/>
              </w:numPr>
              <w:tabs>
                <w:tab w:val="left" w:pos="759"/>
              </w:tabs>
              <w:ind w:left="205" w:right="705" w:firstLine="0"/>
              <w:rPr>
                <w:rFonts w:ascii="Times New Roman" w:hAnsi="Times New Roman" w:cs="Times New Roman"/>
                <w:sz w:val="24"/>
                <w:szCs w:val="24"/>
              </w:rPr>
            </w:pPr>
            <w:r w:rsidRPr="00F1275A">
              <w:rPr>
                <w:rFonts w:ascii="Times New Roman" w:hAnsi="Times New Roman" w:cs="Times New Roman"/>
                <w:sz w:val="24"/>
                <w:szCs w:val="24"/>
              </w:rPr>
              <w:t>допускать возможность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существования</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у</w:t>
            </w:r>
            <w:r w:rsidRPr="00F1275A">
              <w:rPr>
                <w:rFonts w:ascii="Times New Roman" w:hAnsi="Times New Roman" w:cs="Times New Roman"/>
                <w:spacing w:val="-8"/>
                <w:sz w:val="24"/>
                <w:szCs w:val="24"/>
              </w:rPr>
              <w:t xml:space="preserve"> </w:t>
            </w:r>
            <w:r w:rsidRPr="00F1275A">
              <w:rPr>
                <w:rFonts w:ascii="Times New Roman" w:hAnsi="Times New Roman" w:cs="Times New Roman"/>
                <w:sz w:val="24"/>
                <w:szCs w:val="24"/>
              </w:rPr>
              <w:t>людей</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различных</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точек зрения, в том числе не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совпадающих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собственной,</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и</w:t>
            </w:r>
          </w:p>
          <w:p w:rsidR="00CD50C0" w:rsidRPr="00F1275A" w:rsidRDefault="00CD50C0" w:rsidP="00847710">
            <w:pPr>
              <w:pStyle w:val="TableParagraph"/>
              <w:ind w:left="205" w:right="161"/>
              <w:rPr>
                <w:rFonts w:ascii="Times New Roman" w:hAnsi="Times New Roman" w:cs="Times New Roman"/>
                <w:sz w:val="24"/>
                <w:szCs w:val="24"/>
              </w:rPr>
            </w:pPr>
            <w:r w:rsidRPr="00F1275A">
              <w:rPr>
                <w:rFonts w:ascii="Times New Roman" w:hAnsi="Times New Roman" w:cs="Times New Roman"/>
                <w:sz w:val="24"/>
                <w:szCs w:val="24"/>
              </w:rPr>
              <w:t>ориентироваться</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на</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позицию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партнера</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общении</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и взаимодействии;</w:t>
            </w:r>
          </w:p>
          <w:p w:rsidR="00CD50C0" w:rsidRPr="00F1275A" w:rsidRDefault="00CD50C0" w:rsidP="00847710">
            <w:pPr>
              <w:pStyle w:val="TableParagraph"/>
              <w:numPr>
                <w:ilvl w:val="0"/>
                <w:numId w:val="105"/>
              </w:numPr>
              <w:tabs>
                <w:tab w:val="left" w:pos="600"/>
              </w:tabs>
              <w:ind w:left="205" w:right="855" w:firstLine="0"/>
              <w:rPr>
                <w:rFonts w:ascii="Times New Roman" w:hAnsi="Times New Roman" w:cs="Times New Roman"/>
                <w:sz w:val="24"/>
                <w:szCs w:val="24"/>
              </w:rPr>
            </w:pPr>
            <w:r w:rsidRPr="00F1275A">
              <w:rPr>
                <w:rFonts w:ascii="Times New Roman" w:hAnsi="Times New Roman" w:cs="Times New Roman"/>
                <w:sz w:val="24"/>
                <w:szCs w:val="24"/>
              </w:rPr>
              <w:t>учитывать разные мнения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стремиться</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координации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различных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позиций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сотрудничестве</w:t>
            </w:r>
          </w:p>
        </w:tc>
        <w:tc>
          <w:tcPr>
            <w:tcW w:w="2554" w:type="dxa"/>
          </w:tcPr>
          <w:p w:rsidR="00CD50C0" w:rsidRPr="00F1275A" w:rsidRDefault="00CD50C0" w:rsidP="00847710">
            <w:pPr>
              <w:pStyle w:val="TableParagraph"/>
              <w:numPr>
                <w:ilvl w:val="0"/>
                <w:numId w:val="104"/>
              </w:numPr>
              <w:tabs>
                <w:tab w:val="left" w:pos="814"/>
                <w:tab w:val="left" w:pos="815"/>
              </w:tabs>
              <w:ind w:right="660" w:firstLine="0"/>
              <w:rPr>
                <w:rFonts w:ascii="Times New Roman" w:hAnsi="Times New Roman" w:cs="Times New Roman"/>
                <w:sz w:val="24"/>
                <w:szCs w:val="24"/>
              </w:rPr>
            </w:pPr>
            <w:r w:rsidRPr="00F1275A">
              <w:rPr>
                <w:rFonts w:ascii="Times New Roman" w:hAnsi="Times New Roman" w:cs="Times New Roman"/>
                <w:spacing w:val="-1"/>
                <w:sz w:val="24"/>
                <w:szCs w:val="24"/>
              </w:rPr>
              <w:t>учитывать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разные мнения 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интересы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обосновывать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собственную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позицию;</w:t>
            </w:r>
          </w:p>
          <w:p w:rsidR="00CD50C0" w:rsidRPr="00F1275A" w:rsidRDefault="00CD50C0" w:rsidP="00847710">
            <w:pPr>
              <w:pStyle w:val="TableParagraph"/>
              <w:numPr>
                <w:ilvl w:val="0"/>
                <w:numId w:val="104"/>
              </w:numPr>
              <w:tabs>
                <w:tab w:val="left" w:pos="596"/>
                <w:tab w:val="left" w:pos="597"/>
              </w:tabs>
              <w:ind w:right="239" w:firstLine="0"/>
              <w:rPr>
                <w:rFonts w:ascii="Times New Roman" w:hAnsi="Times New Roman" w:cs="Times New Roman"/>
                <w:sz w:val="24"/>
                <w:szCs w:val="24"/>
              </w:rPr>
            </w:pPr>
            <w:r w:rsidRPr="00F1275A">
              <w:rPr>
                <w:rFonts w:ascii="Times New Roman" w:hAnsi="Times New Roman" w:cs="Times New Roman"/>
                <w:sz w:val="24"/>
                <w:szCs w:val="24"/>
              </w:rPr>
              <w:t>понимать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относительность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мнений</w:t>
            </w:r>
            <w:r w:rsidRPr="00F1275A">
              <w:rPr>
                <w:rFonts w:ascii="Times New Roman" w:hAnsi="Times New Roman" w:cs="Times New Roman"/>
                <w:spacing w:val="-6"/>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подходов</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решению</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проблемы;</w:t>
            </w:r>
          </w:p>
          <w:p w:rsidR="00CD50C0" w:rsidRPr="00F1275A" w:rsidRDefault="00CD50C0" w:rsidP="00847710">
            <w:pPr>
              <w:pStyle w:val="TableParagraph"/>
              <w:numPr>
                <w:ilvl w:val="0"/>
                <w:numId w:val="104"/>
              </w:numPr>
              <w:tabs>
                <w:tab w:val="left" w:pos="596"/>
                <w:tab w:val="left" w:pos="597"/>
              </w:tabs>
              <w:ind w:right="173" w:firstLine="0"/>
              <w:rPr>
                <w:rFonts w:ascii="Times New Roman" w:hAnsi="Times New Roman" w:cs="Times New Roman"/>
                <w:sz w:val="24"/>
                <w:szCs w:val="24"/>
              </w:rPr>
            </w:pPr>
            <w:r w:rsidRPr="00F1275A">
              <w:rPr>
                <w:rFonts w:ascii="Times New Roman" w:hAnsi="Times New Roman" w:cs="Times New Roman"/>
                <w:sz w:val="24"/>
                <w:szCs w:val="24"/>
              </w:rPr>
              <w:t>аргументировать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свою позицию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координировать ее 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позициями партнеров</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 сотрудничестве при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выработке общего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решения 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совместной</w:t>
            </w:r>
          </w:p>
          <w:p w:rsidR="00CD50C0" w:rsidRPr="00F1275A" w:rsidRDefault="00CD50C0" w:rsidP="00847710">
            <w:pPr>
              <w:pStyle w:val="TableParagraph"/>
              <w:ind w:left="140"/>
              <w:rPr>
                <w:rFonts w:ascii="Times New Roman" w:hAnsi="Times New Roman" w:cs="Times New Roman"/>
                <w:sz w:val="24"/>
                <w:szCs w:val="24"/>
              </w:rPr>
            </w:pPr>
            <w:r w:rsidRPr="00F1275A">
              <w:rPr>
                <w:rFonts w:ascii="Times New Roman" w:hAnsi="Times New Roman" w:cs="Times New Roman"/>
                <w:sz w:val="24"/>
                <w:szCs w:val="24"/>
              </w:rPr>
              <w:t>деятельности;</w:t>
            </w:r>
          </w:p>
          <w:p w:rsidR="00CD50C0" w:rsidRPr="00F1275A" w:rsidRDefault="00CD50C0" w:rsidP="00847710">
            <w:pPr>
              <w:pStyle w:val="TableParagraph"/>
              <w:numPr>
                <w:ilvl w:val="0"/>
                <w:numId w:val="104"/>
              </w:numPr>
              <w:tabs>
                <w:tab w:val="left" w:pos="596"/>
                <w:tab w:val="left" w:pos="597"/>
              </w:tabs>
              <w:ind w:right="135" w:firstLine="0"/>
              <w:rPr>
                <w:rFonts w:ascii="Times New Roman" w:hAnsi="Times New Roman" w:cs="Times New Roman"/>
                <w:sz w:val="24"/>
                <w:szCs w:val="24"/>
              </w:rPr>
            </w:pPr>
            <w:r w:rsidRPr="00F1275A">
              <w:rPr>
                <w:rFonts w:ascii="Times New Roman" w:hAnsi="Times New Roman" w:cs="Times New Roman"/>
                <w:sz w:val="24"/>
                <w:szCs w:val="24"/>
              </w:rPr>
              <w:t>продуктивно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разрешать конфликты</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на основе учета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интересов и позиций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всех</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его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участников;</w:t>
            </w:r>
          </w:p>
          <w:p w:rsidR="00CD50C0" w:rsidRPr="00F1275A" w:rsidRDefault="00CD50C0" w:rsidP="00847710">
            <w:pPr>
              <w:pStyle w:val="TableParagraph"/>
              <w:numPr>
                <w:ilvl w:val="0"/>
                <w:numId w:val="104"/>
              </w:numPr>
              <w:tabs>
                <w:tab w:val="left" w:pos="596"/>
                <w:tab w:val="left" w:pos="597"/>
              </w:tabs>
              <w:spacing w:line="269" w:lineRule="exact"/>
              <w:ind w:left="596" w:hanging="457"/>
              <w:rPr>
                <w:rFonts w:ascii="Times New Roman" w:hAnsi="Times New Roman" w:cs="Times New Roman"/>
                <w:sz w:val="24"/>
                <w:szCs w:val="24"/>
              </w:rPr>
            </w:pPr>
            <w:r w:rsidRPr="00F1275A">
              <w:rPr>
                <w:rFonts w:ascii="Times New Roman" w:hAnsi="Times New Roman" w:cs="Times New Roman"/>
                <w:sz w:val="24"/>
                <w:szCs w:val="24"/>
              </w:rPr>
              <w:t>с</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учетом</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целей</w:t>
            </w:r>
          </w:p>
        </w:tc>
      </w:tr>
      <w:tr w:rsidR="00CD50C0" w:rsidRPr="00F1275A" w:rsidTr="00847710">
        <w:trPr>
          <w:trHeight w:val="2486"/>
        </w:trPr>
        <w:tc>
          <w:tcPr>
            <w:tcW w:w="2629" w:type="dxa"/>
          </w:tcPr>
          <w:p w:rsidR="00CD50C0" w:rsidRPr="00F1275A" w:rsidRDefault="00CD50C0" w:rsidP="00847710">
            <w:pPr>
              <w:pStyle w:val="TableParagraph"/>
              <w:ind w:left="0"/>
              <w:rPr>
                <w:rFonts w:ascii="Times New Roman" w:hAnsi="Times New Roman" w:cs="Times New Roman"/>
                <w:sz w:val="24"/>
                <w:szCs w:val="24"/>
              </w:rPr>
            </w:pPr>
          </w:p>
        </w:tc>
        <w:tc>
          <w:tcPr>
            <w:tcW w:w="4427" w:type="dxa"/>
          </w:tcPr>
          <w:p w:rsidR="00CD50C0" w:rsidRPr="00F1275A" w:rsidRDefault="00CD50C0" w:rsidP="00847710">
            <w:pPr>
              <w:pStyle w:val="TableParagraph"/>
              <w:ind w:left="0"/>
              <w:rPr>
                <w:rFonts w:ascii="Times New Roman" w:hAnsi="Times New Roman" w:cs="Times New Roman"/>
                <w:sz w:val="24"/>
                <w:szCs w:val="24"/>
              </w:rPr>
            </w:pPr>
          </w:p>
        </w:tc>
        <w:tc>
          <w:tcPr>
            <w:tcW w:w="2554" w:type="dxa"/>
          </w:tcPr>
          <w:p w:rsidR="00CD50C0" w:rsidRPr="00F1275A" w:rsidRDefault="00CD50C0" w:rsidP="00847710">
            <w:pPr>
              <w:pStyle w:val="TableParagraph"/>
              <w:spacing w:line="265" w:lineRule="exact"/>
              <w:ind w:left="140"/>
              <w:rPr>
                <w:rFonts w:ascii="Times New Roman" w:hAnsi="Times New Roman" w:cs="Times New Roman"/>
                <w:sz w:val="24"/>
                <w:szCs w:val="24"/>
              </w:rPr>
            </w:pPr>
            <w:r w:rsidRPr="00F1275A">
              <w:rPr>
                <w:rFonts w:ascii="Times New Roman" w:hAnsi="Times New Roman" w:cs="Times New Roman"/>
                <w:sz w:val="24"/>
                <w:szCs w:val="24"/>
              </w:rPr>
              <w:t>коммуникации</w:t>
            </w:r>
          </w:p>
          <w:p w:rsidR="00CD50C0" w:rsidRPr="00F1275A" w:rsidRDefault="00CD50C0" w:rsidP="00847710">
            <w:pPr>
              <w:pStyle w:val="TableParagraph"/>
              <w:ind w:left="140" w:right="127"/>
              <w:rPr>
                <w:rFonts w:ascii="Times New Roman" w:hAnsi="Times New Roman" w:cs="Times New Roman"/>
                <w:sz w:val="24"/>
                <w:szCs w:val="24"/>
              </w:rPr>
            </w:pPr>
            <w:r w:rsidRPr="00F1275A">
              <w:rPr>
                <w:rFonts w:ascii="Times New Roman" w:hAnsi="Times New Roman" w:cs="Times New Roman"/>
                <w:sz w:val="24"/>
                <w:szCs w:val="24"/>
              </w:rPr>
              <w:t>достаточно точно, по-</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следовательно 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полно передавать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партнеру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необходимую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w:t>
            </w:r>
          </w:p>
          <w:p w:rsidR="00CD50C0" w:rsidRPr="00F1275A" w:rsidRDefault="00CD50C0" w:rsidP="00847710">
            <w:pPr>
              <w:pStyle w:val="TableParagraph"/>
              <w:spacing w:line="270" w:lineRule="atLeast"/>
              <w:ind w:left="140" w:right="241"/>
              <w:rPr>
                <w:rFonts w:ascii="Times New Roman" w:hAnsi="Times New Roman" w:cs="Times New Roman"/>
                <w:sz w:val="24"/>
                <w:szCs w:val="24"/>
              </w:rPr>
            </w:pPr>
            <w:r w:rsidRPr="00F1275A">
              <w:rPr>
                <w:rFonts w:ascii="Times New Roman" w:hAnsi="Times New Roman" w:cs="Times New Roman"/>
                <w:sz w:val="24"/>
                <w:szCs w:val="24"/>
              </w:rPr>
              <w:t>формацию как</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ориентир для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построения</w:t>
            </w:r>
            <w:r w:rsidRPr="00F1275A">
              <w:rPr>
                <w:rFonts w:ascii="Times New Roman" w:hAnsi="Times New Roman" w:cs="Times New Roman"/>
                <w:spacing w:val="-12"/>
                <w:sz w:val="24"/>
                <w:szCs w:val="24"/>
              </w:rPr>
              <w:t xml:space="preserve"> </w:t>
            </w:r>
            <w:r w:rsidRPr="00F1275A">
              <w:rPr>
                <w:rFonts w:ascii="Times New Roman" w:hAnsi="Times New Roman" w:cs="Times New Roman"/>
                <w:sz w:val="24"/>
                <w:szCs w:val="24"/>
              </w:rPr>
              <w:t>действия</w:t>
            </w:r>
          </w:p>
        </w:tc>
      </w:tr>
    </w:tbl>
    <w:p w:rsidR="00CD50C0" w:rsidRPr="00F1275A" w:rsidRDefault="00CD50C0" w:rsidP="00CD50C0">
      <w:pPr>
        <w:pStyle w:val="aff3"/>
        <w:spacing w:before="4"/>
        <w:ind w:left="0"/>
        <w:rPr>
          <w:rFonts w:ascii="Times New Roman" w:hAnsi="Times New Roman"/>
          <w:b/>
          <w:sz w:val="24"/>
          <w:szCs w:val="24"/>
        </w:rPr>
      </w:pPr>
    </w:p>
    <w:p w:rsidR="00CD50C0" w:rsidRPr="00F1275A" w:rsidRDefault="00CD50C0" w:rsidP="00CD50C0">
      <w:pPr>
        <w:spacing w:before="90"/>
        <w:ind w:left="242" w:right="269" w:firstLine="60"/>
        <w:rPr>
          <w:rFonts w:ascii="Times New Roman" w:hAnsi="Times New Roman" w:cs="Times New Roman"/>
          <w:b/>
          <w:sz w:val="24"/>
          <w:szCs w:val="24"/>
        </w:rPr>
      </w:pPr>
      <w:r w:rsidRPr="00F1275A">
        <w:rPr>
          <w:rFonts w:ascii="Times New Roman" w:hAnsi="Times New Roman" w:cs="Times New Roman"/>
          <w:b/>
          <w:sz w:val="24"/>
          <w:szCs w:val="24"/>
        </w:rPr>
        <w:t>Требования</w:t>
      </w:r>
      <w:r w:rsidRPr="00F1275A">
        <w:rPr>
          <w:rFonts w:ascii="Times New Roman" w:hAnsi="Times New Roman" w:cs="Times New Roman"/>
          <w:b/>
          <w:spacing w:val="47"/>
          <w:sz w:val="24"/>
          <w:szCs w:val="24"/>
        </w:rPr>
        <w:t xml:space="preserve"> </w:t>
      </w:r>
      <w:r w:rsidRPr="00F1275A">
        <w:rPr>
          <w:rFonts w:ascii="Times New Roman" w:hAnsi="Times New Roman" w:cs="Times New Roman"/>
          <w:b/>
          <w:sz w:val="24"/>
          <w:szCs w:val="24"/>
        </w:rPr>
        <w:t>к</w:t>
      </w:r>
      <w:r w:rsidRPr="00F1275A">
        <w:rPr>
          <w:rFonts w:ascii="Times New Roman" w:hAnsi="Times New Roman" w:cs="Times New Roman"/>
          <w:b/>
          <w:spacing w:val="51"/>
          <w:sz w:val="24"/>
          <w:szCs w:val="24"/>
        </w:rPr>
        <w:t xml:space="preserve"> </w:t>
      </w:r>
      <w:r w:rsidRPr="00F1275A">
        <w:rPr>
          <w:rFonts w:ascii="Times New Roman" w:hAnsi="Times New Roman" w:cs="Times New Roman"/>
          <w:b/>
          <w:sz w:val="24"/>
          <w:szCs w:val="24"/>
        </w:rPr>
        <w:t>уровню</w:t>
      </w:r>
      <w:r w:rsidRPr="00F1275A">
        <w:rPr>
          <w:rFonts w:ascii="Times New Roman" w:hAnsi="Times New Roman" w:cs="Times New Roman"/>
          <w:b/>
          <w:spacing w:val="49"/>
          <w:sz w:val="24"/>
          <w:szCs w:val="24"/>
        </w:rPr>
        <w:t xml:space="preserve"> </w:t>
      </w:r>
      <w:r w:rsidRPr="00F1275A">
        <w:rPr>
          <w:rFonts w:ascii="Times New Roman" w:hAnsi="Times New Roman" w:cs="Times New Roman"/>
          <w:b/>
          <w:sz w:val="24"/>
          <w:szCs w:val="24"/>
        </w:rPr>
        <w:t>знаний,</w:t>
      </w:r>
      <w:r w:rsidRPr="00F1275A">
        <w:rPr>
          <w:rFonts w:ascii="Times New Roman" w:hAnsi="Times New Roman" w:cs="Times New Roman"/>
          <w:b/>
          <w:spacing w:val="50"/>
          <w:sz w:val="24"/>
          <w:szCs w:val="24"/>
        </w:rPr>
        <w:t xml:space="preserve"> </w:t>
      </w:r>
      <w:r w:rsidRPr="00F1275A">
        <w:rPr>
          <w:rFonts w:ascii="Times New Roman" w:hAnsi="Times New Roman" w:cs="Times New Roman"/>
          <w:b/>
          <w:sz w:val="24"/>
          <w:szCs w:val="24"/>
        </w:rPr>
        <w:t>умений</w:t>
      </w:r>
      <w:r w:rsidRPr="00F1275A">
        <w:rPr>
          <w:rFonts w:ascii="Times New Roman" w:hAnsi="Times New Roman" w:cs="Times New Roman"/>
          <w:b/>
          <w:spacing w:val="49"/>
          <w:sz w:val="24"/>
          <w:szCs w:val="24"/>
        </w:rPr>
        <w:t xml:space="preserve"> </w:t>
      </w:r>
      <w:r w:rsidRPr="00F1275A">
        <w:rPr>
          <w:rFonts w:ascii="Times New Roman" w:hAnsi="Times New Roman" w:cs="Times New Roman"/>
          <w:b/>
          <w:sz w:val="24"/>
          <w:szCs w:val="24"/>
        </w:rPr>
        <w:t>и</w:t>
      </w:r>
      <w:r w:rsidRPr="00F1275A">
        <w:rPr>
          <w:rFonts w:ascii="Times New Roman" w:hAnsi="Times New Roman" w:cs="Times New Roman"/>
          <w:b/>
          <w:spacing w:val="48"/>
          <w:sz w:val="24"/>
          <w:szCs w:val="24"/>
        </w:rPr>
        <w:t xml:space="preserve"> </w:t>
      </w:r>
      <w:r w:rsidRPr="00F1275A">
        <w:rPr>
          <w:rFonts w:ascii="Times New Roman" w:hAnsi="Times New Roman" w:cs="Times New Roman"/>
          <w:b/>
          <w:sz w:val="24"/>
          <w:szCs w:val="24"/>
        </w:rPr>
        <w:t>навыков</w:t>
      </w:r>
      <w:r w:rsidRPr="00F1275A">
        <w:rPr>
          <w:rFonts w:ascii="Times New Roman" w:hAnsi="Times New Roman" w:cs="Times New Roman"/>
          <w:b/>
          <w:spacing w:val="48"/>
          <w:sz w:val="24"/>
          <w:szCs w:val="24"/>
        </w:rPr>
        <w:t xml:space="preserve"> </w:t>
      </w:r>
      <w:r w:rsidRPr="00F1275A">
        <w:rPr>
          <w:rFonts w:ascii="Times New Roman" w:hAnsi="Times New Roman" w:cs="Times New Roman"/>
          <w:b/>
          <w:sz w:val="24"/>
          <w:szCs w:val="24"/>
        </w:rPr>
        <w:t>по</w:t>
      </w:r>
      <w:r w:rsidRPr="00F1275A">
        <w:rPr>
          <w:rFonts w:ascii="Times New Roman" w:hAnsi="Times New Roman" w:cs="Times New Roman"/>
          <w:b/>
          <w:spacing w:val="50"/>
          <w:sz w:val="24"/>
          <w:szCs w:val="24"/>
        </w:rPr>
        <w:t xml:space="preserve"> </w:t>
      </w:r>
      <w:r w:rsidRPr="00F1275A">
        <w:rPr>
          <w:rFonts w:ascii="Times New Roman" w:hAnsi="Times New Roman" w:cs="Times New Roman"/>
          <w:b/>
          <w:sz w:val="24"/>
          <w:szCs w:val="24"/>
        </w:rPr>
        <w:t>окончанию</w:t>
      </w:r>
      <w:r w:rsidRPr="00F1275A">
        <w:rPr>
          <w:rFonts w:ascii="Times New Roman" w:hAnsi="Times New Roman" w:cs="Times New Roman"/>
          <w:b/>
          <w:spacing w:val="49"/>
          <w:sz w:val="24"/>
          <w:szCs w:val="24"/>
        </w:rPr>
        <w:t xml:space="preserve"> </w:t>
      </w:r>
      <w:r w:rsidRPr="00F1275A">
        <w:rPr>
          <w:rFonts w:ascii="Times New Roman" w:hAnsi="Times New Roman" w:cs="Times New Roman"/>
          <w:b/>
          <w:sz w:val="24"/>
          <w:szCs w:val="24"/>
        </w:rPr>
        <w:t>реализации</w:t>
      </w:r>
      <w:r w:rsidRPr="00F1275A">
        <w:rPr>
          <w:rFonts w:ascii="Times New Roman" w:hAnsi="Times New Roman" w:cs="Times New Roman"/>
          <w:b/>
          <w:spacing w:val="-57"/>
          <w:sz w:val="24"/>
          <w:szCs w:val="24"/>
        </w:rPr>
        <w:t xml:space="preserve"> </w:t>
      </w:r>
      <w:r w:rsidRPr="00F1275A">
        <w:rPr>
          <w:rFonts w:ascii="Times New Roman" w:hAnsi="Times New Roman" w:cs="Times New Roman"/>
          <w:b/>
          <w:sz w:val="24"/>
          <w:szCs w:val="24"/>
        </w:rPr>
        <w:t>программы:</w:t>
      </w:r>
    </w:p>
    <w:p w:rsidR="00CD50C0" w:rsidRPr="00F1275A" w:rsidRDefault="00CD50C0" w:rsidP="00CD50C0">
      <w:pPr>
        <w:pStyle w:val="a9"/>
        <w:widowControl w:val="0"/>
        <w:numPr>
          <w:ilvl w:val="1"/>
          <w:numId w:val="114"/>
        </w:numPr>
        <w:tabs>
          <w:tab w:val="left" w:pos="1128"/>
        </w:tabs>
        <w:autoSpaceDE w:val="0"/>
        <w:autoSpaceDN w:val="0"/>
        <w:spacing w:line="240" w:lineRule="auto"/>
        <w:ind w:right="271" w:firstLine="566"/>
        <w:contextualSpacing w:val="0"/>
        <w:rPr>
          <w:rFonts w:ascii="Times New Roman" w:hAnsi="Times New Roman" w:cs="Times New Roman"/>
          <w:sz w:val="24"/>
          <w:szCs w:val="24"/>
        </w:rPr>
      </w:pPr>
      <w:r w:rsidRPr="00F1275A">
        <w:rPr>
          <w:rFonts w:ascii="Times New Roman" w:hAnsi="Times New Roman" w:cs="Times New Roman"/>
          <w:sz w:val="24"/>
          <w:szCs w:val="24"/>
        </w:rPr>
        <w:t>иметь</w:t>
      </w:r>
      <w:r w:rsidRPr="00F1275A">
        <w:rPr>
          <w:rFonts w:ascii="Times New Roman" w:hAnsi="Times New Roman" w:cs="Times New Roman"/>
          <w:spacing w:val="14"/>
          <w:sz w:val="24"/>
          <w:szCs w:val="24"/>
        </w:rPr>
        <w:t xml:space="preserve"> </w:t>
      </w:r>
      <w:r w:rsidRPr="00F1275A">
        <w:rPr>
          <w:rFonts w:ascii="Times New Roman" w:hAnsi="Times New Roman" w:cs="Times New Roman"/>
          <w:sz w:val="24"/>
          <w:szCs w:val="24"/>
        </w:rPr>
        <w:t>представление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w:t>
      </w:r>
      <w:r w:rsidRPr="00F1275A">
        <w:rPr>
          <w:rFonts w:ascii="Times New Roman" w:hAnsi="Times New Roman" w:cs="Times New Roman"/>
          <w:spacing w:val="13"/>
          <w:sz w:val="24"/>
          <w:szCs w:val="24"/>
        </w:rPr>
        <w:t xml:space="preserve"> </w:t>
      </w:r>
      <w:r w:rsidRPr="00F1275A">
        <w:rPr>
          <w:rFonts w:ascii="Times New Roman" w:hAnsi="Times New Roman" w:cs="Times New Roman"/>
          <w:sz w:val="24"/>
          <w:szCs w:val="24"/>
        </w:rPr>
        <w:t>исследовательском</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обучении,</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сборе</w:t>
      </w:r>
      <w:r w:rsidRPr="00F1275A">
        <w:rPr>
          <w:rFonts w:ascii="Times New Roman" w:hAnsi="Times New Roman" w:cs="Times New Roman"/>
          <w:spacing w:val="1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6"/>
          <w:sz w:val="24"/>
          <w:szCs w:val="24"/>
        </w:rPr>
        <w:t xml:space="preserve"> </w:t>
      </w:r>
      <w:r w:rsidRPr="00F1275A">
        <w:rPr>
          <w:rFonts w:ascii="Times New Roman" w:hAnsi="Times New Roman" w:cs="Times New Roman"/>
          <w:sz w:val="24"/>
          <w:szCs w:val="24"/>
        </w:rPr>
        <w:t>обработке</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информации,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составлении доклада,</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публичном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выступлении;</w:t>
      </w:r>
    </w:p>
    <w:p w:rsidR="00CD50C0" w:rsidRPr="00F1275A" w:rsidRDefault="00CD50C0" w:rsidP="00CD50C0">
      <w:pPr>
        <w:pStyle w:val="a9"/>
        <w:widowControl w:val="0"/>
        <w:numPr>
          <w:ilvl w:val="1"/>
          <w:numId w:val="114"/>
        </w:numPr>
        <w:tabs>
          <w:tab w:val="left" w:pos="989"/>
        </w:tabs>
        <w:autoSpaceDE w:val="0"/>
        <w:autoSpaceDN w:val="0"/>
        <w:spacing w:line="240" w:lineRule="auto"/>
        <w:ind w:left="988" w:hanging="181"/>
        <w:contextualSpacing w:val="0"/>
        <w:rPr>
          <w:rFonts w:ascii="Times New Roman" w:hAnsi="Times New Roman" w:cs="Times New Roman"/>
          <w:sz w:val="24"/>
          <w:szCs w:val="24"/>
        </w:rPr>
      </w:pPr>
      <w:r w:rsidRPr="00F1275A">
        <w:rPr>
          <w:rFonts w:ascii="Times New Roman" w:hAnsi="Times New Roman" w:cs="Times New Roman"/>
          <w:sz w:val="24"/>
          <w:szCs w:val="24"/>
        </w:rPr>
        <w:t>знать,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как</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выбрать</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тему</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исследования,</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структуру</w:t>
      </w:r>
      <w:r w:rsidRPr="00F1275A">
        <w:rPr>
          <w:rFonts w:ascii="Times New Roman" w:hAnsi="Times New Roman" w:cs="Times New Roman"/>
          <w:spacing w:val="-7"/>
          <w:sz w:val="24"/>
          <w:szCs w:val="24"/>
        </w:rPr>
        <w:t xml:space="preserve"> </w:t>
      </w:r>
      <w:r w:rsidRPr="00F1275A">
        <w:rPr>
          <w:rFonts w:ascii="Times New Roman" w:hAnsi="Times New Roman" w:cs="Times New Roman"/>
          <w:sz w:val="24"/>
          <w:szCs w:val="24"/>
        </w:rPr>
        <w:t>исследования;</w:t>
      </w:r>
    </w:p>
    <w:p w:rsidR="00CD50C0" w:rsidRPr="00F1275A" w:rsidRDefault="00CD50C0" w:rsidP="00CD50C0">
      <w:pPr>
        <w:pStyle w:val="a9"/>
        <w:widowControl w:val="0"/>
        <w:numPr>
          <w:ilvl w:val="1"/>
          <w:numId w:val="114"/>
        </w:numPr>
        <w:tabs>
          <w:tab w:val="left" w:pos="1078"/>
        </w:tabs>
        <w:autoSpaceDE w:val="0"/>
        <w:autoSpaceDN w:val="0"/>
        <w:spacing w:line="240" w:lineRule="auto"/>
        <w:ind w:right="276" w:firstLine="566"/>
        <w:contextualSpacing w:val="0"/>
        <w:rPr>
          <w:rFonts w:ascii="Times New Roman" w:hAnsi="Times New Roman" w:cs="Times New Roman"/>
          <w:sz w:val="24"/>
          <w:szCs w:val="24"/>
        </w:rPr>
      </w:pPr>
      <w:r w:rsidRPr="00F1275A">
        <w:rPr>
          <w:rFonts w:ascii="Times New Roman" w:hAnsi="Times New Roman" w:cs="Times New Roman"/>
          <w:sz w:val="24"/>
          <w:szCs w:val="24"/>
        </w:rPr>
        <w:t>уметь</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видеть</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проблему,</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выдвигать</w:t>
      </w:r>
      <w:r w:rsidRPr="00F1275A">
        <w:rPr>
          <w:rFonts w:ascii="Times New Roman" w:hAnsi="Times New Roman" w:cs="Times New Roman"/>
          <w:spacing w:val="23"/>
          <w:sz w:val="24"/>
          <w:szCs w:val="24"/>
        </w:rPr>
        <w:t xml:space="preserve"> </w:t>
      </w:r>
      <w:r w:rsidRPr="00F1275A">
        <w:rPr>
          <w:rFonts w:ascii="Times New Roman" w:hAnsi="Times New Roman" w:cs="Times New Roman"/>
          <w:sz w:val="24"/>
          <w:szCs w:val="24"/>
        </w:rPr>
        <w:t>гипотезы,</w:t>
      </w:r>
      <w:r w:rsidRPr="00F1275A">
        <w:rPr>
          <w:rFonts w:ascii="Times New Roman" w:hAnsi="Times New Roman" w:cs="Times New Roman"/>
          <w:spacing w:val="22"/>
          <w:sz w:val="24"/>
          <w:szCs w:val="24"/>
        </w:rPr>
        <w:t xml:space="preserve"> </w:t>
      </w:r>
      <w:r w:rsidRPr="00F1275A">
        <w:rPr>
          <w:rFonts w:ascii="Times New Roman" w:hAnsi="Times New Roman" w:cs="Times New Roman"/>
          <w:sz w:val="24"/>
          <w:szCs w:val="24"/>
        </w:rPr>
        <w:t>планировать</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ход</w:t>
      </w:r>
      <w:r w:rsidRPr="00F1275A">
        <w:rPr>
          <w:rFonts w:ascii="Times New Roman" w:hAnsi="Times New Roman" w:cs="Times New Roman"/>
          <w:spacing w:val="21"/>
          <w:sz w:val="24"/>
          <w:szCs w:val="24"/>
        </w:rPr>
        <w:t xml:space="preserve"> </w:t>
      </w:r>
      <w:r w:rsidRPr="00F1275A">
        <w:rPr>
          <w:rFonts w:ascii="Times New Roman" w:hAnsi="Times New Roman" w:cs="Times New Roman"/>
          <w:sz w:val="24"/>
          <w:szCs w:val="24"/>
        </w:rPr>
        <w:t>исследования,</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давать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определения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понятиям, работать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текстом,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делать выводы;</w:t>
      </w:r>
    </w:p>
    <w:p w:rsidR="00CD50C0" w:rsidRPr="00F1275A" w:rsidRDefault="00CD50C0" w:rsidP="00CD50C0">
      <w:pPr>
        <w:pStyle w:val="a9"/>
        <w:widowControl w:val="0"/>
        <w:numPr>
          <w:ilvl w:val="1"/>
          <w:numId w:val="114"/>
        </w:numPr>
        <w:tabs>
          <w:tab w:val="left" w:pos="1037"/>
        </w:tabs>
        <w:autoSpaceDE w:val="0"/>
        <w:autoSpaceDN w:val="0"/>
        <w:spacing w:line="240" w:lineRule="auto"/>
        <w:ind w:right="273" w:firstLine="566"/>
        <w:contextualSpacing w:val="0"/>
        <w:rPr>
          <w:rFonts w:ascii="Times New Roman" w:hAnsi="Times New Roman" w:cs="Times New Roman"/>
          <w:sz w:val="24"/>
          <w:szCs w:val="24"/>
        </w:rPr>
      </w:pPr>
      <w:r w:rsidRPr="00F1275A">
        <w:rPr>
          <w:rFonts w:ascii="Times New Roman" w:hAnsi="Times New Roman" w:cs="Times New Roman"/>
          <w:sz w:val="24"/>
          <w:szCs w:val="24"/>
        </w:rPr>
        <w:t>уметь</w:t>
      </w:r>
      <w:r w:rsidRPr="00F1275A">
        <w:rPr>
          <w:rFonts w:ascii="Times New Roman" w:hAnsi="Times New Roman" w:cs="Times New Roman"/>
          <w:spacing w:val="42"/>
          <w:sz w:val="24"/>
          <w:szCs w:val="24"/>
        </w:rPr>
        <w:t xml:space="preserve"> </w:t>
      </w:r>
      <w:r w:rsidRPr="00F1275A">
        <w:rPr>
          <w:rFonts w:ascii="Times New Roman" w:hAnsi="Times New Roman" w:cs="Times New Roman"/>
          <w:sz w:val="24"/>
          <w:szCs w:val="24"/>
        </w:rPr>
        <w:t>работать</w:t>
      </w:r>
      <w:r w:rsidRPr="00F1275A">
        <w:rPr>
          <w:rFonts w:ascii="Times New Roman" w:hAnsi="Times New Roman" w:cs="Times New Roman"/>
          <w:spacing w:val="42"/>
          <w:sz w:val="24"/>
          <w:szCs w:val="24"/>
        </w:rPr>
        <w:t xml:space="preserve"> </w:t>
      </w:r>
      <w:r w:rsidRPr="00F1275A">
        <w:rPr>
          <w:rFonts w:ascii="Times New Roman" w:hAnsi="Times New Roman" w:cs="Times New Roman"/>
          <w:sz w:val="24"/>
          <w:szCs w:val="24"/>
        </w:rPr>
        <w:t>в</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группе,</w:t>
      </w:r>
      <w:r w:rsidRPr="00F1275A">
        <w:rPr>
          <w:rFonts w:ascii="Times New Roman" w:hAnsi="Times New Roman" w:cs="Times New Roman"/>
          <w:spacing w:val="41"/>
          <w:sz w:val="24"/>
          <w:szCs w:val="24"/>
        </w:rPr>
        <w:t xml:space="preserve"> </w:t>
      </w:r>
      <w:r w:rsidRPr="00F1275A">
        <w:rPr>
          <w:rFonts w:ascii="Times New Roman" w:hAnsi="Times New Roman" w:cs="Times New Roman"/>
          <w:sz w:val="24"/>
          <w:szCs w:val="24"/>
        </w:rPr>
        <w:t>прислушиваться</w:t>
      </w:r>
      <w:r w:rsidRPr="00F1275A">
        <w:rPr>
          <w:rFonts w:ascii="Times New Roman" w:hAnsi="Times New Roman" w:cs="Times New Roman"/>
          <w:spacing w:val="41"/>
          <w:sz w:val="24"/>
          <w:szCs w:val="24"/>
        </w:rPr>
        <w:t xml:space="preserve"> </w:t>
      </w:r>
      <w:r w:rsidRPr="00F1275A">
        <w:rPr>
          <w:rFonts w:ascii="Times New Roman" w:hAnsi="Times New Roman" w:cs="Times New Roman"/>
          <w:sz w:val="24"/>
          <w:szCs w:val="24"/>
        </w:rPr>
        <w:t>к</w:t>
      </w:r>
      <w:r w:rsidRPr="00F1275A">
        <w:rPr>
          <w:rFonts w:ascii="Times New Roman" w:hAnsi="Times New Roman" w:cs="Times New Roman"/>
          <w:spacing w:val="42"/>
          <w:sz w:val="24"/>
          <w:szCs w:val="24"/>
        </w:rPr>
        <w:t xml:space="preserve"> </w:t>
      </w:r>
      <w:r w:rsidRPr="00F1275A">
        <w:rPr>
          <w:rFonts w:ascii="Times New Roman" w:hAnsi="Times New Roman" w:cs="Times New Roman"/>
          <w:sz w:val="24"/>
          <w:szCs w:val="24"/>
        </w:rPr>
        <w:t>мнению</w:t>
      </w:r>
      <w:r w:rsidRPr="00F1275A">
        <w:rPr>
          <w:rFonts w:ascii="Times New Roman" w:hAnsi="Times New Roman" w:cs="Times New Roman"/>
          <w:spacing w:val="41"/>
          <w:sz w:val="24"/>
          <w:szCs w:val="24"/>
        </w:rPr>
        <w:t xml:space="preserve"> </w:t>
      </w:r>
      <w:r w:rsidRPr="00F1275A">
        <w:rPr>
          <w:rFonts w:ascii="Times New Roman" w:hAnsi="Times New Roman" w:cs="Times New Roman"/>
          <w:sz w:val="24"/>
          <w:szCs w:val="24"/>
        </w:rPr>
        <w:t>членов</w:t>
      </w:r>
      <w:r w:rsidRPr="00F1275A">
        <w:rPr>
          <w:rFonts w:ascii="Times New Roman" w:hAnsi="Times New Roman" w:cs="Times New Roman"/>
          <w:spacing w:val="41"/>
          <w:sz w:val="24"/>
          <w:szCs w:val="24"/>
        </w:rPr>
        <w:t xml:space="preserve"> </w:t>
      </w:r>
      <w:r w:rsidRPr="00F1275A">
        <w:rPr>
          <w:rFonts w:ascii="Times New Roman" w:hAnsi="Times New Roman" w:cs="Times New Roman"/>
          <w:sz w:val="24"/>
          <w:szCs w:val="24"/>
        </w:rPr>
        <w:t>группы,</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отстаивать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собственную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точку</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зрения;</w:t>
      </w:r>
    </w:p>
    <w:p w:rsidR="00CD50C0" w:rsidRPr="00F1275A" w:rsidRDefault="00CD50C0" w:rsidP="00CD50C0">
      <w:pPr>
        <w:pStyle w:val="a9"/>
        <w:widowControl w:val="0"/>
        <w:numPr>
          <w:ilvl w:val="1"/>
          <w:numId w:val="114"/>
        </w:numPr>
        <w:tabs>
          <w:tab w:val="left" w:pos="989"/>
        </w:tabs>
        <w:autoSpaceDE w:val="0"/>
        <w:autoSpaceDN w:val="0"/>
        <w:spacing w:line="240" w:lineRule="auto"/>
        <w:ind w:left="988" w:hanging="181"/>
        <w:contextualSpacing w:val="0"/>
        <w:rPr>
          <w:rFonts w:ascii="Times New Roman" w:hAnsi="Times New Roman" w:cs="Times New Roman"/>
          <w:sz w:val="24"/>
          <w:szCs w:val="24"/>
        </w:rPr>
      </w:pPr>
      <w:r w:rsidRPr="00F1275A">
        <w:rPr>
          <w:rFonts w:ascii="Times New Roman" w:hAnsi="Times New Roman" w:cs="Times New Roman"/>
          <w:sz w:val="24"/>
          <w:szCs w:val="24"/>
        </w:rPr>
        <w:t>владеть</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планированием</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постановкой</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эксперимента.</w:t>
      </w:r>
    </w:p>
    <w:p w:rsidR="00CD50C0" w:rsidRPr="00F1275A" w:rsidRDefault="00CD50C0" w:rsidP="00CD50C0">
      <w:pPr>
        <w:pStyle w:val="110"/>
        <w:spacing w:before="1"/>
        <w:ind w:left="302"/>
        <w:rPr>
          <w:rFonts w:ascii="Times New Roman" w:hAnsi="Times New Roman" w:cs="Times New Roman"/>
        </w:rPr>
      </w:pPr>
      <w:r w:rsidRPr="00F1275A">
        <w:rPr>
          <w:rFonts w:ascii="Times New Roman" w:hAnsi="Times New Roman" w:cs="Times New Roman"/>
        </w:rPr>
        <w:t>Предполагаемые</w:t>
      </w:r>
      <w:r w:rsidRPr="00F1275A">
        <w:rPr>
          <w:rFonts w:ascii="Times New Roman" w:hAnsi="Times New Roman" w:cs="Times New Roman"/>
          <w:spacing w:val="-5"/>
        </w:rPr>
        <w:t xml:space="preserve"> </w:t>
      </w:r>
      <w:r w:rsidRPr="00F1275A">
        <w:rPr>
          <w:rFonts w:ascii="Times New Roman" w:hAnsi="Times New Roman" w:cs="Times New Roman"/>
        </w:rPr>
        <w:t>результаты</w:t>
      </w:r>
      <w:r w:rsidRPr="00F1275A">
        <w:rPr>
          <w:rFonts w:ascii="Times New Roman" w:hAnsi="Times New Roman" w:cs="Times New Roman"/>
          <w:spacing w:val="-3"/>
        </w:rPr>
        <w:t xml:space="preserve"> </w:t>
      </w:r>
      <w:r w:rsidRPr="00F1275A">
        <w:rPr>
          <w:rFonts w:ascii="Times New Roman" w:hAnsi="Times New Roman" w:cs="Times New Roman"/>
        </w:rPr>
        <w:t>реализации</w:t>
      </w:r>
      <w:r w:rsidRPr="00F1275A">
        <w:rPr>
          <w:rFonts w:ascii="Times New Roman" w:hAnsi="Times New Roman" w:cs="Times New Roman"/>
          <w:spacing w:val="-3"/>
        </w:rPr>
        <w:t xml:space="preserve"> </w:t>
      </w:r>
      <w:r w:rsidRPr="00F1275A">
        <w:rPr>
          <w:rFonts w:ascii="Times New Roman" w:hAnsi="Times New Roman" w:cs="Times New Roman"/>
        </w:rPr>
        <w:t>программы</w:t>
      </w:r>
      <w:r w:rsidRPr="00F1275A">
        <w:rPr>
          <w:rFonts w:ascii="Times New Roman" w:hAnsi="Times New Roman" w:cs="Times New Roman"/>
          <w:spacing w:val="-4"/>
        </w:rPr>
        <w:t xml:space="preserve"> </w:t>
      </w:r>
      <w:r w:rsidRPr="00F1275A">
        <w:rPr>
          <w:rFonts w:ascii="Times New Roman" w:hAnsi="Times New Roman" w:cs="Times New Roman"/>
        </w:rPr>
        <w:t>и</w:t>
      </w:r>
      <w:r w:rsidRPr="00F1275A">
        <w:rPr>
          <w:rFonts w:ascii="Times New Roman" w:hAnsi="Times New Roman" w:cs="Times New Roman"/>
          <w:spacing w:val="-2"/>
        </w:rPr>
        <w:t xml:space="preserve"> </w:t>
      </w:r>
      <w:r w:rsidRPr="00F1275A">
        <w:rPr>
          <w:rFonts w:ascii="Times New Roman" w:hAnsi="Times New Roman" w:cs="Times New Roman"/>
        </w:rPr>
        <w:t>критерии</w:t>
      </w:r>
      <w:r w:rsidRPr="00F1275A">
        <w:rPr>
          <w:rFonts w:ascii="Times New Roman" w:hAnsi="Times New Roman" w:cs="Times New Roman"/>
          <w:spacing w:val="-5"/>
        </w:rPr>
        <w:t xml:space="preserve"> </w:t>
      </w:r>
      <w:r w:rsidRPr="00F1275A">
        <w:rPr>
          <w:rFonts w:ascii="Times New Roman" w:hAnsi="Times New Roman" w:cs="Times New Roman"/>
        </w:rPr>
        <w:t>их</w:t>
      </w:r>
      <w:r w:rsidRPr="00F1275A">
        <w:rPr>
          <w:rFonts w:ascii="Times New Roman" w:hAnsi="Times New Roman" w:cs="Times New Roman"/>
          <w:spacing w:val="-3"/>
        </w:rPr>
        <w:t xml:space="preserve"> </w:t>
      </w:r>
      <w:r w:rsidRPr="00F1275A">
        <w:rPr>
          <w:rFonts w:ascii="Times New Roman" w:hAnsi="Times New Roman" w:cs="Times New Roman"/>
        </w:rPr>
        <w:t>оценки:</w:t>
      </w:r>
    </w:p>
    <w:p w:rsidR="00CD50C0" w:rsidRPr="00F1275A" w:rsidRDefault="00CD50C0" w:rsidP="00CD50C0">
      <w:pPr>
        <w:pStyle w:val="aff3"/>
        <w:spacing w:before="3"/>
        <w:ind w:left="0"/>
        <w:rPr>
          <w:rFonts w:ascii="Times New Roman" w:hAnsi="Times New Roman"/>
          <w:b/>
          <w:sz w:val="24"/>
          <w:szCs w:val="24"/>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9"/>
        <w:gridCol w:w="5583"/>
      </w:tblGrid>
      <w:tr w:rsidR="00CD50C0" w:rsidRPr="00F1275A" w:rsidTr="00847710">
        <w:trPr>
          <w:trHeight w:val="275"/>
        </w:trPr>
        <w:tc>
          <w:tcPr>
            <w:tcW w:w="3989" w:type="dxa"/>
          </w:tcPr>
          <w:p w:rsidR="00CD50C0" w:rsidRPr="00F1275A" w:rsidRDefault="00CD50C0" w:rsidP="00847710">
            <w:pPr>
              <w:pStyle w:val="TableParagraph"/>
              <w:spacing w:line="256" w:lineRule="exact"/>
              <w:ind w:left="674"/>
              <w:rPr>
                <w:rFonts w:ascii="Times New Roman" w:hAnsi="Times New Roman" w:cs="Times New Roman"/>
                <w:sz w:val="24"/>
                <w:szCs w:val="24"/>
              </w:rPr>
            </w:pPr>
            <w:r w:rsidRPr="00F1275A">
              <w:rPr>
                <w:rFonts w:ascii="Times New Roman" w:hAnsi="Times New Roman" w:cs="Times New Roman"/>
                <w:sz w:val="24"/>
                <w:szCs w:val="24"/>
              </w:rPr>
              <w:t>Должны</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научиться</w:t>
            </w:r>
          </w:p>
        </w:tc>
        <w:tc>
          <w:tcPr>
            <w:tcW w:w="5583" w:type="dxa"/>
          </w:tcPr>
          <w:p w:rsidR="00CD50C0" w:rsidRPr="00F1275A" w:rsidRDefault="00CD50C0" w:rsidP="00847710">
            <w:pPr>
              <w:pStyle w:val="TableParagraph"/>
              <w:spacing w:line="256" w:lineRule="exact"/>
              <w:ind w:left="852"/>
              <w:rPr>
                <w:rFonts w:ascii="Times New Roman" w:hAnsi="Times New Roman" w:cs="Times New Roman"/>
                <w:sz w:val="24"/>
                <w:szCs w:val="24"/>
              </w:rPr>
            </w:pPr>
            <w:r w:rsidRPr="00F1275A">
              <w:rPr>
                <w:rFonts w:ascii="Times New Roman" w:hAnsi="Times New Roman" w:cs="Times New Roman"/>
                <w:sz w:val="24"/>
                <w:szCs w:val="24"/>
              </w:rPr>
              <w:t>Сформированные</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действия</w:t>
            </w:r>
          </w:p>
        </w:tc>
      </w:tr>
      <w:tr w:rsidR="00CD50C0" w:rsidRPr="00F1275A" w:rsidTr="00847710">
        <w:trPr>
          <w:trHeight w:val="6175"/>
        </w:trPr>
        <w:tc>
          <w:tcPr>
            <w:tcW w:w="3989" w:type="dxa"/>
          </w:tcPr>
          <w:p w:rsidR="00CD50C0" w:rsidRPr="00F1275A" w:rsidRDefault="00CD50C0" w:rsidP="00847710">
            <w:pPr>
              <w:pStyle w:val="TableParagraph"/>
              <w:tabs>
                <w:tab w:val="left" w:pos="3027"/>
              </w:tabs>
              <w:ind w:right="96" w:firstLine="566"/>
              <w:jc w:val="both"/>
              <w:rPr>
                <w:rFonts w:ascii="Times New Roman" w:hAnsi="Times New Roman" w:cs="Times New Roman"/>
                <w:sz w:val="24"/>
                <w:szCs w:val="24"/>
              </w:rPr>
            </w:pPr>
            <w:r w:rsidRPr="00F1275A">
              <w:rPr>
                <w:rFonts w:ascii="Times New Roman" w:hAnsi="Times New Roman" w:cs="Times New Roman"/>
                <w:i/>
                <w:sz w:val="24"/>
                <w:szCs w:val="24"/>
              </w:rPr>
              <w:t>Обучающиеся</w:t>
            </w:r>
            <w:r w:rsidRPr="00F1275A">
              <w:rPr>
                <w:rFonts w:ascii="Times New Roman" w:hAnsi="Times New Roman" w:cs="Times New Roman"/>
                <w:i/>
                <w:sz w:val="24"/>
                <w:szCs w:val="24"/>
              </w:rPr>
              <w:tab/>
            </w:r>
            <w:r w:rsidRPr="00F1275A">
              <w:rPr>
                <w:rFonts w:ascii="Times New Roman" w:hAnsi="Times New Roman" w:cs="Times New Roman"/>
                <w:i/>
                <w:spacing w:val="-1"/>
                <w:sz w:val="24"/>
                <w:szCs w:val="24"/>
              </w:rPr>
              <w:t>должны</w:t>
            </w:r>
            <w:r w:rsidRPr="00F1275A">
              <w:rPr>
                <w:rFonts w:ascii="Times New Roman" w:hAnsi="Times New Roman" w:cs="Times New Roman"/>
                <w:i/>
                <w:spacing w:val="-58"/>
                <w:sz w:val="24"/>
                <w:szCs w:val="24"/>
              </w:rPr>
              <w:t xml:space="preserve"> </w:t>
            </w:r>
            <w:r w:rsidRPr="00F1275A">
              <w:rPr>
                <w:rFonts w:ascii="Times New Roman" w:hAnsi="Times New Roman" w:cs="Times New Roman"/>
                <w:i/>
                <w:sz w:val="24"/>
                <w:szCs w:val="24"/>
              </w:rPr>
              <w:t>научиться</w:t>
            </w:r>
            <w:r w:rsidRPr="00F1275A">
              <w:rPr>
                <w:rFonts w:ascii="Times New Roman" w:hAnsi="Times New Roman" w:cs="Times New Roman"/>
                <w:i/>
                <w:spacing w:val="1"/>
                <w:sz w:val="24"/>
                <w:szCs w:val="24"/>
              </w:rPr>
              <w:t xml:space="preserve"> </w:t>
            </w:r>
            <w:r w:rsidRPr="00F1275A">
              <w:rPr>
                <w:rFonts w:ascii="Times New Roman" w:hAnsi="Times New Roman" w:cs="Times New Roman"/>
                <w:sz w:val="24"/>
                <w:szCs w:val="24"/>
              </w:rPr>
              <w:t>видеть</w:t>
            </w:r>
            <w:r w:rsidRPr="00F1275A">
              <w:rPr>
                <w:rFonts w:ascii="Times New Roman" w:hAnsi="Times New Roman" w:cs="Times New Roman"/>
                <w:spacing w:val="61"/>
                <w:sz w:val="24"/>
                <w:szCs w:val="24"/>
              </w:rPr>
              <w:t xml:space="preserve"> </w:t>
            </w:r>
            <w:r w:rsidRPr="00F1275A">
              <w:rPr>
                <w:rFonts w:ascii="Times New Roman" w:hAnsi="Times New Roman" w:cs="Times New Roman"/>
                <w:sz w:val="24"/>
                <w:szCs w:val="24"/>
              </w:rPr>
              <w:t>проблемы;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ставить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вопросы;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выдвигать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гипотезы;</w:t>
            </w:r>
          </w:p>
          <w:p w:rsidR="00CD50C0" w:rsidRPr="00F1275A" w:rsidRDefault="00CD50C0" w:rsidP="00847710">
            <w:pPr>
              <w:pStyle w:val="TableParagraph"/>
              <w:tabs>
                <w:tab w:val="left" w:pos="1429"/>
                <w:tab w:val="left" w:pos="3210"/>
              </w:tabs>
              <w:ind w:right="97"/>
              <w:rPr>
                <w:rFonts w:ascii="Times New Roman" w:hAnsi="Times New Roman" w:cs="Times New Roman"/>
                <w:sz w:val="24"/>
                <w:szCs w:val="24"/>
              </w:rPr>
            </w:pPr>
            <w:r w:rsidRPr="00F1275A">
              <w:rPr>
                <w:rFonts w:ascii="Times New Roman" w:hAnsi="Times New Roman" w:cs="Times New Roman"/>
                <w:sz w:val="24"/>
                <w:szCs w:val="24"/>
              </w:rPr>
              <w:t>давать определение понятиям;</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классифицировать; наблюдать;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проводить</w:t>
            </w:r>
            <w:r w:rsidRPr="00F1275A">
              <w:rPr>
                <w:rFonts w:ascii="Times New Roman" w:hAnsi="Times New Roman" w:cs="Times New Roman"/>
                <w:sz w:val="24"/>
                <w:szCs w:val="24"/>
              </w:rPr>
              <w:tab/>
              <w:t>эксперименты;</w:t>
            </w:r>
            <w:r w:rsidRPr="00F1275A">
              <w:rPr>
                <w:rFonts w:ascii="Times New Roman" w:hAnsi="Times New Roman" w:cs="Times New Roman"/>
                <w:sz w:val="24"/>
                <w:szCs w:val="24"/>
              </w:rPr>
              <w:tab/>
            </w:r>
            <w:r w:rsidRPr="00F1275A">
              <w:rPr>
                <w:rFonts w:ascii="Times New Roman" w:hAnsi="Times New Roman" w:cs="Times New Roman"/>
                <w:spacing w:val="-1"/>
                <w:sz w:val="24"/>
                <w:szCs w:val="24"/>
              </w:rPr>
              <w:t>делать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умозаключения и выводы;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структурировать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материал;</w:t>
            </w:r>
          </w:p>
          <w:p w:rsidR="00CD50C0" w:rsidRPr="00F1275A" w:rsidRDefault="00CD50C0" w:rsidP="00847710">
            <w:pPr>
              <w:pStyle w:val="TableParagraph"/>
              <w:ind w:right="95"/>
              <w:jc w:val="both"/>
              <w:rPr>
                <w:rFonts w:ascii="Times New Roman" w:hAnsi="Times New Roman" w:cs="Times New Roman"/>
                <w:sz w:val="24"/>
                <w:szCs w:val="24"/>
              </w:rPr>
            </w:pPr>
            <w:r w:rsidRPr="00F1275A">
              <w:rPr>
                <w:rFonts w:ascii="Times New Roman" w:hAnsi="Times New Roman" w:cs="Times New Roman"/>
                <w:sz w:val="24"/>
                <w:szCs w:val="24"/>
              </w:rPr>
              <w:t>готовить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тексты</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собственных</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докладов;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объяснять,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доказывать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защищать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свои идеи.</w:t>
            </w:r>
          </w:p>
        </w:tc>
        <w:tc>
          <w:tcPr>
            <w:tcW w:w="5583" w:type="dxa"/>
          </w:tcPr>
          <w:p w:rsidR="00CD50C0" w:rsidRPr="00F1275A" w:rsidRDefault="00CD50C0" w:rsidP="00847710">
            <w:pPr>
              <w:pStyle w:val="TableParagraph"/>
              <w:ind w:left="105" w:right="99" w:firstLine="566"/>
              <w:jc w:val="both"/>
              <w:rPr>
                <w:rFonts w:ascii="Times New Roman" w:hAnsi="Times New Roman" w:cs="Times New Roman"/>
                <w:i/>
                <w:sz w:val="24"/>
                <w:szCs w:val="24"/>
              </w:rPr>
            </w:pPr>
            <w:r w:rsidRPr="00F1275A">
              <w:rPr>
                <w:rFonts w:ascii="Times New Roman" w:hAnsi="Times New Roman" w:cs="Times New Roman"/>
                <w:i/>
                <w:sz w:val="24"/>
                <w:szCs w:val="24"/>
              </w:rPr>
              <w:t>В ходе решения системы проектных задач у</w:t>
            </w:r>
            <w:r w:rsidRPr="00F1275A">
              <w:rPr>
                <w:rFonts w:ascii="Times New Roman" w:hAnsi="Times New Roman" w:cs="Times New Roman"/>
                <w:i/>
                <w:spacing w:val="1"/>
                <w:sz w:val="24"/>
                <w:szCs w:val="24"/>
              </w:rPr>
              <w:t xml:space="preserve"> </w:t>
            </w:r>
            <w:r w:rsidRPr="00F1275A">
              <w:rPr>
                <w:rFonts w:ascii="Times New Roman" w:hAnsi="Times New Roman" w:cs="Times New Roman"/>
                <w:i/>
                <w:sz w:val="24"/>
                <w:szCs w:val="24"/>
              </w:rPr>
              <w:t>учащихся должны быть сформированы следующие</w:t>
            </w:r>
            <w:r w:rsidRPr="00F1275A">
              <w:rPr>
                <w:rFonts w:ascii="Times New Roman" w:hAnsi="Times New Roman" w:cs="Times New Roman"/>
                <w:i/>
                <w:spacing w:val="1"/>
                <w:sz w:val="24"/>
                <w:szCs w:val="24"/>
              </w:rPr>
              <w:t xml:space="preserve"> </w:t>
            </w:r>
            <w:r w:rsidRPr="00F1275A">
              <w:rPr>
                <w:rFonts w:ascii="Times New Roman" w:hAnsi="Times New Roman" w:cs="Times New Roman"/>
                <w:i/>
                <w:sz w:val="24"/>
                <w:szCs w:val="24"/>
              </w:rPr>
              <w:t>способности:</w:t>
            </w:r>
          </w:p>
          <w:p w:rsidR="00CD50C0" w:rsidRPr="00F1275A" w:rsidRDefault="00CD50C0" w:rsidP="00847710">
            <w:pPr>
              <w:pStyle w:val="TableParagraph"/>
              <w:numPr>
                <w:ilvl w:val="0"/>
                <w:numId w:val="103"/>
              </w:numPr>
              <w:tabs>
                <w:tab w:val="left" w:pos="1187"/>
              </w:tabs>
              <w:ind w:right="95"/>
              <w:jc w:val="both"/>
              <w:rPr>
                <w:rFonts w:ascii="Times New Roman" w:hAnsi="Times New Roman" w:cs="Times New Roman"/>
                <w:sz w:val="24"/>
                <w:szCs w:val="24"/>
              </w:rPr>
            </w:pPr>
            <w:r w:rsidRPr="00F1275A">
              <w:rPr>
                <w:rFonts w:ascii="Times New Roman" w:hAnsi="Times New Roman" w:cs="Times New Roman"/>
                <w:sz w:val="24"/>
                <w:szCs w:val="24"/>
              </w:rPr>
              <w:t>Рефлексировать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(видеть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проблему;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анализировать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сделанное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почему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получилось,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почему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не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получилось,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видеть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трудности, ошибки);</w:t>
            </w:r>
          </w:p>
          <w:p w:rsidR="00CD50C0" w:rsidRPr="00F1275A" w:rsidRDefault="00CD50C0" w:rsidP="00847710">
            <w:pPr>
              <w:pStyle w:val="TableParagraph"/>
              <w:numPr>
                <w:ilvl w:val="0"/>
                <w:numId w:val="103"/>
              </w:numPr>
              <w:tabs>
                <w:tab w:val="left" w:pos="1187"/>
              </w:tabs>
              <w:spacing w:line="237" w:lineRule="auto"/>
              <w:ind w:right="103"/>
              <w:jc w:val="both"/>
              <w:rPr>
                <w:rFonts w:ascii="Times New Roman" w:hAnsi="Times New Roman" w:cs="Times New Roman"/>
                <w:sz w:val="24"/>
                <w:szCs w:val="24"/>
              </w:rPr>
            </w:pPr>
            <w:r w:rsidRPr="00F1275A">
              <w:rPr>
                <w:rFonts w:ascii="Times New Roman" w:hAnsi="Times New Roman" w:cs="Times New Roman"/>
                <w:sz w:val="24"/>
                <w:szCs w:val="24"/>
              </w:rPr>
              <w:t>Целеполагать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(ставить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удерживать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цели);</w:t>
            </w:r>
          </w:p>
          <w:p w:rsidR="00CD50C0" w:rsidRPr="00F1275A" w:rsidRDefault="00CD50C0" w:rsidP="00847710">
            <w:pPr>
              <w:pStyle w:val="TableParagraph"/>
              <w:numPr>
                <w:ilvl w:val="0"/>
                <w:numId w:val="103"/>
              </w:numPr>
              <w:tabs>
                <w:tab w:val="left" w:pos="1187"/>
              </w:tabs>
              <w:spacing w:line="237" w:lineRule="auto"/>
              <w:ind w:right="103"/>
              <w:jc w:val="both"/>
              <w:rPr>
                <w:rFonts w:ascii="Times New Roman" w:hAnsi="Times New Roman" w:cs="Times New Roman"/>
                <w:sz w:val="24"/>
                <w:szCs w:val="24"/>
              </w:rPr>
            </w:pPr>
            <w:r w:rsidRPr="00F1275A">
              <w:rPr>
                <w:rFonts w:ascii="Times New Roman" w:hAnsi="Times New Roman" w:cs="Times New Roman"/>
                <w:sz w:val="24"/>
                <w:szCs w:val="24"/>
              </w:rPr>
              <w:t>Планировать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(составлять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план</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своей</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деятельности);</w:t>
            </w:r>
          </w:p>
          <w:p w:rsidR="00CD50C0" w:rsidRPr="00F1275A" w:rsidRDefault="00CD50C0" w:rsidP="00847710">
            <w:pPr>
              <w:pStyle w:val="TableParagraph"/>
              <w:numPr>
                <w:ilvl w:val="0"/>
                <w:numId w:val="103"/>
              </w:numPr>
              <w:tabs>
                <w:tab w:val="left" w:pos="1187"/>
              </w:tabs>
              <w:spacing w:before="2"/>
              <w:ind w:right="98"/>
              <w:jc w:val="both"/>
              <w:rPr>
                <w:rFonts w:ascii="Times New Roman" w:hAnsi="Times New Roman" w:cs="Times New Roman"/>
                <w:sz w:val="24"/>
                <w:szCs w:val="24"/>
              </w:rPr>
            </w:pPr>
            <w:r w:rsidRPr="00F1275A">
              <w:rPr>
                <w:rFonts w:ascii="Times New Roman" w:hAnsi="Times New Roman" w:cs="Times New Roman"/>
                <w:sz w:val="24"/>
                <w:szCs w:val="24"/>
              </w:rPr>
              <w:t>Моделировать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(представлять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способ</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действия в виде модели-схемы, выделяя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все</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существенное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главное);</w:t>
            </w:r>
          </w:p>
          <w:p w:rsidR="00CD50C0" w:rsidRPr="00F1275A" w:rsidRDefault="00CD50C0" w:rsidP="00847710">
            <w:pPr>
              <w:pStyle w:val="TableParagraph"/>
              <w:numPr>
                <w:ilvl w:val="0"/>
                <w:numId w:val="103"/>
              </w:numPr>
              <w:tabs>
                <w:tab w:val="left" w:pos="1187"/>
              </w:tabs>
              <w:spacing w:before="3" w:line="237" w:lineRule="auto"/>
              <w:ind w:right="98"/>
              <w:jc w:val="both"/>
              <w:rPr>
                <w:rFonts w:ascii="Times New Roman" w:hAnsi="Times New Roman" w:cs="Times New Roman"/>
                <w:sz w:val="24"/>
                <w:szCs w:val="24"/>
              </w:rPr>
            </w:pPr>
            <w:r w:rsidRPr="00F1275A">
              <w:rPr>
                <w:rFonts w:ascii="Times New Roman" w:hAnsi="Times New Roman" w:cs="Times New Roman"/>
                <w:sz w:val="24"/>
                <w:szCs w:val="24"/>
              </w:rPr>
              <w:t>Проявлять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инициативу</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при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поиске</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способа</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(способов)</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решения задачи;</w:t>
            </w:r>
          </w:p>
          <w:p w:rsidR="00CD50C0" w:rsidRPr="00F1275A" w:rsidRDefault="00CD50C0" w:rsidP="00847710">
            <w:pPr>
              <w:pStyle w:val="TableParagraph"/>
              <w:numPr>
                <w:ilvl w:val="0"/>
                <w:numId w:val="103"/>
              </w:numPr>
              <w:tabs>
                <w:tab w:val="left" w:pos="1187"/>
                <w:tab w:val="left" w:pos="2953"/>
                <w:tab w:val="left" w:pos="3894"/>
              </w:tabs>
              <w:spacing w:before="2"/>
              <w:ind w:right="99"/>
              <w:jc w:val="both"/>
              <w:rPr>
                <w:rFonts w:ascii="Times New Roman" w:hAnsi="Times New Roman" w:cs="Times New Roman"/>
                <w:sz w:val="24"/>
                <w:szCs w:val="24"/>
              </w:rPr>
            </w:pPr>
            <w:r w:rsidRPr="00F1275A">
              <w:rPr>
                <w:rFonts w:ascii="Times New Roman" w:hAnsi="Times New Roman" w:cs="Times New Roman"/>
                <w:sz w:val="24"/>
                <w:szCs w:val="24"/>
              </w:rPr>
              <w:t>Вступать</w:t>
            </w:r>
            <w:r w:rsidRPr="00F1275A">
              <w:rPr>
                <w:rFonts w:ascii="Times New Roman" w:hAnsi="Times New Roman" w:cs="Times New Roman"/>
                <w:sz w:val="24"/>
                <w:szCs w:val="24"/>
              </w:rPr>
              <w:tab/>
              <w:t>в</w:t>
            </w:r>
            <w:r w:rsidRPr="00F1275A">
              <w:rPr>
                <w:rFonts w:ascii="Times New Roman" w:hAnsi="Times New Roman" w:cs="Times New Roman"/>
                <w:sz w:val="24"/>
                <w:szCs w:val="24"/>
              </w:rPr>
              <w:tab/>
            </w:r>
            <w:r w:rsidRPr="00F1275A">
              <w:rPr>
                <w:rFonts w:ascii="Times New Roman" w:hAnsi="Times New Roman" w:cs="Times New Roman"/>
                <w:spacing w:val="-1"/>
                <w:sz w:val="24"/>
                <w:szCs w:val="24"/>
              </w:rPr>
              <w:t>коммуникацию</w:t>
            </w:r>
            <w:r w:rsidRPr="00F1275A">
              <w:rPr>
                <w:rFonts w:ascii="Times New Roman" w:hAnsi="Times New Roman" w:cs="Times New Roman"/>
                <w:spacing w:val="-58"/>
                <w:sz w:val="24"/>
                <w:szCs w:val="24"/>
              </w:rPr>
              <w:t xml:space="preserve"> </w:t>
            </w:r>
            <w:r w:rsidRPr="00F1275A">
              <w:rPr>
                <w:rFonts w:ascii="Times New Roman" w:hAnsi="Times New Roman" w:cs="Times New Roman"/>
                <w:sz w:val="24"/>
                <w:szCs w:val="24"/>
              </w:rPr>
              <w:t>(взаимодействовать при решении задачи,</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отстаивать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свою</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позицию,</w:t>
            </w:r>
            <w:r w:rsidRPr="00F1275A">
              <w:rPr>
                <w:rFonts w:ascii="Times New Roman" w:hAnsi="Times New Roman" w:cs="Times New Roman"/>
                <w:spacing w:val="61"/>
                <w:sz w:val="24"/>
                <w:szCs w:val="24"/>
              </w:rPr>
              <w:t xml:space="preserve"> </w:t>
            </w:r>
            <w:r w:rsidRPr="00F1275A">
              <w:rPr>
                <w:rFonts w:ascii="Times New Roman" w:hAnsi="Times New Roman" w:cs="Times New Roman"/>
                <w:sz w:val="24"/>
                <w:szCs w:val="24"/>
              </w:rPr>
              <w:t>принимать</w:t>
            </w:r>
            <w:r w:rsidRPr="00F1275A">
              <w:rPr>
                <w:rFonts w:ascii="Times New Roman" w:hAnsi="Times New Roman" w:cs="Times New Roman"/>
                <w:spacing w:val="-57"/>
                <w:sz w:val="24"/>
                <w:szCs w:val="24"/>
              </w:rPr>
              <w:t xml:space="preserve"> </w:t>
            </w:r>
            <w:r w:rsidRPr="00F1275A">
              <w:rPr>
                <w:rFonts w:ascii="Times New Roman" w:hAnsi="Times New Roman" w:cs="Times New Roman"/>
                <w:sz w:val="24"/>
                <w:szCs w:val="24"/>
              </w:rPr>
              <w:t>или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аргументировано</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отклонять</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точки</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зрения</w:t>
            </w:r>
            <w:r w:rsidRPr="00F1275A">
              <w:rPr>
                <w:rFonts w:ascii="Times New Roman" w:hAnsi="Times New Roman" w:cs="Times New Roman"/>
                <w:spacing w:val="-1"/>
                <w:sz w:val="24"/>
                <w:szCs w:val="24"/>
              </w:rPr>
              <w:t xml:space="preserve"> </w:t>
            </w:r>
            <w:r w:rsidRPr="00F1275A">
              <w:rPr>
                <w:rFonts w:ascii="Times New Roman" w:hAnsi="Times New Roman" w:cs="Times New Roman"/>
                <w:sz w:val="24"/>
                <w:szCs w:val="24"/>
              </w:rPr>
              <w:t>других).</w:t>
            </w:r>
          </w:p>
        </w:tc>
      </w:tr>
    </w:tbl>
    <w:p w:rsidR="00CD50C0" w:rsidRPr="00F1275A" w:rsidRDefault="00CD50C0" w:rsidP="00CD50C0">
      <w:pPr>
        <w:pStyle w:val="aff3"/>
        <w:spacing w:before="8"/>
        <w:ind w:left="0"/>
        <w:rPr>
          <w:rFonts w:ascii="Times New Roman" w:hAnsi="Times New Roman"/>
          <w:b/>
          <w:sz w:val="24"/>
          <w:szCs w:val="24"/>
        </w:rPr>
      </w:pPr>
    </w:p>
    <w:p w:rsidR="00CD50C0" w:rsidRPr="00F1275A" w:rsidRDefault="00CD50C0" w:rsidP="00CD50C0">
      <w:pPr>
        <w:widowControl w:val="0"/>
        <w:spacing w:line="240" w:lineRule="auto"/>
        <w:jc w:val="center"/>
        <w:rPr>
          <w:rFonts w:ascii="Times New Roman" w:eastAsia="Times New Roman" w:hAnsi="Times New Roman" w:cs="Times New Roman"/>
          <w:sz w:val="24"/>
          <w:szCs w:val="24"/>
        </w:rPr>
      </w:pPr>
      <w:r w:rsidRPr="00F1275A">
        <w:rPr>
          <w:rFonts w:ascii="Times New Roman" w:hAnsi="Times New Roman" w:cs="Times New Roman"/>
          <w:color w:val="000000"/>
          <w:sz w:val="21"/>
          <w:szCs w:val="21"/>
        </w:rPr>
        <w:t> </w:t>
      </w:r>
    </w:p>
    <w:p w:rsidR="00CD50C0" w:rsidRPr="001C28C4" w:rsidRDefault="001C28C4" w:rsidP="001C28C4">
      <w:pPr>
        <w:pStyle w:val="a9"/>
        <w:numPr>
          <w:ilvl w:val="1"/>
          <w:numId w:val="124"/>
        </w:num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CD50C0" w:rsidRPr="001C28C4">
        <w:rPr>
          <w:rFonts w:ascii="Times New Roman" w:hAnsi="Times New Roman" w:cs="Times New Roman"/>
          <w:b/>
          <w:bCs/>
          <w:sz w:val="24"/>
          <w:szCs w:val="24"/>
        </w:rPr>
        <w:t>Программа формирования универсальных учебных действий</w:t>
      </w:r>
      <w:r w:rsidR="00CD50C0" w:rsidRPr="001C28C4">
        <w:rPr>
          <w:rFonts w:ascii="Times New Roman" w:hAnsi="Times New Roman" w:cs="Times New Roman"/>
          <w:sz w:val="24"/>
          <w:szCs w:val="24"/>
        </w:rPr>
        <w:br/>
      </w:r>
    </w:p>
    <w:p w:rsidR="00CD50C0" w:rsidRPr="00F1275A" w:rsidRDefault="00CD50C0" w:rsidP="00CD50C0">
      <w:pPr>
        <w:pStyle w:val="a9"/>
        <w:spacing w:line="240" w:lineRule="auto"/>
        <w:ind w:left="0" w:firstLine="709"/>
        <w:jc w:val="center"/>
        <w:rPr>
          <w:rFonts w:ascii="Times New Roman" w:hAnsi="Times New Roman" w:cs="Times New Roman"/>
          <w:sz w:val="24"/>
          <w:szCs w:val="24"/>
        </w:rPr>
      </w:pPr>
      <w:r w:rsidRPr="00F1275A">
        <w:rPr>
          <w:rFonts w:ascii="Times New Roman" w:hAnsi="Times New Roman" w:cs="Times New Roman"/>
          <w:b/>
          <w:bCs/>
          <w:sz w:val="24"/>
          <w:szCs w:val="24"/>
        </w:rPr>
        <w:t>Пояснительная записка</w:t>
      </w:r>
    </w:p>
    <w:p w:rsidR="00CD50C0" w:rsidRPr="00F1275A" w:rsidRDefault="00CD50C0" w:rsidP="00CD50C0">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развития универсальных учебных действий (УУД) обучающихся на уровне СОО в ГБОУ школа №152 составлена в соответствии с нормативными документами:</w:t>
      </w:r>
    </w:p>
    <w:p w:rsidR="00CD50C0" w:rsidRPr="00F1275A" w:rsidRDefault="00CD50C0" w:rsidP="00CD50C0">
      <w:pPr>
        <w:numPr>
          <w:ilvl w:val="0"/>
          <w:numId w:val="16"/>
        </w:numPr>
        <w:tabs>
          <w:tab w:val="clear" w:pos="720"/>
          <w:tab w:val="num" w:pos="426"/>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lastRenderedPageBreak/>
        <w:t>Федеральным законом от 29.12.2012 № 273-ФЗ «Об образовании в Российской Федерации»;</w:t>
      </w:r>
    </w:p>
    <w:p w:rsidR="00CD50C0" w:rsidRPr="00F1275A" w:rsidRDefault="00CD50C0" w:rsidP="00CD50C0">
      <w:pPr>
        <w:numPr>
          <w:ilvl w:val="0"/>
          <w:numId w:val="16"/>
        </w:numPr>
        <w:tabs>
          <w:tab w:val="clear" w:pos="720"/>
          <w:tab w:val="num" w:pos="426"/>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CD50C0" w:rsidRPr="00F1275A" w:rsidRDefault="00CD50C0" w:rsidP="00CD50C0">
      <w:pPr>
        <w:pStyle w:val="a9"/>
        <w:widowControl w:val="0"/>
        <w:numPr>
          <w:ilvl w:val="0"/>
          <w:numId w:val="16"/>
        </w:numPr>
        <w:tabs>
          <w:tab w:val="left" w:pos="284"/>
          <w:tab w:val="left" w:pos="993"/>
        </w:tabs>
        <w:spacing w:line="240" w:lineRule="auto"/>
        <w:ind w:right="-4" w:hanging="1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приказом Министерства просвещения Российской Федерации от 18 мая 2023 г. № 370,</w:t>
      </w:r>
    </w:p>
    <w:p w:rsidR="00CD50C0" w:rsidRPr="00F1275A" w:rsidRDefault="00CD50C0" w:rsidP="00CD50C0">
      <w:pPr>
        <w:pStyle w:val="a9"/>
        <w:widowControl w:val="0"/>
        <w:numPr>
          <w:ilvl w:val="0"/>
          <w:numId w:val="16"/>
        </w:numPr>
        <w:tabs>
          <w:tab w:val="left" w:pos="284"/>
          <w:tab w:val="left" w:pos="993"/>
        </w:tabs>
        <w:spacing w:line="240" w:lineRule="auto"/>
        <w:ind w:right="-4" w:hanging="1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приказом Министерства просвещения Российской Федерации от 01.02.2024 №62,</w:t>
      </w:r>
    </w:p>
    <w:p w:rsidR="00CD50C0" w:rsidRPr="00F1275A" w:rsidRDefault="00CD50C0" w:rsidP="00CD50C0">
      <w:pPr>
        <w:pStyle w:val="a9"/>
        <w:widowControl w:val="0"/>
        <w:numPr>
          <w:ilvl w:val="0"/>
          <w:numId w:val="16"/>
        </w:numPr>
        <w:tabs>
          <w:tab w:val="left" w:pos="284"/>
          <w:tab w:val="left" w:pos="993"/>
        </w:tabs>
        <w:spacing w:line="240" w:lineRule="auto"/>
        <w:ind w:right="-4" w:hanging="11"/>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приказом Министерства просвещения Российской Федерации от 19.03.2024 №171.</w:t>
      </w:r>
    </w:p>
    <w:p w:rsidR="00CD50C0" w:rsidRPr="00F1275A" w:rsidRDefault="00CD50C0" w:rsidP="00CD50C0">
      <w:pPr>
        <w:tabs>
          <w:tab w:val="left" w:pos="993"/>
        </w:tabs>
        <w:spacing w:line="240" w:lineRule="auto"/>
        <w:ind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rsidR="00CD50C0" w:rsidRPr="00F1275A" w:rsidRDefault="00CD50C0" w:rsidP="00CD50C0">
      <w:pPr>
        <w:tabs>
          <w:tab w:val="left" w:pos="993"/>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В соответствии с ФГОС СОО программа формирования УУД содержит:</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типовые задачи по формированию универсальных учебных действий;</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особенностей учебно-исследовательской и проектной деятельности обучающихся;</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D50C0" w:rsidRPr="00F1275A" w:rsidRDefault="00CD50C0" w:rsidP="00CD50C0">
      <w:pPr>
        <w:numPr>
          <w:ilvl w:val="0"/>
          <w:numId w:val="17"/>
        </w:numPr>
        <w:tabs>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CD50C0" w:rsidRPr="00F1275A" w:rsidRDefault="00CD50C0" w:rsidP="00CD50C0">
      <w:pPr>
        <w:numPr>
          <w:ilvl w:val="0"/>
          <w:numId w:val="17"/>
        </w:numPr>
        <w:tabs>
          <w:tab w:val="left" w:pos="993"/>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методику и инструментарий оценки успешности освоения и применения обучающимися универсальных учебных действий.</w:t>
      </w:r>
    </w:p>
    <w:p w:rsidR="00CD50C0" w:rsidRPr="00F1275A" w:rsidRDefault="00CD50C0" w:rsidP="00CD50C0">
      <w:pPr>
        <w:tabs>
          <w:tab w:val="left" w:pos="993"/>
        </w:tabs>
        <w:spacing w:line="240" w:lineRule="auto"/>
        <w:ind w:right="180"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w:t>
      </w:r>
    </w:p>
    <w:p w:rsidR="00CD50C0" w:rsidRPr="00F1275A" w:rsidRDefault="00CD50C0" w:rsidP="00CD50C0">
      <w:pPr>
        <w:numPr>
          <w:ilvl w:val="0"/>
          <w:numId w:val="18"/>
        </w:numPr>
        <w:tabs>
          <w:tab w:val="clear" w:pos="720"/>
          <w:tab w:val="num" w:pos="426"/>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целевой;</w:t>
      </w:r>
    </w:p>
    <w:p w:rsidR="00CD50C0" w:rsidRPr="00F1275A" w:rsidRDefault="00CD50C0" w:rsidP="00CD50C0">
      <w:pPr>
        <w:numPr>
          <w:ilvl w:val="0"/>
          <w:numId w:val="18"/>
        </w:numPr>
        <w:tabs>
          <w:tab w:val="clear" w:pos="720"/>
          <w:tab w:val="num" w:pos="426"/>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содержательный;</w:t>
      </w:r>
    </w:p>
    <w:p w:rsidR="00CD50C0" w:rsidRPr="00F1275A" w:rsidRDefault="00CD50C0" w:rsidP="00CD50C0">
      <w:pPr>
        <w:numPr>
          <w:ilvl w:val="0"/>
          <w:numId w:val="18"/>
        </w:numPr>
        <w:tabs>
          <w:tab w:val="clear" w:pos="720"/>
          <w:tab w:val="num" w:pos="426"/>
          <w:tab w:val="left" w:pos="993"/>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организационный.</w:t>
      </w:r>
    </w:p>
    <w:p w:rsidR="00851512" w:rsidRPr="00F1275A" w:rsidRDefault="00851512" w:rsidP="00FB3B5A">
      <w:pPr>
        <w:tabs>
          <w:tab w:val="left" w:pos="993"/>
        </w:tabs>
        <w:spacing w:line="240" w:lineRule="auto"/>
        <w:ind w:right="180" w:firstLine="709"/>
        <w:jc w:val="both"/>
        <w:rPr>
          <w:rFonts w:ascii="Times New Roman" w:hAnsi="Times New Roman" w:cs="Times New Roman"/>
          <w:sz w:val="24"/>
          <w:szCs w:val="24"/>
        </w:rPr>
      </w:pPr>
    </w:p>
    <w:p w:rsidR="00B51704" w:rsidRPr="00F1275A" w:rsidRDefault="002D61B5" w:rsidP="00FB3B5A">
      <w:pPr>
        <w:spacing w:line="240" w:lineRule="auto"/>
        <w:ind w:firstLine="709"/>
        <w:jc w:val="center"/>
        <w:rPr>
          <w:rFonts w:ascii="Times New Roman" w:hAnsi="Times New Roman" w:cs="Times New Roman"/>
          <w:sz w:val="24"/>
          <w:szCs w:val="24"/>
        </w:rPr>
      </w:pPr>
      <w:r w:rsidRPr="00F1275A">
        <w:rPr>
          <w:rFonts w:ascii="Times New Roman" w:hAnsi="Times New Roman" w:cs="Times New Roman"/>
          <w:b/>
          <w:bCs/>
          <w:sz w:val="24"/>
          <w:szCs w:val="24"/>
        </w:rPr>
        <w:t>2.</w:t>
      </w:r>
      <w:r w:rsidR="00851512" w:rsidRPr="00F1275A">
        <w:rPr>
          <w:rFonts w:ascii="Times New Roman" w:hAnsi="Times New Roman" w:cs="Times New Roman"/>
          <w:b/>
          <w:bCs/>
          <w:sz w:val="24"/>
          <w:szCs w:val="24"/>
        </w:rPr>
        <w:t>2</w:t>
      </w:r>
      <w:r w:rsidRPr="00F1275A">
        <w:rPr>
          <w:rFonts w:ascii="Times New Roman" w:hAnsi="Times New Roman" w:cs="Times New Roman"/>
          <w:b/>
          <w:bCs/>
          <w:sz w:val="24"/>
          <w:szCs w:val="24"/>
        </w:rPr>
        <w:t>.1</w:t>
      </w:r>
      <w:r w:rsidR="00851512" w:rsidRPr="00F1275A">
        <w:rPr>
          <w:rFonts w:ascii="Times New Roman" w:hAnsi="Times New Roman" w:cs="Times New Roman"/>
          <w:b/>
          <w:bCs/>
          <w:sz w:val="24"/>
          <w:szCs w:val="24"/>
        </w:rPr>
        <w:t xml:space="preserve"> </w:t>
      </w:r>
      <w:r w:rsidR="00B51704" w:rsidRPr="00F1275A">
        <w:rPr>
          <w:rFonts w:ascii="Times New Roman" w:hAnsi="Times New Roman" w:cs="Times New Roman"/>
          <w:b/>
          <w:bCs/>
          <w:sz w:val="24"/>
          <w:szCs w:val="24"/>
        </w:rPr>
        <w:t>Целевой раздел</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На уровне среднего общего образования в ГБОУ школа №152</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продолжается формирование универсальных учебных действий (далее – УУД), систематизированный комплекс которых закреплен во ФГОС СОО.</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lastRenderedPageBreak/>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развития УУД направлена:</w:t>
      </w:r>
    </w:p>
    <w:p w:rsidR="00B51704" w:rsidRPr="00F1275A" w:rsidRDefault="00B51704" w:rsidP="00FB3B5A">
      <w:pPr>
        <w:numPr>
          <w:ilvl w:val="0"/>
          <w:numId w:val="19"/>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на реализацию требований Стандарта к личностным и метапредметным результатам освоения основной образовательной программы;</w:t>
      </w:r>
    </w:p>
    <w:p w:rsidR="00B51704" w:rsidRPr="00F1275A" w:rsidRDefault="00B51704" w:rsidP="00FB3B5A">
      <w:pPr>
        <w:numPr>
          <w:ilvl w:val="0"/>
          <w:numId w:val="19"/>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повышение эффективности освоения обучающимися основной образовательной программы, а также усвоения знаний и учебных действий;</w:t>
      </w:r>
    </w:p>
    <w:p w:rsidR="00B51704" w:rsidRPr="00F1275A" w:rsidRDefault="00B51704" w:rsidP="00FB3B5A">
      <w:pPr>
        <w:numPr>
          <w:ilvl w:val="0"/>
          <w:numId w:val="19"/>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51704" w:rsidRPr="00F1275A" w:rsidRDefault="00B51704" w:rsidP="00FB3B5A">
      <w:pPr>
        <w:numPr>
          <w:ilvl w:val="0"/>
          <w:numId w:val="19"/>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51704" w:rsidRPr="00F1275A" w:rsidRDefault="00B51704" w:rsidP="00FB3B5A">
      <w:pPr>
        <w:numPr>
          <w:ilvl w:val="0"/>
          <w:numId w:val="19"/>
        </w:numPr>
        <w:tabs>
          <w:tab w:val="left" w:pos="851"/>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развивающего потенциала общего образования.</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развития УУД обеспечивает:</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B51704" w:rsidRPr="00F1275A" w:rsidRDefault="00B51704" w:rsidP="00FB3B5A">
      <w:pPr>
        <w:numPr>
          <w:ilvl w:val="0"/>
          <w:numId w:val="20"/>
        </w:numPr>
        <w:tabs>
          <w:tab w:val="left" w:pos="851"/>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51704" w:rsidRPr="00F1275A" w:rsidRDefault="00B51704" w:rsidP="00FB3B5A">
      <w:pPr>
        <w:numPr>
          <w:ilvl w:val="0"/>
          <w:numId w:val="20"/>
        </w:numPr>
        <w:tabs>
          <w:tab w:val="left" w:pos="851"/>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D638E7" w:rsidRPr="00F1275A" w:rsidRDefault="00D638E7" w:rsidP="00D638E7">
      <w:pPr>
        <w:tabs>
          <w:tab w:val="left" w:pos="851"/>
        </w:tabs>
        <w:spacing w:line="240" w:lineRule="auto"/>
        <w:ind w:left="709" w:right="180"/>
        <w:jc w:val="both"/>
        <w:rPr>
          <w:rFonts w:ascii="Times New Roman" w:hAnsi="Times New Roman" w:cs="Times New Roman"/>
          <w:sz w:val="24"/>
          <w:szCs w:val="24"/>
        </w:rPr>
      </w:pPr>
    </w:p>
    <w:p w:rsidR="00851512" w:rsidRPr="00F1275A" w:rsidRDefault="00851512" w:rsidP="00FB3B5A">
      <w:pPr>
        <w:tabs>
          <w:tab w:val="left" w:pos="851"/>
        </w:tabs>
        <w:spacing w:line="240" w:lineRule="auto"/>
        <w:ind w:right="180" w:firstLine="709"/>
        <w:jc w:val="both"/>
        <w:rPr>
          <w:rFonts w:ascii="Times New Roman" w:hAnsi="Times New Roman" w:cs="Times New Roman"/>
          <w:sz w:val="24"/>
          <w:szCs w:val="24"/>
        </w:rPr>
      </w:pPr>
    </w:p>
    <w:p w:rsidR="00B51704" w:rsidRPr="00F1275A" w:rsidRDefault="002D61B5" w:rsidP="00FB3B5A">
      <w:pPr>
        <w:tabs>
          <w:tab w:val="left" w:pos="851"/>
        </w:tabs>
        <w:spacing w:line="240" w:lineRule="auto"/>
        <w:ind w:firstLine="709"/>
        <w:jc w:val="center"/>
        <w:rPr>
          <w:rFonts w:ascii="Times New Roman" w:hAnsi="Times New Roman" w:cs="Times New Roman"/>
          <w:sz w:val="24"/>
          <w:szCs w:val="24"/>
        </w:rPr>
      </w:pPr>
      <w:r w:rsidRPr="00F1275A">
        <w:rPr>
          <w:rFonts w:ascii="Times New Roman" w:hAnsi="Times New Roman" w:cs="Times New Roman"/>
          <w:b/>
          <w:bCs/>
          <w:sz w:val="24"/>
          <w:szCs w:val="24"/>
        </w:rPr>
        <w:t>2.2.2</w:t>
      </w:r>
      <w:r w:rsidR="00851512" w:rsidRPr="00F1275A">
        <w:rPr>
          <w:rFonts w:ascii="Times New Roman" w:hAnsi="Times New Roman" w:cs="Times New Roman"/>
          <w:b/>
          <w:bCs/>
          <w:sz w:val="24"/>
          <w:szCs w:val="24"/>
        </w:rPr>
        <w:t xml:space="preserve"> </w:t>
      </w:r>
      <w:r w:rsidR="00B51704" w:rsidRPr="00F1275A">
        <w:rPr>
          <w:rFonts w:ascii="Times New Roman" w:hAnsi="Times New Roman" w:cs="Times New Roman"/>
          <w:b/>
          <w:bCs/>
          <w:sz w:val="24"/>
          <w:szCs w:val="24"/>
        </w:rPr>
        <w:t>Содержательный раздел</w:t>
      </w:r>
    </w:p>
    <w:p w:rsidR="00B51704" w:rsidRPr="00F1275A" w:rsidRDefault="00B51704" w:rsidP="00FB3B5A">
      <w:pPr>
        <w:tabs>
          <w:tab w:val="left" w:pos="851"/>
        </w:tabs>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Программа развития УУД у обучающихся</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ГБОУ школа №152</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содержит:</w:t>
      </w:r>
    </w:p>
    <w:p w:rsidR="00B51704" w:rsidRPr="00F1275A" w:rsidRDefault="00B51704" w:rsidP="00FB3B5A">
      <w:pPr>
        <w:numPr>
          <w:ilvl w:val="0"/>
          <w:numId w:val="21"/>
        </w:numPr>
        <w:tabs>
          <w:tab w:val="left" w:pos="851"/>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взаимосвязи УУД с содержанием учебных предметов.</w:t>
      </w:r>
    </w:p>
    <w:p w:rsidR="00B51704" w:rsidRPr="00F1275A" w:rsidRDefault="00B51704" w:rsidP="00FB3B5A">
      <w:pPr>
        <w:numPr>
          <w:ilvl w:val="0"/>
          <w:numId w:val="21"/>
        </w:numPr>
        <w:tabs>
          <w:tab w:val="left" w:pos="851"/>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Описание особенностей реализации основных направлений и форм учебно-исследовательской и проектной деятельности.</w:t>
      </w:r>
    </w:p>
    <w:p w:rsidR="00B51704" w:rsidRPr="00F1275A" w:rsidRDefault="00B51704" w:rsidP="00FB3B5A">
      <w:pPr>
        <w:numPr>
          <w:ilvl w:val="0"/>
          <w:numId w:val="21"/>
        </w:numPr>
        <w:tabs>
          <w:tab w:val="left" w:pos="851"/>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B51704" w:rsidRPr="00F1275A" w:rsidRDefault="00B51704" w:rsidP="00FB3B5A">
      <w:pPr>
        <w:numPr>
          <w:ilvl w:val="0"/>
          <w:numId w:val="21"/>
        </w:numPr>
        <w:tabs>
          <w:tab w:val="left" w:pos="851"/>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Типовые задачи по формированию УУД.</w:t>
      </w:r>
    </w:p>
    <w:p w:rsidR="00B51704" w:rsidRPr="00F1275A" w:rsidRDefault="00B51704" w:rsidP="00FB3B5A">
      <w:pPr>
        <w:numPr>
          <w:ilvl w:val="0"/>
          <w:numId w:val="21"/>
        </w:numPr>
        <w:tabs>
          <w:tab w:val="left" w:pos="993"/>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Методику и инструментарий оценки успешности освоения и применения обучающимися УУД.</w:t>
      </w:r>
    </w:p>
    <w:p w:rsidR="00B51704" w:rsidRPr="00F1275A" w:rsidRDefault="00B51704"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b/>
          <w:bCs/>
          <w:sz w:val="24"/>
          <w:szCs w:val="24"/>
        </w:rPr>
        <w:t>1. Описание взаимосвязи УУД с содержанием учебных предметов</w:t>
      </w:r>
    </w:p>
    <w:p w:rsidR="00B51704" w:rsidRPr="00F1275A" w:rsidRDefault="00B51704"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Педагоги</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ГБОУ школа №152</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используют федеральные рабочие программы, в которых определенные во ФГОС СОО УУД отражаются в трех компонентах:</w:t>
      </w:r>
    </w:p>
    <w:p w:rsidR="00B51704" w:rsidRPr="00F1275A" w:rsidRDefault="00B51704" w:rsidP="00FB3B5A">
      <w:pPr>
        <w:numPr>
          <w:ilvl w:val="0"/>
          <w:numId w:val="22"/>
        </w:numPr>
        <w:tabs>
          <w:tab w:val="clear" w:pos="720"/>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51704" w:rsidRPr="00F1275A" w:rsidRDefault="00B51704" w:rsidP="00FB3B5A">
      <w:pPr>
        <w:numPr>
          <w:ilvl w:val="0"/>
          <w:numId w:val="22"/>
        </w:numPr>
        <w:tabs>
          <w:tab w:val="clear" w:pos="720"/>
          <w:tab w:val="left" w:pos="993"/>
        </w:tabs>
        <w:spacing w:line="240" w:lineRule="auto"/>
        <w:ind w:left="0" w:right="180" w:firstLine="709"/>
        <w:contextualSpacing/>
        <w:jc w:val="both"/>
        <w:rPr>
          <w:rFonts w:ascii="Times New Roman" w:hAnsi="Times New Roman" w:cs="Times New Roman"/>
          <w:sz w:val="24"/>
          <w:szCs w:val="24"/>
        </w:rPr>
      </w:pPr>
      <w:r w:rsidRPr="00F1275A">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B51704" w:rsidRPr="00F1275A" w:rsidRDefault="00B51704" w:rsidP="00FB3B5A">
      <w:pPr>
        <w:numPr>
          <w:ilvl w:val="0"/>
          <w:numId w:val="22"/>
        </w:numPr>
        <w:tabs>
          <w:tab w:val="clear" w:pos="720"/>
          <w:tab w:val="left" w:pos="993"/>
        </w:tabs>
        <w:spacing w:line="240" w:lineRule="auto"/>
        <w:ind w:left="0" w:right="180" w:firstLine="709"/>
        <w:jc w:val="both"/>
        <w:rPr>
          <w:rFonts w:ascii="Times New Roman" w:hAnsi="Times New Roman" w:cs="Times New Roman"/>
          <w:sz w:val="24"/>
          <w:szCs w:val="24"/>
        </w:rPr>
      </w:pPr>
      <w:r w:rsidRPr="00F1275A">
        <w:rPr>
          <w:rFonts w:ascii="Times New Roman" w:hAnsi="Times New Roman" w:cs="Times New Roman"/>
          <w:sz w:val="24"/>
          <w:szCs w:val="24"/>
        </w:rPr>
        <w:t>в разделе «Основные виды деятельности» тематического планирования.</w:t>
      </w:r>
    </w:p>
    <w:p w:rsidR="00B51704" w:rsidRPr="00F1275A" w:rsidRDefault="00B51704" w:rsidP="00FB3B5A">
      <w:pPr>
        <w:spacing w:line="240" w:lineRule="auto"/>
        <w:ind w:firstLine="709"/>
        <w:jc w:val="both"/>
        <w:rPr>
          <w:rFonts w:ascii="Times New Roman" w:hAnsi="Times New Roman" w:cs="Times New Roman"/>
          <w:sz w:val="24"/>
          <w:szCs w:val="24"/>
        </w:rPr>
      </w:pPr>
      <w:r w:rsidRPr="00F1275A">
        <w:rPr>
          <w:rFonts w:ascii="Times New Roman" w:hAnsi="Times New Roman" w:cs="Times New Roman"/>
          <w:sz w:val="24"/>
          <w:szCs w:val="24"/>
        </w:rPr>
        <w:t>Содержание и планируемые результаты федеральных рабочих программ представлены в содержательном разделе ООП СОО</w:t>
      </w:r>
      <w:r w:rsidR="00091115" w:rsidRPr="00F1275A">
        <w:rPr>
          <w:rFonts w:ascii="Times New Roman" w:hAnsi="Times New Roman" w:cs="Times New Roman"/>
          <w:sz w:val="24"/>
          <w:szCs w:val="24"/>
        </w:rPr>
        <w:t xml:space="preserve"> </w:t>
      </w:r>
      <w:r w:rsidRPr="00F1275A">
        <w:rPr>
          <w:rFonts w:ascii="Times New Roman" w:hAnsi="Times New Roman" w:cs="Times New Roman"/>
          <w:sz w:val="24"/>
          <w:szCs w:val="24"/>
        </w:rPr>
        <w:t>ГБОУ школа №</w:t>
      </w:r>
      <w:r w:rsidR="00851512" w:rsidRPr="00F1275A">
        <w:rPr>
          <w:rFonts w:ascii="Times New Roman" w:hAnsi="Times New Roman" w:cs="Times New Roman"/>
          <w:sz w:val="24"/>
          <w:szCs w:val="24"/>
        </w:rPr>
        <w:t xml:space="preserve"> 152.</w:t>
      </w:r>
      <w:r w:rsidRPr="00F1275A">
        <w:rPr>
          <w:rFonts w:ascii="Times New Roman" w:hAnsi="Times New Roman" w:cs="Times New Roman"/>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Русский язык и литература.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логические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закономерности и противоречия в языковых фактах, данных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наблюдении (например, традиционный принцип русской орфографии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самостоятельно формулировать и актуализировать проблему, заложенную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в художественном произведении, рассматривать ее всесторонне;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зарубежной литературы, интерпретациями в различных видах искусств;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исследовательские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формулировать вопросы исследовательского характера (например,</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о лексической сочетаемости слов, об особенности употребления стилистически окрашенной лексики и другие);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уметь интегрировать знания из разных предметных областей (например,</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уметь переносить знания в практическую область, освоенные средства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изучения литературных произведений, в познавательную и практическую области жизнедеятельности;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навыками учебно-исследовательской и проектной деятельности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основе литературного материала, проявлять устойчивый интерес к чтению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как средству познания отечественной и других культур;</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работу с информацией: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морально-этическим нормам;</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визуализации (презентация, таблица, схема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поставленной проблеме;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w:t>
      </w:r>
      <w:r w:rsidRPr="00F1275A">
        <w:rPr>
          <w:rFonts w:ascii="Times New Roman" w:eastAsia="SchoolBookSanPin" w:hAnsi="Times New Roman" w:cs="Times New Roman"/>
          <w:sz w:val="24"/>
          <w:szCs w:val="24"/>
        </w:rPr>
        <w:lastRenderedPageBreak/>
        <w:t xml:space="preserve">оппоненту и в корректной форме формулировать свои возражения, задавать вопросы по существу обсуждаемой темы;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качество своего вклада и вклада каждого участника команды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в общий результат;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уметь обобщать мнения нескольких людей и выражать это обобщение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устной и письменной форме;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воображение, быть инициативным;</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hAnsi="Times New Roman" w:cs="Times New Roman"/>
          <w:sz w:val="24"/>
          <w:szCs w:val="24"/>
        </w:rPr>
        <w:t> </w:t>
      </w:r>
      <w:r w:rsidRPr="00F1275A">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приобретённый опыт, в том числе речевой; анализировать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оценивать собственную работу: меру самостоятельности, затруднения, дефициты, ошибки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осуществлять речевую рефлексию (выявлять коммуникативные неудачи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давать оценку новым ситуациям, в том числе изображённым</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художественной литературе; оценивать приобретенный опыт с учетом литературных знаний;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Иностранный язык.</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логические и исследовательские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сравнивать разные типы и жанры устных и письменных высказываний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на иностранном языке;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анализировать структурно и содержательно разные типы и жанры устных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письменных высказываний на иностранном языке с целью дальнейшего использования результатов анализа </w:t>
      </w:r>
      <w:r w:rsidR="00B96B19" w:rsidRPr="00F1275A">
        <w:rPr>
          <w:rFonts w:ascii="Times New Roman" w:eastAsia="SchoolBookSanPin" w:hAnsi="Times New Roman" w:cs="Times New Roman"/>
          <w:sz w:val="24"/>
          <w:szCs w:val="24"/>
        </w:rPr>
        <w:t>в собственные высказывания</w:t>
      </w:r>
      <w:r w:rsidRPr="00F1275A">
        <w:rPr>
          <w:rFonts w:ascii="Times New Roman" w:eastAsia="SchoolBookSanPin" w:hAnsi="Times New Roman" w:cs="Times New Roman"/>
          <w:sz w:val="24"/>
          <w:szCs w:val="24"/>
        </w:rPr>
        <w:t>;</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по предложенному плану небольшое исследование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или во внеурочной деятельности;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небольшое исследование межкультурного характера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работу с информацией: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соблюдать информационную безопасность при работе в сети Интернет.</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соответствии с условиями и целями общения;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осуществлять смысловое чтение текста с учетом коммуникативной задачи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из вопросов или утверждений);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оказывать влияние на речевое поведение партнера (например, поощряя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его продолжать поиск совместного решения поставленной задачи);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Математика и информатика.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логические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устанавливать существенный признак классификации, основания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для обобщения и сравнения, критерии проводимого анализа;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контрпримеры; обосновывать собственные суждения и выводы;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исследовательские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самостоятельно спланированный эксперимент, исследование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установлению особенностей математического объекта, понятия, процедуры,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выявлению зависимостей между объектами, понятиями, процедурами, использовать различные методы;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hAnsi="Times New Roman" w:cs="Times New Roman"/>
          <w:sz w:val="24"/>
          <w:szCs w:val="24"/>
        </w:rPr>
        <w:t> </w:t>
      </w: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работу с информацией: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информацию из источников различных типов, анализировать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условию задачи, отображать графически, записывать с помощью формул;</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использовать компьютерно-математические модели для анализа объектов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процессов, оценивать </w:t>
      </w:r>
      <w:r w:rsidRPr="00F1275A">
        <w:rPr>
          <w:rFonts w:ascii="Times New Roman" w:hAnsi="Times New Roman" w:cs="Times New Roman"/>
          <w:sz w:val="24"/>
          <w:szCs w:val="24"/>
        </w:rPr>
        <w:t>соответствие</w:t>
      </w:r>
      <w:r w:rsidRPr="00F1275A">
        <w:rPr>
          <w:rFonts w:ascii="Times New Roman" w:eastAsia="SchoolBookSanPin" w:hAnsi="Times New Roman" w:cs="Times New Roman"/>
          <w:sz w:val="24"/>
          <w:szCs w:val="24"/>
        </w:rPr>
        <w:t xml:space="preserve"> модели моделируемому объекту</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или процессу; представлять результаты моделирования в наглядном виде.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воспринимать и формулировать суждения, ясно, точно, грамотно выражать свою точку зрения в устных и письменных текстах;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корректной форме формулировать разногласия и возражения;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особенностей аудитории;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результат работы; обобщать мнения нескольких людей;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критериям, сформулированным участниками взаимодействия.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составлять план, алгоритм решения задачи, выбирать способ решения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учетом имеющихся ресурсов и собственных возможностей и корректировать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учетом новой информации;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Естественнонаучные предметы.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логические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к одному классу химических соединений;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w:t>
      </w:r>
      <w:r w:rsidRPr="00F1275A">
        <w:rPr>
          <w:rFonts w:ascii="Times New Roman" w:eastAsia="SchoolBookSanPin" w:hAnsi="Times New Roman" w:cs="Times New Roman"/>
          <w:sz w:val="24"/>
          <w:szCs w:val="24"/>
        </w:rPr>
        <w:lastRenderedPageBreak/>
        <w:t>представлений о рациональном природопользовании (в процессе подготовки сообщений, выполнения групповых проектов);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практической жизни.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исследовательские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от его параметров; зависимости силы упругости от деформации для пружины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опыты по проверке предложенных гипотез, например, гипотезы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(на углубленном уровне);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w:t>
      </w:r>
      <w:r w:rsidR="00851512" w:rsidRPr="00F1275A">
        <w:rPr>
          <w:rFonts w:ascii="Times New Roman" w:eastAsia="SchoolBookSanPin" w:hAnsi="Times New Roman" w:cs="Times New Roman"/>
          <w:sz w:val="24"/>
          <w:szCs w:val="24"/>
        </w:rPr>
        <w:t xml:space="preserve">например: </w:t>
      </w:r>
      <w:r w:rsidRPr="00F1275A">
        <w:rPr>
          <w:rFonts w:ascii="Times New Roman" w:eastAsia="SchoolBookSanPin" w:hAnsi="Times New Roman" w:cs="Times New Roman"/>
          <w:sz w:val="24"/>
          <w:szCs w:val="24"/>
        </w:rPr>
        <w:t>скорость электромагнитных волн, длина волны и частота света, энергия и импульс фотона;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поляризация света, дисперсия света (на базовом уровне);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а также интеграции знаний из других предметов естественно-научного цикла;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работу с информацией: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создавать тексты в различных форматах с учетом назначения информации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использовать средства информационных и коммуникационных технологий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представления информации при подготовке сообщений о применении законов физики, химии в технике и технологиях;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работать в группе при выполнении проектных работ;</w:t>
      </w:r>
      <w:r w:rsidR="00851512" w:rsidRPr="00F1275A">
        <w:rPr>
          <w:rFonts w:ascii="Times New Roman" w:eastAsia="SchoolBookSanPin" w:hAnsi="Times New Roman" w:cs="Times New Roman"/>
          <w:sz w:val="24"/>
          <w:szCs w:val="24"/>
        </w:rPr>
        <w:t xml:space="preserve"> при планировании, проведении, </w:t>
      </w:r>
      <w:r w:rsidRPr="00F1275A">
        <w:rPr>
          <w:rFonts w:ascii="Times New Roman" w:eastAsia="SchoolBookSanPin" w:hAnsi="Times New Roman" w:cs="Times New Roman"/>
          <w:sz w:val="24"/>
          <w:szCs w:val="24"/>
        </w:rPr>
        <w:t xml:space="preserve">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самостоятельно составлять план решения расчётных и качественных задач</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по физике и химии, план выполнения практической или исследовательской работы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учетом имеющихся ресурсов и собственных возможностей;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в деятельность, оценивать соответствие результатов целям;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hAnsi="Times New Roman" w:cs="Times New Roman"/>
          <w:sz w:val="24"/>
          <w:szCs w:val="24"/>
        </w:rPr>
        <w:t> </w:t>
      </w:r>
      <w:r w:rsidRPr="00F1275A">
        <w:rPr>
          <w:rFonts w:ascii="Times New Roman" w:eastAsia="SchoolBookSanPin" w:hAnsi="Times New Roman" w:cs="Times New Roman"/>
          <w:sz w:val="24"/>
          <w:szCs w:val="24"/>
        </w:rPr>
        <w:t>Общественно-научные предметы.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логические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самостоятельно формулировать социальные проблемы, рассматривать</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устанавливать существенные признак или основания для классификации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атмосфере и наблюдаемыми климатическими изменениями;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попытками фальсификации исторических фактов, отражающих важнейшие события истории России.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базовые исследовательские действия: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навыками учебно-исследовательской и проектной деятельности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для формулирования и обоснования собственной точки зрения (версии, оценки)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с использования </w:t>
      </w:r>
      <w:r w:rsidRPr="00F1275A">
        <w:rPr>
          <w:rFonts w:ascii="Times New Roman" w:eastAsia="SchoolBookSanPin" w:hAnsi="Times New Roman" w:cs="Times New Roman"/>
          <w:sz w:val="24"/>
          <w:szCs w:val="24"/>
        </w:rPr>
        <w:lastRenderedPageBreak/>
        <w:t>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междисциплинарной направленности;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всемирной истории и сравнивать предложенную аргументацию, выбирать наиболее аргументированную позицию;</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познавательных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включает работу с информацией: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объяснения, гипотезы и теории, обобщать историческую информацию по истории России и зарубежных стран;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информационном сообщении, осуществлять анализ, систематизацию</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и интерпретацию информации различных видов и форм представления;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этических норм, норм информационной безопасности;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культурой, традициями и обычаями народов России;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Результаты выполнения индивидуального проекта должны отражать:</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при решении различных задач, используя знания одного или нескольких учебных предметов или предметных областей;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Индивидуальный проект выполняется обучающимся в течение одного года в рамках учебного времени, специально отведенного учебным планом, и представлен в виде завершенного учебного исследования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На уровне среднего общего образования исследование и проект выполняется в значительной степени функции инструментов учебной деятельности полидисциплинарного характера, необходимых для освоения социальной жизни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то его результаты должны быть представлены местному сообществу</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или сообществу волонтерских организаций. Если бизнес-проект – сообществу бизнесменов, деловых людей.</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Результаты работы оцениваются по определенным критериям.</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Организация педагогического сопровождения индивидуального проекта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защиту проекта, анализ результатов выполнения проекта, оценку качества выполнения.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Процедура публичной защиты индивидуального проекта организована в ГБОУ школа №152 в рамках проведения ученических научных конференций, в рамках специальных итоговых аттестационных испытаний. Независимо от формата </w:t>
      </w:r>
      <w:r w:rsidR="002D61B5" w:rsidRPr="00F1275A">
        <w:rPr>
          <w:rFonts w:ascii="Times New Roman" w:eastAsia="SchoolBookSanPin" w:hAnsi="Times New Roman" w:cs="Times New Roman"/>
          <w:sz w:val="24"/>
          <w:szCs w:val="24"/>
        </w:rPr>
        <w:t>мероприятия</w:t>
      </w:r>
      <w:r w:rsidRPr="00F1275A">
        <w:rPr>
          <w:rFonts w:ascii="Times New Roman" w:eastAsia="SchoolBookSanPin" w:hAnsi="Times New Roman" w:cs="Times New Roman"/>
          <w:sz w:val="24"/>
          <w:szCs w:val="24"/>
        </w:rPr>
        <w:t>,</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 xml:space="preserve">на заключительном мероприятии отчетного этапа обучающимся обеспечена возможность: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получить квалифицированную оценку результатов своей деятельности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Параметры и критерии оценки проектной деятельности должны разрабатываться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обсуждаться с обучающимися. Оценке должна подвергаться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не только защита реализованного проекта, но и динамика изменений, внесенных</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Организационный раздел.</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Условия реализации программы формирования УУД включают:</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педагоги владеют представлениями </w:t>
      </w:r>
      <w:r w:rsidR="00B96B19" w:rsidRPr="00F1275A">
        <w:rPr>
          <w:rFonts w:ascii="Times New Roman" w:eastAsia="SchoolBookSanPin" w:hAnsi="Times New Roman" w:cs="Times New Roman"/>
          <w:sz w:val="24"/>
          <w:szCs w:val="24"/>
        </w:rPr>
        <w:t xml:space="preserve">о возрастных особенностях </w:t>
      </w:r>
      <w:r w:rsidRPr="00F1275A">
        <w:rPr>
          <w:rFonts w:ascii="Times New Roman" w:eastAsia="SchoolBookSanPin" w:hAnsi="Times New Roman" w:cs="Times New Roman"/>
          <w:sz w:val="24"/>
          <w:szCs w:val="24"/>
        </w:rPr>
        <w:t>обучающихся;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lastRenderedPageBreak/>
        <w:t>педагоги прошли курсы повышения квалификации, посвященные ФГОС СОО;</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педагоги участвовали в разработке программы по формированию УУД</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или участвовали во внутришкольном семинаре, посвященном особенностям применения выбранной программы по УУД;</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педагоги владеют методиками формирующего оценивания; </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w:t>
      </w:r>
      <w:r w:rsidRPr="00F1275A">
        <w:rPr>
          <w:rFonts w:ascii="Times New Roman" w:hAnsi="Times New Roman" w:cs="Times New Roman"/>
          <w:sz w:val="24"/>
          <w:szCs w:val="24"/>
        </w:rPr>
        <w:t>на уровне среднего общего образования</w:t>
      </w:r>
      <w:r w:rsidRPr="00F1275A">
        <w:rPr>
          <w:rFonts w:ascii="Times New Roman" w:eastAsia="SchoolBookSanPin" w:hAnsi="Times New Roman" w:cs="Times New Roman"/>
          <w:sz w:val="24"/>
          <w:szCs w:val="24"/>
        </w:rPr>
        <w:t>, обеспечивающих формирование УУД в открытом образовательном пространстве:</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091115" w:rsidRPr="00F1275A">
        <w:rPr>
          <w:rFonts w:ascii="Times New Roman" w:eastAsia="SchoolBookSanPin" w:hAnsi="Times New Roman" w:cs="Times New Roman"/>
          <w:sz w:val="24"/>
          <w:szCs w:val="24"/>
        </w:rPr>
        <w:t xml:space="preserve"> </w:t>
      </w:r>
      <w:r w:rsidRPr="00F1275A">
        <w:rPr>
          <w:rFonts w:ascii="Times New Roman" w:eastAsia="SchoolBookSanPin" w:hAnsi="Times New Roman" w:cs="Times New Roman"/>
          <w:sz w:val="24"/>
          <w:szCs w:val="24"/>
        </w:rPr>
        <w:t>и социального предпринимательства;</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51704" w:rsidRPr="00F1275A" w:rsidRDefault="00B51704" w:rsidP="00FB3B5A">
      <w:pPr>
        <w:spacing w:line="240" w:lineRule="auto"/>
        <w:ind w:firstLine="709"/>
        <w:jc w:val="both"/>
        <w:rPr>
          <w:rFonts w:ascii="Times New Roman" w:eastAsia="SchoolBookSanPin" w:hAnsi="Times New Roman" w:cs="Times New Roman"/>
          <w:sz w:val="24"/>
          <w:szCs w:val="24"/>
        </w:rPr>
      </w:pPr>
      <w:r w:rsidRPr="00F1275A">
        <w:rPr>
          <w:rFonts w:ascii="Times New Roman" w:eastAsia="SchoolBookSanPi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51704" w:rsidRPr="00F1275A" w:rsidRDefault="00B51704" w:rsidP="00FB3B5A">
      <w:pPr>
        <w:spacing w:line="240" w:lineRule="auto"/>
        <w:ind w:firstLine="709"/>
        <w:jc w:val="both"/>
        <w:rPr>
          <w:rFonts w:ascii="Times New Roman" w:hAnsi="Times New Roman" w:cs="Times New Roman"/>
          <w:sz w:val="24"/>
          <w:szCs w:val="24"/>
        </w:rPr>
      </w:pPr>
    </w:p>
    <w:p w:rsidR="00091115" w:rsidRPr="00F1275A" w:rsidRDefault="002D61B5"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2.2.3</w:t>
      </w:r>
      <w:r w:rsidR="00851512" w:rsidRPr="00F1275A">
        <w:rPr>
          <w:rFonts w:ascii="Times New Roman" w:eastAsia="Times New Roman" w:hAnsi="Times New Roman" w:cs="Times New Roman"/>
          <w:b/>
          <w:sz w:val="24"/>
          <w:szCs w:val="24"/>
        </w:rPr>
        <w:t xml:space="preserve"> </w:t>
      </w:r>
      <w:r w:rsidR="00091115" w:rsidRPr="00F1275A">
        <w:rPr>
          <w:rFonts w:ascii="Times New Roman" w:eastAsia="Times New Roman" w:hAnsi="Times New Roman" w:cs="Times New Roman"/>
          <w:b/>
          <w:sz w:val="24"/>
          <w:szCs w:val="24"/>
        </w:rPr>
        <w:t>Организационный раздел</w:t>
      </w:r>
    </w:p>
    <w:p w:rsidR="00091115" w:rsidRPr="00F1275A" w:rsidRDefault="00091115"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Условия реализации программы формирования УУД в ГБОУ школа №</w:t>
      </w:r>
      <w:r w:rsidR="00851512"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152 обеспечивают совершенствование компетенций проектной и учебно-исследовательской деятельности обучающихся.</w:t>
      </w:r>
    </w:p>
    <w:p w:rsidR="00091115" w:rsidRPr="00F1275A" w:rsidRDefault="00091115"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Образовательное пространство ГБОУ школа №152 обеспечивает формирование УУД. Для этого в школе созданы следующие условия:</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реализуется сетевое взаимодействие с организациями общего и дополнительного образования, с учреждениями культуры;</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обеспечена возможность формирования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используются дистанционные формы получения образования как элемент индивидуальной образовательной траектории обучающихся;</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обеспечена возможность вовлечения обучающихся в проектную деятельность, в том числе в деятельность социального проектирования;</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обеспечена возможность вовлечения обучающихся в разнообразную исследовательскую деятельность;</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 xml:space="preserve">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w:t>
      </w:r>
      <w:r w:rsidRPr="00F1275A">
        <w:rPr>
          <w:rFonts w:ascii="Times New Roman" w:eastAsia="Times New Roman" w:hAnsi="Times New Roman" w:cs="Times New Roman"/>
          <w:sz w:val="24"/>
          <w:szCs w:val="24"/>
        </w:rPr>
        <w:lastRenderedPageBreak/>
        <w:t>работу в волонтерских организациях, участие в благотворительных акциях, марафонах и проектах.</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Условия реализации программы формирования УУД включают:</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уровень квалификации педагогических и иных работников образовательной организации;</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Педагогические кадры ГБОУ школа №152 имеют необходимый уровень подготовки для реализации программы формирования УУД:</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владеют представлениями о возрастных особенностях обучающихся старшей школы;</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прошли курсы повышения квалификации, посвященные ФГОС СОО;</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осуществляют формирование УУД в рамках проектной, исследовательской деятельности;</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владеют методиками формирующего оценивания;</w:t>
      </w:r>
    </w:p>
    <w:p w:rsidR="00091115" w:rsidRPr="00F1275A" w:rsidRDefault="00091115" w:rsidP="00FB3B5A">
      <w:pPr>
        <w:widowControl w:val="0"/>
        <w:pBdr>
          <w:top w:val="nil"/>
          <w:left w:val="nil"/>
          <w:bottom w:val="nil"/>
          <w:right w:val="nil"/>
          <w:between w:val="nil"/>
        </w:pBdr>
        <w:tabs>
          <w:tab w:val="left" w:pos="284"/>
          <w:tab w:val="left" w:pos="851"/>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rPr>
        <w:tab/>
        <w:t>педагоги умеют применять инструментарий для оценки качества формирования УУД в рамках одного или нескольких предметов.</w:t>
      </w:r>
    </w:p>
    <w:p w:rsidR="00091115" w:rsidRPr="00F1275A" w:rsidRDefault="00091115"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Педагогические работники ГБОУ школа №</w:t>
      </w:r>
      <w:r w:rsidR="00395F8D"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152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091115" w:rsidRPr="00F1275A" w:rsidRDefault="00091115"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 ГБОУ школа №</w:t>
      </w:r>
      <w:r w:rsidR="00395F8D"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152 осуществляется непрерывное профессиональное развитие педагогических работников через курсовую подготовку в соответствии с планом-графиком. В течение последних трех лет всеми педагогическими работниками пройдена курсовая подготовка, в том числе по вопросам формирования и развития УУД обучающихся. </w:t>
      </w:r>
    </w:p>
    <w:p w:rsidR="00A00CE7" w:rsidRPr="00F1275A" w:rsidRDefault="00091115"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Формами повышения квалификации являются: послевузовское обучение на курсах повышения квалификации; участие в конференциях, обучающих семинарах и мастер-классах по отдельным направлениям реализации программы развития УУД; участие в различных педагогических проектах; создание и публикация методических материалов и др.</w:t>
      </w:r>
      <w:r w:rsidR="00753239"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Обязательным условием успешного формирования УУД является создание в ГБОУ школа №</w:t>
      </w:r>
      <w:r w:rsidR="00395F8D"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rPr>
        <w:t xml:space="preserve">152 методически единого пространства как во время уроков, так и вне их. </w:t>
      </w:r>
    </w:p>
    <w:p w:rsidR="00F626AB" w:rsidRPr="00F1275A" w:rsidRDefault="00F626AB" w:rsidP="00FB3B5A">
      <w:pPr>
        <w:spacing w:line="240" w:lineRule="auto"/>
        <w:ind w:firstLine="709"/>
        <w:jc w:val="both"/>
        <w:rPr>
          <w:rFonts w:ascii="Times New Roman" w:eastAsia="Times New Roman" w:hAnsi="Times New Roman" w:cs="Times New Roman"/>
          <w:sz w:val="24"/>
          <w:szCs w:val="24"/>
        </w:rPr>
      </w:pPr>
    </w:p>
    <w:p w:rsidR="00B05788" w:rsidRPr="00F1275A" w:rsidRDefault="001C28C4" w:rsidP="00FB3B5A">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2.4</w:t>
      </w:r>
      <w:r w:rsidR="00B05788" w:rsidRPr="00F1275A">
        <w:rPr>
          <w:rFonts w:ascii="Times New Roman" w:hAnsi="Times New Roman" w:cs="Times New Roman"/>
          <w:b/>
          <w:sz w:val="24"/>
          <w:szCs w:val="24"/>
        </w:rPr>
        <w:t xml:space="preserve">. </w:t>
      </w:r>
      <w:r w:rsidR="00A16E35" w:rsidRPr="00F1275A">
        <w:rPr>
          <w:rFonts w:ascii="Times New Roman" w:hAnsi="Times New Roman" w:cs="Times New Roman"/>
          <w:b/>
          <w:sz w:val="24"/>
          <w:szCs w:val="24"/>
        </w:rPr>
        <w:t>Рабочая программа воспитания</w:t>
      </w:r>
    </w:p>
    <w:p w:rsidR="0089119B" w:rsidRPr="00F1275A" w:rsidRDefault="002B4FC1" w:rsidP="00FB3B5A">
      <w:pPr>
        <w:spacing w:line="240" w:lineRule="auto"/>
        <w:ind w:firstLine="709"/>
        <w:jc w:val="center"/>
        <w:rPr>
          <w:rFonts w:ascii="Times New Roman" w:hAnsi="Times New Roman" w:cs="Times New Roman"/>
          <w:b/>
          <w:sz w:val="24"/>
          <w:szCs w:val="24"/>
        </w:rPr>
      </w:pPr>
      <w:hyperlink r:id="rId13" w:history="1">
        <w:r w:rsidR="0089119B" w:rsidRPr="00F1275A">
          <w:rPr>
            <w:rStyle w:val="af2"/>
            <w:rFonts w:ascii="Times New Roman" w:hAnsi="Times New Roman" w:cs="Times New Roman"/>
            <w:b/>
            <w:color w:val="auto"/>
            <w:sz w:val="24"/>
            <w:szCs w:val="24"/>
          </w:rPr>
          <w:t>http://school152spb.ru/doc/vr/programma-vospitaniya-na-2022-2027.pdf</w:t>
        </w:r>
      </w:hyperlink>
    </w:p>
    <w:p w:rsidR="0089119B" w:rsidRPr="00F1275A" w:rsidRDefault="0089119B" w:rsidP="00FB3B5A">
      <w:pPr>
        <w:spacing w:line="240" w:lineRule="auto"/>
        <w:ind w:firstLine="709"/>
        <w:jc w:val="center"/>
        <w:rPr>
          <w:rFonts w:ascii="Times New Roman" w:hAnsi="Times New Roman" w:cs="Times New Roman"/>
          <w:b/>
          <w:sz w:val="24"/>
          <w:szCs w:val="24"/>
        </w:rPr>
      </w:pPr>
    </w:p>
    <w:p w:rsidR="0089119B" w:rsidRDefault="0089119B"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1C28C4" w:rsidRDefault="001C28C4" w:rsidP="001C28C4">
      <w:pPr>
        <w:tabs>
          <w:tab w:val="num" w:pos="360"/>
        </w:tabs>
        <w:ind w:firstLine="709"/>
        <w:jc w:val="center"/>
        <w:rPr>
          <w:rFonts w:ascii="Times New Roman" w:hAnsi="Times New Roman" w:cs="Times New Roman"/>
          <w:b/>
          <w:sz w:val="24"/>
          <w:szCs w:val="24"/>
        </w:rPr>
      </w:pPr>
    </w:p>
    <w:p w:rsidR="00B05788" w:rsidRDefault="00B05788" w:rsidP="003927D7">
      <w:pPr>
        <w:spacing w:line="240" w:lineRule="auto"/>
        <w:rPr>
          <w:rFonts w:ascii="Times New Roman" w:hAnsi="Times New Roman" w:cs="Times New Roman"/>
          <w:b/>
          <w:sz w:val="16"/>
          <w:szCs w:val="16"/>
        </w:rPr>
      </w:pPr>
    </w:p>
    <w:p w:rsidR="003927D7" w:rsidRPr="003927D7" w:rsidRDefault="003927D7" w:rsidP="001C28C4">
      <w:pPr>
        <w:pStyle w:val="a9"/>
        <w:numPr>
          <w:ilvl w:val="0"/>
          <w:numId w:val="124"/>
        </w:numPr>
        <w:spacing w:line="240" w:lineRule="auto"/>
        <w:jc w:val="center"/>
        <w:rPr>
          <w:rFonts w:ascii="Times New Roman" w:hAnsi="Times New Roman" w:cs="Times New Roman"/>
          <w:b/>
          <w:sz w:val="24"/>
          <w:szCs w:val="24"/>
        </w:rPr>
      </w:pPr>
      <w:r w:rsidRPr="003927D7">
        <w:rPr>
          <w:rFonts w:ascii="Times New Roman" w:hAnsi="Times New Roman" w:cs="Times New Roman"/>
          <w:b/>
          <w:sz w:val="24"/>
          <w:szCs w:val="24"/>
        </w:rPr>
        <w:lastRenderedPageBreak/>
        <w:t>ОРГАНИЗАЦИОННЫЙ РАЗДЕЛ</w:t>
      </w:r>
    </w:p>
    <w:p w:rsidR="003927D7" w:rsidRPr="003927D7" w:rsidRDefault="003927D7" w:rsidP="003927D7">
      <w:pPr>
        <w:pStyle w:val="a9"/>
        <w:spacing w:line="240" w:lineRule="auto"/>
        <w:rPr>
          <w:rFonts w:ascii="Times New Roman" w:hAnsi="Times New Roman" w:cs="Times New Roman"/>
          <w:b/>
          <w:sz w:val="24"/>
          <w:szCs w:val="24"/>
        </w:rPr>
      </w:pPr>
    </w:p>
    <w:p w:rsidR="00851512" w:rsidRPr="00F1275A" w:rsidRDefault="00117240" w:rsidP="00FB3B5A">
      <w:pPr>
        <w:spacing w:line="240" w:lineRule="auto"/>
        <w:ind w:firstLine="709"/>
        <w:jc w:val="center"/>
        <w:rPr>
          <w:rFonts w:ascii="Times New Roman" w:hAnsi="Times New Roman" w:cs="Times New Roman"/>
          <w:b/>
          <w:sz w:val="24"/>
          <w:szCs w:val="24"/>
        </w:rPr>
      </w:pPr>
      <w:r w:rsidRPr="00F1275A">
        <w:rPr>
          <w:rFonts w:ascii="Times New Roman" w:hAnsi="Times New Roman" w:cs="Times New Roman"/>
          <w:b/>
          <w:sz w:val="24"/>
          <w:szCs w:val="24"/>
        </w:rPr>
        <w:t xml:space="preserve">3.1 </w:t>
      </w:r>
      <w:r w:rsidR="00FA2DD0" w:rsidRPr="00F1275A">
        <w:rPr>
          <w:rFonts w:ascii="Times New Roman" w:hAnsi="Times New Roman" w:cs="Times New Roman"/>
          <w:b/>
          <w:sz w:val="24"/>
          <w:szCs w:val="24"/>
        </w:rPr>
        <w:t>Учебный план среднего общего образования на 2024 – 2025 учебный год</w:t>
      </w:r>
    </w:p>
    <w:p w:rsidR="00A00CE7" w:rsidRPr="00F1275A" w:rsidRDefault="00FA2DD0" w:rsidP="00FB3B5A">
      <w:pPr>
        <w:spacing w:line="240" w:lineRule="auto"/>
        <w:ind w:firstLine="709"/>
        <w:jc w:val="center"/>
        <w:rPr>
          <w:rFonts w:ascii="Times New Roman" w:hAnsi="Times New Roman" w:cs="Times New Roman"/>
          <w:b/>
          <w:sz w:val="24"/>
          <w:szCs w:val="24"/>
        </w:rPr>
      </w:pPr>
      <w:r w:rsidRPr="00F1275A">
        <w:rPr>
          <w:rFonts w:ascii="Times New Roman" w:hAnsi="Times New Roman" w:cs="Times New Roman"/>
          <w:b/>
          <w:sz w:val="24"/>
          <w:szCs w:val="24"/>
        </w:rPr>
        <w:t>Пояснительная записка</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Учебный план среднего общего образования Государственное бюджетное общеобразовательное учреждение средняя общеобразовательная школа №</w:t>
      </w:r>
      <w:r w:rsidR="00851512" w:rsidRPr="00F1275A">
        <w:rPr>
          <w:rStyle w:val="markedcontent"/>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152 Красногвардейского  района Санкт-Петербурга</w:t>
      </w:r>
      <w:r w:rsidR="00851512" w:rsidRPr="00F1275A">
        <w:rPr>
          <w:rStyle w:val="markedcontent"/>
          <w:rFonts w:ascii="Times New Roman" w:hAnsi="Times New Roman" w:cs="Times New Roman"/>
          <w:sz w:val="24"/>
          <w:szCs w:val="24"/>
        </w:rPr>
        <w:t xml:space="preserve"> (далее </w:t>
      </w:r>
      <w:r w:rsidR="003050CA" w:rsidRPr="00F1275A">
        <w:rPr>
          <w:rStyle w:val="markedcontent"/>
          <w:rFonts w:ascii="Times New Roman" w:hAnsi="Times New Roman" w:cs="Times New Roman"/>
          <w:sz w:val="24"/>
          <w:szCs w:val="24"/>
        </w:rPr>
        <w:t xml:space="preserve">– </w:t>
      </w:r>
      <w:r w:rsidR="00851512" w:rsidRPr="00F1275A">
        <w:rPr>
          <w:rStyle w:val="markedcontent"/>
          <w:rFonts w:ascii="Times New Roman" w:hAnsi="Times New Roman" w:cs="Times New Roman"/>
          <w:sz w:val="24"/>
          <w:szCs w:val="24"/>
        </w:rPr>
        <w:t>ГБОУ школа № 152)</w:t>
      </w:r>
      <w:r w:rsidRPr="00F1275A">
        <w:rPr>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для 10-11 классов</w:t>
      </w:r>
      <w:r w:rsidR="00851512" w:rsidRPr="00F1275A">
        <w:rPr>
          <w:rStyle w:val="markedcontent"/>
          <w:rFonts w:ascii="Times New Roman" w:hAnsi="Times New Roman" w:cs="Times New Roman"/>
          <w:sz w:val="24"/>
          <w:szCs w:val="24"/>
        </w:rPr>
        <w:t xml:space="preserve"> (далее - учебный план)</w:t>
      </w:r>
      <w:r w:rsidRPr="00F1275A">
        <w:rPr>
          <w:rStyle w:val="markedcontent"/>
          <w:rFonts w:ascii="Times New Roman" w:hAnsi="Times New Roman" w:cs="Times New Roman"/>
          <w:sz w:val="24"/>
          <w:szCs w:val="24"/>
        </w:rPr>
        <w:t>, реализующих основную образовательную программу среднего общего образования, соответствующую ФГОС СОО (</w:t>
      </w:r>
      <w:r w:rsidRPr="00F1275A">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F1275A">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Учебный план является частью образовательной программы </w:t>
      </w:r>
      <w:r w:rsidR="00851512" w:rsidRPr="00F1275A">
        <w:rPr>
          <w:rStyle w:val="markedcontent"/>
          <w:rFonts w:ascii="Times New Roman" w:hAnsi="Times New Roman" w:cs="Times New Roman"/>
          <w:sz w:val="24"/>
          <w:szCs w:val="24"/>
        </w:rPr>
        <w:t>ГБОУ школа</w:t>
      </w:r>
      <w:r w:rsidRPr="00F1275A">
        <w:rPr>
          <w:rStyle w:val="markedcontent"/>
          <w:rFonts w:ascii="Times New Roman" w:hAnsi="Times New Roman" w:cs="Times New Roman"/>
          <w:sz w:val="24"/>
          <w:szCs w:val="24"/>
        </w:rPr>
        <w:t xml:space="preserve"> №</w:t>
      </w:r>
      <w:r w:rsidR="00851512" w:rsidRPr="00F1275A">
        <w:rPr>
          <w:rStyle w:val="markedcontent"/>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152,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00CE7" w:rsidRPr="00F1275A" w:rsidRDefault="00A00CE7" w:rsidP="00476E5C">
      <w:pPr>
        <w:spacing w:line="240" w:lineRule="auto"/>
        <w:ind w:left="567" w:right="287" w:firstLine="709"/>
        <w:jc w:val="both"/>
        <w:rPr>
          <w:rFonts w:ascii="Times New Roman" w:hAnsi="Times New Roman" w:cs="Times New Roman"/>
          <w:sz w:val="24"/>
          <w:szCs w:val="24"/>
        </w:rPr>
      </w:pPr>
      <w:r w:rsidRPr="00F1275A">
        <w:rPr>
          <w:rStyle w:val="markedcontent"/>
          <w:rFonts w:ascii="Times New Roman" w:hAnsi="Times New Roman" w:cs="Times New Roman"/>
          <w:sz w:val="24"/>
          <w:szCs w:val="24"/>
        </w:rPr>
        <w:t xml:space="preserve">Учебный год в </w:t>
      </w:r>
      <w:r w:rsidR="00395F8D" w:rsidRPr="00F1275A">
        <w:rPr>
          <w:rStyle w:val="markedcontent"/>
          <w:rFonts w:ascii="Times New Roman" w:hAnsi="Times New Roman" w:cs="Times New Roman"/>
          <w:sz w:val="24"/>
          <w:szCs w:val="24"/>
        </w:rPr>
        <w:t xml:space="preserve">ГБОУ школа № 152 </w:t>
      </w:r>
      <w:r w:rsidRPr="00F1275A">
        <w:rPr>
          <w:rStyle w:val="markedcontent"/>
          <w:rFonts w:ascii="Times New Roman" w:hAnsi="Times New Roman" w:cs="Times New Roman"/>
          <w:sz w:val="24"/>
          <w:szCs w:val="24"/>
        </w:rPr>
        <w:t xml:space="preserve">начинается </w:t>
      </w:r>
      <w:r w:rsidRPr="00F1275A">
        <w:rPr>
          <w:rFonts w:ascii="Times New Roman" w:hAnsi="Times New Roman" w:cs="Times New Roman"/>
          <w:sz w:val="24"/>
          <w:szCs w:val="24"/>
        </w:rPr>
        <w:t>0</w:t>
      </w:r>
      <w:r w:rsidR="003050CA" w:rsidRPr="00F1275A">
        <w:rPr>
          <w:rFonts w:ascii="Times New Roman" w:hAnsi="Times New Roman" w:cs="Times New Roman"/>
          <w:sz w:val="24"/>
          <w:szCs w:val="24"/>
        </w:rPr>
        <w:t>2</w:t>
      </w:r>
      <w:r w:rsidRPr="00F1275A">
        <w:rPr>
          <w:rFonts w:ascii="Times New Roman" w:hAnsi="Times New Roman" w:cs="Times New Roman"/>
          <w:sz w:val="24"/>
          <w:szCs w:val="24"/>
        </w:rPr>
        <w:t xml:space="preserve">.09.2024 </w:t>
      </w:r>
      <w:r w:rsidRPr="00F1275A">
        <w:rPr>
          <w:rStyle w:val="markedcontent"/>
          <w:rFonts w:ascii="Times New Roman" w:hAnsi="Times New Roman" w:cs="Times New Roman"/>
          <w:sz w:val="24"/>
          <w:szCs w:val="24"/>
        </w:rPr>
        <w:t xml:space="preserve">и заканчивается </w:t>
      </w:r>
      <w:r w:rsidRPr="00F1275A">
        <w:rPr>
          <w:rFonts w:ascii="Times New Roman" w:hAnsi="Times New Roman" w:cs="Times New Roman"/>
          <w:sz w:val="24"/>
          <w:szCs w:val="24"/>
        </w:rPr>
        <w:t>2</w:t>
      </w:r>
      <w:r w:rsidR="003050CA" w:rsidRPr="00F1275A">
        <w:rPr>
          <w:rFonts w:ascii="Times New Roman" w:hAnsi="Times New Roman" w:cs="Times New Roman"/>
          <w:sz w:val="24"/>
          <w:szCs w:val="24"/>
        </w:rPr>
        <w:t>6</w:t>
      </w:r>
      <w:r w:rsidRPr="00F1275A">
        <w:rPr>
          <w:rFonts w:ascii="Times New Roman" w:hAnsi="Times New Roman" w:cs="Times New Roman"/>
          <w:sz w:val="24"/>
          <w:szCs w:val="24"/>
        </w:rPr>
        <w:t>.05.2025</w:t>
      </w:r>
      <w:r w:rsidR="00395F8D" w:rsidRPr="00F1275A">
        <w:rPr>
          <w:rFonts w:ascii="Times New Roman" w:hAnsi="Times New Roman" w:cs="Times New Roman"/>
          <w:sz w:val="24"/>
          <w:szCs w:val="24"/>
        </w:rPr>
        <w:t xml:space="preserve"> г</w:t>
      </w:r>
      <w:r w:rsidRPr="00F1275A">
        <w:rPr>
          <w:rFonts w:ascii="Times New Roman" w:hAnsi="Times New Roman" w:cs="Times New Roman"/>
          <w:sz w:val="24"/>
          <w:szCs w:val="24"/>
        </w:rPr>
        <w:t xml:space="preserve">. </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Учебные занятия для учащихся 10-11 классов проводятся по 5-ти дневной учебной неделе.</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Максимальный объем аудиторной нагрузки обучающихся в неделю </w:t>
      </w:r>
      <w:r w:rsidR="003050CA" w:rsidRPr="00F1275A">
        <w:rPr>
          <w:rStyle w:val="markedcontent"/>
          <w:rFonts w:ascii="Times New Roman" w:hAnsi="Times New Roman" w:cs="Times New Roman"/>
          <w:sz w:val="24"/>
          <w:szCs w:val="24"/>
        </w:rPr>
        <w:t>составляет в 10</w:t>
      </w:r>
      <w:r w:rsidRPr="00F1275A">
        <w:rPr>
          <w:rStyle w:val="markedcontent"/>
          <w:rFonts w:ascii="Times New Roman" w:hAnsi="Times New Roman" w:cs="Times New Roman"/>
          <w:sz w:val="24"/>
          <w:szCs w:val="24"/>
        </w:rPr>
        <w:t xml:space="preserve"> классе – 34 часа, </w:t>
      </w:r>
      <w:r w:rsidR="003050CA" w:rsidRPr="00F1275A">
        <w:rPr>
          <w:rStyle w:val="markedcontent"/>
          <w:rFonts w:ascii="Times New Roman" w:hAnsi="Times New Roman" w:cs="Times New Roman"/>
          <w:sz w:val="24"/>
          <w:szCs w:val="24"/>
        </w:rPr>
        <w:t>в 11</w:t>
      </w:r>
      <w:r w:rsidRPr="00F1275A">
        <w:rPr>
          <w:rStyle w:val="markedcontent"/>
          <w:rFonts w:ascii="Times New Roman" w:hAnsi="Times New Roman" w:cs="Times New Roman"/>
          <w:sz w:val="24"/>
          <w:szCs w:val="24"/>
        </w:rPr>
        <w:t xml:space="preserve"> классе – 34 часа. </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927D7" w:rsidRPr="00F1275A" w:rsidRDefault="00A00CE7" w:rsidP="003927D7">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00CE7" w:rsidRPr="00F1275A" w:rsidRDefault="00A00CE7" w:rsidP="00476E5C">
      <w:pPr>
        <w:spacing w:line="240" w:lineRule="auto"/>
        <w:ind w:left="567" w:right="287" w:firstLine="709"/>
        <w:jc w:val="both"/>
        <w:rPr>
          <w:rFonts w:ascii="Times New Roman" w:hAnsi="Times New Roman" w:cs="Times New Roman"/>
          <w:sz w:val="24"/>
          <w:szCs w:val="24"/>
        </w:rPr>
      </w:pPr>
      <w:r w:rsidRPr="00F1275A">
        <w:rPr>
          <w:rStyle w:val="markedcontent"/>
          <w:rFonts w:ascii="Times New Roman" w:hAnsi="Times New Roman" w:cs="Times New Roman"/>
          <w:sz w:val="24"/>
          <w:szCs w:val="24"/>
        </w:rPr>
        <w:t xml:space="preserve">В </w:t>
      </w:r>
      <w:r w:rsidR="00395F8D" w:rsidRPr="00F1275A">
        <w:rPr>
          <w:rStyle w:val="markedcontent"/>
          <w:rFonts w:ascii="Times New Roman" w:hAnsi="Times New Roman" w:cs="Times New Roman"/>
          <w:sz w:val="24"/>
          <w:szCs w:val="24"/>
        </w:rPr>
        <w:t>ГБОУ школа № 152</w:t>
      </w:r>
      <w:r w:rsidRPr="00F1275A">
        <w:rPr>
          <w:rFonts w:ascii="Times New Roman" w:hAnsi="Times New Roman" w:cs="Times New Roman"/>
          <w:sz w:val="24"/>
          <w:szCs w:val="24"/>
        </w:rPr>
        <w:t xml:space="preserve"> </w:t>
      </w:r>
      <w:r w:rsidRPr="00F1275A">
        <w:rPr>
          <w:rStyle w:val="markedcontent"/>
          <w:rFonts w:ascii="Times New Roman" w:hAnsi="Times New Roman" w:cs="Times New Roman"/>
          <w:sz w:val="24"/>
          <w:szCs w:val="24"/>
        </w:rPr>
        <w:t xml:space="preserve">языком обучения является </w:t>
      </w:r>
      <w:r w:rsidR="00395F8D" w:rsidRPr="00F1275A">
        <w:rPr>
          <w:rFonts w:ascii="Times New Roman" w:hAnsi="Times New Roman" w:cs="Times New Roman"/>
          <w:sz w:val="24"/>
          <w:szCs w:val="24"/>
        </w:rPr>
        <w:t>русский язык</w:t>
      </w:r>
      <w:r w:rsidRPr="00F1275A">
        <w:rPr>
          <w:rFonts w:ascii="Times New Roman" w:hAnsi="Times New Roman" w:cs="Times New Roman"/>
          <w:sz w:val="24"/>
          <w:szCs w:val="24"/>
        </w:rPr>
        <w:t>.</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При изучении предметов английский язык, технология, информатика, физическая </w:t>
      </w:r>
      <w:r w:rsidR="00395F8D" w:rsidRPr="00F1275A">
        <w:rPr>
          <w:rStyle w:val="markedcontent"/>
          <w:rFonts w:ascii="Times New Roman" w:hAnsi="Times New Roman" w:cs="Times New Roman"/>
          <w:sz w:val="24"/>
          <w:szCs w:val="24"/>
        </w:rPr>
        <w:t>культура осуществляется</w:t>
      </w:r>
      <w:r w:rsidRPr="00F1275A">
        <w:rPr>
          <w:rStyle w:val="markedcontent"/>
          <w:rFonts w:ascii="Times New Roman" w:hAnsi="Times New Roman" w:cs="Times New Roman"/>
          <w:sz w:val="24"/>
          <w:szCs w:val="24"/>
        </w:rPr>
        <w:t xml:space="preserve"> деление учащихся на подгруппы.</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00CE7" w:rsidRPr="00F1275A" w:rsidRDefault="00A00CE7" w:rsidP="00476E5C">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w:t>
      </w:r>
      <w:r w:rsidR="00395F8D" w:rsidRPr="00F1275A">
        <w:rPr>
          <w:rStyle w:val="markedcontent"/>
          <w:rFonts w:ascii="Times New Roman" w:hAnsi="Times New Roman" w:cs="Times New Roman"/>
          <w:sz w:val="24"/>
          <w:szCs w:val="24"/>
        </w:rPr>
        <w:t xml:space="preserve">формах, периодичности и порядке </w:t>
      </w:r>
      <w:r w:rsidRPr="00F1275A">
        <w:rPr>
          <w:rStyle w:val="markedcontent"/>
          <w:rFonts w:ascii="Times New Roman" w:hAnsi="Times New Roman" w:cs="Times New Roman"/>
          <w:sz w:val="24"/>
          <w:szCs w:val="24"/>
        </w:rPr>
        <w:t xml:space="preserve">текущего контроля успеваемости и промежуточной аттестации обучающихся </w:t>
      </w:r>
      <w:r w:rsidR="00395F8D" w:rsidRPr="00F1275A">
        <w:rPr>
          <w:rStyle w:val="markedcontent"/>
          <w:rFonts w:ascii="Times New Roman" w:hAnsi="Times New Roman" w:cs="Times New Roman"/>
          <w:sz w:val="24"/>
          <w:szCs w:val="24"/>
        </w:rPr>
        <w:t>ГБОУ школа № 152.</w:t>
      </w:r>
    </w:p>
    <w:p w:rsidR="00442B17" w:rsidRDefault="00A00CE7" w:rsidP="00442B17">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t xml:space="preserve">Освоение основной образовательной программы среднего общего образования завершается итоговой аттестацией. </w:t>
      </w:r>
    </w:p>
    <w:p w:rsidR="00A00CE7" w:rsidRPr="00F1275A" w:rsidRDefault="00A00CE7" w:rsidP="00442B17">
      <w:pPr>
        <w:spacing w:line="240" w:lineRule="auto"/>
        <w:ind w:left="567" w:right="287" w:firstLine="709"/>
        <w:jc w:val="both"/>
        <w:rPr>
          <w:rStyle w:val="markedcontent"/>
          <w:rFonts w:ascii="Times New Roman" w:hAnsi="Times New Roman" w:cs="Times New Roman"/>
          <w:sz w:val="24"/>
          <w:szCs w:val="24"/>
        </w:rPr>
      </w:pPr>
      <w:r w:rsidRPr="00F1275A">
        <w:rPr>
          <w:rStyle w:val="markedcontent"/>
          <w:rFonts w:ascii="Times New Roman" w:hAnsi="Times New Roman" w:cs="Times New Roman"/>
          <w:sz w:val="24"/>
          <w:szCs w:val="24"/>
        </w:rPr>
        <w:lastRenderedPageBreak/>
        <w:t>Нормативный срок освоения основной образовательной программы среднего общего образования составляет 2 года.</w:t>
      </w:r>
    </w:p>
    <w:p w:rsidR="00854AB7" w:rsidRPr="00F1275A" w:rsidRDefault="00854AB7" w:rsidP="00854AB7">
      <w:pPr>
        <w:spacing w:line="240" w:lineRule="auto"/>
        <w:jc w:val="both"/>
        <w:rPr>
          <w:rStyle w:val="markedcontent"/>
          <w:rFonts w:ascii="Times New Roman" w:hAnsi="Times New Roman" w:cs="Times New Roman"/>
          <w:sz w:val="24"/>
          <w:szCs w:val="24"/>
        </w:rPr>
      </w:pPr>
    </w:p>
    <w:tbl>
      <w:tblPr>
        <w:tblStyle w:val="afd"/>
        <w:tblW w:w="0" w:type="auto"/>
        <w:jc w:val="center"/>
        <w:tblLook w:val="04A0" w:firstRow="1" w:lastRow="0" w:firstColumn="1" w:lastColumn="0" w:noHBand="0" w:noVBand="1"/>
      </w:tblPr>
      <w:tblGrid>
        <w:gridCol w:w="2620"/>
        <w:gridCol w:w="2843"/>
        <w:gridCol w:w="769"/>
        <w:gridCol w:w="709"/>
        <w:gridCol w:w="851"/>
        <w:gridCol w:w="850"/>
      </w:tblGrid>
      <w:tr w:rsidR="00A00CE7" w:rsidRPr="00F1275A" w:rsidTr="00395F8D">
        <w:trPr>
          <w:jc w:val="center"/>
        </w:trPr>
        <w:tc>
          <w:tcPr>
            <w:tcW w:w="2620" w:type="dxa"/>
            <w:vMerge w:val="restart"/>
            <w:shd w:val="clear" w:color="auto" w:fill="D9D9D9"/>
            <w:vAlign w:val="center"/>
          </w:tcPr>
          <w:p w:rsidR="00A00CE7" w:rsidRPr="00F1275A" w:rsidRDefault="00A00CE7" w:rsidP="00854AB7">
            <w:pPr>
              <w:jc w:val="both"/>
              <w:rPr>
                <w:rFonts w:ascii="Times New Roman" w:hAnsi="Times New Roman"/>
                <w:sz w:val="24"/>
                <w:szCs w:val="24"/>
              </w:rPr>
            </w:pPr>
            <w:r w:rsidRPr="00F1275A">
              <w:rPr>
                <w:rFonts w:ascii="Times New Roman" w:hAnsi="Times New Roman"/>
                <w:b/>
                <w:sz w:val="24"/>
                <w:szCs w:val="24"/>
              </w:rPr>
              <w:t>Предметная область</w:t>
            </w:r>
          </w:p>
        </w:tc>
        <w:tc>
          <w:tcPr>
            <w:tcW w:w="2843" w:type="dxa"/>
            <w:vMerge w:val="restart"/>
            <w:shd w:val="clear" w:color="auto" w:fill="D9D9D9"/>
            <w:vAlign w:val="center"/>
          </w:tcPr>
          <w:p w:rsidR="00A00CE7" w:rsidRPr="00F1275A" w:rsidRDefault="00A00CE7" w:rsidP="00854AB7">
            <w:pPr>
              <w:jc w:val="both"/>
              <w:rPr>
                <w:rFonts w:ascii="Times New Roman" w:hAnsi="Times New Roman"/>
                <w:sz w:val="24"/>
                <w:szCs w:val="24"/>
              </w:rPr>
            </w:pPr>
            <w:r w:rsidRPr="00F1275A">
              <w:rPr>
                <w:rFonts w:ascii="Times New Roman" w:hAnsi="Times New Roman"/>
                <w:b/>
                <w:sz w:val="24"/>
                <w:szCs w:val="24"/>
              </w:rPr>
              <w:t>Учебный предмет/курс</w:t>
            </w:r>
          </w:p>
        </w:tc>
        <w:tc>
          <w:tcPr>
            <w:tcW w:w="3179" w:type="dxa"/>
            <w:gridSpan w:val="4"/>
            <w:shd w:val="clear" w:color="auto" w:fill="D9D9D9"/>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Количество часов в неделю</w:t>
            </w:r>
          </w:p>
        </w:tc>
      </w:tr>
      <w:tr w:rsidR="00A00CE7" w:rsidRPr="00F1275A" w:rsidTr="00395F8D">
        <w:trPr>
          <w:jc w:val="center"/>
        </w:trPr>
        <w:tc>
          <w:tcPr>
            <w:tcW w:w="2620" w:type="dxa"/>
            <w:vMerge/>
          </w:tcPr>
          <w:p w:rsidR="00A00CE7" w:rsidRPr="00F1275A" w:rsidRDefault="00A00CE7" w:rsidP="00854AB7">
            <w:pPr>
              <w:jc w:val="both"/>
              <w:rPr>
                <w:rFonts w:ascii="Times New Roman" w:hAnsi="Times New Roman"/>
                <w:sz w:val="24"/>
                <w:szCs w:val="24"/>
              </w:rPr>
            </w:pPr>
          </w:p>
        </w:tc>
        <w:tc>
          <w:tcPr>
            <w:tcW w:w="2843" w:type="dxa"/>
            <w:vMerge/>
          </w:tcPr>
          <w:p w:rsidR="00A00CE7" w:rsidRPr="00F1275A" w:rsidRDefault="00A00CE7" w:rsidP="00854AB7">
            <w:pPr>
              <w:jc w:val="both"/>
              <w:rPr>
                <w:rFonts w:ascii="Times New Roman" w:hAnsi="Times New Roman"/>
                <w:sz w:val="24"/>
                <w:szCs w:val="24"/>
              </w:rPr>
            </w:pPr>
          </w:p>
        </w:tc>
        <w:tc>
          <w:tcPr>
            <w:tcW w:w="769" w:type="dxa"/>
            <w:shd w:val="clear" w:color="auto" w:fill="D9D9D9"/>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10а</w:t>
            </w:r>
          </w:p>
        </w:tc>
        <w:tc>
          <w:tcPr>
            <w:tcW w:w="709" w:type="dxa"/>
            <w:shd w:val="clear" w:color="auto" w:fill="D9D9D9"/>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10б</w:t>
            </w:r>
          </w:p>
        </w:tc>
        <w:tc>
          <w:tcPr>
            <w:tcW w:w="851" w:type="dxa"/>
            <w:shd w:val="clear" w:color="auto" w:fill="D9D9D9"/>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11а</w:t>
            </w:r>
          </w:p>
        </w:tc>
        <w:tc>
          <w:tcPr>
            <w:tcW w:w="850" w:type="dxa"/>
            <w:shd w:val="clear" w:color="auto" w:fill="D9D9D9"/>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11б</w:t>
            </w:r>
          </w:p>
        </w:tc>
      </w:tr>
      <w:tr w:rsidR="00A00CE7" w:rsidRPr="00F1275A" w:rsidTr="00395F8D">
        <w:trPr>
          <w:jc w:val="center"/>
        </w:trPr>
        <w:tc>
          <w:tcPr>
            <w:tcW w:w="8642" w:type="dxa"/>
            <w:gridSpan w:val="6"/>
            <w:shd w:val="clear" w:color="auto" w:fill="FFFFB3"/>
          </w:tcPr>
          <w:p w:rsidR="00A00CE7" w:rsidRPr="00F1275A" w:rsidRDefault="00A00CE7" w:rsidP="00854AB7">
            <w:pPr>
              <w:jc w:val="both"/>
              <w:rPr>
                <w:rFonts w:ascii="Times New Roman" w:hAnsi="Times New Roman"/>
                <w:sz w:val="24"/>
                <w:szCs w:val="24"/>
              </w:rPr>
            </w:pPr>
            <w:r w:rsidRPr="00F1275A">
              <w:rPr>
                <w:rFonts w:ascii="Times New Roman" w:hAnsi="Times New Roman"/>
                <w:b/>
                <w:sz w:val="24"/>
                <w:szCs w:val="24"/>
              </w:rPr>
              <w:t>Обязательная часть</w:t>
            </w:r>
          </w:p>
        </w:tc>
      </w:tr>
      <w:tr w:rsidR="00A00CE7" w:rsidRPr="00F1275A" w:rsidTr="00395F8D">
        <w:trPr>
          <w:jc w:val="center"/>
        </w:trPr>
        <w:tc>
          <w:tcPr>
            <w:tcW w:w="2620" w:type="dxa"/>
            <w:vMerge w:val="restart"/>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Русский язык и литература</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Русский язык</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Литература</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r>
      <w:tr w:rsidR="00A00CE7" w:rsidRPr="00F1275A" w:rsidTr="00395F8D">
        <w:trPr>
          <w:jc w:val="center"/>
        </w:trPr>
        <w:tc>
          <w:tcPr>
            <w:tcW w:w="2620"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Иностранные языки</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Иностранный язык</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r>
      <w:tr w:rsidR="00A00CE7" w:rsidRPr="00F1275A" w:rsidTr="00395F8D">
        <w:trPr>
          <w:jc w:val="center"/>
        </w:trPr>
        <w:tc>
          <w:tcPr>
            <w:tcW w:w="2620" w:type="dxa"/>
            <w:vMerge w:val="restart"/>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Математика и информатика</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Алгебра и начала математического анализа (углубленный уровень)</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Геометрия (углубленный уровень)</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 xml:space="preserve">Вероятность и статистика </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Информатика (углубленный уровень)</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r>
      <w:tr w:rsidR="00A00CE7" w:rsidRPr="00F1275A" w:rsidTr="00395F8D">
        <w:trPr>
          <w:jc w:val="center"/>
        </w:trPr>
        <w:tc>
          <w:tcPr>
            <w:tcW w:w="2620" w:type="dxa"/>
            <w:vMerge w:val="restart"/>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Общественно-научные предметы</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История</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Обществознание (углубленный уровень)</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4</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География</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2620" w:type="dxa"/>
            <w:vMerge w:val="restart"/>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Естественно-научные предметы</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Физика</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Химия</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2620" w:type="dxa"/>
            <w:vMerge/>
          </w:tcPr>
          <w:p w:rsidR="00A00CE7" w:rsidRPr="00F1275A" w:rsidRDefault="00A00CE7" w:rsidP="00854AB7">
            <w:pPr>
              <w:rPr>
                <w:rFonts w:ascii="Times New Roman" w:hAnsi="Times New Roman"/>
                <w:sz w:val="24"/>
                <w:szCs w:val="24"/>
              </w:rPr>
            </w:pP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Биология</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2620"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Физическая культура</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Физическая культура</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2620"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Основы безопасности и защиты Родины</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Основы безопасности и защиты Родины</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2620" w:type="dxa"/>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w:t>
            </w:r>
          </w:p>
        </w:tc>
        <w:tc>
          <w:tcPr>
            <w:tcW w:w="2843" w:type="dxa"/>
          </w:tcPr>
          <w:p w:rsidR="00A00CE7" w:rsidRPr="00F1275A" w:rsidRDefault="00A00CE7" w:rsidP="00854AB7">
            <w:pPr>
              <w:rPr>
                <w:rFonts w:ascii="Times New Roman" w:hAnsi="Times New Roman"/>
                <w:sz w:val="24"/>
                <w:szCs w:val="24"/>
              </w:rPr>
            </w:pPr>
            <w:r w:rsidRPr="00F1275A">
              <w:rPr>
                <w:rFonts w:ascii="Times New Roman" w:hAnsi="Times New Roman"/>
                <w:sz w:val="24"/>
                <w:szCs w:val="24"/>
              </w:rPr>
              <w:t>Индивидуальный проект</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r>
      <w:tr w:rsidR="00A00CE7" w:rsidRPr="00F1275A" w:rsidTr="00395F8D">
        <w:trPr>
          <w:jc w:val="center"/>
        </w:trPr>
        <w:tc>
          <w:tcPr>
            <w:tcW w:w="5463" w:type="dxa"/>
            <w:gridSpan w:val="2"/>
            <w:shd w:val="clear" w:color="auto" w:fill="00FF00"/>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Итого</w:t>
            </w:r>
          </w:p>
        </w:tc>
        <w:tc>
          <w:tcPr>
            <w:tcW w:w="76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31</w:t>
            </w:r>
          </w:p>
        </w:tc>
        <w:tc>
          <w:tcPr>
            <w:tcW w:w="70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33</w:t>
            </w:r>
          </w:p>
        </w:tc>
        <w:tc>
          <w:tcPr>
            <w:tcW w:w="851"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30</w:t>
            </w:r>
          </w:p>
        </w:tc>
        <w:tc>
          <w:tcPr>
            <w:tcW w:w="850"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32</w:t>
            </w:r>
          </w:p>
        </w:tc>
      </w:tr>
      <w:tr w:rsidR="00A00CE7" w:rsidRPr="00F1275A" w:rsidTr="00395F8D">
        <w:trPr>
          <w:jc w:val="center"/>
        </w:trPr>
        <w:tc>
          <w:tcPr>
            <w:tcW w:w="8642" w:type="dxa"/>
            <w:gridSpan w:val="6"/>
            <w:shd w:val="clear" w:color="auto" w:fill="E5DFEC" w:themeFill="accent4" w:themeFillTint="33"/>
          </w:tcPr>
          <w:p w:rsidR="00A00CE7" w:rsidRPr="00F1275A" w:rsidRDefault="00A00CE7" w:rsidP="00854AB7">
            <w:pPr>
              <w:jc w:val="both"/>
              <w:rPr>
                <w:rFonts w:ascii="Times New Roman" w:hAnsi="Times New Roman"/>
                <w:sz w:val="24"/>
                <w:szCs w:val="24"/>
              </w:rPr>
            </w:pPr>
            <w:r w:rsidRPr="00F1275A">
              <w:rPr>
                <w:rFonts w:ascii="Times New Roman" w:hAnsi="Times New Roman"/>
                <w:b/>
                <w:sz w:val="24"/>
                <w:szCs w:val="24"/>
              </w:rPr>
              <w:t>Часть, формируемая участниками образовательных отношений</w:t>
            </w:r>
          </w:p>
        </w:tc>
      </w:tr>
      <w:tr w:rsidR="00A00CE7" w:rsidRPr="00F1275A" w:rsidTr="00395F8D">
        <w:trPr>
          <w:jc w:val="center"/>
        </w:trPr>
        <w:tc>
          <w:tcPr>
            <w:tcW w:w="5463" w:type="dxa"/>
            <w:gridSpan w:val="2"/>
            <w:shd w:val="clear" w:color="auto" w:fill="F2F2F2" w:themeFill="background1" w:themeFillShade="F2"/>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Проблемные вопросы истории</w:t>
            </w:r>
          </w:p>
        </w:tc>
        <w:tc>
          <w:tcPr>
            <w:tcW w:w="769" w:type="dxa"/>
            <w:shd w:val="clear" w:color="auto" w:fill="F2F2F2" w:themeFill="background1" w:themeFillShade="F2"/>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709" w:type="dxa"/>
            <w:shd w:val="clear" w:color="auto" w:fill="F2F2F2" w:themeFill="background1" w:themeFillShade="F2"/>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851" w:type="dxa"/>
            <w:shd w:val="clear" w:color="auto" w:fill="F2F2F2" w:themeFill="background1" w:themeFillShade="F2"/>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shd w:val="clear" w:color="auto" w:fill="F2F2F2" w:themeFill="background1" w:themeFillShade="F2"/>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r>
      <w:tr w:rsidR="00A00CE7" w:rsidRPr="00F1275A" w:rsidTr="00395F8D">
        <w:trPr>
          <w:jc w:val="center"/>
        </w:trPr>
        <w:tc>
          <w:tcPr>
            <w:tcW w:w="5463" w:type="dxa"/>
            <w:gridSpan w:val="2"/>
            <w:shd w:val="clear" w:color="auto" w:fill="00FF00"/>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Итого</w:t>
            </w:r>
          </w:p>
        </w:tc>
        <w:tc>
          <w:tcPr>
            <w:tcW w:w="76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70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851"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c>
          <w:tcPr>
            <w:tcW w:w="850"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0</w:t>
            </w:r>
          </w:p>
        </w:tc>
      </w:tr>
      <w:tr w:rsidR="00A00CE7" w:rsidRPr="00F1275A" w:rsidTr="00395F8D">
        <w:trPr>
          <w:jc w:val="center"/>
        </w:trPr>
        <w:tc>
          <w:tcPr>
            <w:tcW w:w="8642" w:type="dxa"/>
            <w:gridSpan w:val="6"/>
            <w:shd w:val="clear" w:color="auto" w:fill="FFFFB3"/>
          </w:tcPr>
          <w:p w:rsidR="00A00CE7" w:rsidRPr="00F1275A" w:rsidRDefault="00A00CE7" w:rsidP="00854AB7">
            <w:pPr>
              <w:jc w:val="center"/>
              <w:rPr>
                <w:rFonts w:ascii="Times New Roman" w:hAnsi="Times New Roman"/>
                <w:sz w:val="24"/>
                <w:szCs w:val="24"/>
              </w:rPr>
            </w:pPr>
            <w:r w:rsidRPr="00F1275A">
              <w:rPr>
                <w:rFonts w:ascii="Times New Roman" w:hAnsi="Times New Roman"/>
                <w:b/>
                <w:sz w:val="24"/>
                <w:szCs w:val="24"/>
              </w:rPr>
              <w:t>Предметы по выбору</w:t>
            </w:r>
          </w:p>
        </w:tc>
      </w:tr>
      <w:tr w:rsidR="00A00CE7" w:rsidRPr="00F1275A" w:rsidTr="00395F8D">
        <w:trPr>
          <w:jc w:val="center"/>
        </w:trPr>
        <w:tc>
          <w:tcPr>
            <w:tcW w:w="5463" w:type="dxa"/>
            <w:gridSpan w:val="2"/>
            <w:shd w:val="clear" w:color="auto" w:fill="D9D9D9"/>
          </w:tcPr>
          <w:p w:rsidR="00A00CE7" w:rsidRPr="00F1275A" w:rsidRDefault="00A00CE7" w:rsidP="00854AB7">
            <w:pPr>
              <w:jc w:val="both"/>
              <w:rPr>
                <w:rFonts w:ascii="Times New Roman" w:hAnsi="Times New Roman"/>
                <w:sz w:val="24"/>
                <w:szCs w:val="24"/>
              </w:rPr>
            </w:pPr>
            <w:r w:rsidRPr="00F1275A">
              <w:rPr>
                <w:rFonts w:ascii="Times New Roman" w:hAnsi="Times New Roman"/>
                <w:b/>
                <w:sz w:val="24"/>
                <w:szCs w:val="24"/>
              </w:rPr>
              <w:t>Электив (предметы по выбору)</w:t>
            </w:r>
          </w:p>
        </w:tc>
        <w:tc>
          <w:tcPr>
            <w:tcW w:w="769" w:type="dxa"/>
            <w:shd w:val="clear" w:color="auto" w:fill="D9D9D9"/>
          </w:tcPr>
          <w:p w:rsidR="00A00CE7" w:rsidRPr="00F1275A" w:rsidRDefault="00A00CE7" w:rsidP="00854AB7">
            <w:pPr>
              <w:jc w:val="center"/>
              <w:rPr>
                <w:rFonts w:ascii="Times New Roman" w:hAnsi="Times New Roman"/>
                <w:sz w:val="24"/>
                <w:szCs w:val="24"/>
              </w:rPr>
            </w:pPr>
          </w:p>
        </w:tc>
        <w:tc>
          <w:tcPr>
            <w:tcW w:w="709" w:type="dxa"/>
            <w:shd w:val="clear" w:color="auto" w:fill="D9D9D9"/>
          </w:tcPr>
          <w:p w:rsidR="00A00CE7" w:rsidRPr="00F1275A" w:rsidRDefault="00A00CE7" w:rsidP="00854AB7">
            <w:pPr>
              <w:jc w:val="center"/>
              <w:rPr>
                <w:rFonts w:ascii="Times New Roman" w:hAnsi="Times New Roman"/>
                <w:sz w:val="24"/>
                <w:szCs w:val="24"/>
              </w:rPr>
            </w:pPr>
          </w:p>
        </w:tc>
        <w:tc>
          <w:tcPr>
            <w:tcW w:w="851" w:type="dxa"/>
            <w:shd w:val="clear" w:color="auto" w:fill="D9D9D9"/>
          </w:tcPr>
          <w:p w:rsidR="00A00CE7" w:rsidRPr="00F1275A" w:rsidRDefault="00A00CE7" w:rsidP="00854AB7">
            <w:pPr>
              <w:jc w:val="center"/>
              <w:rPr>
                <w:rFonts w:ascii="Times New Roman" w:hAnsi="Times New Roman"/>
                <w:sz w:val="24"/>
                <w:szCs w:val="24"/>
              </w:rPr>
            </w:pPr>
          </w:p>
        </w:tc>
        <w:tc>
          <w:tcPr>
            <w:tcW w:w="850" w:type="dxa"/>
            <w:shd w:val="clear" w:color="auto" w:fill="D9D9D9"/>
          </w:tcPr>
          <w:p w:rsidR="00A00CE7" w:rsidRPr="00F1275A" w:rsidRDefault="00A00CE7" w:rsidP="00854AB7">
            <w:pPr>
              <w:jc w:val="center"/>
              <w:rPr>
                <w:rFonts w:ascii="Times New Roman" w:hAnsi="Times New Roman"/>
                <w:sz w:val="24"/>
                <w:szCs w:val="24"/>
              </w:rPr>
            </w:pPr>
          </w:p>
        </w:tc>
      </w:tr>
      <w:tr w:rsidR="00A00CE7" w:rsidRPr="00F1275A" w:rsidTr="00395F8D">
        <w:trPr>
          <w:jc w:val="center"/>
        </w:trPr>
        <w:tc>
          <w:tcPr>
            <w:tcW w:w="5463" w:type="dxa"/>
            <w:gridSpan w:val="2"/>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Технология подготовки учащихся к ЕГЭ по математике</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5463" w:type="dxa"/>
            <w:gridSpan w:val="2"/>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Теория и практика написания сочинения</w:t>
            </w:r>
          </w:p>
        </w:tc>
        <w:tc>
          <w:tcPr>
            <w:tcW w:w="76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709"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1"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c>
          <w:tcPr>
            <w:tcW w:w="850" w:type="dxa"/>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w:t>
            </w:r>
          </w:p>
        </w:tc>
      </w:tr>
      <w:tr w:rsidR="00A00CE7" w:rsidRPr="00F1275A" w:rsidTr="00395F8D">
        <w:trPr>
          <w:jc w:val="center"/>
        </w:trPr>
        <w:tc>
          <w:tcPr>
            <w:tcW w:w="5463" w:type="dxa"/>
            <w:gridSpan w:val="2"/>
            <w:shd w:val="clear" w:color="auto" w:fill="00FF00"/>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Итого</w:t>
            </w:r>
          </w:p>
        </w:tc>
        <w:tc>
          <w:tcPr>
            <w:tcW w:w="76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70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c>
          <w:tcPr>
            <w:tcW w:w="851"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w:t>
            </w:r>
          </w:p>
        </w:tc>
        <w:tc>
          <w:tcPr>
            <w:tcW w:w="850"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2</w:t>
            </w:r>
          </w:p>
        </w:tc>
      </w:tr>
      <w:tr w:rsidR="00A00CE7" w:rsidRPr="00F1275A" w:rsidTr="00395F8D">
        <w:trPr>
          <w:jc w:val="center"/>
        </w:trPr>
        <w:tc>
          <w:tcPr>
            <w:tcW w:w="5463" w:type="dxa"/>
            <w:gridSpan w:val="2"/>
            <w:shd w:val="clear" w:color="auto" w:fill="00FF00"/>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ИТОГО недельная нагрузка</w:t>
            </w:r>
          </w:p>
        </w:tc>
        <w:tc>
          <w:tcPr>
            <w:tcW w:w="76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33</w:t>
            </w:r>
          </w:p>
        </w:tc>
        <w:tc>
          <w:tcPr>
            <w:tcW w:w="709"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35</w:t>
            </w:r>
          </w:p>
        </w:tc>
        <w:tc>
          <w:tcPr>
            <w:tcW w:w="851"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33</w:t>
            </w:r>
          </w:p>
        </w:tc>
        <w:tc>
          <w:tcPr>
            <w:tcW w:w="850" w:type="dxa"/>
            <w:shd w:val="clear" w:color="auto" w:fill="00FF00"/>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34</w:t>
            </w:r>
          </w:p>
        </w:tc>
      </w:tr>
      <w:tr w:rsidR="00A00CE7" w:rsidRPr="00F1275A" w:rsidTr="00395F8D">
        <w:trPr>
          <w:jc w:val="center"/>
        </w:trPr>
        <w:tc>
          <w:tcPr>
            <w:tcW w:w="5463" w:type="dxa"/>
            <w:gridSpan w:val="2"/>
            <w:shd w:val="clear" w:color="auto" w:fill="FCE3FC"/>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Количество учебных недель</w:t>
            </w:r>
          </w:p>
        </w:tc>
        <w:tc>
          <w:tcPr>
            <w:tcW w:w="769"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34</w:t>
            </w:r>
          </w:p>
        </w:tc>
        <w:tc>
          <w:tcPr>
            <w:tcW w:w="709"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34</w:t>
            </w:r>
          </w:p>
        </w:tc>
        <w:tc>
          <w:tcPr>
            <w:tcW w:w="851"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34</w:t>
            </w:r>
          </w:p>
        </w:tc>
        <w:tc>
          <w:tcPr>
            <w:tcW w:w="850"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34</w:t>
            </w:r>
          </w:p>
        </w:tc>
      </w:tr>
      <w:tr w:rsidR="00A00CE7" w:rsidRPr="00F1275A" w:rsidTr="00395F8D">
        <w:trPr>
          <w:jc w:val="center"/>
        </w:trPr>
        <w:tc>
          <w:tcPr>
            <w:tcW w:w="5463" w:type="dxa"/>
            <w:gridSpan w:val="2"/>
            <w:shd w:val="clear" w:color="auto" w:fill="FCE3FC"/>
          </w:tcPr>
          <w:p w:rsidR="00A00CE7" w:rsidRPr="00F1275A" w:rsidRDefault="00A00CE7" w:rsidP="00854AB7">
            <w:pPr>
              <w:jc w:val="both"/>
              <w:rPr>
                <w:rFonts w:ascii="Times New Roman" w:hAnsi="Times New Roman"/>
                <w:sz w:val="24"/>
                <w:szCs w:val="24"/>
              </w:rPr>
            </w:pPr>
            <w:r w:rsidRPr="00F1275A">
              <w:rPr>
                <w:rFonts w:ascii="Times New Roman" w:hAnsi="Times New Roman"/>
                <w:sz w:val="24"/>
                <w:szCs w:val="24"/>
              </w:rPr>
              <w:t>Всего часов в год</w:t>
            </w:r>
          </w:p>
        </w:tc>
        <w:tc>
          <w:tcPr>
            <w:tcW w:w="769"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1122</w:t>
            </w:r>
          </w:p>
        </w:tc>
        <w:tc>
          <w:tcPr>
            <w:tcW w:w="709"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1190</w:t>
            </w:r>
          </w:p>
        </w:tc>
        <w:tc>
          <w:tcPr>
            <w:tcW w:w="851"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1122</w:t>
            </w:r>
          </w:p>
        </w:tc>
        <w:tc>
          <w:tcPr>
            <w:tcW w:w="850" w:type="dxa"/>
            <w:shd w:val="clear" w:color="auto" w:fill="FCE3FC"/>
          </w:tcPr>
          <w:p w:rsidR="00A00CE7" w:rsidRPr="00F1275A" w:rsidRDefault="00A00CE7" w:rsidP="00854AB7">
            <w:pPr>
              <w:jc w:val="center"/>
              <w:rPr>
                <w:rFonts w:ascii="Times New Roman" w:hAnsi="Times New Roman"/>
                <w:sz w:val="24"/>
                <w:szCs w:val="24"/>
              </w:rPr>
            </w:pPr>
            <w:r w:rsidRPr="00F1275A">
              <w:rPr>
                <w:rFonts w:ascii="Times New Roman" w:hAnsi="Times New Roman"/>
                <w:sz w:val="24"/>
                <w:szCs w:val="24"/>
              </w:rPr>
              <w:t>1156</w:t>
            </w:r>
          </w:p>
        </w:tc>
      </w:tr>
    </w:tbl>
    <w:p w:rsidR="00A16E35" w:rsidRPr="00F1275A" w:rsidRDefault="00A16E35"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b/>
          <w:sz w:val="24"/>
          <w:szCs w:val="24"/>
        </w:rPr>
      </w:pPr>
    </w:p>
    <w:p w:rsidR="00B51704"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3.2 </w:t>
      </w:r>
      <w:r w:rsidR="00854AB7" w:rsidRPr="00F1275A">
        <w:rPr>
          <w:rFonts w:ascii="Times New Roman" w:eastAsia="Times New Roman" w:hAnsi="Times New Roman" w:cs="Times New Roman"/>
          <w:b/>
          <w:sz w:val="24"/>
          <w:szCs w:val="24"/>
        </w:rPr>
        <w:t>К</w:t>
      </w:r>
      <w:r w:rsidR="00FA2DD0" w:rsidRPr="00F1275A">
        <w:rPr>
          <w:rFonts w:ascii="Times New Roman" w:eastAsia="Times New Roman" w:hAnsi="Times New Roman" w:cs="Times New Roman"/>
          <w:b/>
          <w:sz w:val="24"/>
          <w:szCs w:val="24"/>
        </w:rPr>
        <w:t>алендарный учебный график</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Режим работы образовательного учреждения в 2024/2025 учебном году </w:t>
      </w:r>
    </w:p>
    <w:p w:rsidR="00117240" w:rsidRPr="00F1275A" w:rsidRDefault="00117240" w:rsidP="00213B44">
      <w:pPr>
        <w:widowControl w:val="0"/>
        <w:numPr>
          <w:ilvl w:val="0"/>
          <w:numId w:val="33"/>
        </w:numPr>
        <w:pBdr>
          <w:top w:val="nil"/>
          <w:left w:val="nil"/>
          <w:bottom w:val="nil"/>
          <w:right w:val="nil"/>
          <w:between w:val="nil"/>
        </w:pBdr>
        <w:tabs>
          <w:tab w:val="num" w:pos="0"/>
          <w:tab w:val="left" w:pos="284"/>
        </w:tabs>
        <w:spacing w:line="240" w:lineRule="auto"/>
        <w:ind w:left="0" w:right="2" w:firstLine="0"/>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ПРОДОЛЖИТЕЛЬНОСТЬ УЧЕБНОГО ГОДА</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Согласно распоряжению:</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дата начала учебного года – </w:t>
      </w:r>
      <w:r w:rsidRPr="00F1275A">
        <w:rPr>
          <w:rFonts w:ascii="Times New Roman" w:eastAsia="Times New Roman" w:hAnsi="Times New Roman" w:cs="Times New Roman"/>
          <w:bCs/>
          <w:sz w:val="24"/>
          <w:szCs w:val="24"/>
        </w:rPr>
        <w:t>2 сентября 2024 года</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bCs/>
          <w:sz w:val="24"/>
          <w:szCs w:val="24"/>
        </w:rPr>
      </w:pPr>
      <w:r w:rsidRPr="00F1275A">
        <w:rPr>
          <w:rFonts w:ascii="Times New Roman" w:eastAsia="Times New Roman" w:hAnsi="Times New Roman" w:cs="Times New Roman"/>
          <w:sz w:val="24"/>
          <w:szCs w:val="24"/>
        </w:rPr>
        <w:t xml:space="preserve">дата окончания учебного года – </w:t>
      </w:r>
      <w:r w:rsidRPr="00F1275A">
        <w:rPr>
          <w:rFonts w:ascii="Times New Roman" w:eastAsia="Times New Roman" w:hAnsi="Times New Roman" w:cs="Times New Roman"/>
          <w:bCs/>
          <w:sz w:val="24"/>
          <w:szCs w:val="24"/>
        </w:rPr>
        <w:t>23 мая 2025 года</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класс: 33 учебные недели</w:t>
      </w: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2-11 класс: 34 учебные недели</w:t>
      </w:r>
    </w:p>
    <w:p w:rsidR="00117240" w:rsidRPr="00F1275A" w:rsidRDefault="00117240" w:rsidP="00213B44">
      <w:pPr>
        <w:widowControl w:val="0"/>
        <w:numPr>
          <w:ilvl w:val="0"/>
          <w:numId w:val="33"/>
        </w:numPr>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ПРОДОЛЖИТЕЛЬНОСТЬ УЧЕБНЫХ ПЕРИОДОВ</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В </w:t>
      </w:r>
      <w:r w:rsidRPr="00F1275A">
        <w:rPr>
          <w:rFonts w:ascii="Times New Roman" w:eastAsia="Times New Roman" w:hAnsi="Times New Roman" w:cs="Times New Roman"/>
          <w:sz w:val="24"/>
          <w:szCs w:val="24"/>
          <w:lang w:val="en-US"/>
        </w:rPr>
        <w:t>I</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lang w:val="en-US"/>
        </w:rPr>
        <w:t>IV</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sz w:val="24"/>
          <w:szCs w:val="24"/>
          <w:lang w:val="en-US"/>
        </w:rPr>
        <w:t>V</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lang w:val="en-US"/>
        </w:rPr>
        <w:t>IX</w:t>
      </w:r>
      <w:r w:rsidRPr="00F1275A">
        <w:rPr>
          <w:rFonts w:ascii="Times New Roman" w:eastAsia="Times New Roman" w:hAnsi="Times New Roman" w:cs="Times New Roman"/>
          <w:sz w:val="24"/>
          <w:szCs w:val="24"/>
        </w:rPr>
        <w:t xml:space="preserve"> классах учебный год делится на четверти, в </w:t>
      </w:r>
      <w:r w:rsidRPr="00F1275A">
        <w:rPr>
          <w:rFonts w:ascii="Times New Roman" w:eastAsia="Times New Roman" w:hAnsi="Times New Roman" w:cs="Times New Roman"/>
          <w:sz w:val="24"/>
          <w:szCs w:val="24"/>
          <w:lang w:val="en-US"/>
        </w:rPr>
        <w:t>X</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lang w:val="en-US"/>
        </w:rPr>
        <w:t>XI</w:t>
      </w:r>
      <w:r w:rsidRPr="00F1275A">
        <w:rPr>
          <w:rFonts w:ascii="Times New Roman" w:eastAsia="Times New Roman" w:hAnsi="Times New Roman" w:cs="Times New Roman"/>
          <w:sz w:val="24"/>
          <w:szCs w:val="24"/>
        </w:rPr>
        <w:t xml:space="preserve"> классах – на полугодия.</w:t>
      </w:r>
    </w:p>
    <w:p w:rsidR="00117240" w:rsidRPr="00F1275A" w:rsidRDefault="00117240" w:rsidP="00213B44">
      <w:pPr>
        <w:widowControl w:val="0"/>
        <w:numPr>
          <w:ilvl w:val="0"/>
          <w:numId w:val="33"/>
        </w:numPr>
        <w:pBdr>
          <w:top w:val="nil"/>
          <w:left w:val="nil"/>
          <w:bottom w:val="nil"/>
          <w:right w:val="nil"/>
          <w:between w:val="nil"/>
        </w:pBdr>
        <w:tabs>
          <w:tab w:val="clear" w:pos="900"/>
          <w:tab w:val="left" w:pos="284"/>
          <w:tab w:val="num" w:pos="567"/>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СРОКИ И ПРОДОЛЖИТЕЛЬНОСТЬ КАНИКУЛ</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осенние каникулы   - 28.10.2024 – 05.11.2024 (9 дней);</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зимние каникулы    - 30.12.2024 –  07.01.2025 (9 дней);</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весенние каникулы - 22.03.2025 –  30.03.2025 (9 дней).</w:t>
      </w:r>
    </w:p>
    <w:p w:rsidR="00117240" w:rsidRPr="00F1275A" w:rsidRDefault="00117240" w:rsidP="00213B44">
      <w:pPr>
        <w:widowControl w:val="0"/>
        <w:numPr>
          <w:ilvl w:val="0"/>
          <w:numId w:val="33"/>
        </w:numPr>
        <w:pBdr>
          <w:top w:val="nil"/>
          <w:left w:val="nil"/>
          <w:bottom w:val="nil"/>
          <w:right w:val="nil"/>
          <w:between w:val="nil"/>
        </w:pBdr>
        <w:tabs>
          <w:tab w:val="num" w:pos="0"/>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РЕЖИМ РАБОТЫ ОБРАЗОВАТЕЛЬНОГО УЧРЕЖДЕНИЯ</w:t>
      </w:r>
    </w:p>
    <w:p w:rsidR="00117240" w:rsidRPr="00F1275A" w:rsidRDefault="004C5DE1" w:rsidP="00476E5C">
      <w:pPr>
        <w:widowControl w:val="0"/>
        <w:pBdr>
          <w:top w:val="nil"/>
          <w:left w:val="nil"/>
          <w:bottom w:val="nil"/>
          <w:right w:val="nil"/>
          <w:between w:val="nil"/>
        </w:pBdr>
        <w:tabs>
          <w:tab w:val="left" w:pos="284"/>
        </w:tabs>
        <w:spacing w:line="240" w:lineRule="auto"/>
        <w:ind w:left="142" w:right="2" w:hanging="142"/>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ab/>
      </w:r>
      <w:r w:rsidRPr="00F1275A">
        <w:rPr>
          <w:rFonts w:ascii="Times New Roman" w:eastAsia="Times New Roman" w:hAnsi="Times New Roman" w:cs="Times New Roman"/>
          <w:sz w:val="24"/>
          <w:szCs w:val="24"/>
        </w:rPr>
        <w:tab/>
      </w:r>
      <w:r w:rsidR="00117240" w:rsidRPr="00F1275A">
        <w:rPr>
          <w:rFonts w:ascii="Times New Roman" w:eastAsia="Times New Roman" w:hAnsi="Times New Roman" w:cs="Times New Roman"/>
          <w:sz w:val="24"/>
          <w:szCs w:val="24"/>
        </w:rPr>
        <w:t>Понедельник – пятница: с 08.00 до 20.00;</w:t>
      </w:r>
      <w:r w:rsidRPr="00F1275A">
        <w:rPr>
          <w:rFonts w:ascii="Times New Roman" w:eastAsia="Times New Roman" w:hAnsi="Times New Roman" w:cs="Times New Roman"/>
          <w:sz w:val="24"/>
          <w:szCs w:val="24"/>
        </w:rPr>
        <w:t xml:space="preserve"> </w:t>
      </w:r>
      <w:r w:rsidR="00117240" w:rsidRPr="00F1275A">
        <w:rPr>
          <w:rFonts w:ascii="Times New Roman" w:eastAsia="Times New Roman" w:hAnsi="Times New Roman" w:cs="Times New Roman"/>
          <w:sz w:val="24"/>
          <w:szCs w:val="24"/>
        </w:rPr>
        <w:t>суббота: с 09.00 до 16.00</w:t>
      </w:r>
      <w:r w:rsidRPr="00F1275A">
        <w:rPr>
          <w:rFonts w:ascii="Times New Roman" w:eastAsia="Times New Roman" w:hAnsi="Times New Roman" w:cs="Times New Roman"/>
          <w:sz w:val="24"/>
          <w:szCs w:val="24"/>
        </w:rPr>
        <w:t xml:space="preserve"> (для реализации </w:t>
      </w:r>
      <w:r w:rsidR="00117240" w:rsidRPr="00F1275A">
        <w:rPr>
          <w:rFonts w:ascii="Times New Roman" w:eastAsia="Times New Roman" w:hAnsi="Times New Roman" w:cs="Times New Roman"/>
          <w:sz w:val="24"/>
          <w:szCs w:val="24"/>
        </w:rPr>
        <w:t>продвинутого проф. уровня, внеурочной деятельности и занятий ОДОД)</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Продолжительность учебной недели: </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5-тидневная для </w:t>
      </w:r>
      <w:r w:rsidRPr="00F1275A">
        <w:rPr>
          <w:rFonts w:ascii="Times New Roman" w:eastAsia="Times New Roman" w:hAnsi="Times New Roman" w:cs="Times New Roman"/>
          <w:sz w:val="24"/>
          <w:szCs w:val="24"/>
          <w:lang w:val="en-US"/>
        </w:rPr>
        <w:t>I</w:t>
      </w:r>
      <w:r w:rsidRPr="00F1275A">
        <w:rPr>
          <w:rFonts w:ascii="Times New Roman" w:eastAsia="Times New Roman" w:hAnsi="Times New Roman" w:cs="Times New Roman"/>
          <w:sz w:val="24"/>
          <w:szCs w:val="24"/>
        </w:rPr>
        <w:t>-</w:t>
      </w:r>
      <w:r w:rsidRPr="00F1275A">
        <w:rPr>
          <w:rFonts w:ascii="Times New Roman" w:eastAsia="Times New Roman" w:hAnsi="Times New Roman" w:cs="Times New Roman"/>
          <w:sz w:val="24"/>
          <w:szCs w:val="24"/>
          <w:lang w:val="en-US"/>
        </w:rPr>
        <w:t>XI</w:t>
      </w:r>
      <w:r w:rsidRPr="00F1275A">
        <w:rPr>
          <w:rFonts w:ascii="Times New Roman" w:eastAsia="Times New Roman" w:hAnsi="Times New Roman" w:cs="Times New Roman"/>
          <w:sz w:val="24"/>
          <w:szCs w:val="24"/>
        </w:rPr>
        <w:t xml:space="preserve"> классов.</w:t>
      </w:r>
    </w:p>
    <w:tbl>
      <w:tblPr>
        <w:tblW w:w="6989" w:type="dxa"/>
        <w:jc w:val="center"/>
        <w:tblCellMar>
          <w:left w:w="0" w:type="dxa"/>
          <w:right w:w="0" w:type="dxa"/>
        </w:tblCellMar>
        <w:tblLook w:val="0600" w:firstRow="0" w:lastRow="0" w:firstColumn="0" w:lastColumn="0" w:noHBand="1" w:noVBand="1"/>
      </w:tblPr>
      <w:tblGrid>
        <w:gridCol w:w="608"/>
        <w:gridCol w:w="580"/>
        <w:gridCol w:w="580"/>
        <w:gridCol w:w="580"/>
        <w:gridCol w:w="580"/>
        <w:gridCol w:w="581"/>
        <w:gridCol w:w="581"/>
        <w:gridCol w:w="581"/>
        <w:gridCol w:w="771"/>
        <w:gridCol w:w="697"/>
        <w:gridCol w:w="850"/>
      </w:tblGrid>
      <w:tr w:rsidR="00117240" w:rsidRPr="00F1275A" w:rsidTr="004C5DE1">
        <w:trPr>
          <w:trHeight w:val="303"/>
          <w:jc w:val="center"/>
        </w:trPr>
        <w:tc>
          <w:tcPr>
            <w:tcW w:w="6989" w:type="dxa"/>
            <w:gridSpan w:val="11"/>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Количество классов в параллели с пятидневной учебной неделей</w:t>
            </w:r>
          </w:p>
        </w:tc>
      </w:tr>
      <w:tr w:rsidR="00117240" w:rsidRPr="00F1275A" w:rsidTr="004C5DE1">
        <w:trPr>
          <w:trHeight w:val="355"/>
          <w:jc w:val="center"/>
        </w:trPr>
        <w:tc>
          <w:tcPr>
            <w:tcW w:w="608"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1</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2</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3</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4</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5</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6</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7</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8</w:t>
            </w:r>
          </w:p>
        </w:tc>
        <w:tc>
          <w:tcPr>
            <w:tcW w:w="77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9</w:t>
            </w:r>
          </w:p>
        </w:tc>
        <w:tc>
          <w:tcPr>
            <w:tcW w:w="697"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1</w:t>
            </w:r>
          </w:p>
        </w:tc>
        <w:tc>
          <w:tcPr>
            <w:tcW w:w="850" w:type="dxa"/>
            <w:tcBorders>
              <w:top w:val="single" w:sz="4" w:space="0" w:color="000000"/>
              <w:left w:val="single" w:sz="4" w:space="0" w:color="000000"/>
              <w:bottom w:val="single" w:sz="8" w:space="0" w:color="000000"/>
              <w:right w:val="single" w:sz="8" w:space="0" w:color="000000"/>
            </w:tcBorders>
            <w:shd w:val="clear" w:color="auto" w:fill="E7E6E6"/>
            <w:tcMar>
              <w:top w:w="15" w:type="dxa"/>
              <w:left w:w="15" w:type="dxa"/>
              <w:bottom w:w="0" w:type="dxa"/>
              <w:right w:w="15" w:type="dxa"/>
            </w:tcMar>
            <w:vAlign w:val="center"/>
            <w:hideMark/>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11</w:t>
            </w:r>
          </w:p>
        </w:tc>
      </w:tr>
      <w:tr w:rsidR="00117240" w:rsidRPr="00F1275A" w:rsidTr="004C5DE1">
        <w:trPr>
          <w:trHeight w:val="383"/>
          <w:jc w:val="center"/>
        </w:trPr>
        <w:tc>
          <w:tcPr>
            <w:tcW w:w="6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2</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2</w:t>
            </w:r>
          </w:p>
        </w:tc>
        <w:tc>
          <w:tcPr>
            <w:tcW w:w="85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2</w:t>
            </w:r>
          </w:p>
        </w:tc>
      </w:tr>
    </w:tbl>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both"/>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определенных гигиеническими нормативами СанПиН 1.2.3685-21</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both"/>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Выполнение</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bCs/>
          <w:sz w:val="24"/>
          <w:szCs w:val="24"/>
        </w:rPr>
        <w:t>Санитарных правил и норм СанПиН 1.2.3685-21</w:t>
      </w:r>
      <w:r w:rsidRPr="00F1275A">
        <w:rPr>
          <w:rFonts w:ascii="Times New Roman" w:eastAsia="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117240" w:rsidRPr="00F1275A" w:rsidRDefault="00117240" w:rsidP="00476E5C">
      <w:pPr>
        <w:widowControl w:val="0"/>
        <w:pBdr>
          <w:top w:val="nil"/>
          <w:left w:val="nil"/>
          <w:bottom w:val="nil"/>
          <w:right w:val="nil"/>
          <w:between w:val="nil"/>
        </w:pBdr>
        <w:tabs>
          <w:tab w:val="left" w:pos="284"/>
        </w:tabs>
        <w:spacing w:line="240" w:lineRule="auto"/>
        <w:ind w:left="142" w:right="2" w:hanging="142"/>
        <w:jc w:val="both"/>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Санитарные правила СП 2.4.3648-20</w:t>
      </w:r>
      <w:r w:rsidRPr="00F1275A">
        <w:rPr>
          <w:rFonts w:ascii="Times New Roman" w:eastAsia="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17"/>
        <w:gridCol w:w="4110"/>
        <w:gridCol w:w="1366"/>
      </w:tblGrid>
      <w:tr w:rsidR="00117240" w:rsidRPr="00F1275A" w:rsidTr="004C5DE1">
        <w:trPr>
          <w:cantSplit/>
          <w:trHeight w:val="326"/>
          <w:jc w:val="center"/>
        </w:trPr>
        <w:tc>
          <w:tcPr>
            <w:tcW w:w="3517" w:type="dxa"/>
            <w:vMerge w:val="restart"/>
            <w:vAlign w:val="center"/>
            <w:hideMark/>
          </w:tcPr>
          <w:p w:rsidR="00117240"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Продолжительность учебного занятия для обучающихся, не более</w:t>
            </w:r>
          </w:p>
        </w:tc>
        <w:tc>
          <w:tcPr>
            <w:tcW w:w="4110"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классы, в которых обучаются дети с ОВЗ</w:t>
            </w:r>
          </w:p>
        </w:tc>
        <w:tc>
          <w:tcPr>
            <w:tcW w:w="1366"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40 мин</w:t>
            </w:r>
          </w:p>
        </w:tc>
      </w:tr>
      <w:tr w:rsidR="00117240" w:rsidRPr="00F1275A" w:rsidTr="004C5DE1">
        <w:trPr>
          <w:cantSplit/>
          <w:trHeight w:val="20"/>
          <w:jc w:val="center"/>
        </w:trPr>
        <w:tc>
          <w:tcPr>
            <w:tcW w:w="3517" w:type="dxa"/>
            <w:vMerge/>
            <w:vAlign w:val="cente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p>
        </w:tc>
        <w:tc>
          <w:tcPr>
            <w:tcW w:w="4110"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2 - 11 классы</w:t>
            </w:r>
          </w:p>
        </w:tc>
        <w:tc>
          <w:tcPr>
            <w:tcW w:w="1366"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45 мин</w:t>
            </w:r>
          </w:p>
        </w:tc>
      </w:tr>
    </w:tbl>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 xml:space="preserve">Расписание звонков (с указанием трех больших перемен) для </w:t>
      </w:r>
      <w:r w:rsidRPr="00F1275A">
        <w:rPr>
          <w:rFonts w:ascii="Times New Roman" w:eastAsia="Times New Roman" w:hAnsi="Times New Roman" w:cs="Times New Roman"/>
          <w:bCs/>
          <w:sz w:val="24"/>
          <w:szCs w:val="24"/>
          <w:lang w:val="en-US"/>
        </w:rPr>
        <w:t>II</w:t>
      </w:r>
      <w:r w:rsidRPr="00F1275A">
        <w:rPr>
          <w:rFonts w:ascii="Times New Roman" w:eastAsia="Times New Roman" w:hAnsi="Times New Roman" w:cs="Times New Roman"/>
          <w:bCs/>
          <w:sz w:val="24"/>
          <w:szCs w:val="24"/>
        </w:rPr>
        <w:t>-</w:t>
      </w:r>
      <w:r w:rsidRPr="00F1275A">
        <w:rPr>
          <w:rFonts w:ascii="Times New Roman" w:eastAsia="Times New Roman" w:hAnsi="Times New Roman" w:cs="Times New Roman"/>
          <w:bCs/>
          <w:sz w:val="24"/>
          <w:szCs w:val="24"/>
          <w:lang w:val="en-US"/>
        </w:rPr>
        <w:t>XI</w:t>
      </w:r>
      <w:r w:rsidRPr="00F1275A">
        <w:rPr>
          <w:rFonts w:ascii="Times New Roman" w:eastAsia="Times New Roman" w:hAnsi="Times New Roman" w:cs="Times New Roman"/>
          <w:bCs/>
          <w:sz w:val="24"/>
          <w:szCs w:val="24"/>
        </w:rPr>
        <w:t xml:space="preserve">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984"/>
        <w:gridCol w:w="3119"/>
      </w:tblGrid>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Урок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Начало и окончание урока</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Длительность перемены после этого урока</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8-30-9-15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9-25-10-10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10-30-11-15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4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11-35-12-20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12-40-13-25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13-35-14-20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14-30- 15-15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минут</w:t>
            </w:r>
          </w:p>
        </w:tc>
      </w:tr>
      <w:tr w:rsidR="00117240" w:rsidRPr="00F1275A" w:rsidTr="004C5DE1">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15-20 -16-05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p>
        </w:tc>
      </w:tr>
    </w:tbl>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p>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Для осуществления питания используется особый режим школьной столовой с учетом сложившихся длительностей перемен.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516"/>
        <w:gridCol w:w="1701"/>
        <w:gridCol w:w="992"/>
      </w:tblGrid>
      <w:tr w:rsidR="00117240" w:rsidRPr="00F1275A" w:rsidTr="004C5DE1">
        <w:trPr>
          <w:jc w:val="center"/>
        </w:trPr>
        <w:tc>
          <w:tcPr>
            <w:tcW w:w="6516" w:type="dxa"/>
            <w:vAlign w:val="center"/>
            <w:hideMark/>
          </w:tcPr>
          <w:p w:rsidR="00117240"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Учебная нагрузка </w:t>
            </w:r>
            <w:r w:rsidRPr="00F1275A">
              <w:rPr>
                <w:rFonts w:ascii="Times New Roman" w:eastAsia="Times New Roman" w:hAnsi="Times New Roman" w:cs="Times New Roman"/>
                <w:bCs/>
                <w:sz w:val="24"/>
                <w:szCs w:val="24"/>
              </w:rPr>
              <w:t>при 5-дневной учебной неделе</w:t>
            </w:r>
            <w:r w:rsidRPr="00F1275A">
              <w:rPr>
                <w:rFonts w:ascii="Times New Roman" w:eastAsia="Times New Roman" w:hAnsi="Times New Roman" w:cs="Times New Roman"/>
                <w:sz w:val="24"/>
                <w:szCs w:val="24"/>
              </w:rPr>
              <w:t>, не более</w:t>
            </w:r>
          </w:p>
        </w:tc>
        <w:tc>
          <w:tcPr>
            <w:tcW w:w="1701"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10 - 11 класс</w:t>
            </w:r>
          </w:p>
        </w:tc>
        <w:tc>
          <w:tcPr>
            <w:tcW w:w="992" w:type="dxa"/>
            <w:shd w:val="clear" w:color="auto" w:fill="auto"/>
            <w:tcMar>
              <w:top w:w="102" w:type="dxa"/>
              <w:left w:w="62" w:type="dxa"/>
              <w:bottom w:w="102" w:type="dxa"/>
              <w:right w:w="62" w:type="dxa"/>
            </w:tcMar>
            <w:hideMark/>
          </w:tcPr>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34 ч</w:t>
            </w:r>
          </w:p>
        </w:tc>
      </w:tr>
    </w:tbl>
    <w:p w:rsidR="00117240" w:rsidRPr="00F1275A" w:rsidRDefault="00117240"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681"/>
        <w:gridCol w:w="4819"/>
        <w:gridCol w:w="1134"/>
      </w:tblGrid>
      <w:tr w:rsidR="004C5DE1" w:rsidRPr="00F1275A" w:rsidTr="004C5DE1">
        <w:trPr>
          <w:trHeight w:val="171"/>
          <w:jc w:val="center"/>
        </w:trPr>
        <w:tc>
          <w:tcPr>
            <w:tcW w:w="3681" w:type="dxa"/>
            <w:vMerge w:val="restart"/>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Продолжительность дневной суммарной образовательной нагрузки для обучающихся, не более</w:t>
            </w:r>
          </w:p>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w:t>
            </w:r>
          </w:p>
        </w:tc>
        <w:tc>
          <w:tcPr>
            <w:tcW w:w="4819" w:type="dxa"/>
            <w:shd w:val="clear" w:color="auto" w:fill="auto"/>
            <w:tcMar>
              <w:top w:w="102" w:type="dxa"/>
              <w:left w:w="62" w:type="dxa"/>
              <w:bottom w:w="102" w:type="dxa"/>
              <w:right w:w="62" w:type="dxa"/>
            </w:tcMar>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7 - 11 классы</w:t>
            </w:r>
          </w:p>
        </w:tc>
        <w:tc>
          <w:tcPr>
            <w:tcW w:w="1134" w:type="dxa"/>
            <w:shd w:val="clear" w:color="auto" w:fill="auto"/>
            <w:tcMar>
              <w:top w:w="102" w:type="dxa"/>
              <w:left w:w="62" w:type="dxa"/>
              <w:bottom w:w="102" w:type="dxa"/>
              <w:right w:w="62" w:type="dxa"/>
            </w:tcMar>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7 уроков</w:t>
            </w:r>
          </w:p>
        </w:tc>
      </w:tr>
      <w:tr w:rsidR="004C5DE1" w:rsidRPr="00F1275A" w:rsidTr="004C5DE1">
        <w:trPr>
          <w:trHeight w:val="204"/>
          <w:jc w:val="center"/>
        </w:trPr>
        <w:tc>
          <w:tcPr>
            <w:tcW w:w="3681" w:type="dxa"/>
            <w:vMerge/>
            <w:vAlign w:val="center"/>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p>
        </w:tc>
        <w:tc>
          <w:tcPr>
            <w:tcW w:w="4819" w:type="dxa"/>
            <w:shd w:val="clear" w:color="auto" w:fill="auto"/>
            <w:tcMar>
              <w:top w:w="102" w:type="dxa"/>
              <w:left w:w="62" w:type="dxa"/>
              <w:bottom w:w="102" w:type="dxa"/>
              <w:right w:w="62" w:type="dxa"/>
            </w:tcMar>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5 - 11 классы, в которых обучаются дети с ОВЗ</w:t>
            </w:r>
          </w:p>
        </w:tc>
        <w:tc>
          <w:tcPr>
            <w:tcW w:w="1134" w:type="dxa"/>
            <w:shd w:val="clear" w:color="auto" w:fill="auto"/>
            <w:tcMar>
              <w:top w:w="102" w:type="dxa"/>
              <w:left w:w="62" w:type="dxa"/>
              <w:bottom w:w="102" w:type="dxa"/>
              <w:right w:w="62" w:type="dxa"/>
            </w:tcMar>
            <w:hideMark/>
          </w:tcPr>
          <w:p w:rsidR="004C5DE1" w:rsidRPr="00F1275A" w:rsidRDefault="004C5DE1" w:rsidP="00854AB7">
            <w:pPr>
              <w:widowControl w:val="0"/>
              <w:pBdr>
                <w:top w:val="nil"/>
                <w:left w:val="nil"/>
                <w:bottom w:val="nil"/>
                <w:right w:val="nil"/>
                <w:between w:val="nil"/>
              </w:pBdr>
              <w:tabs>
                <w:tab w:val="left" w:pos="284"/>
              </w:tabs>
              <w:spacing w:line="240" w:lineRule="auto"/>
              <w:ind w:right="2"/>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 уроков</w:t>
            </w:r>
          </w:p>
        </w:tc>
      </w:tr>
    </w:tbl>
    <w:p w:rsidR="00117240" w:rsidRPr="00F1275A" w:rsidRDefault="00117240" w:rsidP="00854AB7">
      <w:pPr>
        <w:widowControl w:val="0"/>
        <w:pBdr>
          <w:top w:val="nil"/>
          <w:left w:val="nil"/>
          <w:bottom w:val="nil"/>
          <w:right w:val="nil"/>
          <w:between w:val="nil"/>
        </w:pBdr>
        <w:tabs>
          <w:tab w:val="left" w:pos="284"/>
        </w:tabs>
        <w:spacing w:line="240" w:lineRule="auto"/>
        <w:ind w:right="2"/>
        <w:rPr>
          <w:rFonts w:ascii="Times New Roman" w:eastAsia="Times New Roman" w:hAnsi="Times New Roman" w:cs="Times New Roman"/>
          <w:sz w:val="24"/>
          <w:szCs w:val="24"/>
        </w:rPr>
      </w:pP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Cs/>
          <w:sz w:val="24"/>
          <w:szCs w:val="24"/>
        </w:rPr>
      </w:pPr>
      <w:r w:rsidRPr="00F1275A">
        <w:rPr>
          <w:rFonts w:ascii="Times New Roman" w:eastAsia="Times New Roman" w:hAnsi="Times New Roman" w:cs="Times New Roman"/>
          <w:bCs/>
          <w:sz w:val="24"/>
          <w:szCs w:val="24"/>
        </w:rPr>
        <w:t>Объем домашних заданий</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Домашнее </w:t>
      </w:r>
      <w:r w:rsidRPr="00F1275A">
        <w:rPr>
          <w:rFonts w:ascii="Times New Roman" w:eastAsia="Times New Roman" w:hAnsi="Times New Roman" w:cs="Times New Roman"/>
          <w:bCs/>
          <w:sz w:val="24"/>
          <w:szCs w:val="24"/>
        </w:rPr>
        <w:t>задание</w:t>
      </w:r>
      <w:r w:rsidRPr="00F1275A">
        <w:rPr>
          <w:rFonts w:ascii="Times New Roman" w:eastAsia="Times New Roman" w:hAnsi="Times New Roman" w:cs="Times New Roman"/>
          <w:sz w:val="24"/>
          <w:szCs w:val="24"/>
        </w:rPr>
        <w:t xml:space="preserve"> не должно превышать 1/3 </w:t>
      </w:r>
      <w:r w:rsidRPr="00F1275A">
        <w:rPr>
          <w:rFonts w:ascii="Times New Roman" w:eastAsia="Times New Roman" w:hAnsi="Times New Roman" w:cs="Times New Roman"/>
          <w:bCs/>
          <w:sz w:val="24"/>
          <w:szCs w:val="24"/>
        </w:rPr>
        <w:t>объема</w:t>
      </w:r>
      <w:r w:rsidRPr="00F1275A">
        <w:rPr>
          <w:rFonts w:ascii="Times New Roman" w:eastAsia="Times New Roman" w:hAnsi="Times New Roman" w:cs="Times New Roman"/>
          <w:sz w:val="24"/>
          <w:szCs w:val="24"/>
        </w:rPr>
        <w:t xml:space="preserve"> классной работы по предметам с учетом возможности его выполнения в пределах, установленных таблицей 6.6 </w:t>
      </w:r>
      <w:r w:rsidRPr="00F1275A">
        <w:rPr>
          <w:rFonts w:ascii="Times New Roman" w:eastAsia="Times New Roman" w:hAnsi="Times New Roman" w:cs="Times New Roman"/>
          <w:bCs/>
          <w:sz w:val="24"/>
          <w:szCs w:val="24"/>
        </w:rPr>
        <w:t>СанПиН</w:t>
      </w:r>
      <w:r w:rsidRPr="00F1275A">
        <w:rPr>
          <w:rFonts w:ascii="Times New Roman" w:eastAsia="Times New Roman" w:hAnsi="Times New Roman" w:cs="Times New Roman"/>
          <w:sz w:val="24"/>
          <w:szCs w:val="24"/>
        </w:rPr>
        <w:t xml:space="preserve"> 1.2.3685-21: 10-м и 11-м</w:t>
      </w:r>
      <w:r w:rsidR="004C5DE1" w:rsidRPr="00F1275A">
        <w:rPr>
          <w:rFonts w:ascii="Times New Roman" w:eastAsia="Times New Roman" w:hAnsi="Times New Roman" w:cs="Times New Roman"/>
          <w:sz w:val="24"/>
          <w:szCs w:val="24"/>
        </w:rPr>
        <w:t xml:space="preserve"> классе</w:t>
      </w:r>
      <w:r w:rsidRPr="00F1275A">
        <w:rPr>
          <w:rFonts w:ascii="Times New Roman" w:eastAsia="Times New Roman" w:hAnsi="Times New Roman" w:cs="Times New Roman"/>
          <w:sz w:val="24"/>
          <w:szCs w:val="24"/>
        </w:rPr>
        <w:t xml:space="preserve"> – 3,5 ч.</w:t>
      </w:r>
    </w:p>
    <w:p w:rsidR="00117240" w:rsidRPr="00F1275A" w:rsidRDefault="00117240" w:rsidP="00213B44">
      <w:pPr>
        <w:pStyle w:val="a9"/>
        <w:widowControl w:val="0"/>
        <w:numPr>
          <w:ilvl w:val="0"/>
          <w:numId w:val="33"/>
        </w:numPr>
        <w:pBdr>
          <w:top w:val="nil"/>
          <w:left w:val="nil"/>
          <w:bottom w:val="nil"/>
          <w:right w:val="nil"/>
          <w:between w:val="nil"/>
        </w:pBdr>
        <w:tabs>
          <w:tab w:val="clear" w:pos="900"/>
          <w:tab w:val="left" w:pos="284"/>
        </w:tabs>
        <w:spacing w:line="240" w:lineRule="auto"/>
        <w:ind w:left="0" w:right="2" w:firstLine="709"/>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ПЕРИОДИЧНОСТЬ И ФОРМЫ АТТЕСТАЦИЯ ОБУЧАЮЩИХСЯ</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Промежуточная аттестация проводится по итогам освоения общеобразовательной программы на уровне начального общего и основного общего образования по четвертям, на уровне среднего общего образования – по полугодиям.</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Итоговая аттестация: Освоение основной образовательной программы основного общего образования и среднего общего образования завершается государственной итоговой аттестацией.</w:t>
      </w:r>
    </w:p>
    <w:p w:rsidR="00117240" w:rsidRPr="00F1275A" w:rsidRDefault="00117240" w:rsidP="00213B44">
      <w:pPr>
        <w:pStyle w:val="a9"/>
        <w:widowControl w:val="0"/>
        <w:numPr>
          <w:ilvl w:val="0"/>
          <w:numId w:val="33"/>
        </w:numPr>
        <w:pBdr>
          <w:top w:val="nil"/>
          <w:left w:val="nil"/>
          <w:bottom w:val="nil"/>
          <w:right w:val="nil"/>
          <w:between w:val="nil"/>
        </w:pBdr>
        <w:tabs>
          <w:tab w:val="clear" w:pos="900"/>
          <w:tab w:val="left" w:pos="284"/>
        </w:tabs>
        <w:spacing w:line="240" w:lineRule="auto"/>
        <w:ind w:left="0" w:right="2" w:firstLine="709"/>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ФОРМЫ ОРГАНИЗАЦИИ ОБРАЗОВАТЕЛЬНОЙ ДЕЯТЕЛЬНОСТИ</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Чередование урочной и внеурочной деятельности при реализации программы начального общего образования, основного общего образования и среднего общего образования (ОУ определяет самостоятельно).</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Перерыв между занятиями урочной и внеурочной деятельности: не менее 45 минут.</w:t>
      </w:r>
    </w:p>
    <w:p w:rsidR="00117240" w:rsidRPr="00F1275A" w:rsidRDefault="00117240"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p>
    <w:p w:rsidR="004C5DE1" w:rsidRPr="00F1275A" w:rsidRDefault="004C5DE1" w:rsidP="00FB3B5A">
      <w:pPr>
        <w:widowControl w:val="0"/>
        <w:pBdr>
          <w:top w:val="nil"/>
          <w:left w:val="nil"/>
          <w:bottom w:val="nil"/>
          <w:right w:val="nil"/>
          <w:between w:val="nil"/>
        </w:pBdr>
        <w:tabs>
          <w:tab w:val="left" w:pos="284"/>
        </w:tabs>
        <w:spacing w:line="240" w:lineRule="auto"/>
        <w:ind w:right="2"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3.3. </w:t>
      </w:r>
      <w:r w:rsidR="00FA2DD0" w:rsidRPr="00F1275A">
        <w:rPr>
          <w:rFonts w:ascii="Times New Roman" w:eastAsia="Times New Roman" w:hAnsi="Times New Roman" w:cs="Times New Roman"/>
          <w:b/>
          <w:sz w:val="24"/>
          <w:szCs w:val="24"/>
        </w:rPr>
        <w:t>План внеурочной деятельности</w:t>
      </w:r>
      <w:r w:rsidR="00BD2C3D" w:rsidRPr="00F1275A">
        <w:rPr>
          <w:rFonts w:ascii="Times New Roman" w:eastAsia="Times New Roman" w:hAnsi="Times New Roman" w:cs="Times New Roman"/>
          <w:b/>
          <w:sz w:val="24"/>
          <w:szCs w:val="24"/>
        </w:rPr>
        <w:t xml:space="preserve"> </w:t>
      </w:r>
      <w:r w:rsidR="00FA2DD0" w:rsidRPr="00F1275A">
        <w:rPr>
          <w:rFonts w:ascii="Times New Roman" w:eastAsia="Times New Roman" w:hAnsi="Times New Roman" w:cs="Times New Roman"/>
          <w:b/>
          <w:sz w:val="24"/>
          <w:szCs w:val="24"/>
        </w:rPr>
        <w:t>на 2024-2025 учебный год</w:t>
      </w:r>
    </w:p>
    <w:p w:rsidR="004C5DE1" w:rsidRPr="00F1275A" w:rsidRDefault="004C5DE1" w:rsidP="00FB3B5A">
      <w:pPr>
        <w:tabs>
          <w:tab w:val="left" w:pos="284"/>
        </w:tabs>
        <w:spacing w:line="240" w:lineRule="auto"/>
        <w:ind w:firstLine="709"/>
        <w:jc w:val="center"/>
        <w:rPr>
          <w:rFonts w:ascii="Times New Roman" w:eastAsia="Times New Roman" w:hAnsi="Times New Roman" w:cs="Times New Roman"/>
          <w:b/>
          <w:sz w:val="16"/>
          <w:szCs w:val="16"/>
        </w:rPr>
      </w:pPr>
    </w:p>
    <w:p w:rsidR="004C5DE1" w:rsidRPr="00F1275A" w:rsidRDefault="00BD2C3D" w:rsidP="00FB3B5A">
      <w:pPr>
        <w:tabs>
          <w:tab w:val="left" w:pos="284"/>
        </w:tabs>
        <w:spacing w:line="240" w:lineRule="auto"/>
        <w:ind w:firstLine="709"/>
        <w:jc w:val="center"/>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1. </w:t>
      </w:r>
      <w:r w:rsidR="004C5DE1" w:rsidRPr="00F1275A">
        <w:rPr>
          <w:rFonts w:ascii="Times New Roman" w:eastAsia="Times New Roman" w:hAnsi="Times New Roman" w:cs="Times New Roman"/>
          <w:b/>
          <w:sz w:val="24"/>
          <w:szCs w:val="24"/>
        </w:rPr>
        <w:t>Общие положения</w:t>
      </w:r>
    </w:p>
    <w:p w:rsidR="004C5DE1" w:rsidRPr="00F1275A" w:rsidRDefault="004C5DE1" w:rsidP="00FB3B5A">
      <w:pPr>
        <w:tabs>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1.1. Внеурочная деятельность в ГБОУ школа № 152 организуется в соответствии со следующими     нормативными документами и методическими рекомендациями: </w:t>
      </w:r>
    </w:p>
    <w:p w:rsidR="004C5DE1" w:rsidRPr="00F1275A" w:rsidRDefault="004C5DE1" w:rsidP="00213B44">
      <w:pPr>
        <w:numPr>
          <w:ilvl w:val="0"/>
          <w:numId w:val="37"/>
        </w:numPr>
        <w:tabs>
          <w:tab w:val="left" w:pos="993"/>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Приказом Министерства образования и науки Российской Федерации от 18.05.2023 № 370 «Об утверждении федеральной образовательной программы основного общего образования» (далее – ФОП ООО);</w:t>
      </w:r>
    </w:p>
    <w:p w:rsidR="004C5DE1" w:rsidRPr="00F1275A" w:rsidRDefault="004C5DE1" w:rsidP="00213B44">
      <w:pPr>
        <w:numPr>
          <w:ilvl w:val="0"/>
          <w:numId w:val="37"/>
        </w:numPr>
        <w:tabs>
          <w:tab w:val="left" w:pos="993"/>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Приказом Министерства образования и науки Российской Федерации от 18.05.2023 № 371 «Об утверждении федеральной образовательной программы среднего общего образования» (далее – ФОП СОО);</w:t>
      </w:r>
    </w:p>
    <w:p w:rsidR="004C5DE1" w:rsidRPr="00F1275A" w:rsidRDefault="004C5DE1" w:rsidP="00213B44">
      <w:pPr>
        <w:numPr>
          <w:ilvl w:val="1"/>
          <w:numId w:val="34"/>
        </w:numPr>
        <w:tabs>
          <w:tab w:val="left" w:pos="360"/>
          <w:tab w:val="left" w:pos="900"/>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Письмом Министерства просвещения Российской Федерации от 17.06.2022 № 03-871 «Об организации занятий «Разговоры о важном»;</w:t>
      </w:r>
    </w:p>
    <w:p w:rsidR="004C5DE1" w:rsidRPr="00F1275A" w:rsidRDefault="004C5DE1" w:rsidP="00213B44">
      <w:pPr>
        <w:numPr>
          <w:ilvl w:val="1"/>
          <w:numId w:val="34"/>
        </w:numPr>
        <w:tabs>
          <w:tab w:val="clear" w:pos="720"/>
          <w:tab w:val="left" w:pos="360"/>
          <w:tab w:val="left" w:pos="900"/>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Письмом Министерства просвещения Российской Федерации от 15.08.2022 г. № 03-1190 «О направлении методических рекомендаций по проведению цикла внеурочных занятий «Разговоры о важном»;</w:t>
      </w:r>
    </w:p>
    <w:p w:rsidR="004C5DE1" w:rsidRPr="00F1275A" w:rsidRDefault="004C5DE1" w:rsidP="00213B44">
      <w:pPr>
        <w:numPr>
          <w:ilvl w:val="1"/>
          <w:numId w:val="34"/>
        </w:numPr>
        <w:tabs>
          <w:tab w:val="clear" w:pos="720"/>
          <w:tab w:val="left" w:pos="360"/>
          <w:tab w:val="left" w:pos="900"/>
          <w:tab w:val="num" w:pos="1418"/>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Департамента государственной политики и управления в сфере общего образования Министерства просвещения Российской Федерации от 14.02.2023 № 03-287 «О направлении инструктивного письма»;</w:t>
      </w:r>
    </w:p>
    <w:p w:rsidR="004C5DE1" w:rsidRPr="00F1275A" w:rsidRDefault="004C5DE1" w:rsidP="00213B44">
      <w:pPr>
        <w:numPr>
          <w:ilvl w:val="1"/>
          <w:numId w:val="34"/>
        </w:numPr>
        <w:tabs>
          <w:tab w:val="clear" w:pos="720"/>
          <w:tab w:val="left" w:pos="360"/>
          <w:tab w:val="left" w:pos="900"/>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Письмом Комитета по образованию Санкт-Петербурга от 29.08.2023 г. № 03-28-7783/23-0-0 «О направлении рекомендаций по формированию планов внеурочной деятельности».</w:t>
      </w:r>
    </w:p>
    <w:p w:rsidR="004C5DE1" w:rsidRPr="00F1275A" w:rsidRDefault="004C5DE1" w:rsidP="00FB3B5A">
      <w:pPr>
        <w:tabs>
          <w:tab w:val="left" w:pos="360"/>
          <w:tab w:val="left" w:pos="90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1.2. Учебный план внеурочной деятельности является организационным механизмом реализации основной образовательной программы начального общего образования и основного общего образования. План внеурочной деятельности обеспечивает учет индивидуальных особенностей и потребностей обучающихся. Соответствует Уставу</w:t>
      </w:r>
      <w:r w:rsidRPr="00F1275A">
        <w:rPr>
          <w:rFonts w:ascii="Times New Roman" w:eastAsia="Times New Roman" w:hAnsi="Times New Roman" w:cs="Times New Roman"/>
          <w:b/>
          <w:sz w:val="24"/>
          <w:szCs w:val="24"/>
        </w:rPr>
        <w:t xml:space="preserve"> </w:t>
      </w:r>
      <w:r w:rsidRPr="00F1275A">
        <w:rPr>
          <w:rFonts w:ascii="Times New Roman" w:eastAsia="Times New Roman" w:hAnsi="Times New Roman" w:cs="Times New Roman"/>
          <w:sz w:val="24"/>
          <w:szCs w:val="24"/>
        </w:rPr>
        <w:t>ГБОУ средней школы № 152, Положению о внеурочной деятельности обучающихся ГБОУ средней школы № 152 и на основании социального заказа роди</w:t>
      </w:r>
      <w:r w:rsidRPr="00F1275A">
        <w:rPr>
          <w:rFonts w:ascii="Times New Roman" w:eastAsia="Times New Roman" w:hAnsi="Times New Roman" w:cs="Times New Roman"/>
          <w:sz w:val="24"/>
          <w:szCs w:val="24"/>
          <w:shd w:val="clear" w:color="auto" w:fill="FFFFFF"/>
        </w:rPr>
        <w:t>телей (законных представителей)</w:t>
      </w:r>
      <w:r w:rsidRPr="00F1275A">
        <w:rPr>
          <w:rFonts w:ascii="Times New Roman" w:eastAsia="Times New Roman" w:hAnsi="Times New Roman" w:cs="Times New Roman"/>
          <w:sz w:val="24"/>
          <w:szCs w:val="24"/>
        </w:rPr>
        <w:t xml:space="preserve"> предоставляет возможность выбора занятий внеурочной деятельности каждому обучающемуся в объеме от 1 до 10 часов в неделю.</w:t>
      </w:r>
    </w:p>
    <w:p w:rsidR="004C5DE1" w:rsidRPr="00F1275A" w:rsidRDefault="004C5DE1" w:rsidP="00FB3B5A">
      <w:pPr>
        <w:tabs>
          <w:tab w:val="num" w:pos="0"/>
          <w:tab w:val="left" w:pos="1019"/>
          <w:tab w:val="left" w:pos="1260"/>
        </w:tabs>
        <w:spacing w:line="240" w:lineRule="auto"/>
        <w:ind w:right="60" w:firstLine="709"/>
        <w:jc w:val="both"/>
        <w:rPr>
          <w:rFonts w:ascii="Times New Roman" w:eastAsia="Calibri" w:hAnsi="Times New Roman" w:cs="Times New Roman"/>
          <w:sz w:val="24"/>
          <w:szCs w:val="24"/>
          <w:lang w:eastAsia="en-US"/>
        </w:rPr>
      </w:pPr>
      <w:r w:rsidRPr="00F1275A">
        <w:rPr>
          <w:rFonts w:ascii="Times New Roman" w:eastAsia="Calibri" w:hAnsi="Times New Roman" w:cs="Times New Roman"/>
          <w:sz w:val="24"/>
          <w:szCs w:val="24"/>
          <w:lang w:eastAsia="en-US"/>
        </w:rPr>
        <w:t>1.3. Школа самостоятельно разрабатывает и утверждает рабочие программы внеурочной деятельности, определяет формы организации образовательного процесса в рамках реализации основной образовательной программы начального общего образования и основного общего образования.</w:t>
      </w:r>
    </w:p>
    <w:p w:rsidR="004C5DE1" w:rsidRPr="00F1275A" w:rsidRDefault="004C5DE1" w:rsidP="00FB3B5A">
      <w:pPr>
        <w:tabs>
          <w:tab w:val="num" w:pos="0"/>
          <w:tab w:val="left" w:pos="720"/>
        </w:tabs>
        <w:spacing w:line="240" w:lineRule="auto"/>
        <w:ind w:right="60" w:firstLine="709"/>
        <w:jc w:val="both"/>
        <w:rPr>
          <w:rFonts w:ascii="Times New Roman" w:eastAsia="Calibri" w:hAnsi="Times New Roman" w:cs="Times New Roman"/>
          <w:sz w:val="24"/>
          <w:szCs w:val="24"/>
          <w:lang w:eastAsia="en-US"/>
        </w:rPr>
      </w:pPr>
      <w:r w:rsidRPr="00F1275A">
        <w:rPr>
          <w:rFonts w:ascii="Times New Roman" w:eastAsia="Calibri" w:hAnsi="Times New Roman" w:cs="Times New Roman"/>
          <w:sz w:val="24"/>
          <w:szCs w:val="24"/>
          <w:lang w:eastAsia="en-US"/>
        </w:rPr>
        <w:lastRenderedPageBreak/>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10 человек. Максимальное количество обучающихся на занятии внеурочной деятельности соответствует списочному составу класса.</w:t>
      </w:r>
    </w:p>
    <w:p w:rsidR="004C5DE1" w:rsidRPr="00F1275A" w:rsidRDefault="004C5DE1" w:rsidP="00FB3B5A">
      <w:pPr>
        <w:tabs>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1.4.</w:t>
      </w:r>
      <w:r w:rsidRPr="00F1275A">
        <w:rPr>
          <w:rFonts w:ascii="Times New Roman" w:eastAsia="Times New Roman" w:hAnsi="Times New Roman" w:cs="Times New Roman"/>
          <w:b/>
          <w:sz w:val="24"/>
          <w:szCs w:val="24"/>
        </w:rPr>
        <w:t xml:space="preserve"> </w:t>
      </w:r>
      <w:r w:rsidRPr="00F1275A">
        <w:rPr>
          <w:rFonts w:ascii="Times New Roman" w:eastAsia="Times New Roman" w:hAnsi="Times New Roman" w:cs="Times New Roman"/>
          <w:sz w:val="24"/>
          <w:szCs w:val="24"/>
        </w:rPr>
        <w:t>Цель</w:t>
      </w:r>
      <w:r w:rsidRPr="00F1275A">
        <w:rPr>
          <w:rFonts w:ascii="Times New Roman" w:eastAsia="Times New Roman" w:hAnsi="Times New Roman" w:cs="Times New Roman"/>
          <w:b/>
          <w:sz w:val="24"/>
          <w:szCs w:val="24"/>
        </w:rPr>
        <w:t xml:space="preserve"> </w:t>
      </w:r>
      <w:r w:rsidRPr="00F1275A">
        <w:rPr>
          <w:rFonts w:ascii="Times New Roman" w:eastAsia="Times New Roman" w:hAnsi="Times New Roman" w:cs="Times New Roman"/>
          <w:sz w:val="24"/>
          <w:szCs w:val="24"/>
        </w:rPr>
        <w:t>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правовым самосознанием и сформированной гражданской ответственностью, способной на социально значимую практическую деятельность.</w:t>
      </w:r>
    </w:p>
    <w:p w:rsidR="004C5DE1" w:rsidRPr="00F1275A" w:rsidRDefault="004C5DE1" w:rsidP="00FB3B5A">
      <w:pPr>
        <w:tabs>
          <w:tab w:val="left" w:pos="1260"/>
        </w:tabs>
        <w:autoSpaceDE w:val="0"/>
        <w:autoSpaceDN w:val="0"/>
        <w:adjustRightInd w:val="0"/>
        <w:spacing w:line="240" w:lineRule="auto"/>
        <w:ind w:firstLine="709"/>
        <w:jc w:val="both"/>
        <w:rPr>
          <w:rFonts w:ascii="Times New Roman" w:eastAsia="Times New Roman" w:hAnsi="Times New Roman" w:cs="Times New Roman"/>
          <w:bCs/>
          <w:iCs/>
          <w:sz w:val="24"/>
          <w:szCs w:val="24"/>
        </w:rPr>
      </w:pPr>
      <w:r w:rsidRPr="00F1275A">
        <w:rPr>
          <w:rFonts w:ascii="Times New Roman" w:eastAsia="Times New Roman" w:hAnsi="Times New Roman" w:cs="Times New Roman"/>
          <w:bCs/>
          <w:iCs/>
          <w:sz w:val="24"/>
          <w:szCs w:val="24"/>
        </w:rPr>
        <w:t xml:space="preserve">Ведущими идеями учебного плана внеурочной деятельности </w:t>
      </w:r>
      <w:r w:rsidRPr="00F1275A">
        <w:rPr>
          <w:rFonts w:ascii="Times New Roman" w:eastAsia="Times New Roman" w:hAnsi="Times New Roman" w:cs="Times New Roman"/>
          <w:sz w:val="24"/>
          <w:szCs w:val="24"/>
        </w:rPr>
        <w:t xml:space="preserve">ГБОУ школа № 152 </w:t>
      </w:r>
      <w:r w:rsidRPr="00F1275A">
        <w:rPr>
          <w:rFonts w:ascii="Times New Roman" w:eastAsia="Times New Roman" w:hAnsi="Times New Roman" w:cs="Times New Roman"/>
          <w:bCs/>
          <w:iCs/>
          <w:sz w:val="24"/>
          <w:szCs w:val="24"/>
        </w:rPr>
        <w:t>являются:</w:t>
      </w:r>
    </w:p>
    <w:p w:rsidR="004C5DE1" w:rsidRPr="00F1275A" w:rsidRDefault="004C5DE1" w:rsidP="00FB3B5A">
      <w:pPr>
        <w:tabs>
          <w:tab w:val="left" w:pos="90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Создание условий для достижения обучающимися уровня образованности, соответствующего их личностному потенциалу;</w:t>
      </w:r>
    </w:p>
    <w:p w:rsidR="004C5DE1" w:rsidRPr="00F1275A" w:rsidRDefault="004C5DE1" w:rsidP="00FB3B5A">
      <w:pPr>
        <w:tabs>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Ориентация на достижение учениками социальной зрелости.</w:t>
      </w:r>
    </w:p>
    <w:p w:rsidR="004C5DE1" w:rsidRPr="00F1275A" w:rsidRDefault="004C5DE1" w:rsidP="00FB3B5A">
      <w:pPr>
        <w:tabs>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Удовлетворение образовательных потребностей, учащихся и их родителей.</w:t>
      </w:r>
    </w:p>
    <w:p w:rsidR="004C5DE1" w:rsidRPr="00F1275A" w:rsidRDefault="004C5DE1" w:rsidP="00FB3B5A">
      <w:pPr>
        <w:tabs>
          <w:tab w:val="left" w:pos="1260"/>
        </w:tabs>
        <w:autoSpaceDE w:val="0"/>
        <w:autoSpaceDN w:val="0"/>
        <w:adjustRightInd w:val="0"/>
        <w:spacing w:line="240" w:lineRule="auto"/>
        <w:ind w:firstLine="709"/>
        <w:jc w:val="both"/>
        <w:rPr>
          <w:rFonts w:ascii="Times New Roman" w:eastAsia="Times New Roman" w:hAnsi="Times New Roman" w:cs="Times New Roman"/>
          <w:b/>
          <w:bCs/>
          <w:sz w:val="24"/>
          <w:szCs w:val="24"/>
        </w:rPr>
      </w:pPr>
      <w:r w:rsidRPr="00F1275A">
        <w:rPr>
          <w:rFonts w:ascii="Times New Roman" w:eastAsia="Times New Roman" w:hAnsi="Times New Roman" w:cs="Times New Roman"/>
          <w:sz w:val="24"/>
          <w:szCs w:val="24"/>
        </w:rPr>
        <w:t xml:space="preserve">    При этом решаются следующие </w:t>
      </w:r>
      <w:r w:rsidRPr="00F1275A">
        <w:rPr>
          <w:rFonts w:ascii="Times New Roman" w:eastAsia="Times New Roman" w:hAnsi="Times New Roman" w:cs="Times New Roman"/>
          <w:bCs/>
          <w:sz w:val="24"/>
          <w:szCs w:val="24"/>
        </w:rPr>
        <w:t>основные педагогические</w:t>
      </w:r>
      <w:r w:rsidRPr="00F1275A">
        <w:rPr>
          <w:rFonts w:ascii="Times New Roman" w:eastAsia="Times New Roman" w:hAnsi="Times New Roman" w:cs="Times New Roman"/>
          <w:b/>
          <w:bCs/>
          <w:sz w:val="24"/>
          <w:szCs w:val="24"/>
        </w:rPr>
        <w:t xml:space="preserve"> задачи:</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включение учащихся в разностороннюю деятельность;</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формирование навыков позитивного коммуникативного общения;</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C5DE1" w:rsidRPr="00F1275A" w:rsidRDefault="004C5DE1" w:rsidP="00213B44">
      <w:pPr>
        <w:numPr>
          <w:ilvl w:val="0"/>
          <w:numId w:val="36"/>
        </w:numPr>
        <w:tabs>
          <w:tab w:val="num" w:pos="0"/>
          <w:tab w:val="left" w:pos="180"/>
          <w:tab w:val="left" w:pos="900"/>
        </w:tabs>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развитие позитивного отношения к базовым общественным ценностям (человек, семья, Отечество, природа, мир, знания, труд, культура);</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формирования стремления к здоровому образу жизни;</w:t>
      </w:r>
    </w:p>
    <w:p w:rsidR="004C5DE1" w:rsidRPr="00F1275A" w:rsidRDefault="004C5DE1" w:rsidP="00213B44">
      <w:pPr>
        <w:numPr>
          <w:ilvl w:val="0"/>
          <w:numId w:val="36"/>
        </w:numPr>
        <w:tabs>
          <w:tab w:val="num" w:pos="0"/>
          <w:tab w:val="left" w:pos="900"/>
        </w:tabs>
        <w:autoSpaceDE w:val="0"/>
        <w:autoSpaceDN w:val="0"/>
        <w:adjustRightInd w:val="0"/>
        <w:spacing w:line="240" w:lineRule="auto"/>
        <w:ind w:left="0"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подготовка учащихся к активной и полноценной жизнедеятельности в современном мире.</w:t>
      </w:r>
    </w:p>
    <w:p w:rsidR="004C5DE1" w:rsidRPr="00F1275A" w:rsidRDefault="004C5DE1" w:rsidP="00213B44">
      <w:pPr>
        <w:pStyle w:val="a9"/>
        <w:numPr>
          <w:ilvl w:val="0"/>
          <w:numId w:val="35"/>
        </w:numPr>
        <w:tabs>
          <w:tab w:val="left" w:pos="284"/>
        </w:tabs>
        <w:autoSpaceDE w:val="0"/>
        <w:autoSpaceDN w:val="0"/>
        <w:adjustRightInd w:val="0"/>
        <w:spacing w:line="240" w:lineRule="auto"/>
        <w:ind w:left="0" w:firstLine="709"/>
        <w:jc w:val="center"/>
        <w:rPr>
          <w:rFonts w:ascii="Times New Roman" w:eastAsia="Times New Roman" w:hAnsi="Times New Roman" w:cs="Times New Roman"/>
          <w:b/>
          <w:bCs/>
          <w:iCs/>
          <w:sz w:val="24"/>
          <w:szCs w:val="24"/>
        </w:rPr>
      </w:pPr>
      <w:r w:rsidRPr="00F1275A">
        <w:rPr>
          <w:rFonts w:ascii="Times New Roman" w:eastAsia="Times New Roman" w:hAnsi="Times New Roman" w:cs="Times New Roman"/>
          <w:b/>
          <w:bCs/>
          <w:iCs/>
          <w:sz w:val="24"/>
          <w:szCs w:val="24"/>
        </w:rPr>
        <w:t>Реализуемые направления и программы внеурочной деятельности</w:t>
      </w:r>
    </w:p>
    <w:p w:rsidR="00964B8C" w:rsidRPr="00F1275A" w:rsidRDefault="004C5DE1" w:rsidP="00964B8C">
      <w:pPr>
        <w:numPr>
          <w:ilvl w:val="1"/>
          <w:numId w:val="35"/>
        </w:numPr>
        <w:tabs>
          <w:tab w:val="num" w:pos="0"/>
          <w:tab w:val="left" w:pos="1260"/>
        </w:tabs>
        <w:autoSpaceDE w:val="0"/>
        <w:autoSpaceDN w:val="0"/>
        <w:adjustRightInd w:val="0"/>
        <w:spacing w:line="240" w:lineRule="auto"/>
        <w:ind w:left="0" w:firstLine="709"/>
        <w:jc w:val="both"/>
        <w:rPr>
          <w:rFonts w:ascii="Times New Roman" w:hAnsi="Times New Roman" w:cs="Times New Roman"/>
        </w:rPr>
      </w:pPr>
      <w:r w:rsidRPr="00F1275A">
        <w:rPr>
          <w:rFonts w:ascii="Times New Roman" w:eastAsia="Times New Roman" w:hAnsi="Times New Roman" w:cs="Times New Roman"/>
          <w:sz w:val="24"/>
          <w:szCs w:val="24"/>
        </w:rPr>
        <w:t xml:space="preserve">В соответствии с требованиями ФГОС </w:t>
      </w:r>
      <w:r w:rsidR="00BD2C3D" w:rsidRPr="00F1275A">
        <w:rPr>
          <w:rFonts w:ascii="Times New Roman" w:eastAsia="Times New Roman" w:hAnsi="Times New Roman" w:cs="Times New Roman"/>
          <w:sz w:val="24"/>
          <w:szCs w:val="24"/>
        </w:rPr>
        <w:t>среднего</w:t>
      </w:r>
      <w:r w:rsidRPr="00F1275A">
        <w:rPr>
          <w:rFonts w:ascii="Times New Roman" w:eastAsia="Times New Roman" w:hAnsi="Times New Roman" w:cs="Times New Roman"/>
          <w:sz w:val="24"/>
          <w:szCs w:val="24"/>
        </w:rPr>
        <w:t xml:space="preserve"> общего образования и основного общего образования учебный план внеурочной деятельности в ГБОУ школа № 152 осуществляется по 5</w:t>
      </w:r>
      <w:r w:rsidR="00964B8C" w:rsidRPr="00F1275A">
        <w:rPr>
          <w:rFonts w:ascii="Times New Roman" w:eastAsia="Times New Roman" w:hAnsi="Times New Roman" w:cs="Times New Roman"/>
          <w:sz w:val="24"/>
          <w:szCs w:val="24"/>
        </w:rPr>
        <w:t xml:space="preserve"> направлениям развития личности</w:t>
      </w:r>
      <w:r w:rsidR="00964B8C" w:rsidRPr="00F1275A">
        <w:rPr>
          <w:rFonts w:ascii="Times New Roman" w:hAnsi="Times New Roman" w:cs="Times New Roman"/>
          <w:sz w:val="24"/>
          <w:szCs w:val="24"/>
        </w:rPr>
        <w:t xml:space="preserve"> и представлены следующими программами</w:t>
      </w:r>
      <w:r w:rsidR="00964B8C" w:rsidRPr="00F1275A">
        <w:rPr>
          <w:rFonts w:ascii="Times New Roman" w:hAnsi="Times New Roman" w:cs="Times New Roman"/>
        </w:rPr>
        <w:t xml:space="preserve">: </w:t>
      </w:r>
    </w:p>
    <w:p w:rsidR="00964B8C" w:rsidRPr="00F1275A" w:rsidRDefault="00964B8C" w:rsidP="00964B8C">
      <w:pPr>
        <w:tabs>
          <w:tab w:val="left" w:pos="1260"/>
        </w:tabs>
        <w:autoSpaceDE w:val="0"/>
        <w:autoSpaceDN w:val="0"/>
        <w:adjustRightInd w:val="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6622"/>
      </w:tblGrid>
      <w:tr w:rsidR="00964B8C" w:rsidRPr="00F1275A" w:rsidTr="00785BFF">
        <w:trPr>
          <w:jc w:val="center"/>
        </w:trPr>
        <w:tc>
          <w:tcPr>
            <w:tcW w:w="3211" w:type="dxa"/>
            <w:shd w:val="clear" w:color="auto" w:fill="auto"/>
            <w:vAlign w:val="center"/>
          </w:tcPr>
          <w:p w:rsidR="00964B8C" w:rsidRPr="00F1275A" w:rsidRDefault="00964B8C" w:rsidP="00785BFF">
            <w:pPr>
              <w:autoSpaceDE w:val="0"/>
              <w:autoSpaceDN w:val="0"/>
              <w:adjustRightInd w:val="0"/>
              <w:jc w:val="center"/>
              <w:rPr>
                <w:rFonts w:ascii="Times New Roman" w:hAnsi="Times New Roman" w:cs="Times New Roman"/>
                <w:b/>
              </w:rPr>
            </w:pPr>
            <w:r w:rsidRPr="00F1275A">
              <w:rPr>
                <w:rFonts w:ascii="Times New Roman" w:hAnsi="Times New Roman" w:cs="Times New Roman"/>
                <w:b/>
              </w:rPr>
              <w:t>Направления</w:t>
            </w:r>
          </w:p>
          <w:p w:rsidR="00964B8C" w:rsidRPr="00F1275A" w:rsidRDefault="00964B8C" w:rsidP="00785BFF">
            <w:pPr>
              <w:autoSpaceDE w:val="0"/>
              <w:autoSpaceDN w:val="0"/>
              <w:adjustRightInd w:val="0"/>
              <w:jc w:val="center"/>
              <w:rPr>
                <w:rFonts w:ascii="Times New Roman" w:hAnsi="Times New Roman" w:cs="Times New Roman"/>
                <w:b/>
              </w:rPr>
            </w:pPr>
            <w:r w:rsidRPr="00F1275A">
              <w:rPr>
                <w:rFonts w:ascii="Times New Roman" w:hAnsi="Times New Roman" w:cs="Times New Roman"/>
                <w:b/>
              </w:rPr>
              <w:t>внеурочной деятельности</w:t>
            </w:r>
          </w:p>
        </w:tc>
        <w:tc>
          <w:tcPr>
            <w:tcW w:w="7008" w:type="dxa"/>
            <w:shd w:val="clear" w:color="auto" w:fill="auto"/>
            <w:vAlign w:val="center"/>
          </w:tcPr>
          <w:p w:rsidR="00964B8C" w:rsidRPr="00F1275A" w:rsidRDefault="00964B8C" w:rsidP="00785BFF">
            <w:pPr>
              <w:autoSpaceDE w:val="0"/>
              <w:autoSpaceDN w:val="0"/>
              <w:adjustRightInd w:val="0"/>
              <w:jc w:val="center"/>
              <w:rPr>
                <w:rFonts w:ascii="Times New Roman" w:hAnsi="Times New Roman" w:cs="Times New Roman"/>
                <w:b/>
              </w:rPr>
            </w:pPr>
            <w:r w:rsidRPr="00F1275A">
              <w:rPr>
                <w:rFonts w:ascii="Times New Roman" w:hAnsi="Times New Roman" w:cs="Times New Roman"/>
                <w:b/>
              </w:rPr>
              <w:t>Программы внеурочной деятельности</w:t>
            </w:r>
          </w:p>
        </w:tc>
      </w:tr>
      <w:tr w:rsidR="00964B8C" w:rsidRPr="00F1275A" w:rsidTr="00785BFF">
        <w:trPr>
          <w:jc w:val="center"/>
        </w:trPr>
        <w:tc>
          <w:tcPr>
            <w:tcW w:w="3211"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Спортивно-оздоровительное</w:t>
            </w:r>
          </w:p>
        </w:tc>
        <w:tc>
          <w:tcPr>
            <w:tcW w:w="7008"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 xml:space="preserve"> «Фитнес-аэробика;</w:t>
            </w:r>
          </w:p>
        </w:tc>
      </w:tr>
      <w:tr w:rsidR="00964B8C" w:rsidRPr="00F1275A" w:rsidTr="00785BFF">
        <w:trPr>
          <w:jc w:val="center"/>
        </w:trPr>
        <w:tc>
          <w:tcPr>
            <w:tcW w:w="3211"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Духовно-нравственное</w:t>
            </w:r>
          </w:p>
        </w:tc>
        <w:tc>
          <w:tcPr>
            <w:tcW w:w="7008" w:type="dxa"/>
            <w:shd w:val="clear" w:color="auto" w:fill="auto"/>
          </w:tcPr>
          <w:p w:rsidR="00964B8C" w:rsidRPr="00F1275A" w:rsidRDefault="0073004E" w:rsidP="0073004E">
            <w:pPr>
              <w:jc w:val="both"/>
              <w:rPr>
                <w:rFonts w:ascii="Times New Roman" w:hAnsi="Times New Roman" w:cs="Times New Roman"/>
              </w:rPr>
            </w:pPr>
            <w:r>
              <w:rPr>
                <w:rFonts w:ascii="Times New Roman" w:hAnsi="Times New Roman" w:cs="Times New Roman"/>
              </w:rPr>
              <w:t>«Разговор о важном»</w:t>
            </w:r>
          </w:p>
        </w:tc>
      </w:tr>
      <w:tr w:rsidR="00964B8C" w:rsidRPr="00F1275A" w:rsidTr="00785BFF">
        <w:trPr>
          <w:jc w:val="center"/>
        </w:trPr>
        <w:tc>
          <w:tcPr>
            <w:tcW w:w="3211"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Социальное</w:t>
            </w:r>
          </w:p>
        </w:tc>
        <w:tc>
          <w:tcPr>
            <w:tcW w:w="7008" w:type="dxa"/>
            <w:shd w:val="clear" w:color="auto" w:fill="auto"/>
          </w:tcPr>
          <w:p w:rsidR="00964B8C" w:rsidRPr="00F1275A" w:rsidRDefault="0073004E" w:rsidP="0073004E">
            <w:pPr>
              <w:autoSpaceDE w:val="0"/>
              <w:autoSpaceDN w:val="0"/>
              <w:adjustRightInd w:val="0"/>
              <w:rPr>
                <w:rFonts w:ascii="Times New Roman" w:hAnsi="Times New Roman" w:cs="Times New Roman"/>
              </w:rPr>
            </w:pPr>
            <w:r>
              <w:rPr>
                <w:rFonts w:ascii="Times New Roman" w:hAnsi="Times New Roman" w:cs="Times New Roman"/>
              </w:rPr>
              <w:t xml:space="preserve"> «Россия-мои горизонты»</w:t>
            </w:r>
          </w:p>
        </w:tc>
      </w:tr>
      <w:tr w:rsidR="00964B8C" w:rsidRPr="00F1275A" w:rsidTr="00785BFF">
        <w:trPr>
          <w:jc w:val="center"/>
        </w:trPr>
        <w:tc>
          <w:tcPr>
            <w:tcW w:w="3211"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Общеинтеллектуальное</w:t>
            </w:r>
          </w:p>
        </w:tc>
        <w:tc>
          <w:tcPr>
            <w:tcW w:w="7008" w:type="dxa"/>
            <w:shd w:val="clear" w:color="auto" w:fill="auto"/>
          </w:tcPr>
          <w:p w:rsidR="00964B8C" w:rsidRPr="00F1275A" w:rsidRDefault="0073004E" w:rsidP="0073004E">
            <w:pPr>
              <w:pStyle w:val="2f4"/>
              <w:spacing w:line="240" w:lineRule="auto"/>
              <w:rPr>
                <w:rFonts w:ascii="Times New Roman" w:hAnsi="Times New Roman" w:cs="Times New Roman"/>
                <w:b/>
                <w:sz w:val="24"/>
                <w:szCs w:val="24"/>
              </w:rPr>
            </w:pPr>
            <w:r>
              <w:rPr>
                <w:rFonts w:ascii="Times New Roman" w:hAnsi="Times New Roman" w:cs="Times New Roman"/>
                <w:sz w:val="24"/>
                <w:szCs w:val="24"/>
              </w:rPr>
              <w:t xml:space="preserve">«Функциональная грамотность»; </w:t>
            </w:r>
            <w:r w:rsidR="00964B8C" w:rsidRPr="00F1275A">
              <w:rPr>
                <w:rFonts w:ascii="Times New Roman" w:hAnsi="Times New Roman" w:cs="Times New Roman"/>
                <w:bCs/>
                <w:sz w:val="24"/>
                <w:szCs w:val="24"/>
              </w:rPr>
              <w:t xml:space="preserve"> «Подготовка к ЕГЭ» (математика, русский язык, география, обществознание, сочинение,физика</w:t>
            </w:r>
            <w:r>
              <w:rPr>
                <w:rFonts w:ascii="Times New Roman" w:hAnsi="Times New Roman" w:cs="Times New Roman"/>
                <w:bCs/>
                <w:sz w:val="24"/>
                <w:szCs w:val="24"/>
              </w:rPr>
              <w:t>);</w:t>
            </w:r>
            <w:r>
              <w:rPr>
                <w:rFonts w:ascii="Times New Roman" w:hAnsi="Times New Roman" w:cs="Times New Roman"/>
                <w:sz w:val="24"/>
                <w:szCs w:val="24"/>
              </w:rPr>
              <w:t xml:space="preserve"> «Испанский для начинающих»;</w:t>
            </w:r>
            <w:r w:rsidR="00964B8C" w:rsidRPr="00F1275A">
              <w:rPr>
                <w:rFonts w:ascii="Times New Roman" w:hAnsi="Times New Roman" w:cs="Times New Roman"/>
                <w:sz w:val="24"/>
                <w:szCs w:val="24"/>
              </w:rPr>
              <w:t xml:space="preserve"> «Физика для всех»;  «Английский без границ»; «Эврика», «В мире биологии»</w:t>
            </w:r>
          </w:p>
        </w:tc>
      </w:tr>
      <w:tr w:rsidR="00964B8C" w:rsidRPr="00F1275A" w:rsidTr="00785BFF">
        <w:trPr>
          <w:jc w:val="center"/>
        </w:trPr>
        <w:tc>
          <w:tcPr>
            <w:tcW w:w="3211" w:type="dxa"/>
            <w:shd w:val="clear" w:color="auto" w:fill="auto"/>
          </w:tcPr>
          <w:p w:rsidR="00964B8C" w:rsidRPr="00F1275A" w:rsidRDefault="00964B8C" w:rsidP="00785BFF">
            <w:pPr>
              <w:autoSpaceDE w:val="0"/>
              <w:autoSpaceDN w:val="0"/>
              <w:adjustRightInd w:val="0"/>
              <w:jc w:val="both"/>
              <w:rPr>
                <w:rFonts w:ascii="Times New Roman" w:hAnsi="Times New Roman" w:cs="Times New Roman"/>
              </w:rPr>
            </w:pPr>
            <w:r w:rsidRPr="00F1275A">
              <w:rPr>
                <w:rFonts w:ascii="Times New Roman" w:hAnsi="Times New Roman" w:cs="Times New Roman"/>
              </w:rPr>
              <w:t>Общекультурное</w:t>
            </w:r>
          </w:p>
        </w:tc>
        <w:tc>
          <w:tcPr>
            <w:tcW w:w="7008" w:type="dxa"/>
            <w:shd w:val="clear" w:color="auto" w:fill="auto"/>
          </w:tcPr>
          <w:p w:rsidR="00964B8C" w:rsidRPr="00F1275A" w:rsidRDefault="00964B8C" w:rsidP="0073004E">
            <w:pPr>
              <w:autoSpaceDE w:val="0"/>
              <w:autoSpaceDN w:val="0"/>
              <w:adjustRightInd w:val="0"/>
              <w:rPr>
                <w:rFonts w:ascii="Times New Roman" w:hAnsi="Times New Roman" w:cs="Times New Roman"/>
              </w:rPr>
            </w:pPr>
            <w:r w:rsidRPr="00F1275A">
              <w:rPr>
                <w:rFonts w:ascii="Times New Roman" w:hAnsi="Times New Roman" w:cs="Times New Roman"/>
              </w:rPr>
              <w:t xml:space="preserve"> «Видеостудия «НСТ», «Секреты Поднебесной»</w:t>
            </w:r>
          </w:p>
        </w:tc>
      </w:tr>
    </w:tbl>
    <w:p w:rsidR="00964B8C" w:rsidRPr="00F1275A" w:rsidRDefault="00964B8C" w:rsidP="00964B8C">
      <w:pPr>
        <w:tabs>
          <w:tab w:val="num" w:pos="720"/>
          <w:tab w:val="left" w:pos="1260"/>
        </w:tabs>
        <w:autoSpaceDE w:val="0"/>
        <w:autoSpaceDN w:val="0"/>
        <w:adjustRightInd w:val="0"/>
        <w:spacing w:line="240" w:lineRule="auto"/>
        <w:ind w:left="709"/>
        <w:jc w:val="both"/>
        <w:rPr>
          <w:rFonts w:ascii="Times New Roman" w:eastAsia="Times New Roman" w:hAnsi="Times New Roman" w:cs="Times New Roman"/>
          <w:sz w:val="24"/>
          <w:szCs w:val="24"/>
        </w:rPr>
      </w:pPr>
    </w:p>
    <w:p w:rsidR="004C5DE1" w:rsidRPr="00F1275A" w:rsidRDefault="004C5DE1" w:rsidP="00FB3B5A">
      <w:pPr>
        <w:tabs>
          <w:tab w:val="left" w:pos="1260"/>
        </w:tabs>
        <w:autoSpaceDE w:val="0"/>
        <w:autoSpaceDN w:val="0"/>
        <w:adjustRightInd w:val="0"/>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2.2. Программы внеурочной деятельности соответствуют требованиями ФГОС и социальному запросу родителей (законных представителей) и направлены:</w:t>
      </w:r>
    </w:p>
    <w:p w:rsidR="004C5DE1" w:rsidRPr="00F1275A" w:rsidRDefault="004C5DE1" w:rsidP="00FB3B5A">
      <w:pPr>
        <w:tabs>
          <w:tab w:val="left" w:pos="180"/>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на расширение содержания программ начального общего и основного общего образования;</w:t>
      </w:r>
    </w:p>
    <w:p w:rsidR="004C5DE1" w:rsidRPr="00F1275A" w:rsidRDefault="004C5DE1" w:rsidP="00FB3B5A">
      <w:pPr>
        <w:tabs>
          <w:tab w:val="left" w:pos="180"/>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на реализацию основных направлений региональной образовательной политики;</w:t>
      </w:r>
    </w:p>
    <w:p w:rsidR="004C5DE1" w:rsidRPr="00F1275A" w:rsidRDefault="004C5DE1" w:rsidP="00FB3B5A">
      <w:pPr>
        <w:tabs>
          <w:tab w:val="left" w:pos="180"/>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на формирование личности обучающегося средствами искусства, творчества, спорта.</w:t>
      </w:r>
    </w:p>
    <w:p w:rsidR="004C5DE1" w:rsidRPr="00F1275A" w:rsidRDefault="004C5DE1" w:rsidP="00FB3B5A">
      <w:pPr>
        <w:tabs>
          <w:tab w:val="left" w:pos="1080"/>
          <w:tab w:val="left" w:pos="1260"/>
        </w:tabs>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2.3. 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w:t>
      </w:r>
      <w:r w:rsidR="00BD2C3D" w:rsidRPr="00F1275A">
        <w:rPr>
          <w:rFonts w:ascii="Times New Roman" w:eastAsia="Times New Roman" w:hAnsi="Times New Roman" w:cs="Times New Roman"/>
          <w:sz w:val="24"/>
          <w:szCs w:val="24"/>
        </w:rPr>
        <w:t>, коллективные творческие дела.</w:t>
      </w:r>
    </w:p>
    <w:p w:rsidR="00883646" w:rsidRPr="00442B17" w:rsidRDefault="00883646" w:rsidP="00FB3B5A">
      <w:pPr>
        <w:tabs>
          <w:tab w:val="left" w:pos="1080"/>
          <w:tab w:val="left" w:pos="1260"/>
        </w:tabs>
        <w:spacing w:line="240" w:lineRule="auto"/>
        <w:ind w:firstLine="709"/>
        <w:jc w:val="both"/>
        <w:rPr>
          <w:rFonts w:ascii="Times New Roman" w:eastAsia="Times New Roman" w:hAnsi="Times New Roman" w:cs="Times New Roman"/>
          <w:sz w:val="24"/>
          <w:szCs w:val="24"/>
        </w:rPr>
      </w:pPr>
    </w:p>
    <w:p w:rsidR="004C5DE1" w:rsidRPr="00F1275A" w:rsidRDefault="004C5DE1" w:rsidP="00084A5A">
      <w:pPr>
        <w:pStyle w:val="a9"/>
        <w:numPr>
          <w:ilvl w:val="0"/>
          <w:numId w:val="102"/>
        </w:numPr>
        <w:autoSpaceDE w:val="0"/>
        <w:autoSpaceDN w:val="0"/>
        <w:adjustRightInd w:val="0"/>
        <w:spacing w:line="240" w:lineRule="auto"/>
        <w:ind w:left="0" w:firstLine="0"/>
        <w:jc w:val="center"/>
        <w:rPr>
          <w:rFonts w:ascii="Times New Roman" w:eastAsia="Times New Roman" w:hAnsi="Times New Roman" w:cs="Times New Roman"/>
          <w:b/>
          <w:bCs/>
          <w:iCs/>
          <w:sz w:val="24"/>
          <w:szCs w:val="24"/>
        </w:rPr>
      </w:pPr>
      <w:r w:rsidRPr="00F1275A">
        <w:rPr>
          <w:rFonts w:ascii="Times New Roman" w:eastAsia="Times New Roman" w:hAnsi="Times New Roman" w:cs="Times New Roman"/>
          <w:b/>
          <w:bCs/>
          <w:iCs/>
          <w:sz w:val="24"/>
          <w:szCs w:val="24"/>
        </w:rPr>
        <w:t>Режим внеурочной деятельности</w:t>
      </w:r>
    </w:p>
    <w:p w:rsidR="004C5DE1" w:rsidRPr="00F1275A" w:rsidRDefault="004C5DE1" w:rsidP="00FB3B5A">
      <w:pPr>
        <w:autoSpaceDE w:val="0"/>
        <w:autoSpaceDN w:val="0"/>
        <w:adjustRightInd w:val="0"/>
        <w:spacing w:line="240" w:lineRule="auto"/>
        <w:ind w:firstLine="709"/>
        <w:jc w:val="both"/>
        <w:rPr>
          <w:rFonts w:ascii="Times New Roman" w:eastAsia="Calibri" w:hAnsi="Times New Roman" w:cs="Times New Roman"/>
          <w:sz w:val="24"/>
          <w:szCs w:val="24"/>
          <w:lang w:eastAsia="en-US"/>
        </w:rPr>
      </w:pPr>
      <w:r w:rsidRPr="00F1275A">
        <w:rPr>
          <w:rFonts w:ascii="Times New Roman" w:eastAsia="Calibri" w:hAnsi="Times New Roman" w:cs="Times New Roman"/>
          <w:bCs/>
          <w:sz w:val="24"/>
          <w:szCs w:val="24"/>
          <w:lang w:eastAsia="en-US"/>
        </w:rPr>
        <w:t xml:space="preserve">Режим внеурочной деятельности </w:t>
      </w:r>
      <w:r w:rsidRPr="00F1275A">
        <w:rPr>
          <w:rFonts w:ascii="Times New Roman" w:eastAsia="Calibri" w:hAnsi="Times New Roman" w:cs="Times New Roman"/>
          <w:sz w:val="24"/>
          <w:szCs w:val="24"/>
          <w:lang w:eastAsia="en-US"/>
        </w:rPr>
        <w:t xml:space="preserve">обучающихся в ГБОУ школа № 152 </w:t>
      </w:r>
      <w:r w:rsidRPr="00F1275A">
        <w:rPr>
          <w:rFonts w:ascii="Times New Roman" w:eastAsia="Calibri" w:hAnsi="Times New Roman" w:cs="Times New Roman"/>
          <w:bCs/>
          <w:sz w:val="24"/>
          <w:szCs w:val="24"/>
          <w:lang w:eastAsia="en-US"/>
        </w:rPr>
        <w:t>организована</w:t>
      </w:r>
      <w:r w:rsidRPr="00F1275A">
        <w:rPr>
          <w:rFonts w:ascii="Times New Roman" w:eastAsia="Calibri" w:hAnsi="Times New Roman" w:cs="Times New Roman"/>
          <w:sz w:val="24"/>
          <w:szCs w:val="24"/>
          <w:lang w:eastAsia="en-US"/>
        </w:rPr>
        <w:t xml:space="preserve"> во второй половине дня. В соответствии с санитарно-эпидемиологическими правилами и нормами перерыв между последним уроком и началом занятий внеурочной деятельности составляет не менее 45 минут, а в рамках работы группы продленного дня составляет 1час 30 минут.</w:t>
      </w:r>
      <w:r w:rsidRPr="00F1275A">
        <w:rPr>
          <w:rFonts w:ascii="Times New Roman" w:eastAsia="Calibri" w:hAnsi="Times New Roman" w:cs="Times New Roman"/>
          <w:sz w:val="24"/>
          <w:szCs w:val="24"/>
          <w:lang w:eastAsia="en-US"/>
        </w:rPr>
        <w:tab/>
        <w:t xml:space="preserve"> </w:t>
      </w:r>
    </w:p>
    <w:p w:rsidR="004C5DE1" w:rsidRPr="00F1275A" w:rsidRDefault="004C5DE1" w:rsidP="00FB3B5A">
      <w:pPr>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Продолжительность занятий внеурочной деятельности для обучающихся 5-</w:t>
      </w:r>
      <w:r w:rsidR="00BD2C3D" w:rsidRPr="00F1275A">
        <w:rPr>
          <w:rFonts w:ascii="Times New Roman" w:eastAsia="Times New Roman" w:hAnsi="Times New Roman" w:cs="Times New Roman"/>
          <w:sz w:val="24"/>
          <w:szCs w:val="24"/>
        </w:rPr>
        <w:t>11</w:t>
      </w:r>
      <w:r w:rsidRPr="00F1275A">
        <w:rPr>
          <w:rFonts w:ascii="Times New Roman" w:eastAsia="Times New Roman" w:hAnsi="Times New Roman" w:cs="Times New Roman"/>
          <w:sz w:val="24"/>
          <w:szCs w:val="24"/>
        </w:rPr>
        <w:t xml:space="preserve"> классов составляет 40-50 минут.   Перерыв между занятиями внеурочной деятельности не менее 5 минут. Домашние задания не предусмотрены.</w:t>
      </w:r>
    </w:p>
    <w:p w:rsidR="004C5DE1" w:rsidRPr="00F1275A" w:rsidRDefault="004C5DE1" w:rsidP="00FB3B5A">
      <w:pPr>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Для обучающихся, посещающих занятия в организациях дополнительного образования (спортивных школах, музыкальных школах и др. организациях), в школьном отделении дополнительного образования детей, количество часов внеурочной деятельности сокращается. </w:t>
      </w:r>
    </w:p>
    <w:p w:rsidR="004C5DE1" w:rsidRPr="00F1275A" w:rsidRDefault="004C5DE1" w:rsidP="00FB3B5A">
      <w:pPr>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Расписание внеурочных занятий составляется отдельно от расписания уроков. Реализация программ внеурочной деятельности проводится без балльного оценивания результатов.</w:t>
      </w:r>
    </w:p>
    <w:p w:rsidR="00BD1E75" w:rsidRPr="00F1275A" w:rsidRDefault="00BD1E75" w:rsidP="00940C58">
      <w:pPr>
        <w:keepNext/>
        <w:keepLines/>
        <w:spacing w:before="480"/>
        <w:jc w:val="center"/>
        <w:outlineLvl w:val="0"/>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t xml:space="preserve">Годовой учебный план внеурочной деятельности </w:t>
      </w:r>
      <w:r w:rsidR="00964B8C" w:rsidRPr="00F1275A">
        <w:rPr>
          <w:rFonts w:ascii="Times New Roman" w:eastAsia="Times New Roman" w:hAnsi="Times New Roman" w:cs="Times New Roman"/>
          <w:b/>
          <w:sz w:val="24"/>
          <w:szCs w:val="24"/>
        </w:rPr>
        <w:t xml:space="preserve">среднего </w:t>
      </w:r>
      <w:r w:rsidRPr="00F1275A">
        <w:rPr>
          <w:rFonts w:ascii="Times New Roman" w:eastAsia="Times New Roman" w:hAnsi="Times New Roman" w:cs="Times New Roman"/>
          <w:b/>
          <w:sz w:val="24"/>
          <w:szCs w:val="24"/>
        </w:rPr>
        <w:t>общего образования</w:t>
      </w:r>
    </w:p>
    <w:p w:rsidR="00940C58" w:rsidRPr="00940C58" w:rsidRDefault="00940C58" w:rsidP="00940C58">
      <w:pPr>
        <w:spacing w:line="240" w:lineRule="auto"/>
        <w:ind w:left="3900" w:firstLine="348"/>
        <w:rPr>
          <w:rFonts w:ascii="Times New Roman" w:eastAsia="Times New Roman" w:hAnsi="Times New Roman" w:cs="Times New Roman"/>
          <w:b/>
          <w:sz w:val="28"/>
          <w:szCs w:val="28"/>
        </w:rPr>
      </w:pPr>
      <w:r w:rsidRPr="00940C58">
        <w:rPr>
          <w:rFonts w:ascii="Times New Roman" w:eastAsia="Times New Roman" w:hAnsi="Times New Roman" w:cs="Times New Roman"/>
          <w:b/>
          <w:sz w:val="28"/>
          <w:szCs w:val="28"/>
        </w:rPr>
        <w:t>10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95"/>
        <w:gridCol w:w="2126"/>
        <w:gridCol w:w="851"/>
        <w:gridCol w:w="871"/>
      </w:tblGrid>
      <w:tr w:rsidR="00940C58" w:rsidRPr="00940C58" w:rsidTr="00940C58">
        <w:trPr>
          <w:jc w:val="center"/>
        </w:trPr>
        <w:tc>
          <w:tcPr>
            <w:tcW w:w="458"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w:t>
            </w:r>
          </w:p>
        </w:tc>
        <w:tc>
          <w:tcPr>
            <w:tcW w:w="3795"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Название дисциплины</w:t>
            </w:r>
          </w:p>
        </w:tc>
        <w:tc>
          <w:tcPr>
            <w:tcW w:w="2126"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Учитель</w:t>
            </w:r>
          </w:p>
        </w:tc>
        <w:tc>
          <w:tcPr>
            <w:tcW w:w="85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10А</w:t>
            </w:r>
          </w:p>
        </w:tc>
        <w:tc>
          <w:tcPr>
            <w:tcW w:w="87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10Б</w:t>
            </w:r>
          </w:p>
        </w:tc>
      </w:tr>
      <w:tr w:rsidR="00940C58" w:rsidRPr="00940C58" w:rsidTr="00940C58">
        <w:trPr>
          <w:trHeight w:val="157"/>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«Разговор о важном»</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12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ind w:hanging="360"/>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22  2.</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«Функциональная грамотность»</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5"/>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3.</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«Россия –мои горизонты»</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4.</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«Секреты Поднебесной»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Епифанцева П.Д.</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5.</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Испанский для начинающих»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Родионова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6.</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«Фитнес-аэробика»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Цыцарев </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7.</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«Английский без границ»</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Савельева Е.П.</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8.</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«Видеостудия НСТ»</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Горланов И.Ф.</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68</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68</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9.</w:t>
            </w:r>
          </w:p>
        </w:tc>
        <w:tc>
          <w:tcPr>
            <w:tcW w:w="3795" w:type="dxa"/>
            <w:shd w:val="clear" w:color="auto" w:fill="auto"/>
          </w:tcPr>
          <w:p w:rsidR="00940C58" w:rsidRPr="00940C58" w:rsidRDefault="00225204" w:rsidP="00940C58">
            <w:pPr>
              <w:spacing w:line="240" w:lineRule="auto"/>
              <w:rPr>
                <w:rFonts w:ascii="Times New Roman" w:eastAsia="Times New Roman" w:hAnsi="Times New Roman" w:cs="Times New Roman"/>
              </w:rPr>
            </w:pPr>
            <w:r>
              <w:rPr>
                <w:rFonts w:ascii="Times New Roman" w:eastAsia="Times New Roman" w:hAnsi="Times New Roman" w:cs="Times New Roman"/>
              </w:rPr>
              <w:t>«Эврика</w:t>
            </w:r>
            <w:r w:rsidR="00940C58" w:rsidRPr="00940C58">
              <w:rPr>
                <w:rFonts w:ascii="Times New Roman" w:eastAsia="Times New Roman" w:hAnsi="Times New Roman" w:cs="Times New Roman"/>
              </w:rPr>
              <w:t>»</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68</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w:t>
            </w:r>
          </w:p>
        </w:tc>
        <w:tc>
          <w:tcPr>
            <w:tcW w:w="3795" w:type="dxa"/>
            <w:shd w:val="clear" w:color="auto" w:fill="auto"/>
          </w:tcPr>
          <w:p w:rsidR="00940C58" w:rsidRPr="00940C58" w:rsidRDefault="00225204" w:rsidP="00940C58">
            <w:pPr>
              <w:spacing w:line="240" w:lineRule="auto"/>
              <w:rPr>
                <w:rFonts w:ascii="Times New Roman" w:eastAsia="Times New Roman" w:hAnsi="Times New Roman" w:cs="Times New Roman"/>
              </w:rPr>
            </w:pPr>
            <w:r>
              <w:rPr>
                <w:rFonts w:ascii="Times New Roman" w:eastAsia="Times New Roman" w:hAnsi="Times New Roman" w:cs="Times New Roman"/>
              </w:rPr>
              <w:t>«Эврика</w:t>
            </w:r>
            <w:r w:rsidR="00940C58" w:rsidRPr="00940C58">
              <w:rPr>
                <w:rFonts w:ascii="Times New Roman" w:eastAsia="Times New Roman" w:hAnsi="Times New Roman" w:cs="Times New Roman"/>
              </w:rPr>
              <w:t>»</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«Физика для всех»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Соболева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Итого:</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F1275A">
              <w:rPr>
                <w:rFonts w:ascii="Times New Roman" w:eastAsia="Times New Roman" w:hAnsi="Times New Roman" w:cs="Times New Roman"/>
                <w:b/>
              </w:rPr>
              <w:t>340</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F1275A">
              <w:rPr>
                <w:rFonts w:ascii="Times New Roman" w:eastAsia="Times New Roman" w:hAnsi="Times New Roman" w:cs="Times New Roman"/>
                <w:b/>
              </w:rPr>
              <w:t>340</w:t>
            </w:r>
          </w:p>
        </w:tc>
      </w:tr>
    </w:tbl>
    <w:p w:rsidR="00940C58" w:rsidRPr="00940C58" w:rsidRDefault="00940C58" w:rsidP="00940C58">
      <w:pPr>
        <w:spacing w:line="240" w:lineRule="auto"/>
        <w:rPr>
          <w:rFonts w:ascii="Times New Roman" w:eastAsia="Times New Roman" w:hAnsi="Times New Roman" w:cs="Times New Roman"/>
          <w:b/>
          <w:sz w:val="28"/>
          <w:szCs w:val="28"/>
        </w:rPr>
      </w:pPr>
    </w:p>
    <w:p w:rsidR="00940C58" w:rsidRPr="00940C58" w:rsidRDefault="00940C58" w:rsidP="00940C58">
      <w:pPr>
        <w:spacing w:line="240" w:lineRule="auto"/>
        <w:ind w:left="3900" w:firstLine="348"/>
        <w:rPr>
          <w:rFonts w:ascii="Times New Roman" w:eastAsia="Times New Roman" w:hAnsi="Times New Roman" w:cs="Times New Roman"/>
          <w:b/>
          <w:sz w:val="28"/>
          <w:szCs w:val="28"/>
        </w:rPr>
      </w:pPr>
      <w:r w:rsidRPr="00940C58">
        <w:rPr>
          <w:rFonts w:ascii="Times New Roman" w:eastAsia="Times New Roman" w:hAnsi="Times New Roman" w:cs="Times New Roman"/>
          <w:b/>
          <w:sz w:val="28"/>
          <w:szCs w:val="28"/>
        </w:rPr>
        <w:t>11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95"/>
        <w:gridCol w:w="2126"/>
        <w:gridCol w:w="851"/>
        <w:gridCol w:w="871"/>
      </w:tblGrid>
      <w:tr w:rsidR="00940C58" w:rsidRPr="00940C58" w:rsidTr="00940C58">
        <w:trPr>
          <w:jc w:val="center"/>
        </w:trPr>
        <w:tc>
          <w:tcPr>
            <w:tcW w:w="458"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w:t>
            </w:r>
          </w:p>
        </w:tc>
        <w:tc>
          <w:tcPr>
            <w:tcW w:w="3795"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Название дисциплины</w:t>
            </w:r>
          </w:p>
        </w:tc>
        <w:tc>
          <w:tcPr>
            <w:tcW w:w="2126"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Учитель</w:t>
            </w:r>
          </w:p>
        </w:tc>
        <w:tc>
          <w:tcPr>
            <w:tcW w:w="85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11А</w:t>
            </w:r>
          </w:p>
        </w:tc>
        <w:tc>
          <w:tcPr>
            <w:tcW w:w="87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11Б</w:t>
            </w:r>
          </w:p>
        </w:tc>
      </w:tr>
      <w:tr w:rsidR="00940C58" w:rsidRPr="00940C58" w:rsidTr="00940C58">
        <w:trPr>
          <w:trHeight w:val="157"/>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«Разговор о важном»</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12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2.</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«Функциональная грамотность»</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5"/>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3.</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«Россия-мои горизонты»</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4.</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«Английский без границ»</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Савельева Е.П.</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68</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5.</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«Фитнес- аэробика»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Цыцарев </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201"/>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6.</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(математика)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Дмитриева И.Ю.</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trHeight w:val="83"/>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Клементьева Н.В.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lastRenderedPageBreak/>
              <w:t>7.</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(география)</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Протасов А.О.</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8.</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bCs/>
              </w:rPr>
              <w:t>«Подготовка к ЕГЭ» (сочинение)</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Сабадашева В.А.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9.</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(русский язык)</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Сабадашева В.А.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(обществознание)</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bCs/>
              </w:rPr>
              <w:t>«Подготовка к ЕГЭ» (физика)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Соболева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12.</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«Видеостудия НСТ»</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Горланов И.Ф.</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F1275A">
              <w:rPr>
                <w:rFonts w:ascii="Times New Roman" w:eastAsia="Times New Roman" w:hAnsi="Times New Roman" w:cs="Times New Roman"/>
                <w:color w:val="000000"/>
              </w:rPr>
              <w:t>68</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13.</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«В мире биологии»</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Протасов А.О.</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F1275A">
              <w:rPr>
                <w:rFonts w:ascii="Times New Roman" w:eastAsia="Times New Roman" w:hAnsi="Times New Roman" w:cs="Times New Roman"/>
              </w:rPr>
              <w:t>34</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Итого:</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F1275A">
              <w:rPr>
                <w:rFonts w:ascii="Times New Roman" w:eastAsia="Times New Roman" w:hAnsi="Times New Roman" w:cs="Times New Roman"/>
                <w:b/>
              </w:rPr>
              <w:t>340</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F1275A">
              <w:rPr>
                <w:rFonts w:ascii="Times New Roman" w:eastAsia="Times New Roman" w:hAnsi="Times New Roman" w:cs="Times New Roman"/>
                <w:b/>
              </w:rPr>
              <w:t>340</w:t>
            </w:r>
          </w:p>
        </w:tc>
      </w:tr>
    </w:tbl>
    <w:p w:rsidR="00940C58" w:rsidRPr="00940C58" w:rsidRDefault="00940C58" w:rsidP="00940C58">
      <w:pPr>
        <w:spacing w:line="240" w:lineRule="auto"/>
        <w:ind w:left="360"/>
        <w:rPr>
          <w:rFonts w:ascii="Times New Roman" w:eastAsia="Times New Roman" w:hAnsi="Times New Roman" w:cs="Times New Roman"/>
          <w:b/>
          <w:sz w:val="28"/>
          <w:szCs w:val="28"/>
        </w:rPr>
      </w:pPr>
    </w:p>
    <w:p w:rsidR="00964B8C" w:rsidRPr="00F1275A" w:rsidRDefault="00964B8C" w:rsidP="00964B8C">
      <w:pPr>
        <w:ind w:left="360"/>
        <w:rPr>
          <w:rFonts w:ascii="Times New Roman" w:hAnsi="Times New Roman" w:cs="Times New Roman"/>
          <w:b/>
          <w:sz w:val="28"/>
          <w:szCs w:val="28"/>
        </w:rPr>
      </w:pPr>
    </w:p>
    <w:p w:rsidR="00BD1E75" w:rsidRPr="00F1275A" w:rsidRDefault="00BD1E75" w:rsidP="00BD1E75">
      <w:pPr>
        <w:spacing w:after="200"/>
        <w:jc w:val="center"/>
        <w:rPr>
          <w:rFonts w:ascii="Times New Roman" w:eastAsia="Calibri" w:hAnsi="Times New Roman" w:cs="Times New Roman"/>
          <w:b/>
          <w:sz w:val="24"/>
          <w:szCs w:val="24"/>
        </w:rPr>
      </w:pPr>
      <w:bookmarkStart w:id="100" w:name="_Toc113300737"/>
      <w:r w:rsidRPr="00F1275A">
        <w:rPr>
          <w:rFonts w:ascii="Times New Roman" w:eastAsia="Calibri" w:hAnsi="Times New Roman" w:cs="Times New Roman"/>
          <w:b/>
          <w:sz w:val="24"/>
          <w:szCs w:val="24"/>
        </w:rPr>
        <w:t xml:space="preserve">Недельный учебный план внеурочной деятельности </w:t>
      </w:r>
      <w:r w:rsidR="00940C58" w:rsidRPr="00F1275A">
        <w:rPr>
          <w:rFonts w:ascii="Times New Roman" w:eastAsia="Calibri" w:hAnsi="Times New Roman" w:cs="Times New Roman"/>
          <w:b/>
          <w:sz w:val="24"/>
          <w:szCs w:val="24"/>
        </w:rPr>
        <w:t>среднего</w:t>
      </w:r>
      <w:r w:rsidRPr="00F1275A">
        <w:rPr>
          <w:rFonts w:ascii="Times New Roman" w:eastAsia="Calibri" w:hAnsi="Times New Roman" w:cs="Times New Roman"/>
          <w:b/>
          <w:sz w:val="24"/>
          <w:szCs w:val="24"/>
        </w:rPr>
        <w:t xml:space="preserve"> общего образования по направлениям</w:t>
      </w:r>
      <w:bookmarkEnd w:id="100"/>
    </w:p>
    <w:p w:rsidR="00940C58" w:rsidRPr="00940C58" w:rsidRDefault="00940C58" w:rsidP="00940C58">
      <w:pPr>
        <w:spacing w:line="240" w:lineRule="auto"/>
        <w:ind w:left="3900" w:firstLine="348"/>
        <w:rPr>
          <w:rFonts w:ascii="Times New Roman" w:eastAsia="Times New Roman" w:hAnsi="Times New Roman" w:cs="Times New Roman"/>
          <w:b/>
          <w:sz w:val="28"/>
          <w:szCs w:val="28"/>
        </w:rPr>
      </w:pPr>
      <w:r w:rsidRPr="00940C58">
        <w:rPr>
          <w:rFonts w:ascii="Times New Roman" w:eastAsia="Times New Roman" w:hAnsi="Times New Roman" w:cs="Times New Roman"/>
          <w:b/>
          <w:sz w:val="28"/>
          <w:szCs w:val="28"/>
        </w:rPr>
        <w:t>10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95"/>
        <w:gridCol w:w="2126"/>
        <w:gridCol w:w="851"/>
        <w:gridCol w:w="871"/>
      </w:tblGrid>
      <w:tr w:rsidR="00940C58" w:rsidRPr="00940C58" w:rsidTr="00940C58">
        <w:trPr>
          <w:jc w:val="center"/>
        </w:trPr>
        <w:tc>
          <w:tcPr>
            <w:tcW w:w="458"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w:t>
            </w:r>
          </w:p>
        </w:tc>
        <w:tc>
          <w:tcPr>
            <w:tcW w:w="3795"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Название дисциплины</w:t>
            </w:r>
          </w:p>
        </w:tc>
        <w:tc>
          <w:tcPr>
            <w:tcW w:w="2126"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Учитель</w:t>
            </w:r>
          </w:p>
        </w:tc>
        <w:tc>
          <w:tcPr>
            <w:tcW w:w="85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10А</w:t>
            </w:r>
          </w:p>
        </w:tc>
        <w:tc>
          <w:tcPr>
            <w:tcW w:w="87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10Б</w:t>
            </w:r>
          </w:p>
        </w:tc>
      </w:tr>
      <w:tr w:rsidR="00940C58" w:rsidRPr="00940C58" w:rsidTr="00940C58">
        <w:trPr>
          <w:trHeight w:val="157"/>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«Разговор о важном»</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12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ind w:hanging="360"/>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22  2.</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«Функциональная грамотность»</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5"/>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3.</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«Россия –мои горизонты»</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Степанов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Мамонтова А.В.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4.</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«Секреты Поднебесной»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Епифанцева П.Д.</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5.</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Испанский для начинающих»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Родионова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6.</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«Фитнес-аэробика»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Цыцарев </w:t>
            </w:r>
            <w:r w:rsidR="007C0B39">
              <w:rPr>
                <w:rFonts w:ascii="Times New Roman" w:eastAsia="Times New Roman" w:hAnsi="Times New Roman" w:cs="Times New Roman"/>
              </w:rPr>
              <w:t>С.А.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7.</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«Английский без границ»</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Савельева Е.П.</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8.</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«Видеостудия НСТ»</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Горланов И.Ф.</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2</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2</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9.</w:t>
            </w:r>
          </w:p>
        </w:tc>
        <w:tc>
          <w:tcPr>
            <w:tcW w:w="3795" w:type="dxa"/>
            <w:shd w:val="clear" w:color="auto" w:fill="auto"/>
          </w:tcPr>
          <w:p w:rsidR="00940C58" w:rsidRPr="00940C58" w:rsidRDefault="00225204" w:rsidP="00940C58">
            <w:pPr>
              <w:spacing w:line="240" w:lineRule="auto"/>
              <w:rPr>
                <w:rFonts w:ascii="Times New Roman" w:eastAsia="Times New Roman" w:hAnsi="Times New Roman" w:cs="Times New Roman"/>
              </w:rPr>
            </w:pPr>
            <w:r>
              <w:rPr>
                <w:rFonts w:ascii="Times New Roman" w:eastAsia="Times New Roman" w:hAnsi="Times New Roman" w:cs="Times New Roman"/>
              </w:rPr>
              <w:t>«Эврика</w:t>
            </w:r>
            <w:r w:rsidR="00940C58" w:rsidRPr="00940C58">
              <w:rPr>
                <w:rFonts w:ascii="Times New Roman" w:eastAsia="Times New Roman" w:hAnsi="Times New Roman" w:cs="Times New Roman"/>
              </w:rPr>
              <w:t>»</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2</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w:t>
            </w:r>
          </w:p>
        </w:tc>
        <w:tc>
          <w:tcPr>
            <w:tcW w:w="3795" w:type="dxa"/>
            <w:shd w:val="clear" w:color="auto" w:fill="auto"/>
          </w:tcPr>
          <w:p w:rsidR="00940C58" w:rsidRPr="00940C58" w:rsidRDefault="00225204" w:rsidP="00940C58">
            <w:pPr>
              <w:spacing w:line="240" w:lineRule="auto"/>
              <w:rPr>
                <w:rFonts w:ascii="Times New Roman" w:eastAsia="Times New Roman" w:hAnsi="Times New Roman" w:cs="Times New Roman"/>
              </w:rPr>
            </w:pPr>
            <w:r>
              <w:rPr>
                <w:rFonts w:ascii="Times New Roman" w:eastAsia="Times New Roman" w:hAnsi="Times New Roman" w:cs="Times New Roman"/>
              </w:rPr>
              <w:t>«Эврика</w:t>
            </w:r>
            <w:r w:rsidR="00940C58" w:rsidRPr="00940C58">
              <w:rPr>
                <w:rFonts w:ascii="Times New Roman" w:eastAsia="Times New Roman" w:hAnsi="Times New Roman" w:cs="Times New Roman"/>
              </w:rPr>
              <w:t>»</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«Физика для всех»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Соболева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Итого:</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10</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10</w:t>
            </w:r>
          </w:p>
        </w:tc>
      </w:tr>
    </w:tbl>
    <w:p w:rsidR="00940C58" w:rsidRPr="00940C58" w:rsidRDefault="00940C58" w:rsidP="00940C58">
      <w:pPr>
        <w:spacing w:line="240" w:lineRule="auto"/>
        <w:rPr>
          <w:rFonts w:ascii="Times New Roman" w:eastAsia="Times New Roman" w:hAnsi="Times New Roman" w:cs="Times New Roman"/>
          <w:b/>
          <w:sz w:val="28"/>
          <w:szCs w:val="28"/>
        </w:rPr>
      </w:pPr>
    </w:p>
    <w:p w:rsidR="00940C58" w:rsidRPr="00940C58" w:rsidRDefault="00940C58" w:rsidP="00940C58">
      <w:pPr>
        <w:spacing w:line="240" w:lineRule="auto"/>
        <w:ind w:left="3900" w:firstLine="348"/>
        <w:rPr>
          <w:rFonts w:ascii="Times New Roman" w:eastAsia="Times New Roman" w:hAnsi="Times New Roman" w:cs="Times New Roman"/>
          <w:b/>
          <w:sz w:val="28"/>
          <w:szCs w:val="28"/>
        </w:rPr>
      </w:pPr>
      <w:r w:rsidRPr="00940C58">
        <w:rPr>
          <w:rFonts w:ascii="Times New Roman" w:eastAsia="Times New Roman" w:hAnsi="Times New Roman" w:cs="Times New Roman"/>
          <w:b/>
          <w:sz w:val="28"/>
          <w:szCs w:val="28"/>
        </w:rPr>
        <w:t>11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95"/>
        <w:gridCol w:w="2126"/>
        <w:gridCol w:w="851"/>
        <w:gridCol w:w="871"/>
      </w:tblGrid>
      <w:tr w:rsidR="00940C58" w:rsidRPr="00940C58" w:rsidTr="00940C58">
        <w:trPr>
          <w:jc w:val="center"/>
        </w:trPr>
        <w:tc>
          <w:tcPr>
            <w:tcW w:w="458"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w:t>
            </w:r>
          </w:p>
        </w:tc>
        <w:tc>
          <w:tcPr>
            <w:tcW w:w="3795"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Название дисциплины</w:t>
            </w:r>
          </w:p>
        </w:tc>
        <w:tc>
          <w:tcPr>
            <w:tcW w:w="2126"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Учитель</w:t>
            </w:r>
          </w:p>
        </w:tc>
        <w:tc>
          <w:tcPr>
            <w:tcW w:w="85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11А</w:t>
            </w:r>
          </w:p>
        </w:tc>
        <w:tc>
          <w:tcPr>
            <w:tcW w:w="871" w:type="dxa"/>
            <w:shd w:val="clear" w:color="auto" w:fill="auto"/>
          </w:tcPr>
          <w:p w:rsidR="00940C58" w:rsidRPr="00940C58" w:rsidRDefault="00940C58" w:rsidP="00940C58">
            <w:pPr>
              <w:spacing w:line="240" w:lineRule="auto"/>
              <w:jc w:val="center"/>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11Б</w:t>
            </w:r>
          </w:p>
        </w:tc>
      </w:tr>
      <w:tr w:rsidR="00940C58" w:rsidRPr="00940C58" w:rsidTr="00940C58">
        <w:trPr>
          <w:trHeight w:val="157"/>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«Разговор о важном»</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12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2.</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«Функциональная грамотность»</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5"/>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213"/>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3.</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«Россия-мои горизонты»</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Пятышева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trHeight w:val="290"/>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Рычагова Е.А.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4.</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«Английский без границ»</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Савельева Е.П.</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2</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5.</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«Фитнес- аэробика» </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 xml:space="preserve">Цыцарев </w:t>
            </w:r>
            <w:r w:rsidR="007C0B39">
              <w:rPr>
                <w:rFonts w:ascii="Times New Roman" w:eastAsia="Times New Roman" w:hAnsi="Times New Roman" w:cs="Times New Roman"/>
              </w:rPr>
              <w:t>С.А.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201"/>
          <w:jc w:val="center"/>
        </w:trPr>
        <w:tc>
          <w:tcPr>
            <w:tcW w:w="458"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6.</w:t>
            </w:r>
          </w:p>
        </w:tc>
        <w:tc>
          <w:tcPr>
            <w:tcW w:w="3795" w:type="dxa"/>
            <w:vMerge w:val="restart"/>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(математика)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Дмитриева И.Ю.</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trHeight w:val="83"/>
          <w:jc w:val="center"/>
        </w:trPr>
        <w:tc>
          <w:tcPr>
            <w:tcW w:w="458" w:type="dxa"/>
            <w:vMerge/>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vMerge/>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Клементьева Н.В.</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7.</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(география)</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Протасов А.О.</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8.</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bCs/>
              </w:rPr>
              <w:t>«Подготовка к ЕГЭ» (сочинение)</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Сабадашева В.А.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9.</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(русский язык)</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Сабадашева В.А.</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10.</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rPr>
              <w:t>«Подготовка к ЕГЭ» (обществознание)</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Муромов С.И.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11.</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Cs/>
              </w:rPr>
            </w:pPr>
            <w:r w:rsidRPr="00940C58">
              <w:rPr>
                <w:rFonts w:ascii="Times New Roman" w:eastAsia="Times New Roman" w:hAnsi="Times New Roman" w:cs="Times New Roman"/>
                <w:bCs/>
              </w:rPr>
              <w:t>«Подготовка к ЕГЭ» (физика)</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Соболева А.И.</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lastRenderedPageBreak/>
              <w:t>12.</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«Видеостудия НСТ»</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Горланов И.Ф.</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2</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r w:rsidRPr="00940C58">
              <w:rPr>
                <w:rFonts w:ascii="Times New Roman" w:eastAsia="Times New Roman" w:hAnsi="Times New Roman" w:cs="Times New Roman"/>
                <w:b/>
                <w:sz w:val="24"/>
                <w:szCs w:val="28"/>
              </w:rPr>
              <w:t>13.</w:t>
            </w: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«В мире биологии»</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r w:rsidRPr="00940C58">
              <w:rPr>
                <w:rFonts w:ascii="Times New Roman" w:eastAsia="Times New Roman" w:hAnsi="Times New Roman" w:cs="Times New Roman"/>
                <w:color w:val="000000"/>
              </w:rPr>
              <w:t>Протасов А.О.</w:t>
            </w: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color w:val="000000"/>
              </w:rPr>
            </w:pP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rPr>
            </w:pPr>
            <w:r w:rsidRPr="00940C58">
              <w:rPr>
                <w:rFonts w:ascii="Times New Roman" w:eastAsia="Times New Roman" w:hAnsi="Times New Roman" w:cs="Times New Roman"/>
              </w:rPr>
              <w:t>1</w:t>
            </w:r>
          </w:p>
        </w:tc>
      </w:tr>
      <w:tr w:rsidR="00940C58" w:rsidRPr="00940C58" w:rsidTr="00940C58">
        <w:trPr>
          <w:jc w:val="center"/>
        </w:trPr>
        <w:tc>
          <w:tcPr>
            <w:tcW w:w="458" w:type="dxa"/>
            <w:shd w:val="clear" w:color="auto" w:fill="auto"/>
          </w:tcPr>
          <w:p w:rsidR="00940C58" w:rsidRPr="00940C58" w:rsidRDefault="00940C58" w:rsidP="00940C58">
            <w:pPr>
              <w:spacing w:line="240" w:lineRule="auto"/>
              <w:rPr>
                <w:rFonts w:ascii="Times New Roman" w:eastAsia="Times New Roman" w:hAnsi="Times New Roman" w:cs="Times New Roman"/>
                <w:b/>
                <w:sz w:val="24"/>
                <w:szCs w:val="28"/>
              </w:rPr>
            </w:pPr>
          </w:p>
        </w:tc>
        <w:tc>
          <w:tcPr>
            <w:tcW w:w="3795"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Итого:</w:t>
            </w:r>
          </w:p>
        </w:tc>
        <w:tc>
          <w:tcPr>
            <w:tcW w:w="2126" w:type="dxa"/>
            <w:shd w:val="clear" w:color="auto" w:fill="auto"/>
          </w:tcPr>
          <w:p w:rsidR="00940C58" w:rsidRPr="00940C58" w:rsidRDefault="00940C58" w:rsidP="00940C58">
            <w:pPr>
              <w:spacing w:line="240" w:lineRule="auto"/>
              <w:rPr>
                <w:rFonts w:ascii="Times New Roman" w:eastAsia="Times New Roman" w:hAnsi="Times New Roman" w:cs="Times New Roman"/>
                <w:b/>
              </w:rPr>
            </w:pPr>
          </w:p>
        </w:tc>
        <w:tc>
          <w:tcPr>
            <w:tcW w:w="85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10</w:t>
            </w:r>
          </w:p>
        </w:tc>
        <w:tc>
          <w:tcPr>
            <w:tcW w:w="871" w:type="dxa"/>
            <w:shd w:val="clear" w:color="auto" w:fill="auto"/>
          </w:tcPr>
          <w:p w:rsidR="00940C58" w:rsidRPr="00940C58" w:rsidRDefault="00940C58" w:rsidP="00940C58">
            <w:pPr>
              <w:spacing w:line="240" w:lineRule="auto"/>
              <w:rPr>
                <w:rFonts w:ascii="Times New Roman" w:eastAsia="Times New Roman" w:hAnsi="Times New Roman" w:cs="Times New Roman"/>
                <w:b/>
              </w:rPr>
            </w:pPr>
            <w:r w:rsidRPr="00940C58">
              <w:rPr>
                <w:rFonts w:ascii="Times New Roman" w:eastAsia="Times New Roman" w:hAnsi="Times New Roman" w:cs="Times New Roman"/>
                <w:b/>
              </w:rPr>
              <w:t>10</w:t>
            </w:r>
          </w:p>
        </w:tc>
      </w:tr>
    </w:tbl>
    <w:p w:rsidR="00940C58" w:rsidRPr="00940C58" w:rsidRDefault="00940C58" w:rsidP="00940C58">
      <w:pPr>
        <w:spacing w:line="240" w:lineRule="auto"/>
        <w:ind w:left="360"/>
        <w:rPr>
          <w:rFonts w:ascii="Times New Roman" w:eastAsia="Times New Roman" w:hAnsi="Times New Roman" w:cs="Times New Roman"/>
          <w:b/>
          <w:sz w:val="28"/>
          <w:szCs w:val="28"/>
        </w:rPr>
      </w:pPr>
    </w:p>
    <w:p w:rsidR="00964B8C" w:rsidRPr="00F1275A" w:rsidRDefault="00964B8C" w:rsidP="00964B8C">
      <w:pPr>
        <w:ind w:left="360"/>
        <w:rPr>
          <w:rFonts w:ascii="Times New Roman" w:hAnsi="Times New Roman" w:cs="Times New Roman"/>
          <w:b/>
          <w:sz w:val="28"/>
          <w:szCs w:val="28"/>
        </w:rPr>
      </w:pPr>
    </w:p>
    <w:p w:rsidR="003B4DED" w:rsidRPr="00F1275A" w:rsidRDefault="003B4DED" w:rsidP="003B4DED">
      <w:pPr>
        <w:pStyle w:val="a9"/>
        <w:widowControl w:val="0"/>
        <w:tabs>
          <w:tab w:val="left" w:pos="426"/>
          <w:tab w:val="left" w:pos="1276"/>
        </w:tabs>
        <w:autoSpaceDE w:val="0"/>
        <w:autoSpaceDN w:val="0"/>
        <w:spacing w:line="240" w:lineRule="auto"/>
        <w:ind w:left="0"/>
        <w:jc w:val="center"/>
        <w:rPr>
          <w:rFonts w:ascii="Times New Roman" w:eastAsia="№Е" w:hAnsi="Times New Roman" w:cs="Times New Roman"/>
          <w:b/>
          <w:kern w:val="2"/>
          <w:sz w:val="24"/>
          <w:szCs w:val="24"/>
          <w:lang w:eastAsia="x-none"/>
        </w:rPr>
      </w:pPr>
      <w:r w:rsidRPr="00F1275A">
        <w:rPr>
          <w:rFonts w:ascii="Times New Roman" w:eastAsia="Times New Roman" w:hAnsi="Times New Roman" w:cs="Times New Roman"/>
          <w:b/>
          <w:sz w:val="24"/>
          <w:szCs w:val="24"/>
        </w:rPr>
        <w:t>3.4.</w:t>
      </w:r>
      <w:r w:rsidRPr="00F1275A">
        <w:rPr>
          <w:rFonts w:ascii="Times New Roman" w:eastAsia="Times New Roman" w:hAnsi="Times New Roman" w:cs="Times New Roman"/>
          <w:sz w:val="24"/>
          <w:szCs w:val="24"/>
        </w:rPr>
        <w:t xml:space="preserve"> </w:t>
      </w:r>
      <w:r w:rsidRPr="00F1275A">
        <w:rPr>
          <w:rFonts w:ascii="Times New Roman" w:eastAsia="№Е" w:hAnsi="Times New Roman" w:cs="Times New Roman"/>
          <w:b/>
          <w:kern w:val="2"/>
          <w:sz w:val="24"/>
          <w:szCs w:val="24"/>
          <w:lang w:eastAsia="x-none"/>
        </w:rPr>
        <w:t>Календарный план воспитательной работы СОО</w:t>
      </w:r>
    </w:p>
    <w:p w:rsidR="003B4DED" w:rsidRPr="00F1275A" w:rsidRDefault="003B4DED" w:rsidP="003B4DED">
      <w:pPr>
        <w:pStyle w:val="a9"/>
        <w:widowControl w:val="0"/>
        <w:tabs>
          <w:tab w:val="left" w:pos="426"/>
          <w:tab w:val="left" w:pos="1276"/>
        </w:tabs>
        <w:autoSpaceDE w:val="0"/>
        <w:autoSpaceDN w:val="0"/>
        <w:spacing w:line="240" w:lineRule="auto"/>
        <w:ind w:left="0"/>
        <w:jc w:val="center"/>
        <w:rPr>
          <w:rFonts w:ascii="Times New Roman" w:eastAsia="№Е" w:hAnsi="Times New Roman" w:cs="Times New Roman"/>
          <w:b/>
          <w:kern w:val="2"/>
          <w:sz w:val="24"/>
          <w:szCs w:val="24"/>
          <w:lang w:eastAsia="x-none"/>
        </w:rPr>
      </w:pPr>
    </w:p>
    <w:p w:rsidR="005265E3" w:rsidRPr="00F1275A" w:rsidRDefault="005265E3" w:rsidP="005265E3">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ПЛАН ВОСПИТАТЕЛЬНОЙ РАБОТЫ ШКОЛЫ НА 2024-2025 УЧЕБНЫЙ ГОД</w:t>
      </w:r>
    </w:p>
    <w:p w:rsidR="005265E3" w:rsidRPr="00F1275A" w:rsidRDefault="005265E3" w:rsidP="005265E3">
      <w:pPr>
        <w:tabs>
          <w:tab w:val="num" w:pos="360"/>
        </w:tabs>
        <w:spacing w:line="240" w:lineRule="auto"/>
        <w:jc w:val="center"/>
        <w:rPr>
          <w:rFonts w:ascii="Times New Roman" w:hAnsi="Times New Roman" w:cs="Times New Roman"/>
          <w:b/>
          <w:sz w:val="24"/>
        </w:rPr>
      </w:pP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t xml:space="preserve">Основные </w:t>
      </w:r>
      <w:r w:rsidRPr="00F1275A">
        <w:rPr>
          <w:rFonts w:ascii="Times New Roman" w:hAnsi="Times New Roman" w:cs="Times New Roman"/>
          <w:b/>
          <w:sz w:val="24"/>
        </w:rPr>
        <w:t>задачи</w:t>
      </w:r>
      <w:r w:rsidRPr="00F1275A">
        <w:rPr>
          <w:rFonts w:ascii="Times New Roman" w:hAnsi="Times New Roman" w:cs="Times New Roman"/>
          <w:sz w:val="24"/>
        </w:rPr>
        <w:t xml:space="preserve"> реализации программы воспитания в 2024-2025 учебном году: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развивать школьные традиции, сочетая их с инновационными формами и методами работы, создавая благоприятные условия для всестороннего развития личности учащихся;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способствовать развитию ученического самоуправления, формировать активную гражданскую позицию и самосознание гражданина РФ;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активизировать социальную активность учащихся в рамках развития классного и школьного самоуправления;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максимально вовлекать родителей учащихся в жизнь школы, активнее привлекать их к реализации Программы развития школы и Программы воспитания;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стимулировать работу классных руководителей к обмену передовым педагогическим опытом, активному внедрению в практику инновационных педагогических технологий;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совершенствовать систему воспитательной работы в классных коллективах;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создать условия для самореализации личности каждого учащегося через дальнейшее совершенствование внеурочной деятельности;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продолжить развитие и совершенствование системы работы по охране здоровья учащихся, в том числе, в каникулярное время;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продолжить работу по предупреждению правонарушений и безнадзорности среди несовершеннолетних;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совершенствовать совместную работу с социумом в решении поставленных задач; </w:t>
      </w:r>
    </w:p>
    <w:p w:rsidR="005265E3" w:rsidRPr="00F1275A" w:rsidRDefault="005265E3" w:rsidP="005265E3">
      <w:pPr>
        <w:spacing w:line="240" w:lineRule="auto"/>
        <w:rPr>
          <w:rFonts w:ascii="Times New Roman" w:hAnsi="Times New Roman" w:cs="Times New Roman"/>
          <w:sz w:val="24"/>
        </w:rPr>
      </w:pPr>
      <w:r w:rsidRPr="00F1275A">
        <w:rPr>
          <w:rFonts w:ascii="Times New Roman" w:hAnsi="Times New Roman" w:cs="Times New Roman"/>
          <w:sz w:val="24"/>
        </w:rPr>
        <w:sym w:font="Symbol" w:char="F0B7"/>
      </w:r>
      <w:r w:rsidRPr="00F1275A">
        <w:rPr>
          <w:rFonts w:ascii="Times New Roman" w:hAnsi="Times New Roman" w:cs="Times New Roman"/>
          <w:sz w:val="24"/>
        </w:rPr>
        <w:t xml:space="preserve">     продолжить работу по развитию системы мониторинга воспитательного процесса школы; </w:t>
      </w:r>
    </w:p>
    <w:p w:rsidR="005265E3" w:rsidRPr="00F1275A" w:rsidRDefault="005265E3" w:rsidP="005265E3">
      <w:pPr>
        <w:pStyle w:val="a9"/>
        <w:numPr>
          <w:ilvl w:val="0"/>
          <w:numId w:val="32"/>
        </w:numPr>
        <w:spacing w:line="240" w:lineRule="auto"/>
        <w:ind w:left="284" w:hanging="284"/>
        <w:jc w:val="both"/>
        <w:rPr>
          <w:rFonts w:ascii="Times New Roman" w:hAnsi="Times New Roman" w:cs="Times New Roman"/>
          <w:sz w:val="24"/>
          <w:szCs w:val="24"/>
        </w:rPr>
      </w:pPr>
      <w:r w:rsidRPr="00F1275A">
        <w:rPr>
          <w:rFonts w:ascii="Times New Roman" w:hAnsi="Times New Roman" w:cs="Times New Roman"/>
          <w:sz w:val="24"/>
          <w:szCs w:val="24"/>
        </w:rPr>
        <w:t xml:space="preserve">  совершенствовать методическую работу с классными руководителями.</w:t>
      </w:r>
    </w:p>
    <w:p w:rsidR="005265E3" w:rsidRPr="00F1275A" w:rsidRDefault="005265E3" w:rsidP="005265E3">
      <w:pPr>
        <w:tabs>
          <w:tab w:val="num" w:pos="360"/>
        </w:tabs>
        <w:spacing w:line="240" w:lineRule="auto"/>
        <w:jc w:val="center"/>
        <w:rPr>
          <w:rFonts w:ascii="Times New Roman" w:hAnsi="Times New Roman" w:cs="Times New Roman"/>
          <w:b/>
          <w:sz w:val="24"/>
        </w:rPr>
      </w:pPr>
    </w:p>
    <w:p w:rsidR="003B6FC0" w:rsidRDefault="003B6FC0" w:rsidP="005265E3">
      <w:pPr>
        <w:tabs>
          <w:tab w:val="num" w:pos="360"/>
        </w:tabs>
        <w:spacing w:line="240" w:lineRule="auto"/>
        <w:ind w:left="284" w:hanging="284"/>
        <w:jc w:val="right"/>
        <w:rPr>
          <w:rFonts w:ascii="Times New Roman" w:hAnsi="Times New Roman" w:cs="Times New Roman"/>
          <w:sz w:val="24"/>
        </w:rPr>
      </w:pPr>
    </w:p>
    <w:p w:rsidR="005265E3" w:rsidRPr="00F1275A" w:rsidRDefault="005265E3" w:rsidP="005265E3">
      <w:pPr>
        <w:tabs>
          <w:tab w:val="num" w:pos="360"/>
        </w:tabs>
        <w:spacing w:line="240" w:lineRule="auto"/>
        <w:ind w:left="284" w:hanging="284"/>
        <w:jc w:val="right"/>
        <w:rPr>
          <w:rFonts w:ascii="Times New Roman" w:hAnsi="Times New Roman" w:cs="Times New Roman"/>
          <w:sz w:val="24"/>
        </w:rPr>
      </w:pPr>
      <w:r w:rsidRPr="00F1275A">
        <w:rPr>
          <w:rFonts w:ascii="Times New Roman" w:hAnsi="Times New Roman" w:cs="Times New Roman"/>
          <w:sz w:val="24"/>
        </w:rPr>
        <w:t>Приложение 3</w:t>
      </w:r>
    </w:p>
    <w:p w:rsidR="005265E3" w:rsidRPr="00F1275A" w:rsidRDefault="005265E3" w:rsidP="005265E3">
      <w:pPr>
        <w:tabs>
          <w:tab w:val="num" w:pos="360"/>
        </w:tabs>
        <w:spacing w:line="240" w:lineRule="auto"/>
        <w:ind w:left="284" w:hanging="284"/>
        <w:rPr>
          <w:rFonts w:ascii="Times New Roman" w:hAnsi="Times New Roman" w:cs="Times New Roman"/>
          <w:sz w:val="24"/>
        </w:rPr>
      </w:pPr>
    </w:p>
    <w:tbl>
      <w:tblPr>
        <w:tblW w:w="1005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2"/>
        <w:gridCol w:w="992"/>
        <w:gridCol w:w="1843"/>
        <w:gridCol w:w="3402"/>
      </w:tblGrid>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КАЛЕНДАРНЫЙ ПЛАН ВОСПИТАТЕЛЬНОЙ РАБОТЫ ШКОЛЫ</w:t>
            </w:r>
          </w:p>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b/>
                <w:bCs/>
                <w:i/>
                <w:iCs/>
                <w:color w:val="000000"/>
                <w:sz w:val="24"/>
              </w:rPr>
              <w:t>уровень среднего общего образования</w:t>
            </w:r>
          </w:p>
        </w:tc>
      </w:tr>
      <w:tr w:rsidR="005265E3" w:rsidRPr="00F1275A" w:rsidTr="00785BFF">
        <w:tc>
          <w:tcPr>
            <w:tcW w:w="3822" w:type="dxa"/>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Дела, события, мероприятия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классы</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Ориентировочное время проведения</w:t>
            </w:r>
          </w:p>
        </w:tc>
        <w:tc>
          <w:tcPr>
            <w:tcW w:w="3402" w:type="dxa"/>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Ответственные</w:t>
            </w:r>
          </w:p>
        </w:tc>
      </w:tr>
      <w:tr w:rsidR="005265E3" w:rsidRPr="00F1275A" w:rsidTr="00785BFF">
        <w:tc>
          <w:tcPr>
            <w:tcW w:w="3822" w:type="dxa"/>
          </w:tcPr>
          <w:p w:rsidR="005265E3" w:rsidRPr="00F1275A" w:rsidRDefault="005265E3" w:rsidP="00785BFF">
            <w:pPr>
              <w:tabs>
                <w:tab w:val="num" w:pos="360"/>
              </w:tabs>
              <w:spacing w:line="240" w:lineRule="auto"/>
              <w:jc w:val="center"/>
              <w:rPr>
                <w:rFonts w:ascii="Times New Roman" w:hAnsi="Times New Roman" w:cs="Times New Roman"/>
                <w:b/>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b/>
                <w:sz w:val="24"/>
              </w:rPr>
            </w:pP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b/>
                <w:sz w:val="24"/>
              </w:rPr>
            </w:pPr>
          </w:p>
        </w:tc>
        <w:tc>
          <w:tcPr>
            <w:tcW w:w="3402" w:type="dxa"/>
          </w:tcPr>
          <w:p w:rsidR="005265E3" w:rsidRPr="00F1275A" w:rsidRDefault="005265E3" w:rsidP="00785BFF">
            <w:pPr>
              <w:tabs>
                <w:tab w:val="num" w:pos="360"/>
              </w:tabs>
              <w:spacing w:line="240" w:lineRule="auto"/>
              <w:jc w:val="center"/>
              <w:rPr>
                <w:rFonts w:ascii="Times New Roman" w:hAnsi="Times New Roman" w:cs="Times New Roman"/>
                <w:b/>
                <w:sz w:val="24"/>
              </w:rPr>
            </w:pP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«Ключевые общешкольные дела»</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Праздник «День знаний»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02.09</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Радиолинейка «Помним Беслан»</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03.09</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Style w:val="CharAttribute501"/>
                <w:rFonts w:eastAsia="Arial" w:hAnsi="Times New Roman" w:cs="Times New Roman"/>
                <w:sz w:val="24"/>
              </w:rPr>
              <w:lastRenderedPageBreak/>
              <w:t>Мероприятия, ко Дню памяти и скорби, посвященный началу блокады Ленинграда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05.09 – 06.09</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Style w:val="CharAttribute501"/>
                <w:rFonts w:eastAsia="Arial" w:hAnsi="Times New Roman" w:cs="Times New Roman"/>
                <w:i w:val="0"/>
                <w:sz w:val="24"/>
              </w:rPr>
            </w:pPr>
            <w:r w:rsidRPr="00F1275A">
              <w:rPr>
                <w:rStyle w:val="CharAttribute501"/>
                <w:rFonts w:eastAsia="Arial" w:hAnsi="Times New Roman" w:cs="Times New Roman"/>
                <w:sz w:val="24"/>
              </w:rPr>
              <w:t>День города Мариуполя</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15.09</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Праздник «Посвящение в пятиклассники»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5</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Последняя неделя сентября</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День дублёра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04.10</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Конкурс «Любимые песни моей семьи»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Октябрь</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мероприятиях, посвященных Дню народного единства (флешмобы онлайн, акция «Окна России», «Флаги России»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24,25.10-06.07.11</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Праздник «День матери»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22.11</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Декада ко Дню Героев России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02.12 - 12.12</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новогодних мероприятиях (квест, хороводы, спектакли и т.д.)</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23.12-27.12</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Style w:val="CharAttribute501"/>
                <w:rFonts w:eastAsia="Arial" w:hAnsi="Times New Roman" w:cs="Times New Roman"/>
                <w:sz w:val="24"/>
              </w:rPr>
              <w:t>Мероприятия, ко Дню освобождения Ленинграда о фашистской блокады</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23.01 – 27.01</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Месячник военно-патриотического воспитания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Январь-февраль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воспитанию, педагог-организатор,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Спортивно-игровая программа «Мы парни бравые!» </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20.02-21.02</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классные руководители, учителя физкультуры</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Концерт, посвященный Международному женскому дню 8 Марта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07.03</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bCs/>
                <w:sz w:val="24"/>
              </w:rPr>
              <w:t>День воссоединения Крыма с Россией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18.03</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Мероприятия ко Дню рождения Красногвардейского района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10-11.04</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Неделя детской книги. Современные писатели для подростков</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апрель</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педагог-библиотекарь, 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мероприятиях, посвященных Дню Космонавтики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08.04-12.04</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педагог-организатор,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bCs/>
                <w:sz w:val="24"/>
              </w:rPr>
              <w:t>Декада Здорового образа жизни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01.04-10.04</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классные руководители, учителя физкультуры</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Style w:val="CharAttribute6"/>
                <w:rFonts w:hAnsi="Times New Roman" w:cs="Times New Roman"/>
                <w:color w:val="000000"/>
                <w:sz w:val="24"/>
              </w:rPr>
              <w:t>Научно-практическая конференция «Шаги к успеху»</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Последняя неделя апреля</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и ВР, педагог-организатор,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общешкольных и районных мероприятиях, посвященных празднованию 80- летия Победы в Великой Отечественной войне</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05.05 - 09.05</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Праздник «Последний звонок» </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распоряжению КО</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 педагоги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Проект «Война в истории моей семьи» к 80-летию победы в Великой Отечественной войне</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Январь- май</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Конкурсы чтецов</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библиотекарь, 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Встречи с писателями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библиотекарь, 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Style w:val="CharAttribute501"/>
                <w:rFonts w:eastAsia="Arial" w:hAnsi="Times New Roman" w:cs="Times New Roman"/>
                <w:sz w:val="24"/>
              </w:rPr>
              <w:t>Ежегодные конкурсы «Ученик года» и «Самый классный класс»</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Style w:val="CharAttribute501"/>
                <w:rFonts w:eastAsia="Arial" w:hAnsi="Times New Roman" w:cs="Times New Roman"/>
                <w:i w:val="0"/>
                <w:sz w:val="24"/>
              </w:rPr>
            </w:pPr>
            <w:r w:rsidRPr="00F1275A">
              <w:rPr>
                <w:rStyle w:val="CharAttribute501"/>
                <w:rFonts w:eastAsia="Arial" w:hAnsi="Times New Roman" w:cs="Times New Roman"/>
                <w:sz w:val="24"/>
              </w:rPr>
              <w:t>Экологический проект «Караван мамонтенка»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Style w:val="CharAttribute501"/>
                <w:rFonts w:eastAsia="Arial" w:hAnsi="Times New Roman" w:cs="Times New Roman"/>
                <w:i w:val="0"/>
                <w:sz w:val="24"/>
              </w:rPr>
            </w:pPr>
            <w:r w:rsidRPr="00F1275A">
              <w:rPr>
                <w:rStyle w:val="CharAttribute501"/>
                <w:rFonts w:eastAsia="Arial" w:hAnsi="Times New Roman" w:cs="Times New Roman"/>
                <w:sz w:val="24"/>
              </w:rPr>
              <w:t>Флешмоб «День без формы»</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Каждый последний день месяца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 кл. руководители</w:t>
            </w:r>
          </w:p>
        </w:tc>
      </w:tr>
      <w:tr w:rsidR="005265E3" w:rsidRPr="00F1275A" w:rsidTr="00785BFF">
        <w:tc>
          <w:tcPr>
            <w:tcW w:w="10059" w:type="dxa"/>
            <w:gridSpan w:val="4"/>
          </w:tcPr>
          <w:p w:rsidR="005265E3" w:rsidRPr="00F1275A" w:rsidRDefault="005265E3" w:rsidP="00785BFF">
            <w:pPr>
              <w:tabs>
                <w:tab w:val="num" w:pos="360"/>
              </w:tabs>
              <w:spacing w:line="240" w:lineRule="auto"/>
              <w:rPr>
                <w:rFonts w:ascii="Times New Roman" w:hAnsi="Times New Roman" w:cs="Times New Roman"/>
                <w:b/>
                <w:sz w:val="24"/>
              </w:rPr>
            </w:pPr>
            <w:r w:rsidRPr="00F1275A">
              <w:rPr>
                <w:rFonts w:ascii="Times New Roman" w:hAnsi="Times New Roman" w:cs="Times New Roman"/>
                <w:b/>
                <w:sz w:val="24"/>
              </w:rPr>
              <w:t xml:space="preserve">                                                                                   Модуль «Классное руководство»</w:t>
            </w:r>
          </w:p>
        </w:tc>
      </w:tr>
      <w:tr w:rsidR="005265E3" w:rsidRPr="00F1275A" w:rsidTr="00785BFF">
        <w:trPr>
          <w:trHeight w:val="418"/>
        </w:trPr>
        <w:tc>
          <w:tcPr>
            <w:tcW w:w="3822" w:type="dxa"/>
            <w:shd w:val="clear" w:color="auto" w:fill="auto"/>
          </w:tcPr>
          <w:p w:rsidR="005265E3" w:rsidRPr="00F1275A" w:rsidRDefault="005265E3" w:rsidP="00785BFF">
            <w:pPr>
              <w:spacing w:line="240" w:lineRule="auto"/>
              <w:rPr>
                <w:rFonts w:ascii="Times New Roman" w:hAnsi="Times New Roman" w:cs="Times New Roman"/>
              </w:rPr>
            </w:pPr>
            <w:r w:rsidRPr="00F1275A">
              <w:rPr>
                <w:rFonts w:ascii="Times New Roman" w:hAnsi="Times New Roman" w:cs="Times New Roman"/>
                <w:sz w:val="24"/>
              </w:rPr>
              <w:t>Поднятие флага. Гимн. В/Д «Разговор о важном»</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каждый понедельник, 1 уроком 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rPr>
          <w:trHeight w:val="418"/>
        </w:trPr>
        <w:tc>
          <w:tcPr>
            <w:tcW w:w="3822" w:type="dxa"/>
            <w:shd w:val="clear" w:color="auto" w:fill="auto"/>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Проведение классных часов, участие в Днях единых действий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Проведение инструктажей с обучающимся по ТБ, ПДД, ППБ</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b/>
                <w:sz w:val="24"/>
              </w:rPr>
            </w:pPr>
            <w:r w:rsidRPr="00F1275A">
              <w:rPr>
                <w:rFonts w:ascii="Times New Roman" w:hAnsi="Times New Roman" w:cs="Times New Roman"/>
                <w:sz w:val="24"/>
              </w:rPr>
              <w:lastRenderedPageBreak/>
              <w:t>Изучение классного коллектива. Социометрия и мониторинг уровня воспитанности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Два раза в год</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b/>
                <w:sz w:val="24"/>
              </w:rPr>
            </w:pPr>
            <w:r w:rsidRPr="00F1275A">
              <w:rPr>
                <w:rFonts w:ascii="Times New Roman" w:hAnsi="Times New Roman" w:cs="Times New Roman"/>
                <w:sz w:val="24"/>
              </w:rPr>
              <w:t>Классные коллективные творческие дела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Реализация программ внеурочной деятельности с классом</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 расписанию, 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Экскурсии, поездки с классом</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1 раз в четверть</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Классный руководитель, родительский комитет</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Консультации с учителями-предметниками (соблюдение единых требований в воспитании, предупреждение и разрешение конфликтов)</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Кл.рук</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 запросу</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учителя-предметники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color w:val="000000"/>
                <w:sz w:val="24"/>
              </w:rPr>
              <w:t xml:space="preserve">Участие в конкурсах профессионального мастерства   </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Кл.рук</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 плану района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классные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color w:val="000000"/>
                <w:sz w:val="24"/>
              </w:rPr>
              <w:t>Мониторинг деятельности классных руководителей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Кл.рук</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председатель МО</w:t>
            </w:r>
          </w:p>
        </w:tc>
      </w:tr>
      <w:tr w:rsidR="005265E3" w:rsidRPr="00F1275A" w:rsidTr="00785BFF">
        <w:tc>
          <w:tcPr>
            <w:tcW w:w="3822" w:type="dxa"/>
            <w:shd w:val="clear" w:color="auto" w:fill="auto"/>
          </w:tcPr>
          <w:p w:rsidR="005265E3" w:rsidRPr="00F1275A" w:rsidRDefault="005265E3" w:rsidP="003B6FC0">
            <w:pPr>
              <w:tabs>
                <w:tab w:val="num" w:pos="597"/>
              </w:tabs>
              <w:spacing w:line="240" w:lineRule="auto"/>
              <w:ind w:left="30"/>
              <w:jc w:val="both"/>
              <w:rPr>
                <w:rFonts w:ascii="Times New Roman" w:hAnsi="Times New Roman" w:cs="Times New Roman"/>
                <w:sz w:val="24"/>
              </w:rPr>
            </w:pPr>
            <w:r w:rsidRPr="00F1275A">
              <w:rPr>
                <w:rFonts w:ascii="Times New Roman" w:hAnsi="Times New Roman" w:cs="Times New Roman"/>
                <w:sz w:val="24"/>
              </w:rPr>
              <w:t>Проведение заседаний методического объединения классных руководителей :</w:t>
            </w:r>
          </w:p>
          <w:p w:rsidR="003B6FC0" w:rsidRDefault="005265E3" w:rsidP="00084A5A">
            <w:pPr>
              <w:pStyle w:val="a9"/>
              <w:numPr>
                <w:ilvl w:val="0"/>
                <w:numId w:val="101"/>
              </w:numPr>
              <w:tabs>
                <w:tab w:val="num" w:pos="597"/>
              </w:tabs>
              <w:spacing w:line="240" w:lineRule="auto"/>
              <w:ind w:left="30" w:firstLine="0"/>
              <w:contextualSpacing w:val="0"/>
              <w:jc w:val="both"/>
              <w:rPr>
                <w:rFonts w:ascii="Times New Roman" w:hAnsi="Times New Roman" w:cs="Times New Roman"/>
                <w:sz w:val="24"/>
              </w:rPr>
            </w:pPr>
            <w:r w:rsidRPr="003B6FC0">
              <w:rPr>
                <w:rFonts w:ascii="Times New Roman" w:hAnsi="Times New Roman" w:cs="Times New Roman"/>
                <w:sz w:val="24"/>
              </w:rPr>
              <w:t xml:space="preserve">Анализ </w:t>
            </w:r>
            <w:r w:rsidR="003B6FC0">
              <w:rPr>
                <w:rFonts w:ascii="Times New Roman" w:hAnsi="Times New Roman" w:cs="Times New Roman"/>
                <w:sz w:val="24"/>
              </w:rPr>
              <w:t>в</w:t>
            </w:r>
            <w:r w:rsidRPr="003B6FC0">
              <w:rPr>
                <w:rFonts w:ascii="Times New Roman" w:hAnsi="Times New Roman" w:cs="Times New Roman"/>
                <w:sz w:val="24"/>
              </w:rPr>
              <w:t>оспитательной работы за 2023-2024 учебный год.</w:t>
            </w:r>
            <w:r w:rsidR="003B6FC0" w:rsidRPr="003B6FC0">
              <w:rPr>
                <w:rFonts w:ascii="Times New Roman" w:hAnsi="Times New Roman" w:cs="Times New Roman"/>
                <w:sz w:val="24"/>
              </w:rPr>
              <w:t xml:space="preserve"> </w:t>
            </w:r>
            <w:r w:rsidRPr="003B6FC0">
              <w:rPr>
                <w:rFonts w:ascii="Times New Roman" w:hAnsi="Times New Roman" w:cs="Times New Roman"/>
                <w:sz w:val="24"/>
              </w:rPr>
              <w:t>Рекомендации по составлению планов воспитательной работы классных руководителей.</w:t>
            </w:r>
            <w:r w:rsidR="003B6FC0" w:rsidRPr="003B6FC0">
              <w:rPr>
                <w:rFonts w:ascii="Times New Roman" w:hAnsi="Times New Roman" w:cs="Times New Roman"/>
                <w:sz w:val="24"/>
              </w:rPr>
              <w:t xml:space="preserve"> </w:t>
            </w:r>
            <w:r w:rsidRPr="003B6FC0">
              <w:rPr>
                <w:rFonts w:ascii="Times New Roman" w:hAnsi="Times New Roman" w:cs="Times New Roman"/>
                <w:sz w:val="24"/>
              </w:rPr>
              <w:t>Ознакомление с единым комплекс</w:t>
            </w:r>
            <w:r w:rsidR="003B6FC0">
              <w:rPr>
                <w:rFonts w:ascii="Times New Roman" w:hAnsi="Times New Roman" w:cs="Times New Roman"/>
                <w:sz w:val="24"/>
              </w:rPr>
              <w:t xml:space="preserve">ным планом </w:t>
            </w:r>
            <w:r w:rsidRPr="003B6FC0">
              <w:rPr>
                <w:rFonts w:ascii="Times New Roman" w:hAnsi="Times New Roman" w:cs="Times New Roman"/>
                <w:sz w:val="24"/>
              </w:rPr>
              <w:t>воспитательной работы.</w:t>
            </w:r>
          </w:p>
          <w:p w:rsidR="003B6FC0" w:rsidRDefault="005265E3" w:rsidP="00084A5A">
            <w:pPr>
              <w:pStyle w:val="a9"/>
              <w:numPr>
                <w:ilvl w:val="0"/>
                <w:numId w:val="101"/>
              </w:numPr>
              <w:tabs>
                <w:tab w:val="num" w:pos="597"/>
              </w:tabs>
              <w:spacing w:line="240" w:lineRule="auto"/>
              <w:ind w:left="30" w:firstLine="0"/>
              <w:contextualSpacing w:val="0"/>
              <w:jc w:val="both"/>
              <w:rPr>
                <w:rFonts w:ascii="Times New Roman" w:hAnsi="Times New Roman" w:cs="Times New Roman"/>
                <w:sz w:val="24"/>
              </w:rPr>
            </w:pPr>
            <w:r w:rsidRPr="003B6FC0">
              <w:rPr>
                <w:rFonts w:ascii="Times New Roman" w:hAnsi="Times New Roman" w:cs="Times New Roman"/>
                <w:sz w:val="24"/>
              </w:rPr>
              <w:t>Анализ</w:t>
            </w:r>
            <w:r w:rsidRPr="003B6FC0">
              <w:rPr>
                <w:rFonts w:ascii="Times New Roman" w:hAnsi="Times New Roman" w:cs="Times New Roman"/>
                <w:spacing w:val="-5"/>
                <w:sz w:val="24"/>
              </w:rPr>
              <w:t xml:space="preserve"> </w:t>
            </w:r>
            <w:r w:rsidRPr="003B6FC0">
              <w:rPr>
                <w:rFonts w:ascii="Times New Roman" w:hAnsi="Times New Roman" w:cs="Times New Roman"/>
                <w:sz w:val="24"/>
              </w:rPr>
              <w:t>методик</w:t>
            </w:r>
            <w:r w:rsidRPr="003B6FC0">
              <w:rPr>
                <w:rFonts w:ascii="Times New Roman" w:hAnsi="Times New Roman" w:cs="Times New Roman"/>
                <w:spacing w:val="-4"/>
                <w:sz w:val="24"/>
              </w:rPr>
              <w:t xml:space="preserve"> </w:t>
            </w:r>
            <w:r w:rsidRPr="003B6FC0">
              <w:rPr>
                <w:rFonts w:ascii="Times New Roman" w:hAnsi="Times New Roman" w:cs="Times New Roman"/>
                <w:sz w:val="24"/>
              </w:rPr>
              <w:t>изучения</w:t>
            </w:r>
            <w:r w:rsidRPr="003B6FC0">
              <w:rPr>
                <w:rFonts w:ascii="Times New Roman" w:hAnsi="Times New Roman" w:cs="Times New Roman"/>
                <w:spacing w:val="-2"/>
                <w:sz w:val="24"/>
              </w:rPr>
              <w:t xml:space="preserve"> </w:t>
            </w:r>
            <w:r w:rsidRPr="003B6FC0">
              <w:rPr>
                <w:rFonts w:ascii="Times New Roman" w:hAnsi="Times New Roman" w:cs="Times New Roman"/>
                <w:sz w:val="24"/>
              </w:rPr>
              <w:t xml:space="preserve">уровня </w:t>
            </w:r>
            <w:r w:rsidRPr="003B6FC0">
              <w:rPr>
                <w:rFonts w:ascii="Times New Roman" w:hAnsi="Times New Roman" w:cs="Times New Roman"/>
                <w:spacing w:val="-57"/>
                <w:sz w:val="24"/>
              </w:rPr>
              <w:t xml:space="preserve">      </w:t>
            </w:r>
            <w:r w:rsidRPr="003B6FC0">
              <w:rPr>
                <w:rFonts w:ascii="Times New Roman" w:hAnsi="Times New Roman" w:cs="Times New Roman"/>
                <w:sz w:val="24"/>
              </w:rPr>
              <w:t>воспитанности</w:t>
            </w:r>
            <w:r w:rsidRPr="003B6FC0">
              <w:rPr>
                <w:rFonts w:ascii="Times New Roman" w:hAnsi="Times New Roman" w:cs="Times New Roman"/>
                <w:spacing w:val="2"/>
                <w:sz w:val="24"/>
              </w:rPr>
              <w:t xml:space="preserve"> </w:t>
            </w:r>
            <w:r w:rsidRPr="003B6FC0">
              <w:rPr>
                <w:rFonts w:ascii="Times New Roman" w:hAnsi="Times New Roman" w:cs="Times New Roman"/>
                <w:sz w:val="24"/>
              </w:rPr>
              <w:t>учащихся.</w:t>
            </w:r>
            <w:r w:rsidR="003B6FC0" w:rsidRPr="003B6FC0">
              <w:rPr>
                <w:rFonts w:ascii="Times New Roman" w:hAnsi="Times New Roman" w:cs="Times New Roman"/>
                <w:sz w:val="24"/>
              </w:rPr>
              <w:t xml:space="preserve"> </w:t>
            </w:r>
            <w:r w:rsidRPr="003B6FC0">
              <w:rPr>
                <w:rFonts w:ascii="Times New Roman" w:hAnsi="Times New Roman" w:cs="Times New Roman"/>
                <w:sz w:val="24"/>
              </w:rPr>
              <w:t>Анализ</w:t>
            </w:r>
            <w:r w:rsidRPr="003B6FC0">
              <w:rPr>
                <w:rFonts w:ascii="Times New Roman" w:hAnsi="Times New Roman" w:cs="Times New Roman"/>
                <w:spacing w:val="-1"/>
                <w:sz w:val="24"/>
              </w:rPr>
              <w:t xml:space="preserve"> </w:t>
            </w:r>
            <w:r w:rsidRPr="003B6FC0">
              <w:rPr>
                <w:rFonts w:ascii="Times New Roman" w:hAnsi="Times New Roman" w:cs="Times New Roman"/>
                <w:sz w:val="24"/>
              </w:rPr>
              <w:t>уровня</w:t>
            </w:r>
            <w:r w:rsidRPr="003B6FC0">
              <w:rPr>
                <w:rFonts w:ascii="Times New Roman" w:hAnsi="Times New Roman" w:cs="Times New Roman"/>
                <w:spacing w:val="-4"/>
                <w:sz w:val="24"/>
              </w:rPr>
              <w:t xml:space="preserve"> </w:t>
            </w:r>
            <w:r w:rsidRPr="003B6FC0">
              <w:rPr>
                <w:rFonts w:ascii="Times New Roman" w:hAnsi="Times New Roman" w:cs="Times New Roman"/>
                <w:sz w:val="24"/>
              </w:rPr>
              <w:t>воспитательной работы</w:t>
            </w:r>
            <w:r w:rsidRPr="003B6FC0">
              <w:rPr>
                <w:rFonts w:ascii="Times New Roman" w:hAnsi="Times New Roman" w:cs="Times New Roman"/>
                <w:spacing w:val="-1"/>
                <w:sz w:val="24"/>
              </w:rPr>
              <w:t xml:space="preserve"> </w:t>
            </w:r>
            <w:r w:rsidRPr="003B6FC0">
              <w:rPr>
                <w:rFonts w:ascii="Times New Roman" w:hAnsi="Times New Roman" w:cs="Times New Roman"/>
                <w:sz w:val="24"/>
              </w:rPr>
              <w:t>в</w:t>
            </w:r>
            <w:r w:rsidRPr="003B6FC0">
              <w:rPr>
                <w:rFonts w:ascii="Times New Roman" w:hAnsi="Times New Roman" w:cs="Times New Roman"/>
                <w:spacing w:val="-2"/>
                <w:sz w:val="24"/>
              </w:rPr>
              <w:t xml:space="preserve"> </w:t>
            </w:r>
            <w:r w:rsidRPr="003B6FC0">
              <w:rPr>
                <w:rFonts w:ascii="Times New Roman" w:hAnsi="Times New Roman" w:cs="Times New Roman"/>
                <w:sz w:val="24"/>
              </w:rPr>
              <w:t>школе.</w:t>
            </w:r>
          </w:p>
          <w:p w:rsidR="003B6FC0" w:rsidRDefault="005265E3" w:rsidP="00084A5A">
            <w:pPr>
              <w:pStyle w:val="a9"/>
              <w:numPr>
                <w:ilvl w:val="0"/>
                <w:numId w:val="101"/>
              </w:numPr>
              <w:tabs>
                <w:tab w:val="num" w:pos="597"/>
              </w:tabs>
              <w:spacing w:line="240" w:lineRule="auto"/>
              <w:ind w:left="30" w:firstLine="0"/>
              <w:contextualSpacing w:val="0"/>
              <w:jc w:val="both"/>
              <w:rPr>
                <w:rFonts w:ascii="Times New Roman" w:hAnsi="Times New Roman" w:cs="Times New Roman"/>
                <w:sz w:val="24"/>
              </w:rPr>
            </w:pPr>
            <w:r w:rsidRPr="003B6FC0">
              <w:rPr>
                <w:rFonts w:ascii="Times New Roman" w:hAnsi="Times New Roman" w:cs="Times New Roman"/>
                <w:sz w:val="24"/>
              </w:rPr>
              <w:t>Стимулирование процесса</w:t>
            </w:r>
            <w:r w:rsidRPr="003B6FC0">
              <w:rPr>
                <w:rFonts w:ascii="Times New Roman" w:hAnsi="Times New Roman" w:cs="Times New Roman"/>
                <w:spacing w:val="1"/>
                <w:sz w:val="24"/>
              </w:rPr>
              <w:t xml:space="preserve"> </w:t>
            </w:r>
            <w:r w:rsidRPr="003B6FC0">
              <w:rPr>
                <w:rFonts w:ascii="Times New Roman" w:hAnsi="Times New Roman" w:cs="Times New Roman"/>
                <w:sz w:val="24"/>
              </w:rPr>
              <w:t xml:space="preserve">самообразования и </w:t>
            </w:r>
            <w:r w:rsidRPr="00AD3A79">
              <w:rPr>
                <w:rFonts w:ascii="Times New Roman" w:hAnsi="Times New Roman" w:cs="Times New Roman"/>
                <w:spacing w:val="4"/>
                <w:sz w:val="24"/>
              </w:rPr>
              <w:t>самовоспитания ученика</w:t>
            </w:r>
            <w:r w:rsidR="003B6FC0">
              <w:rPr>
                <w:rFonts w:ascii="Times New Roman" w:hAnsi="Times New Roman" w:cs="Times New Roman"/>
                <w:sz w:val="24"/>
              </w:rPr>
              <w:t>.</w:t>
            </w:r>
          </w:p>
          <w:p w:rsidR="005265E3" w:rsidRPr="003B6FC0" w:rsidRDefault="005265E3" w:rsidP="00084A5A">
            <w:pPr>
              <w:pStyle w:val="a9"/>
              <w:numPr>
                <w:ilvl w:val="0"/>
                <w:numId w:val="101"/>
              </w:numPr>
              <w:tabs>
                <w:tab w:val="num" w:pos="597"/>
              </w:tabs>
              <w:spacing w:line="240" w:lineRule="auto"/>
              <w:ind w:left="30" w:firstLine="0"/>
              <w:contextualSpacing w:val="0"/>
              <w:jc w:val="both"/>
              <w:rPr>
                <w:rFonts w:ascii="Times New Roman" w:hAnsi="Times New Roman" w:cs="Times New Roman"/>
                <w:sz w:val="24"/>
              </w:rPr>
            </w:pPr>
            <w:r w:rsidRPr="003B6FC0">
              <w:rPr>
                <w:rFonts w:ascii="Times New Roman" w:hAnsi="Times New Roman" w:cs="Times New Roman"/>
                <w:sz w:val="24"/>
              </w:rPr>
              <w:t>Проведение анализа воспитательной</w:t>
            </w:r>
            <w:r w:rsidRPr="003B6FC0">
              <w:rPr>
                <w:rFonts w:ascii="Times New Roman" w:hAnsi="Times New Roman" w:cs="Times New Roman"/>
                <w:spacing w:val="-58"/>
                <w:sz w:val="24"/>
              </w:rPr>
              <w:t xml:space="preserve"> </w:t>
            </w:r>
            <w:r w:rsidRPr="003B6FC0">
              <w:rPr>
                <w:rFonts w:ascii="Times New Roman" w:hAnsi="Times New Roman" w:cs="Times New Roman"/>
                <w:sz w:val="24"/>
              </w:rPr>
              <w:t>работы</w:t>
            </w:r>
            <w:r w:rsidRPr="003B6FC0">
              <w:rPr>
                <w:rFonts w:ascii="Times New Roman" w:hAnsi="Times New Roman" w:cs="Times New Roman"/>
                <w:spacing w:val="-1"/>
                <w:sz w:val="24"/>
              </w:rPr>
              <w:t xml:space="preserve"> </w:t>
            </w:r>
            <w:r w:rsidRPr="003B6FC0">
              <w:rPr>
                <w:rFonts w:ascii="Times New Roman" w:hAnsi="Times New Roman" w:cs="Times New Roman"/>
                <w:sz w:val="24"/>
              </w:rPr>
              <w:t>за</w:t>
            </w:r>
            <w:r w:rsidRPr="003B6FC0">
              <w:rPr>
                <w:rFonts w:ascii="Times New Roman" w:hAnsi="Times New Roman" w:cs="Times New Roman"/>
                <w:spacing w:val="-1"/>
                <w:sz w:val="24"/>
              </w:rPr>
              <w:t xml:space="preserve"> </w:t>
            </w:r>
            <w:r w:rsidRPr="003B6FC0">
              <w:rPr>
                <w:rFonts w:ascii="Times New Roman" w:hAnsi="Times New Roman" w:cs="Times New Roman"/>
                <w:sz w:val="24"/>
              </w:rPr>
              <w:t>год. Выработка стратегии работы на следующий учебный год</w:t>
            </w:r>
          </w:p>
          <w:p w:rsidR="005265E3" w:rsidRPr="00F1275A" w:rsidRDefault="005265E3" w:rsidP="003B6FC0">
            <w:pPr>
              <w:tabs>
                <w:tab w:val="num" w:pos="597"/>
              </w:tabs>
              <w:spacing w:line="240" w:lineRule="auto"/>
              <w:ind w:left="30"/>
              <w:jc w:val="both"/>
              <w:rPr>
                <w:rFonts w:ascii="Times New Roman" w:hAnsi="Times New Roman" w:cs="Times New Roman"/>
              </w:rPr>
            </w:pP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Кл.рук</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Август</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Ноябрь</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Март</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Июнь</w:t>
            </w:r>
          </w:p>
          <w:p w:rsidR="005265E3" w:rsidRPr="00F1275A" w:rsidRDefault="005265E3" w:rsidP="00785BFF">
            <w:pPr>
              <w:tabs>
                <w:tab w:val="num" w:pos="360"/>
              </w:tabs>
              <w:spacing w:line="240" w:lineRule="auto"/>
              <w:rPr>
                <w:rFonts w:ascii="Times New Roman" w:hAnsi="Times New Roman" w:cs="Times New Roman"/>
                <w:sz w:val="24"/>
              </w:rPr>
            </w:pP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председатель МО</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Организация курсов повышения квалификации для классных руководителей на базе школы</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Кл.рук</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председатель МО</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«Школьный урок»</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b/>
                <w:sz w:val="24"/>
              </w:rPr>
            </w:pPr>
            <w:r w:rsidRPr="00F1275A">
              <w:rPr>
                <w:rFonts w:ascii="Times New Roman" w:hAnsi="Times New Roman" w:cs="Times New Roman"/>
                <w:sz w:val="24"/>
              </w:rPr>
              <w:t>Оформление стендов (предметно-эстетическая среда, наглядная агитация школьных стендов предметной направленности)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сентябрь, 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b/>
                <w:sz w:val="24"/>
              </w:rPr>
            </w:pPr>
            <w:r w:rsidRPr="00F1275A">
              <w:rPr>
                <w:rFonts w:ascii="Times New Roman" w:hAnsi="Times New Roman" w:cs="Times New Roman"/>
                <w:sz w:val="24"/>
              </w:rPr>
              <w:t>учителя,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образовательных онлайн конкурсах  и олимпиадах по предметам на  различных цифровых платформах</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учителя,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Игровые формы учебной деятельности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учителя,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Интерактивные формы учебной деятельности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учителя,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Содержание уроков (по плану учителя)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учителя,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во Всероссийской акции «Час кода»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01-04.12</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 руководители, учителя информатики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Предметные недели (по графику)</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учителя, кл. руководители</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«Внеурочная деятельность»</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Реализация внеурочной деятельности согласно учебного плана</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«Внешкольные мероприятия»</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Внешкольные мероприятия, в том числе организуемые совместно с социальными партнёрами общеобразовательной организации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социальные партнеры</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Внешкольные тематические мероприятия воспитательной направленности по учебным предметам, курсам, модулям</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учителя-предметники, педагог-психолог, соц.педагог</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Экскурсии, походы выходного дня (в музей, картинную галерею, технопарк, на предприятие и др.)</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родительский комитет.</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Коллективно-творческие дела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«Предметно-пространственная среда школы»</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Оформление внешнего фасада здания, класса,</w:t>
            </w:r>
            <w:r w:rsidRPr="00F1275A">
              <w:rPr>
                <w:rFonts w:ascii="Times New Roman" w:hAnsi="Times New Roman" w:cs="Times New Roman"/>
                <w:sz w:val="28"/>
              </w:rPr>
              <w:t xml:space="preserve"> </w:t>
            </w:r>
            <w:r w:rsidRPr="00F1275A">
              <w:rPr>
                <w:rFonts w:ascii="Times New Roman" w:hAnsi="Times New Roman" w:cs="Times New Roman"/>
                <w:sz w:val="24"/>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 Оформление школьного уголка - (название, девиз класса, информационный стенд), уголка безопасности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август-сентябрь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педагог-организатор,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Акция «Чистая школа» (генеральная уборка классов и помещений школы).</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Последняя неделя декабря и мая</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w:t>
            </w:r>
            <w:r w:rsidRPr="00F1275A">
              <w:rPr>
                <w:rFonts w:ascii="Times New Roman" w:hAnsi="Times New Roman" w:cs="Times New Roman"/>
                <w:sz w:val="24"/>
              </w:rPr>
              <w:lastRenderedPageBreak/>
              <w:t>том числе материалами, подготовленными обучающимися)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lastRenderedPageBreak/>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педагог-организатор,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Организацию и проведение церемоний поднятия (спуска) государственного флага Российской Федерации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каждый понедельник, 1 уроком</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кл.рук.</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педагог-организатор,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F1275A">
              <w:rPr>
                <w:rFonts w:ascii="Times New Roman" w:hAnsi="Times New Roman" w:cs="Times New Roman"/>
                <w:i/>
                <w:sz w:val="24"/>
              </w:rPr>
              <w:t xml:space="preserve"> </w:t>
            </w:r>
            <w:r w:rsidRPr="00F1275A">
              <w:rPr>
                <w:rFonts w:ascii="Times New Roman" w:hAnsi="Times New Roman" w:cs="Times New Roman"/>
                <w:sz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Оформление, поддержание и использование игровых пространств, спортивных и игровых площадок, зон активного и тихого отдыха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педагог-библиотекарь</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АХЧ, Советник по ВР,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социальный педагог</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Конкурс на лучший классный уголок в рамках конкурса «Самый классный класс»</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педагог-организатор</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«Работа с родителями или их законными представителями»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Заседания Совета родителей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 раз в четверть</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родительские собрания согласно планам воспитательной работы классного руководителя</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3 раза в год (и по мере необходимости)</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Размещение информации в мессенджерах, электронных дневниках по вопросам безопасности, педагогическое просвещение</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и ВР,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Размещение информации в мессенджерах, электронных дневниках об организации образовательного процесса, успеваемости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Советник по воспитательной работе, кл. руководители</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Общешкольные родительские собрания:</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№1 Тема: Семья и школа: взгляд в одном направлении.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 xml:space="preserve">1. Особенности организации образовательного процесса в 2023/2024 учебном году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2. Задачи на новый 2023-2024 учебный год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3. О соблюдении учащимися правил внутреннего распорядка, требований безопасности во время образовательного процесса. Безопасность детей на дорогах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4. Организация внеурочной деятельности – возможность контроля свободного времени обучающихся.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5. Выборы членов Совета родителей</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№2 Тема: Особенности задач семьи и школы в воспитании и социализации ребёнка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1.Итоги работы за 1 полугодие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2.Профилактика безнадзорности и правонарушений среди несовершеннолетних.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3. Атмосфера жизни семьи как фактор физического и психического здоровья ребёнка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4.Безопасное поведение несовершеннолетних</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№3 Тема: Семья и школа. Итоги сотрудничества. Организация летнего отдыха и досуга детей. Безопасность обучающихся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1. О подведении итогов за 4 учебную четверть и завершении 2023/2024 учебного года.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2. Соблюдение мер безопасности на реках и водоемах в весенний и  летний период. </w:t>
            </w: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3.Организация оздоровление и занятость школьников в летний период.</w:t>
            </w:r>
          </w:p>
        </w:tc>
        <w:tc>
          <w:tcPr>
            <w:tcW w:w="99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Родители10-11</w:t>
            </w:r>
          </w:p>
        </w:tc>
        <w:tc>
          <w:tcPr>
            <w:tcW w:w="1843"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Сентябрь</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Декабрь</w:t>
            </w: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p>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Март-апрель</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Административный состав школы</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Индивидуальные беседы с родителями «группы риска», неуспевающими</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запросу</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кл.руководители, соц.педагог, </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Профориентационные консультации для родителей</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запросу и в приемные часы работы специалистов кафедры</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Кафедра воспитания</w:t>
            </w:r>
          </w:p>
        </w:tc>
      </w:tr>
      <w:tr w:rsidR="005265E3" w:rsidRPr="00F1275A" w:rsidTr="00785BFF">
        <w:tc>
          <w:tcPr>
            <w:tcW w:w="382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lastRenderedPageBreak/>
              <w:t>Консультации с психологом</w:t>
            </w:r>
          </w:p>
        </w:tc>
        <w:tc>
          <w:tcPr>
            <w:tcW w:w="992"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Родители10-11</w:t>
            </w:r>
          </w:p>
        </w:tc>
        <w:tc>
          <w:tcPr>
            <w:tcW w:w="1843" w:type="dxa"/>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запросу</w:t>
            </w:r>
          </w:p>
        </w:tc>
        <w:tc>
          <w:tcPr>
            <w:tcW w:w="3402" w:type="dxa"/>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Психолог, кл.руководители</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«Самоуправление»</w:t>
            </w:r>
          </w:p>
        </w:tc>
      </w:tr>
      <w:tr w:rsidR="005265E3" w:rsidRPr="00F1275A" w:rsidTr="00785BFF">
        <w:tc>
          <w:tcPr>
            <w:tcW w:w="3822" w:type="dxa"/>
          </w:tcPr>
          <w:p w:rsidR="005265E3" w:rsidRPr="00F1275A" w:rsidRDefault="005265E3" w:rsidP="00785BFF">
            <w:pPr>
              <w:pStyle w:val="ParaAttribute5"/>
              <w:wordWrap/>
              <w:rPr>
                <w:color w:val="000000"/>
                <w:sz w:val="24"/>
                <w:szCs w:val="24"/>
              </w:rPr>
            </w:pPr>
            <w:r w:rsidRPr="00F1275A">
              <w:rPr>
                <w:color w:val="000000"/>
                <w:sz w:val="24"/>
                <w:szCs w:val="24"/>
              </w:rPr>
              <w:t>Выборы активов классов</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Кл.руководители</w:t>
            </w:r>
          </w:p>
        </w:tc>
      </w:tr>
      <w:tr w:rsidR="005265E3" w:rsidRPr="00F1275A" w:rsidTr="00785BFF">
        <w:tc>
          <w:tcPr>
            <w:tcW w:w="3822" w:type="dxa"/>
          </w:tcPr>
          <w:p w:rsidR="005265E3" w:rsidRPr="00F1275A" w:rsidRDefault="005265E3" w:rsidP="00785BFF">
            <w:pPr>
              <w:pStyle w:val="ParaAttribute7"/>
              <w:ind w:firstLine="0"/>
              <w:jc w:val="left"/>
              <w:rPr>
                <w:color w:val="000000"/>
                <w:sz w:val="24"/>
                <w:szCs w:val="24"/>
              </w:rPr>
            </w:pPr>
            <w:r w:rsidRPr="00F1275A">
              <w:rPr>
                <w:color w:val="000000"/>
                <w:sz w:val="24"/>
                <w:szCs w:val="24"/>
              </w:rPr>
              <w:t>Заседание Совета Старост</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 раз в 2 недели (и 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воспитанию, педагог-организатор</w:t>
            </w:r>
          </w:p>
        </w:tc>
      </w:tr>
      <w:tr w:rsidR="005265E3" w:rsidRPr="00F1275A" w:rsidTr="00785BFF">
        <w:tc>
          <w:tcPr>
            <w:tcW w:w="3822" w:type="dxa"/>
          </w:tcPr>
          <w:p w:rsidR="005265E3" w:rsidRPr="00F1275A" w:rsidRDefault="005265E3" w:rsidP="00785BFF">
            <w:pPr>
              <w:pStyle w:val="ParaAttribute7"/>
              <w:ind w:firstLine="0"/>
              <w:jc w:val="left"/>
              <w:rPr>
                <w:color w:val="000000"/>
                <w:sz w:val="24"/>
                <w:szCs w:val="24"/>
              </w:rPr>
            </w:pPr>
            <w:r w:rsidRPr="00F1275A">
              <w:rPr>
                <w:color w:val="000000"/>
                <w:sz w:val="24"/>
                <w:szCs w:val="24"/>
              </w:rPr>
              <w:t>Собрания творческих Советов дела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мере необходимости</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воспитанию, педагог-организатор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Заседания комитетов, выборы актива школьного самоуправления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вторая неделя сентября</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Старт общешкольных конкурсов «Самый классный класс», «Ученик года». </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 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воспитательной работе</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Заседание актива школьного самоуправления по планированию мероприятий на четверть (раз в четверть)</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каждый второй вторник месяца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воспитательной работе</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color w:val="1A1A1A"/>
                <w:sz w:val="24"/>
                <w:shd w:val="clear" w:color="auto" w:fill="FFFFFF"/>
              </w:rPr>
              <w:t>Помощь в проверке классных уголков и кабинетов.</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 раз в четверть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воспитательной работе</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color w:val="1A1A1A"/>
                <w:sz w:val="24"/>
                <w:shd w:val="clear" w:color="auto" w:fill="FFFFFF"/>
              </w:rPr>
            </w:pPr>
            <w:r w:rsidRPr="00F1275A">
              <w:rPr>
                <w:rFonts w:ascii="Times New Roman" w:hAnsi="Times New Roman" w:cs="Times New Roman"/>
                <w:color w:val="1A1A1A"/>
                <w:sz w:val="24"/>
                <w:shd w:val="clear" w:color="auto" w:fill="FFFFFF"/>
              </w:rPr>
              <w:t>Оформление стендов школы.</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color w:val="1A1A1A"/>
                <w:sz w:val="24"/>
                <w:shd w:val="clear" w:color="auto" w:fill="FFFFFF"/>
              </w:rPr>
            </w:pPr>
            <w:r w:rsidRPr="00F1275A">
              <w:rPr>
                <w:rFonts w:ascii="Times New Roman" w:hAnsi="Times New Roman" w:cs="Times New Roman"/>
                <w:color w:val="1A1A1A"/>
                <w:sz w:val="24"/>
                <w:shd w:val="clear" w:color="auto" w:fill="FFFFFF"/>
              </w:rPr>
              <w:t>Проверка школьного «дресскода».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 раз в месяц</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color w:val="1A1A1A"/>
                <w:sz w:val="24"/>
                <w:shd w:val="clear" w:color="auto" w:fill="FFFFFF"/>
              </w:rPr>
            </w:pPr>
            <w:r w:rsidRPr="00F1275A">
              <w:rPr>
                <w:rFonts w:ascii="Times New Roman" w:hAnsi="Times New Roman" w:cs="Times New Roman"/>
                <w:color w:val="1A1A1A"/>
                <w:sz w:val="24"/>
                <w:shd w:val="clear" w:color="auto" w:fill="FFFFFF"/>
              </w:rPr>
              <w:t>Помощь в проведении мероприятий</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воспитательной работе, педагого-организатор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Итоговое заседание актива школьного самоуправления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май</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ВР, Советник по воспитательной работе</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«Детские общественные объединения»</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Районный легкоатлетический пробег «Женская восьмерка»</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Районный л/атлетический пробег «Кросс Нации»</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Командные соревнования «Я – защитник Отечества» (Юнармейское ГТО)</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Первенство Приморского района по синкекусинкай среди детей 12-17, дивизион А и Б</w:t>
            </w:r>
          </w:p>
        </w:tc>
        <w:tc>
          <w:tcPr>
            <w:tcW w:w="99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Октябрь</w:t>
            </w:r>
          </w:p>
        </w:tc>
        <w:tc>
          <w:tcPr>
            <w:tcW w:w="340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Блашников В.В.</w:t>
            </w:r>
          </w:p>
        </w:tc>
      </w:tr>
      <w:tr w:rsidR="005265E3" w:rsidRPr="00F1275A" w:rsidTr="00785BFF">
        <w:tc>
          <w:tcPr>
            <w:tcW w:w="3822" w:type="dxa"/>
          </w:tcPr>
          <w:p w:rsidR="005265E3" w:rsidRPr="00F1275A" w:rsidRDefault="005265E3" w:rsidP="00785BFF">
            <w:pPr>
              <w:pStyle w:val="ParaAttribute38"/>
              <w:jc w:val="left"/>
              <w:rPr>
                <w:sz w:val="24"/>
                <w:szCs w:val="24"/>
              </w:rPr>
            </w:pPr>
            <w:r w:rsidRPr="00F1275A">
              <w:rPr>
                <w:sz w:val="24"/>
                <w:szCs w:val="24"/>
              </w:rPr>
              <w:t>Товарищеские встречи:</w:t>
            </w:r>
          </w:p>
          <w:p w:rsidR="005265E3" w:rsidRPr="00F1275A" w:rsidRDefault="005265E3" w:rsidP="00785BFF">
            <w:pPr>
              <w:pStyle w:val="ParaAttribute38"/>
              <w:jc w:val="left"/>
              <w:rPr>
                <w:sz w:val="24"/>
                <w:szCs w:val="24"/>
              </w:rPr>
            </w:pPr>
            <w:r w:rsidRPr="00F1275A">
              <w:rPr>
                <w:sz w:val="24"/>
                <w:szCs w:val="24"/>
              </w:rPr>
              <w:t>Волейбол</w:t>
            </w:r>
          </w:p>
          <w:p w:rsidR="005265E3" w:rsidRPr="00F1275A" w:rsidRDefault="005265E3" w:rsidP="00785BFF">
            <w:pPr>
              <w:pStyle w:val="ParaAttribute38"/>
              <w:jc w:val="left"/>
              <w:rPr>
                <w:sz w:val="24"/>
                <w:szCs w:val="24"/>
              </w:rPr>
            </w:pPr>
            <w:r w:rsidRPr="00F1275A">
              <w:rPr>
                <w:sz w:val="24"/>
                <w:szCs w:val="24"/>
              </w:rPr>
              <w:t>Футбол</w:t>
            </w:r>
          </w:p>
          <w:p w:rsidR="005265E3" w:rsidRPr="00F1275A" w:rsidRDefault="005265E3" w:rsidP="00785BFF">
            <w:pPr>
              <w:pStyle w:val="ParaAttribute38"/>
              <w:ind w:right="0"/>
              <w:jc w:val="left"/>
              <w:rPr>
                <w:sz w:val="24"/>
                <w:szCs w:val="24"/>
              </w:rPr>
            </w:pPr>
            <w:r w:rsidRPr="00F1275A">
              <w:rPr>
                <w:sz w:val="24"/>
                <w:szCs w:val="24"/>
              </w:rPr>
              <w:t>Баскетбол</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КЭС-баскет</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Ноябрь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Районные соревнования по волейболу</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Декабрь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Личное спортивное первенство «Быстрее. Выше. Сильнее»</w:t>
            </w:r>
          </w:p>
        </w:tc>
        <w:tc>
          <w:tcPr>
            <w:tcW w:w="992" w:type="dxa"/>
          </w:tcPr>
          <w:p w:rsidR="005265E3" w:rsidRPr="00F1275A" w:rsidRDefault="005265E3" w:rsidP="00785BFF">
            <w:pPr>
              <w:pStyle w:val="ParaAttribute2"/>
              <w:jc w:val="left"/>
              <w:rPr>
                <w:color w:val="000000"/>
                <w:sz w:val="24"/>
                <w:szCs w:val="24"/>
              </w:rPr>
            </w:pPr>
            <w:r w:rsidRPr="00F1275A">
              <w:rPr>
                <w:color w:val="000000"/>
                <w:sz w:val="24"/>
                <w:szCs w:val="24"/>
              </w:rPr>
              <w:t>10-11</w:t>
            </w:r>
          </w:p>
        </w:tc>
        <w:tc>
          <w:tcPr>
            <w:tcW w:w="1843" w:type="dxa"/>
          </w:tcPr>
          <w:p w:rsidR="005265E3" w:rsidRPr="00F1275A" w:rsidRDefault="005265E3" w:rsidP="00785BFF">
            <w:pPr>
              <w:pStyle w:val="ParaAttribute3"/>
              <w:wordWrap/>
              <w:jc w:val="left"/>
              <w:rPr>
                <w:color w:val="000000"/>
                <w:sz w:val="24"/>
                <w:szCs w:val="24"/>
              </w:rPr>
            </w:pPr>
            <w:r w:rsidRPr="00F1275A">
              <w:rPr>
                <w:color w:val="000000"/>
                <w:sz w:val="24"/>
                <w:szCs w:val="24"/>
              </w:rPr>
              <w:t>Февраль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ШСК</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lastRenderedPageBreak/>
              <w:t>Ведение страницы в социальной сети ВК, Телеграмм</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Школьная газета</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«День памяти жертв Беслана». (Оформление стенда, Радиолинейка)</w:t>
            </w:r>
          </w:p>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Митинг-вахта «День памяти жертв Беслана»</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3 сентября</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Проведение Доброуроков</w:t>
            </w:r>
          </w:p>
          <w:p w:rsidR="005265E3" w:rsidRPr="00F1275A" w:rsidRDefault="005265E3" w:rsidP="00785BFF">
            <w:pPr>
              <w:spacing w:line="240" w:lineRule="auto"/>
              <w:rPr>
                <w:rFonts w:ascii="Times New Roman" w:hAnsi="Times New Roman" w:cs="Times New Roman"/>
                <w:sz w:val="24"/>
              </w:rPr>
            </w:pPr>
          </w:p>
          <w:p w:rsidR="005265E3" w:rsidRPr="00F1275A" w:rsidRDefault="005265E3" w:rsidP="00785BFF">
            <w:pPr>
              <w:spacing w:line="240" w:lineRule="auto"/>
              <w:rPr>
                <w:rFonts w:ascii="Times New Roman" w:hAnsi="Times New Roman" w:cs="Times New Roman"/>
                <w:sz w:val="24"/>
              </w:rPr>
            </w:pP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День дублера</w:t>
            </w:r>
          </w:p>
          <w:p w:rsidR="005265E3" w:rsidRPr="00F1275A" w:rsidRDefault="005265E3" w:rsidP="00785BFF">
            <w:pPr>
              <w:spacing w:line="240" w:lineRule="auto"/>
              <w:rPr>
                <w:rFonts w:ascii="Times New Roman" w:hAnsi="Times New Roman" w:cs="Times New Roman"/>
                <w:sz w:val="24"/>
              </w:rPr>
            </w:pP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 xml:space="preserve">Октябрь </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Волонтерская акция "Почта Добра"</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Квиз «Помоги первым»</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Октябрь</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«Завтрак маме»</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Ноябрь</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«Конституционный диктант»</w:t>
            </w:r>
          </w:p>
          <w:p w:rsidR="005265E3" w:rsidRPr="00F1275A" w:rsidRDefault="005265E3" w:rsidP="00785BFF">
            <w:pPr>
              <w:spacing w:line="240" w:lineRule="auto"/>
              <w:rPr>
                <w:rFonts w:ascii="Times New Roman" w:hAnsi="Times New Roman" w:cs="Times New Roman"/>
                <w:sz w:val="24"/>
              </w:rPr>
            </w:pP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Декабрь</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«Свеча памяти»</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 xml:space="preserve">27 января </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«Подари книгу!»</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к 23 февраля</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23 февраля</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 xml:space="preserve">Фестиваль социальной рекламы </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Март</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Поздравительная акция «Широка масленица»</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Март</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«День космонавтики»</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Актив объединения</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Апрель</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spacing w:line="240" w:lineRule="auto"/>
              <w:rPr>
                <w:rFonts w:ascii="Times New Roman" w:hAnsi="Times New Roman" w:cs="Times New Roman"/>
                <w:sz w:val="24"/>
              </w:rPr>
            </w:pPr>
            <w:r w:rsidRPr="00F1275A">
              <w:rPr>
                <w:rFonts w:ascii="Times New Roman" w:hAnsi="Times New Roman" w:cs="Times New Roman"/>
                <w:sz w:val="24"/>
              </w:rPr>
              <w:t>Акция «Окна победы», «Песни победы» Е. П.</w:t>
            </w:r>
          </w:p>
        </w:tc>
        <w:tc>
          <w:tcPr>
            <w:tcW w:w="99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2"/>
              <w:jc w:val="left"/>
              <w:rPr>
                <w:color w:val="000000"/>
                <w:sz w:val="24"/>
                <w:szCs w:val="24"/>
              </w:rPr>
            </w:pPr>
            <w:r w:rsidRPr="00F1275A">
              <w:rPr>
                <w:color w:val="000000"/>
                <w:sz w:val="24"/>
                <w:szCs w:val="24"/>
              </w:rPr>
              <w:t>Учащиеся школы</w:t>
            </w:r>
          </w:p>
        </w:tc>
        <w:tc>
          <w:tcPr>
            <w:tcW w:w="1843"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pStyle w:val="ParaAttribute3"/>
              <w:wordWrap/>
              <w:jc w:val="left"/>
              <w:rPr>
                <w:color w:val="000000"/>
                <w:sz w:val="24"/>
                <w:szCs w:val="24"/>
              </w:rPr>
            </w:pPr>
            <w:r w:rsidRPr="00F1275A">
              <w:rPr>
                <w:color w:val="000000"/>
                <w:sz w:val="24"/>
                <w:szCs w:val="24"/>
              </w:rPr>
              <w:t>Май</w:t>
            </w:r>
          </w:p>
        </w:tc>
        <w:tc>
          <w:tcPr>
            <w:tcW w:w="3402" w:type="dxa"/>
            <w:tcBorders>
              <w:top w:val="single" w:sz="4" w:space="0" w:color="auto"/>
              <w:left w:val="single" w:sz="4" w:space="0" w:color="auto"/>
              <w:bottom w:val="single" w:sz="4" w:space="0" w:color="auto"/>
              <w:right w:val="single" w:sz="4" w:space="0" w:color="auto"/>
            </w:tcBorders>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Руководитель ДОО «Вектор успеха»</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Вступление обучающихся в объединение РДДМ «Движение первых» (первичное отделение)</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w:t>
            </w:r>
          </w:p>
        </w:tc>
      </w:tr>
      <w:tr w:rsidR="005265E3" w:rsidRPr="00F1275A" w:rsidTr="00785BFF">
        <w:tc>
          <w:tcPr>
            <w:tcW w:w="3822" w:type="dxa"/>
          </w:tcPr>
          <w:p w:rsidR="005265E3" w:rsidRPr="00F1275A" w:rsidRDefault="005265E3" w:rsidP="00785BFF">
            <w:pPr>
              <w:spacing w:line="240" w:lineRule="auto"/>
              <w:ind w:right="-1"/>
              <w:rPr>
                <w:rFonts w:ascii="Times New Roman" w:hAnsi="Times New Roman" w:cs="Times New Roman"/>
                <w:sz w:val="24"/>
              </w:rPr>
            </w:pPr>
            <w:r w:rsidRPr="00F1275A">
              <w:rPr>
                <w:rFonts w:ascii="Times New Roman" w:eastAsia="№Е" w:hAnsi="Times New Roman" w:cs="Times New Roman"/>
                <w:color w:val="000000"/>
                <w:sz w:val="24"/>
              </w:rPr>
              <w:lastRenderedPageBreak/>
              <w:t>Участие во Всероссийской акции, посвященной Дню знаний</w:t>
            </w:r>
          </w:p>
          <w:p w:rsidR="005265E3" w:rsidRPr="00F1275A" w:rsidRDefault="005265E3" w:rsidP="00785BFF">
            <w:pPr>
              <w:tabs>
                <w:tab w:val="num" w:pos="360"/>
              </w:tabs>
              <w:spacing w:line="240" w:lineRule="auto"/>
              <w:rPr>
                <w:rFonts w:ascii="Times New Roman" w:hAnsi="Times New Roman" w:cs="Times New Roman"/>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02.09</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hAnsi="Times New Roman" w:cs="Times New Roman"/>
                <w:sz w:val="24"/>
              </w:rPr>
            </w:pPr>
            <w:r w:rsidRPr="00F1275A">
              <w:rPr>
                <w:rFonts w:ascii="Times New Roman" w:eastAsia="№Е" w:hAnsi="Times New Roman" w:cs="Times New Roman"/>
                <w:color w:val="000000"/>
                <w:sz w:val="24"/>
              </w:rPr>
              <w:t>Участие во Всероссийской акции, посвященной Дню учителя</w:t>
            </w:r>
          </w:p>
          <w:p w:rsidR="005265E3" w:rsidRPr="00F1275A" w:rsidRDefault="005265E3" w:rsidP="00785BFF">
            <w:pPr>
              <w:spacing w:line="240" w:lineRule="auto"/>
              <w:ind w:right="-1"/>
              <w:rPr>
                <w:rFonts w:ascii="Times New Roman" w:eastAsia="№Е" w:hAnsi="Times New Roman" w:cs="Times New Roman"/>
                <w:color w:val="000000"/>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05.10</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hAnsi="Times New Roman" w:cs="Times New Roman"/>
                <w:sz w:val="24"/>
              </w:rPr>
            </w:pPr>
            <w:r w:rsidRPr="00F1275A">
              <w:rPr>
                <w:rFonts w:ascii="Times New Roman" w:eastAsia="№Е" w:hAnsi="Times New Roman" w:cs="Times New Roman"/>
                <w:color w:val="000000"/>
                <w:sz w:val="24"/>
              </w:rPr>
              <w:t>Участие во Всероссийской акции, посвященной Дню народного единства</w:t>
            </w:r>
          </w:p>
          <w:p w:rsidR="005265E3" w:rsidRPr="00F1275A" w:rsidRDefault="005265E3" w:rsidP="00785BFF">
            <w:pPr>
              <w:spacing w:line="240" w:lineRule="auto"/>
              <w:ind w:right="-1"/>
              <w:rPr>
                <w:rFonts w:ascii="Times New Roman" w:eastAsia="№Е" w:hAnsi="Times New Roman" w:cs="Times New Roman"/>
                <w:color w:val="000000"/>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04.11</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hAnsi="Times New Roman" w:cs="Times New Roman"/>
                <w:sz w:val="24"/>
              </w:rPr>
            </w:pPr>
            <w:r w:rsidRPr="00F1275A">
              <w:rPr>
                <w:rFonts w:ascii="Times New Roman" w:eastAsia="№Е" w:hAnsi="Times New Roman" w:cs="Times New Roman"/>
                <w:color w:val="000000"/>
                <w:sz w:val="24"/>
              </w:rPr>
              <w:t>Участие во Всероссийской акции, посвященной Дню матери</w:t>
            </w:r>
          </w:p>
          <w:p w:rsidR="005265E3" w:rsidRPr="00F1275A" w:rsidRDefault="005265E3" w:rsidP="00785BFF">
            <w:pPr>
              <w:spacing w:line="240" w:lineRule="auto"/>
              <w:ind w:right="-1"/>
              <w:rPr>
                <w:rFonts w:ascii="Times New Roman" w:eastAsia="№Е" w:hAnsi="Times New Roman" w:cs="Times New Roman"/>
                <w:color w:val="000000"/>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29.11</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eastAsia="№Е" w:hAnsi="Times New Roman" w:cs="Times New Roman"/>
                <w:color w:val="000000"/>
                <w:sz w:val="24"/>
              </w:rPr>
            </w:pPr>
            <w:r w:rsidRPr="00F1275A">
              <w:rPr>
                <w:rFonts w:ascii="Times New Roman" w:eastAsia="№Е" w:hAnsi="Times New Roman" w:cs="Times New Roman"/>
                <w:color w:val="000000"/>
                <w:sz w:val="24"/>
              </w:rPr>
              <w:t>Участие во Всероссийской акции, посвященной Дню защитника Отечества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23.02</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eastAsia="№Е" w:hAnsi="Times New Roman" w:cs="Times New Roman"/>
                <w:color w:val="000000"/>
                <w:sz w:val="24"/>
              </w:rPr>
            </w:pPr>
            <w:r w:rsidRPr="00F1275A">
              <w:rPr>
                <w:rFonts w:ascii="Times New Roman" w:eastAsia="№Е" w:hAnsi="Times New Roman" w:cs="Times New Roman"/>
                <w:color w:val="000000"/>
                <w:sz w:val="24"/>
              </w:rPr>
              <w:t>Участие во Всероссийской акции, посвященной Международному женскому дню</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08.03</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spacing w:line="240" w:lineRule="auto"/>
              <w:ind w:right="-1"/>
              <w:rPr>
                <w:rFonts w:ascii="Times New Roman" w:eastAsia="№Е" w:hAnsi="Times New Roman" w:cs="Times New Roman"/>
                <w:color w:val="000000"/>
                <w:sz w:val="24"/>
              </w:rPr>
            </w:pPr>
            <w:r w:rsidRPr="00F1275A">
              <w:rPr>
                <w:rFonts w:ascii="Times New Roman" w:eastAsia="№Е" w:hAnsi="Times New Roman" w:cs="Times New Roman"/>
                <w:color w:val="000000"/>
                <w:sz w:val="24"/>
              </w:rPr>
              <w:t>Участие во Всероссийской акции, посвященной Дню Победы</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09.05</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10059" w:type="dxa"/>
            <w:gridSpan w:val="4"/>
            <w:shd w:val="clear" w:color="auto" w:fill="auto"/>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b/>
                <w:sz w:val="24"/>
              </w:rPr>
              <w:t>Модуль «Профориентация»</w:t>
            </w:r>
          </w:p>
        </w:tc>
      </w:tr>
      <w:tr w:rsidR="005265E3" w:rsidRPr="00F1275A" w:rsidTr="00785BFF">
        <w:tc>
          <w:tcPr>
            <w:tcW w:w="10059" w:type="dxa"/>
            <w:gridSpan w:val="4"/>
            <w:shd w:val="clear" w:color="auto" w:fill="auto"/>
          </w:tcPr>
          <w:p w:rsidR="005265E3" w:rsidRPr="00F1275A" w:rsidRDefault="005265E3" w:rsidP="00785BFF">
            <w:pPr>
              <w:pStyle w:val="ParaAttribute3"/>
              <w:wordWrap/>
              <w:rPr>
                <w:rStyle w:val="CharAttribute6"/>
                <w:rFonts w:hAnsi="Times New Roman"/>
                <w:color w:val="000000"/>
                <w:sz w:val="24"/>
                <w:szCs w:val="24"/>
              </w:rPr>
            </w:pPr>
            <w:r w:rsidRPr="00F1275A">
              <w:rPr>
                <w:rStyle w:val="CharAttribute6"/>
                <w:rFonts w:hAnsi="Times New Roman"/>
                <w:color w:val="000000"/>
                <w:sz w:val="24"/>
                <w:szCs w:val="24"/>
              </w:rPr>
              <w:t>Смотреть отдельный план работы по профориентации. Приложение 4</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«Школьные медиа. Поколение Z»</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Создание и работа школьного радио. </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Зам.директора по ВР и педагог-организатор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Конкурс на название школьного радио</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Педагог-организатор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Тематическая фотовыставка, видеопроекты, подкасты, посвященные событиям в школе, районе, городе календарным праздникам, историческим датам – сайт школы, группа ВК)</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Советник по воспитательной работе,  классные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color w:val="000000"/>
                <w:sz w:val="24"/>
              </w:rPr>
              <w:t>Создание выпусков новостей школьного телевидения «НСТ»</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eastAsia="Batang" w:hAnsi="Times New Roman" w:cs="Times New Roman"/>
                <w:color w:val="000000"/>
                <w:sz w:val="24"/>
              </w:rPr>
              <w:t>Зам.директора по ВР, руководитель школьной студии телевидения</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color w:val="000000"/>
                <w:sz w:val="24"/>
              </w:rPr>
            </w:pPr>
            <w:r w:rsidRPr="00F1275A">
              <w:rPr>
                <w:rFonts w:ascii="Times New Roman" w:hAnsi="Times New Roman" w:cs="Times New Roman"/>
                <w:color w:val="000000"/>
                <w:sz w:val="24"/>
              </w:rPr>
              <w:t>Создание медиаматериалов для школьных инфозон</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eastAsia="Batang" w:hAnsi="Times New Roman" w:cs="Times New Roman"/>
                <w:color w:val="000000"/>
                <w:sz w:val="24"/>
              </w:rPr>
            </w:pPr>
            <w:r w:rsidRPr="00F1275A">
              <w:rPr>
                <w:rStyle w:val="CharAttribute6"/>
                <w:rFonts w:hAnsi="Times New Roman" w:cs="Times New Roman"/>
                <w:color w:val="000000"/>
                <w:sz w:val="24"/>
              </w:rPr>
              <w:t>Зам.директора по ВР, педагог- организатор</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color w:val="000000"/>
                <w:sz w:val="24"/>
              </w:rPr>
            </w:pPr>
            <w:r w:rsidRPr="00F1275A">
              <w:rPr>
                <w:rFonts w:ascii="Times New Roman" w:hAnsi="Times New Roman" w:cs="Times New Roman"/>
                <w:color w:val="000000"/>
                <w:sz w:val="24"/>
              </w:rPr>
              <w:t>Участие в конкурсах школьных СМИ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района</w:t>
            </w:r>
          </w:p>
        </w:tc>
        <w:tc>
          <w:tcPr>
            <w:tcW w:w="3402" w:type="dxa"/>
          </w:tcPr>
          <w:p w:rsidR="005265E3" w:rsidRPr="00F1275A" w:rsidRDefault="005265E3" w:rsidP="00785BFF">
            <w:pPr>
              <w:tabs>
                <w:tab w:val="num" w:pos="360"/>
              </w:tabs>
              <w:spacing w:line="240" w:lineRule="auto"/>
              <w:rPr>
                <w:rStyle w:val="CharAttribute6"/>
                <w:rFonts w:hAnsi="Times New Roman" w:cs="Times New Roman"/>
                <w:color w:val="000000"/>
                <w:sz w:val="24"/>
              </w:rPr>
            </w:pPr>
            <w:r w:rsidRPr="00F1275A">
              <w:rPr>
                <w:rFonts w:ascii="Times New Roman" w:eastAsia="Batang" w:hAnsi="Times New Roman" w:cs="Times New Roman"/>
                <w:color w:val="000000"/>
                <w:sz w:val="24"/>
              </w:rPr>
              <w:t>Зам.директора по ВР, руководитель школьной студии телевидения</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bCs/>
                <w:color w:val="000000"/>
                <w:sz w:val="24"/>
              </w:rPr>
            </w:pP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«Профилактика и безопасность»</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сентябрь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классные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Всероссийские открытые уроки по предмету ОБЖ </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классные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bCs/>
                <w:sz w:val="24"/>
              </w:rPr>
              <w:lastRenderedPageBreak/>
              <w:t>Всероссийский урок безопасности школьников в сети Интернет</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октябрь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социальные педагоги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Объектовая тренировка эвакуации при угрозе террористического акта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Осень-весна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День памяти жертв ДТП. Акция «Пусть дорога будет безопасной»</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17.11.24</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Style w:val="CharAttribute501"/>
                <w:rFonts w:eastAsia="Arial" w:hAnsi="Times New Roman" w:cs="Times New Roman"/>
                <w:sz w:val="24"/>
              </w:rPr>
              <w:t>Месяц правовых знаний в ОУ. Всероссийский день правовой помощи детям</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Ноябрь</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Советник по воспитательной работе, кл. руководители, социальные педагоги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Профилактические беседы с обучающимися «1 декабря – всемирный день со СПИДом»</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01-05.12</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классные руководители, представители мед.учреждения</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муниципальных соревнованиях, посвященные Дню защитника Отечества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МО «Малая Охта»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районных военных сборах</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района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Работа с призывной комиссией. Сбор обучающихся для прохождения приписной комиссии и медицинского освидетельствования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района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Участие в муниципальном соревнованиях, посвященных Дню защитника Отечества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По плану району</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Style w:val="CharAttribute501"/>
                <w:rFonts w:eastAsia="Arial" w:hAnsi="Times New Roman" w:cs="Times New Roman"/>
                <w:i w:val="0"/>
                <w:sz w:val="24"/>
              </w:rPr>
            </w:pPr>
            <w:r w:rsidRPr="00F1275A">
              <w:rPr>
                <w:rFonts w:ascii="Times New Roman" w:hAnsi="Times New Roman" w:cs="Times New Roman"/>
                <w:bCs/>
                <w:sz w:val="24"/>
              </w:rPr>
              <w:t>Неделя безопасного интернета «Безопасность в глобальной сети»</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Первая неделя февраля</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заместитель директора по УВР, кл. руководители, социальные педагоги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bCs/>
                <w:sz w:val="24"/>
              </w:rPr>
            </w:pPr>
            <w:r w:rsidRPr="00F1275A">
              <w:rPr>
                <w:rFonts w:ascii="Times New Roman" w:hAnsi="Times New Roman" w:cs="Times New Roman"/>
                <w:bCs/>
                <w:sz w:val="24"/>
              </w:rPr>
              <w:t>Глобальная неделя безопасности дорожного движения</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 xml:space="preserve">Апрель </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Тематические мероприятия, приуроченные к празднику «Всемирный день ГО»</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март</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382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Объектовые тренировки эвакуации при угрозе аварий различного характера</w:t>
            </w:r>
          </w:p>
        </w:tc>
        <w:tc>
          <w:tcPr>
            <w:tcW w:w="992"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10-11</w:t>
            </w:r>
          </w:p>
        </w:tc>
        <w:tc>
          <w:tcPr>
            <w:tcW w:w="1843" w:type="dxa"/>
          </w:tcPr>
          <w:p w:rsidR="005265E3" w:rsidRPr="00F1275A" w:rsidRDefault="005265E3" w:rsidP="00785BFF">
            <w:pPr>
              <w:tabs>
                <w:tab w:val="num" w:pos="360"/>
              </w:tabs>
              <w:spacing w:line="240" w:lineRule="auto"/>
              <w:jc w:val="center"/>
              <w:rPr>
                <w:rFonts w:ascii="Times New Roman" w:hAnsi="Times New Roman" w:cs="Times New Roman"/>
                <w:sz w:val="24"/>
              </w:rPr>
            </w:pPr>
            <w:r w:rsidRPr="00F1275A">
              <w:rPr>
                <w:rFonts w:ascii="Times New Roman" w:hAnsi="Times New Roman" w:cs="Times New Roman"/>
                <w:sz w:val="24"/>
              </w:rPr>
              <w:t>В течение года</w:t>
            </w:r>
          </w:p>
        </w:tc>
        <w:tc>
          <w:tcPr>
            <w:tcW w:w="3402" w:type="dxa"/>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преподаватель-организатор ОБЖ, кл. руководители</w:t>
            </w:r>
          </w:p>
        </w:tc>
      </w:tr>
      <w:tr w:rsidR="005265E3" w:rsidRPr="00F1275A" w:rsidTr="00785BFF">
        <w:tc>
          <w:tcPr>
            <w:tcW w:w="10059" w:type="dxa"/>
            <w:gridSpan w:val="4"/>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Мероприятия по плану работы педагога-организатора ОБЖ</w:t>
            </w:r>
          </w:p>
        </w:tc>
      </w:tr>
      <w:tr w:rsidR="005265E3" w:rsidRPr="00F1275A" w:rsidTr="00785BFF">
        <w:tc>
          <w:tcPr>
            <w:tcW w:w="10059" w:type="dxa"/>
            <w:gridSpan w:val="4"/>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Мероприятия по плану работы социального педагога</w:t>
            </w:r>
          </w:p>
        </w:tc>
      </w:tr>
      <w:tr w:rsidR="005265E3" w:rsidRPr="00F1275A" w:rsidTr="00785BFF">
        <w:tc>
          <w:tcPr>
            <w:tcW w:w="10059" w:type="dxa"/>
            <w:gridSpan w:val="4"/>
          </w:tcPr>
          <w:p w:rsidR="005265E3" w:rsidRPr="00F1275A" w:rsidRDefault="005265E3" w:rsidP="00785BFF">
            <w:pPr>
              <w:tabs>
                <w:tab w:val="num" w:pos="360"/>
              </w:tabs>
              <w:spacing w:line="240" w:lineRule="auto"/>
              <w:jc w:val="center"/>
              <w:rPr>
                <w:rFonts w:ascii="Times New Roman" w:hAnsi="Times New Roman" w:cs="Times New Roman"/>
                <w:b/>
                <w:sz w:val="24"/>
              </w:rPr>
            </w:pPr>
            <w:r w:rsidRPr="00F1275A">
              <w:rPr>
                <w:rFonts w:ascii="Times New Roman" w:hAnsi="Times New Roman" w:cs="Times New Roman"/>
                <w:b/>
                <w:sz w:val="24"/>
              </w:rPr>
              <w:t>Модуль «Социальное партнерство (сетевое взаимодействие)»</w:t>
            </w:r>
          </w:p>
        </w:tc>
      </w:tr>
      <w:tr w:rsidR="005265E3" w:rsidRPr="00F1275A" w:rsidTr="00785BFF">
        <w:tc>
          <w:tcPr>
            <w:tcW w:w="10059" w:type="dxa"/>
            <w:gridSpan w:val="4"/>
            <w:shd w:val="clear" w:color="auto" w:fill="auto"/>
          </w:tcPr>
          <w:p w:rsidR="005265E3" w:rsidRPr="00F1275A" w:rsidRDefault="005265E3" w:rsidP="00785BFF">
            <w:pPr>
              <w:tabs>
                <w:tab w:val="num" w:pos="360"/>
              </w:tabs>
              <w:spacing w:line="240" w:lineRule="auto"/>
              <w:rPr>
                <w:rFonts w:ascii="Times New Roman" w:hAnsi="Times New Roman" w:cs="Times New Roman"/>
                <w:sz w:val="24"/>
              </w:rPr>
            </w:pPr>
            <w:r w:rsidRPr="00F1275A">
              <w:rPr>
                <w:rFonts w:ascii="Times New Roman" w:hAnsi="Times New Roman" w:cs="Times New Roman"/>
                <w:sz w:val="24"/>
              </w:rPr>
              <w:t xml:space="preserve">Мероприятия по отдельным планам и согласно договорам </w:t>
            </w:r>
          </w:p>
        </w:tc>
      </w:tr>
    </w:tbl>
    <w:p w:rsidR="005265E3" w:rsidRPr="00F1275A" w:rsidRDefault="005265E3" w:rsidP="005265E3">
      <w:pPr>
        <w:tabs>
          <w:tab w:val="num" w:pos="360"/>
        </w:tabs>
        <w:spacing w:line="240" w:lineRule="auto"/>
        <w:ind w:left="284" w:hanging="284"/>
        <w:jc w:val="right"/>
        <w:rPr>
          <w:rFonts w:ascii="Times New Roman" w:hAnsi="Times New Roman" w:cs="Times New Roman"/>
          <w:sz w:val="28"/>
          <w:szCs w:val="28"/>
        </w:rPr>
      </w:pPr>
    </w:p>
    <w:p w:rsidR="005265E3" w:rsidRPr="00F1275A" w:rsidRDefault="005265E3" w:rsidP="005265E3">
      <w:pPr>
        <w:tabs>
          <w:tab w:val="num" w:pos="360"/>
        </w:tabs>
        <w:spacing w:line="240" w:lineRule="auto"/>
        <w:ind w:left="284" w:hanging="284"/>
        <w:rPr>
          <w:rFonts w:ascii="Times New Roman" w:hAnsi="Times New Roman" w:cs="Times New Roman"/>
          <w:sz w:val="24"/>
        </w:rPr>
      </w:pPr>
      <w:r w:rsidRPr="00F1275A">
        <w:rPr>
          <w:rFonts w:ascii="Times New Roman" w:hAnsi="Times New Roman" w:cs="Times New Roman"/>
          <w:sz w:val="24"/>
        </w:rPr>
        <w:t xml:space="preserve">          Корректировка плана воспитательной работы </w:t>
      </w:r>
      <w:r w:rsidRPr="00F1275A">
        <w:rPr>
          <w:rFonts w:ascii="Times New Roman" w:hAnsi="Times New Roman" w:cs="Times New Roman"/>
          <w:b/>
          <w:i/>
          <w:sz w:val="24"/>
        </w:rPr>
        <w:t>уровня среднего общего образования</w:t>
      </w:r>
      <w:r w:rsidRPr="00F1275A">
        <w:rPr>
          <w:rFonts w:ascii="Times New Roman" w:hAnsi="Times New Roman" w:cs="Times New Roman"/>
          <w:sz w:val="24"/>
        </w:rPr>
        <w:t xml:space="preserve"> возможно с учетом текущих приказов, постановлений, писем, распоряжений Министерства просвещения</w:t>
      </w:r>
    </w:p>
    <w:p w:rsidR="005265E3" w:rsidRPr="00F1275A" w:rsidRDefault="005265E3" w:rsidP="005265E3">
      <w:pPr>
        <w:tabs>
          <w:tab w:val="num" w:pos="360"/>
        </w:tabs>
        <w:spacing w:line="240" w:lineRule="auto"/>
        <w:ind w:left="284" w:hanging="284"/>
        <w:jc w:val="right"/>
        <w:rPr>
          <w:rFonts w:ascii="Times New Roman" w:hAnsi="Times New Roman" w:cs="Times New Roman"/>
          <w:sz w:val="24"/>
        </w:rPr>
      </w:pPr>
    </w:p>
    <w:p w:rsidR="005265E3" w:rsidRPr="00F1275A" w:rsidRDefault="005265E3" w:rsidP="005265E3">
      <w:pPr>
        <w:tabs>
          <w:tab w:val="num" w:pos="360"/>
        </w:tabs>
        <w:spacing w:line="240" w:lineRule="auto"/>
        <w:ind w:left="284" w:hanging="284"/>
        <w:jc w:val="right"/>
        <w:rPr>
          <w:rFonts w:ascii="Times New Roman" w:hAnsi="Times New Roman" w:cs="Times New Roman"/>
          <w:sz w:val="24"/>
        </w:rPr>
      </w:pPr>
    </w:p>
    <w:p w:rsidR="005265E3" w:rsidRPr="00F1275A" w:rsidRDefault="005265E3" w:rsidP="005265E3">
      <w:pPr>
        <w:tabs>
          <w:tab w:val="num" w:pos="360"/>
        </w:tabs>
        <w:spacing w:line="240" w:lineRule="auto"/>
        <w:ind w:left="284" w:hanging="284"/>
        <w:jc w:val="right"/>
        <w:rPr>
          <w:rFonts w:ascii="Times New Roman" w:hAnsi="Times New Roman" w:cs="Times New Roman"/>
          <w:sz w:val="24"/>
        </w:rPr>
      </w:pPr>
    </w:p>
    <w:p w:rsidR="005265E3" w:rsidRPr="00F1275A" w:rsidRDefault="005265E3" w:rsidP="005265E3">
      <w:pPr>
        <w:tabs>
          <w:tab w:val="num" w:pos="360"/>
        </w:tabs>
        <w:spacing w:line="240" w:lineRule="auto"/>
        <w:ind w:left="284" w:hanging="284"/>
        <w:jc w:val="right"/>
        <w:rPr>
          <w:rFonts w:ascii="Times New Roman" w:hAnsi="Times New Roman" w:cs="Times New Roman"/>
          <w:sz w:val="24"/>
        </w:rPr>
      </w:pPr>
      <w:r w:rsidRPr="00F1275A">
        <w:rPr>
          <w:rFonts w:ascii="Times New Roman" w:hAnsi="Times New Roman" w:cs="Times New Roman"/>
          <w:sz w:val="24"/>
        </w:rPr>
        <w:t>Приложение 4</w:t>
      </w:r>
    </w:p>
    <w:p w:rsidR="005265E3" w:rsidRPr="00F1275A" w:rsidRDefault="005265E3" w:rsidP="005265E3">
      <w:pPr>
        <w:pStyle w:val="1"/>
        <w:spacing w:before="0" w:after="0" w:line="240" w:lineRule="auto"/>
        <w:rPr>
          <w:rFonts w:ascii="Times New Roman" w:hAnsi="Times New Roman" w:cs="Times New Roman"/>
          <w:sz w:val="24"/>
          <w:szCs w:val="24"/>
        </w:rPr>
      </w:pPr>
    </w:p>
    <w:tbl>
      <w:tblPr>
        <w:tblStyle w:val="TableNormal"/>
        <w:tblpPr w:leftFromText="180" w:rightFromText="180" w:vertAnchor="text" w:horzAnchor="margin" w:tblpY="11"/>
        <w:tblW w:w="10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2"/>
        <w:gridCol w:w="993"/>
        <w:gridCol w:w="2268"/>
        <w:gridCol w:w="1559"/>
        <w:gridCol w:w="1791"/>
      </w:tblGrid>
      <w:tr w:rsidR="005265E3" w:rsidRPr="00F1275A" w:rsidTr="00785BFF">
        <w:trPr>
          <w:trHeight w:val="552"/>
        </w:trPr>
        <w:tc>
          <w:tcPr>
            <w:tcW w:w="562" w:type="dxa"/>
          </w:tcPr>
          <w:p w:rsidR="005265E3" w:rsidRPr="00F1275A" w:rsidRDefault="005265E3" w:rsidP="00785BFF">
            <w:pPr>
              <w:pStyle w:val="TableParagraph"/>
              <w:ind w:left="110" w:right="90" w:firstLine="52"/>
              <w:rPr>
                <w:rFonts w:ascii="Times New Roman" w:hAnsi="Times New Roman" w:cs="Times New Roman"/>
                <w:b/>
                <w:sz w:val="24"/>
                <w:szCs w:val="24"/>
              </w:rPr>
            </w:pPr>
            <w:r w:rsidRPr="00F1275A">
              <w:rPr>
                <w:rFonts w:ascii="Times New Roman" w:hAnsi="Times New Roman" w:cs="Times New Roman"/>
                <w:b/>
                <w:spacing w:val="-10"/>
                <w:sz w:val="24"/>
                <w:szCs w:val="24"/>
              </w:rPr>
              <w:t xml:space="preserve">№ </w:t>
            </w:r>
            <w:r w:rsidRPr="00F1275A">
              <w:rPr>
                <w:rFonts w:ascii="Times New Roman" w:hAnsi="Times New Roman" w:cs="Times New Roman"/>
                <w:b/>
                <w:spacing w:val="-4"/>
                <w:sz w:val="24"/>
                <w:szCs w:val="24"/>
              </w:rPr>
              <w:t>п/п</w:t>
            </w:r>
          </w:p>
        </w:tc>
        <w:tc>
          <w:tcPr>
            <w:tcW w:w="3402"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z w:val="24"/>
                <w:szCs w:val="24"/>
              </w:rPr>
              <w:t>Мероприятие</w:t>
            </w:r>
          </w:p>
        </w:tc>
        <w:tc>
          <w:tcPr>
            <w:tcW w:w="993" w:type="dxa"/>
          </w:tcPr>
          <w:p w:rsidR="005265E3" w:rsidRPr="00F1275A" w:rsidRDefault="005265E3" w:rsidP="00785BFF">
            <w:pPr>
              <w:pStyle w:val="TableParagraph"/>
              <w:ind w:left="205" w:right="98" w:hanging="96"/>
              <w:rPr>
                <w:rFonts w:ascii="Times New Roman" w:hAnsi="Times New Roman" w:cs="Times New Roman"/>
                <w:b/>
                <w:sz w:val="24"/>
                <w:szCs w:val="24"/>
              </w:rPr>
            </w:pPr>
            <w:r w:rsidRPr="00F1275A">
              <w:rPr>
                <w:rFonts w:ascii="Times New Roman" w:hAnsi="Times New Roman" w:cs="Times New Roman"/>
                <w:b/>
                <w:spacing w:val="-2"/>
                <w:sz w:val="24"/>
                <w:szCs w:val="24"/>
              </w:rPr>
              <w:t xml:space="preserve">Кол-во </w:t>
            </w:r>
            <w:r w:rsidRPr="00F1275A">
              <w:rPr>
                <w:rFonts w:ascii="Times New Roman" w:hAnsi="Times New Roman" w:cs="Times New Roman"/>
                <w:b/>
                <w:sz w:val="24"/>
                <w:szCs w:val="24"/>
              </w:rPr>
              <w:t>часов</w:t>
            </w:r>
          </w:p>
        </w:tc>
        <w:tc>
          <w:tcPr>
            <w:tcW w:w="2268" w:type="dxa"/>
          </w:tcPr>
          <w:p w:rsidR="005265E3" w:rsidRPr="00F1275A" w:rsidRDefault="005265E3" w:rsidP="00785BFF">
            <w:pPr>
              <w:pStyle w:val="TableParagraph"/>
              <w:ind w:left="0" w:right="143"/>
              <w:rPr>
                <w:rFonts w:ascii="Times New Roman" w:hAnsi="Times New Roman" w:cs="Times New Roman"/>
                <w:b/>
                <w:sz w:val="24"/>
                <w:szCs w:val="24"/>
              </w:rPr>
            </w:pPr>
            <w:r w:rsidRPr="00F1275A">
              <w:rPr>
                <w:rFonts w:ascii="Times New Roman" w:hAnsi="Times New Roman" w:cs="Times New Roman"/>
                <w:b/>
                <w:spacing w:val="-2"/>
                <w:sz w:val="24"/>
                <w:szCs w:val="24"/>
              </w:rPr>
              <w:t>Классы-участники</w:t>
            </w:r>
          </w:p>
        </w:tc>
        <w:tc>
          <w:tcPr>
            <w:tcW w:w="1559"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2"/>
                <w:sz w:val="24"/>
                <w:szCs w:val="24"/>
              </w:rPr>
              <w:t>Ответственный сотрудник</w:t>
            </w:r>
          </w:p>
        </w:tc>
        <w:tc>
          <w:tcPr>
            <w:tcW w:w="1791"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4"/>
                <w:sz w:val="24"/>
                <w:szCs w:val="24"/>
              </w:rPr>
              <w:t xml:space="preserve">Дата </w:t>
            </w:r>
            <w:r w:rsidRPr="00F1275A">
              <w:rPr>
                <w:rFonts w:ascii="Times New Roman" w:hAnsi="Times New Roman" w:cs="Times New Roman"/>
                <w:b/>
                <w:spacing w:val="-2"/>
                <w:sz w:val="24"/>
                <w:szCs w:val="24"/>
              </w:rPr>
              <w:t>проведения</w:t>
            </w:r>
          </w:p>
        </w:tc>
      </w:tr>
      <w:tr w:rsidR="005265E3" w:rsidRPr="00F1275A" w:rsidTr="00785BFF">
        <w:trPr>
          <w:trHeight w:val="551"/>
        </w:trPr>
        <w:tc>
          <w:tcPr>
            <w:tcW w:w="562" w:type="dxa"/>
          </w:tcPr>
          <w:p w:rsidR="005265E3" w:rsidRPr="00F1275A" w:rsidRDefault="005265E3" w:rsidP="00785BFF">
            <w:pPr>
              <w:pStyle w:val="TableParagraph"/>
              <w:ind w:left="0" w:right="149"/>
              <w:rPr>
                <w:rFonts w:ascii="Times New Roman" w:hAnsi="Times New Roman" w:cs="Times New Roman"/>
                <w:sz w:val="24"/>
                <w:szCs w:val="24"/>
              </w:rPr>
            </w:pPr>
            <w:r w:rsidRPr="00F1275A">
              <w:rPr>
                <w:rFonts w:ascii="Times New Roman" w:hAnsi="Times New Roman" w:cs="Times New Roman"/>
                <w:spacing w:val="-5"/>
                <w:sz w:val="24"/>
                <w:szCs w:val="24"/>
              </w:rPr>
              <w:t>1.</w:t>
            </w:r>
          </w:p>
        </w:tc>
        <w:tc>
          <w:tcPr>
            <w:tcW w:w="3402" w:type="dxa"/>
          </w:tcPr>
          <w:p w:rsidR="005265E3" w:rsidRPr="00F1275A" w:rsidRDefault="005265E3" w:rsidP="00785BFF">
            <w:pPr>
              <w:pStyle w:val="TableParagraph"/>
              <w:jc w:val="both"/>
              <w:rPr>
                <w:rFonts w:ascii="Times New Roman" w:hAnsi="Times New Roman" w:cs="Times New Roman"/>
                <w:sz w:val="24"/>
                <w:szCs w:val="24"/>
              </w:rPr>
            </w:pPr>
            <w:r w:rsidRPr="00F1275A">
              <w:rPr>
                <w:rFonts w:ascii="Times New Roman" w:hAnsi="Times New Roman" w:cs="Times New Roman"/>
                <w:sz w:val="24"/>
                <w:szCs w:val="24"/>
              </w:rPr>
              <w:t>Курс</w:t>
            </w:r>
            <w:r w:rsidRPr="00F1275A">
              <w:rPr>
                <w:rFonts w:ascii="Times New Roman" w:hAnsi="Times New Roman" w:cs="Times New Roman"/>
                <w:spacing w:val="-2"/>
                <w:sz w:val="24"/>
                <w:szCs w:val="24"/>
              </w:rPr>
              <w:t xml:space="preserve"> </w:t>
            </w:r>
            <w:r w:rsidRPr="00F1275A">
              <w:rPr>
                <w:rFonts w:ascii="Times New Roman" w:hAnsi="Times New Roman" w:cs="Times New Roman"/>
                <w:sz w:val="24"/>
                <w:szCs w:val="24"/>
              </w:rPr>
              <w:t>занятий «Россия</w:t>
            </w:r>
            <w:r w:rsidRPr="00F1275A">
              <w:rPr>
                <w:rFonts w:ascii="Times New Roman" w:hAnsi="Times New Roman" w:cs="Times New Roman"/>
                <w:spacing w:val="3"/>
                <w:sz w:val="24"/>
                <w:szCs w:val="24"/>
              </w:rPr>
              <w:t xml:space="preserve"> </w:t>
            </w:r>
            <w:r w:rsidRPr="00F1275A">
              <w:rPr>
                <w:rFonts w:ascii="Times New Roman" w:hAnsi="Times New Roman" w:cs="Times New Roman"/>
                <w:sz w:val="24"/>
                <w:szCs w:val="24"/>
              </w:rPr>
              <w:t>–</w:t>
            </w:r>
            <w:r w:rsidRPr="00F1275A">
              <w:rPr>
                <w:rFonts w:ascii="Times New Roman" w:hAnsi="Times New Roman" w:cs="Times New Roman"/>
                <w:spacing w:val="-5"/>
                <w:sz w:val="24"/>
                <w:szCs w:val="24"/>
              </w:rPr>
              <w:t xml:space="preserve"> </w:t>
            </w:r>
            <w:r w:rsidRPr="00F1275A">
              <w:rPr>
                <w:rFonts w:ascii="Times New Roman" w:hAnsi="Times New Roman" w:cs="Times New Roman"/>
                <w:sz w:val="24"/>
                <w:szCs w:val="24"/>
              </w:rPr>
              <w:t>мои</w:t>
            </w:r>
            <w:r w:rsidRPr="00F1275A">
              <w:rPr>
                <w:rFonts w:ascii="Times New Roman" w:hAnsi="Times New Roman" w:cs="Times New Roman"/>
                <w:spacing w:val="-4"/>
                <w:sz w:val="24"/>
                <w:szCs w:val="24"/>
              </w:rPr>
              <w:t xml:space="preserve"> </w:t>
            </w:r>
            <w:r w:rsidRPr="00F1275A">
              <w:rPr>
                <w:rFonts w:ascii="Times New Roman" w:hAnsi="Times New Roman" w:cs="Times New Roman"/>
                <w:sz w:val="24"/>
                <w:szCs w:val="24"/>
              </w:rPr>
              <w:t>горизонты»</w:t>
            </w:r>
            <w:r w:rsidRPr="00F1275A">
              <w:rPr>
                <w:rFonts w:ascii="Times New Roman" w:hAnsi="Times New Roman" w:cs="Times New Roman"/>
                <w:spacing w:val="-3"/>
                <w:sz w:val="24"/>
                <w:szCs w:val="24"/>
              </w:rPr>
              <w:t xml:space="preserve"> </w:t>
            </w:r>
            <w:r w:rsidRPr="00F1275A">
              <w:rPr>
                <w:rFonts w:ascii="Times New Roman" w:hAnsi="Times New Roman" w:cs="Times New Roman"/>
                <w:spacing w:val="-2"/>
                <w:sz w:val="24"/>
                <w:szCs w:val="24"/>
              </w:rPr>
              <w:t>(Направление</w:t>
            </w:r>
            <w:r w:rsidRPr="00F1275A">
              <w:rPr>
                <w:rFonts w:ascii="Times New Roman" w:hAnsi="Times New Roman" w:cs="Times New Roman"/>
                <w:sz w:val="24"/>
                <w:szCs w:val="24"/>
              </w:rPr>
              <w:t xml:space="preserve"> «Внеурочная</w:t>
            </w:r>
            <w:r w:rsidRPr="00F1275A">
              <w:rPr>
                <w:rFonts w:ascii="Times New Roman" w:hAnsi="Times New Roman" w:cs="Times New Roman"/>
                <w:spacing w:val="-5"/>
                <w:sz w:val="24"/>
                <w:szCs w:val="24"/>
              </w:rPr>
              <w:t xml:space="preserve"> </w:t>
            </w:r>
            <w:r w:rsidRPr="00F1275A">
              <w:rPr>
                <w:rFonts w:ascii="Times New Roman" w:hAnsi="Times New Roman" w:cs="Times New Roman"/>
                <w:spacing w:val="-2"/>
                <w:sz w:val="24"/>
                <w:szCs w:val="24"/>
              </w:rPr>
              <w:t>деятельность»)</w:t>
            </w:r>
          </w:p>
        </w:tc>
        <w:tc>
          <w:tcPr>
            <w:tcW w:w="993" w:type="dxa"/>
          </w:tcPr>
          <w:p w:rsidR="005265E3" w:rsidRPr="00F1275A" w:rsidRDefault="005265E3" w:rsidP="00785BFF">
            <w:pPr>
              <w:pStyle w:val="TableParagraph"/>
              <w:ind w:left="7" w:right="4"/>
              <w:rPr>
                <w:rFonts w:ascii="Times New Roman" w:hAnsi="Times New Roman" w:cs="Times New Roman"/>
                <w:sz w:val="24"/>
                <w:szCs w:val="24"/>
              </w:rPr>
            </w:pPr>
            <w:r w:rsidRPr="00F1275A">
              <w:rPr>
                <w:rFonts w:ascii="Times New Roman" w:hAnsi="Times New Roman" w:cs="Times New Roman"/>
                <w:spacing w:val="-5"/>
                <w:sz w:val="24"/>
                <w:szCs w:val="24"/>
              </w:rPr>
              <w:t>34</w:t>
            </w:r>
          </w:p>
        </w:tc>
        <w:tc>
          <w:tcPr>
            <w:tcW w:w="2268" w:type="dxa"/>
          </w:tcPr>
          <w:p w:rsidR="005265E3" w:rsidRPr="00F1275A" w:rsidRDefault="005265E3" w:rsidP="00785BFF">
            <w:pPr>
              <w:pStyle w:val="TableParagraph"/>
              <w:ind w:left="5" w:right="7"/>
              <w:rPr>
                <w:rFonts w:ascii="Times New Roman" w:hAnsi="Times New Roman" w:cs="Times New Roman"/>
                <w:sz w:val="24"/>
                <w:szCs w:val="24"/>
              </w:rPr>
            </w:pPr>
            <w:r w:rsidRPr="00F1275A">
              <w:rPr>
                <w:rFonts w:ascii="Times New Roman" w:hAnsi="Times New Roman" w:cs="Times New Roman"/>
                <w:sz w:val="24"/>
                <w:szCs w:val="24"/>
              </w:rPr>
              <w:t>6-11</w:t>
            </w:r>
          </w:p>
        </w:tc>
        <w:tc>
          <w:tcPr>
            <w:tcW w:w="1559"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tc>
        <w:tc>
          <w:tcPr>
            <w:tcW w:w="1791" w:type="dxa"/>
          </w:tcPr>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pacing w:val="-2"/>
                <w:sz w:val="24"/>
                <w:szCs w:val="24"/>
              </w:rPr>
              <w:t xml:space="preserve">      01.09.24</w:t>
            </w:r>
          </w:p>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pacing w:val="-2"/>
                <w:sz w:val="24"/>
                <w:szCs w:val="24"/>
              </w:rPr>
              <w:t>31.05.25</w:t>
            </w:r>
          </w:p>
        </w:tc>
      </w:tr>
      <w:tr w:rsidR="005265E3" w:rsidRPr="00F1275A" w:rsidTr="00785BFF">
        <w:trPr>
          <w:trHeight w:val="69"/>
        </w:trPr>
        <w:tc>
          <w:tcPr>
            <w:tcW w:w="562" w:type="dxa"/>
          </w:tcPr>
          <w:p w:rsidR="005265E3" w:rsidRPr="00F1275A" w:rsidRDefault="005265E3" w:rsidP="00785BFF">
            <w:pPr>
              <w:pStyle w:val="TableParagraph"/>
              <w:ind w:left="0" w:right="149"/>
              <w:rPr>
                <w:rFonts w:ascii="Times New Roman" w:hAnsi="Times New Roman" w:cs="Times New Roman"/>
                <w:spacing w:val="-5"/>
                <w:sz w:val="24"/>
                <w:szCs w:val="24"/>
              </w:rPr>
            </w:pPr>
            <w:r w:rsidRPr="00F1275A">
              <w:rPr>
                <w:rFonts w:ascii="Times New Roman" w:hAnsi="Times New Roman" w:cs="Times New Roman"/>
                <w:spacing w:val="-5"/>
                <w:sz w:val="24"/>
                <w:szCs w:val="24"/>
              </w:rPr>
              <w:t>2.</w:t>
            </w:r>
          </w:p>
        </w:tc>
        <w:tc>
          <w:tcPr>
            <w:tcW w:w="3402" w:type="dxa"/>
          </w:tcPr>
          <w:p w:rsidR="005265E3" w:rsidRPr="00F1275A" w:rsidRDefault="005265E3" w:rsidP="00785BFF">
            <w:pPr>
              <w:pStyle w:val="TableParagraph"/>
              <w:ind w:left="0"/>
              <w:jc w:val="both"/>
              <w:rPr>
                <w:rFonts w:ascii="Times New Roman" w:hAnsi="Times New Roman" w:cs="Times New Roman"/>
                <w:sz w:val="24"/>
                <w:szCs w:val="24"/>
              </w:rPr>
            </w:pPr>
          </w:p>
          <w:p w:rsidR="005265E3" w:rsidRPr="00F1275A" w:rsidRDefault="005265E3" w:rsidP="00785BFF">
            <w:pPr>
              <w:pStyle w:val="TableParagraph"/>
              <w:ind w:left="0"/>
              <w:jc w:val="both"/>
              <w:rPr>
                <w:rFonts w:ascii="Times New Roman" w:hAnsi="Times New Roman" w:cs="Times New Roman"/>
                <w:sz w:val="24"/>
                <w:szCs w:val="24"/>
              </w:rPr>
            </w:pPr>
            <w:r w:rsidRPr="00F1275A">
              <w:rPr>
                <w:rFonts w:ascii="Times New Roman" w:hAnsi="Times New Roman" w:cs="Times New Roman"/>
                <w:sz w:val="24"/>
                <w:szCs w:val="24"/>
              </w:rPr>
              <w:t>Организация</w:t>
            </w:r>
            <w:r w:rsidRPr="00F1275A">
              <w:rPr>
                <w:rFonts w:ascii="Times New Roman" w:hAnsi="Times New Roman" w:cs="Times New Roman"/>
                <w:spacing w:val="31"/>
                <w:sz w:val="24"/>
                <w:szCs w:val="24"/>
              </w:rPr>
              <w:t xml:space="preserve"> </w:t>
            </w:r>
            <w:r w:rsidRPr="00F1275A">
              <w:rPr>
                <w:rFonts w:ascii="Times New Roman" w:hAnsi="Times New Roman" w:cs="Times New Roman"/>
                <w:sz w:val="24"/>
                <w:szCs w:val="24"/>
              </w:rPr>
              <w:t>онлайн-уроков</w:t>
            </w:r>
            <w:r w:rsidRPr="00F1275A">
              <w:rPr>
                <w:rFonts w:ascii="Times New Roman" w:hAnsi="Times New Roman" w:cs="Times New Roman"/>
                <w:spacing w:val="40"/>
                <w:sz w:val="24"/>
                <w:szCs w:val="24"/>
              </w:rPr>
              <w:t xml:space="preserve"> </w:t>
            </w:r>
            <w:r w:rsidRPr="00F1275A">
              <w:rPr>
                <w:rFonts w:ascii="Times New Roman" w:hAnsi="Times New Roman" w:cs="Times New Roman"/>
                <w:sz w:val="24"/>
                <w:szCs w:val="24"/>
              </w:rPr>
              <w:t>«Шоу</w:t>
            </w:r>
            <w:r w:rsidRPr="00F1275A">
              <w:rPr>
                <w:rFonts w:ascii="Times New Roman" w:hAnsi="Times New Roman" w:cs="Times New Roman"/>
                <w:spacing w:val="21"/>
                <w:sz w:val="24"/>
                <w:szCs w:val="24"/>
              </w:rPr>
              <w:t xml:space="preserve"> </w:t>
            </w:r>
            <w:r w:rsidRPr="00F1275A">
              <w:rPr>
                <w:rFonts w:ascii="Times New Roman" w:hAnsi="Times New Roman" w:cs="Times New Roman"/>
                <w:spacing w:val="-2"/>
                <w:sz w:val="24"/>
                <w:szCs w:val="24"/>
              </w:rPr>
              <w:t>профессий»</w:t>
            </w:r>
          </w:p>
        </w:tc>
        <w:tc>
          <w:tcPr>
            <w:tcW w:w="993" w:type="dxa"/>
          </w:tcPr>
          <w:p w:rsidR="005265E3" w:rsidRPr="00F1275A" w:rsidRDefault="005265E3" w:rsidP="00785BFF">
            <w:pPr>
              <w:pStyle w:val="TableParagraph"/>
              <w:ind w:left="8" w:right="1"/>
              <w:rPr>
                <w:rFonts w:ascii="Times New Roman" w:hAnsi="Times New Roman" w:cs="Times New Roman"/>
                <w:sz w:val="24"/>
                <w:szCs w:val="24"/>
              </w:rPr>
            </w:pPr>
            <w:r w:rsidRPr="00F1275A">
              <w:rPr>
                <w:rFonts w:ascii="Times New Roman" w:hAnsi="Times New Roman" w:cs="Times New Roman"/>
                <w:spacing w:val="-10"/>
                <w:sz w:val="24"/>
                <w:szCs w:val="24"/>
              </w:rPr>
              <w:t>34</w:t>
            </w:r>
          </w:p>
        </w:tc>
        <w:tc>
          <w:tcPr>
            <w:tcW w:w="2268"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pacing w:val="-2"/>
                <w:w w:val="105"/>
                <w:sz w:val="24"/>
                <w:szCs w:val="24"/>
              </w:rPr>
              <w:t>6-11</w:t>
            </w:r>
          </w:p>
        </w:tc>
        <w:tc>
          <w:tcPr>
            <w:tcW w:w="1559" w:type="dxa"/>
          </w:tcPr>
          <w:p w:rsidR="005265E3" w:rsidRPr="00F1275A" w:rsidRDefault="005265E3" w:rsidP="00785BFF">
            <w:pPr>
              <w:pStyle w:val="TableParagraph"/>
              <w:ind w:right="13"/>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tc>
        <w:tc>
          <w:tcPr>
            <w:tcW w:w="1791" w:type="dxa"/>
          </w:tcPr>
          <w:p w:rsidR="005265E3" w:rsidRPr="00F1275A" w:rsidRDefault="005265E3" w:rsidP="00785BFF">
            <w:pPr>
              <w:pStyle w:val="TableParagraph"/>
              <w:ind w:left="0"/>
              <w:rPr>
                <w:rFonts w:ascii="Times New Roman" w:hAnsi="Times New Roman" w:cs="Times New Roman"/>
                <w:sz w:val="24"/>
                <w:szCs w:val="24"/>
              </w:rPr>
            </w:pPr>
            <w:r w:rsidRPr="00F1275A">
              <w:rPr>
                <w:rFonts w:ascii="Times New Roman" w:hAnsi="Times New Roman" w:cs="Times New Roman"/>
                <w:spacing w:val="-2"/>
                <w:sz w:val="24"/>
                <w:szCs w:val="24"/>
              </w:rPr>
              <w:t xml:space="preserve">      01.09.24</w:t>
            </w:r>
          </w:p>
          <w:p w:rsidR="005265E3" w:rsidRPr="00F1275A" w:rsidRDefault="005265E3" w:rsidP="00785BFF">
            <w:pPr>
              <w:pStyle w:val="TableParagraph"/>
              <w:ind w:left="354"/>
              <w:rPr>
                <w:rFonts w:ascii="Times New Roman" w:hAnsi="Times New Roman" w:cs="Times New Roman"/>
                <w:sz w:val="24"/>
                <w:szCs w:val="24"/>
              </w:rPr>
            </w:pPr>
            <w:r w:rsidRPr="00F1275A">
              <w:rPr>
                <w:rFonts w:ascii="Times New Roman" w:hAnsi="Times New Roman" w:cs="Times New Roman"/>
                <w:spacing w:val="-2"/>
                <w:sz w:val="24"/>
                <w:szCs w:val="24"/>
              </w:rPr>
              <w:t xml:space="preserve"> 31.05.24</w:t>
            </w:r>
          </w:p>
        </w:tc>
      </w:tr>
    </w:tbl>
    <w:p w:rsidR="005265E3" w:rsidRPr="00F1275A" w:rsidRDefault="005265E3" w:rsidP="005265E3">
      <w:pPr>
        <w:tabs>
          <w:tab w:val="left" w:pos="14165"/>
        </w:tabs>
        <w:spacing w:line="240" w:lineRule="auto"/>
        <w:rPr>
          <w:rFonts w:ascii="Times New Roman" w:hAnsi="Times New Roman" w:cs="Times New Roman"/>
          <w:sz w:val="24"/>
        </w:rPr>
      </w:pPr>
    </w:p>
    <w:p w:rsidR="005265E3" w:rsidRPr="00F1275A" w:rsidRDefault="005265E3" w:rsidP="005265E3">
      <w:pPr>
        <w:pStyle w:val="aff3"/>
        <w:rPr>
          <w:rFonts w:ascii="Times New Roman" w:hAnsi="Times New Roman"/>
          <w:b/>
          <w:sz w:val="24"/>
        </w:rPr>
      </w:pPr>
    </w:p>
    <w:p w:rsidR="005265E3" w:rsidRPr="00F1275A" w:rsidRDefault="005265E3" w:rsidP="005265E3">
      <w:pPr>
        <w:pStyle w:val="aff3"/>
        <w:rPr>
          <w:rFonts w:ascii="Times New Roman" w:hAnsi="Times New Roman"/>
          <w:b/>
          <w:sz w:val="24"/>
        </w:rPr>
      </w:pPr>
    </w:p>
    <w:tbl>
      <w:tblPr>
        <w:tblStyle w:val="TableNormal"/>
        <w:tblW w:w="951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279"/>
        <w:gridCol w:w="993"/>
        <w:gridCol w:w="1275"/>
        <w:gridCol w:w="1701"/>
        <w:gridCol w:w="1701"/>
      </w:tblGrid>
      <w:tr w:rsidR="005265E3" w:rsidRPr="00F1275A" w:rsidTr="003B6FC0">
        <w:trPr>
          <w:trHeight w:val="551"/>
        </w:trPr>
        <w:tc>
          <w:tcPr>
            <w:tcW w:w="9511" w:type="dxa"/>
            <w:gridSpan w:val="6"/>
          </w:tcPr>
          <w:p w:rsidR="005265E3" w:rsidRPr="00F1275A" w:rsidRDefault="005265E3" w:rsidP="00785BFF">
            <w:pPr>
              <w:pStyle w:val="TableParagraph"/>
              <w:ind w:left="0" w:right="10"/>
              <w:rPr>
                <w:rFonts w:ascii="Times New Roman" w:hAnsi="Times New Roman" w:cs="Times New Roman"/>
                <w:b/>
                <w:spacing w:val="-4"/>
                <w:sz w:val="24"/>
                <w:szCs w:val="24"/>
              </w:rPr>
            </w:pPr>
            <w:r w:rsidRPr="00F1275A">
              <w:rPr>
                <w:rFonts w:ascii="Times New Roman" w:hAnsi="Times New Roman" w:cs="Times New Roman"/>
                <w:b/>
                <w:spacing w:val="-4"/>
                <w:sz w:val="24"/>
                <w:szCs w:val="24"/>
              </w:rPr>
              <w:t>10 классы</w:t>
            </w:r>
          </w:p>
          <w:p w:rsidR="005265E3" w:rsidRPr="00F1275A" w:rsidRDefault="005265E3" w:rsidP="00785BFF">
            <w:pPr>
              <w:pStyle w:val="TableParagraph"/>
              <w:ind w:left="0" w:right="10"/>
              <w:rPr>
                <w:rFonts w:ascii="Times New Roman" w:hAnsi="Times New Roman" w:cs="Times New Roman"/>
                <w:b/>
                <w:spacing w:val="-4"/>
                <w:sz w:val="24"/>
                <w:szCs w:val="24"/>
              </w:rPr>
            </w:pPr>
          </w:p>
          <w:p w:rsidR="005265E3" w:rsidRPr="00F1275A" w:rsidRDefault="005265E3" w:rsidP="00785BFF">
            <w:pPr>
              <w:pStyle w:val="TableParagraph"/>
              <w:ind w:left="0" w:right="10"/>
              <w:rPr>
                <w:rFonts w:ascii="Times New Roman" w:hAnsi="Times New Roman" w:cs="Times New Roman"/>
                <w:b/>
                <w:spacing w:val="-4"/>
                <w:sz w:val="24"/>
                <w:szCs w:val="24"/>
              </w:rPr>
            </w:pPr>
            <w:r w:rsidRPr="00F1275A">
              <w:rPr>
                <w:rFonts w:ascii="Times New Roman" w:hAnsi="Times New Roman" w:cs="Times New Roman"/>
                <w:b/>
                <w:spacing w:val="-4"/>
                <w:sz w:val="24"/>
                <w:szCs w:val="24"/>
              </w:rPr>
              <w:t>(10а, 10б-основной уровень)</w:t>
            </w:r>
          </w:p>
          <w:p w:rsidR="005265E3" w:rsidRPr="00F1275A" w:rsidRDefault="005265E3" w:rsidP="00785BFF">
            <w:pPr>
              <w:pStyle w:val="TableParagraph"/>
              <w:ind w:left="0" w:right="10"/>
              <w:rPr>
                <w:rFonts w:ascii="Times New Roman" w:hAnsi="Times New Roman" w:cs="Times New Roman"/>
                <w:b/>
                <w:spacing w:val="-4"/>
                <w:sz w:val="24"/>
                <w:szCs w:val="24"/>
              </w:rPr>
            </w:pPr>
          </w:p>
        </w:tc>
      </w:tr>
      <w:tr w:rsidR="005265E3" w:rsidRPr="00F1275A" w:rsidTr="003B6FC0">
        <w:trPr>
          <w:trHeight w:val="551"/>
        </w:trPr>
        <w:tc>
          <w:tcPr>
            <w:tcW w:w="562" w:type="dxa"/>
          </w:tcPr>
          <w:p w:rsidR="005265E3" w:rsidRPr="00F1275A" w:rsidRDefault="005265E3" w:rsidP="00785BFF">
            <w:pPr>
              <w:pStyle w:val="TableParagraph"/>
              <w:ind w:left="162"/>
              <w:rPr>
                <w:rFonts w:ascii="Times New Roman" w:hAnsi="Times New Roman" w:cs="Times New Roman"/>
                <w:b/>
                <w:sz w:val="24"/>
                <w:szCs w:val="24"/>
              </w:rPr>
            </w:pPr>
            <w:r w:rsidRPr="00F1275A">
              <w:rPr>
                <w:rFonts w:ascii="Times New Roman" w:hAnsi="Times New Roman" w:cs="Times New Roman"/>
                <w:b/>
                <w:spacing w:val="-10"/>
                <w:sz w:val="24"/>
                <w:szCs w:val="24"/>
              </w:rPr>
              <w:t>№</w:t>
            </w:r>
          </w:p>
          <w:p w:rsidR="005265E3" w:rsidRPr="00F1275A" w:rsidRDefault="005265E3" w:rsidP="00785BFF">
            <w:pPr>
              <w:pStyle w:val="TableParagraph"/>
              <w:ind w:left="110"/>
              <w:rPr>
                <w:rFonts w:ascii="Times New Roman" w:hAnsi="Times New Roman" w:cs="Times New Roman"/>
                <w:b/>
                <w:sz w:val="24"/>
                <w:szCs w:val="24"/>
              </w:rPr>
            </w:pPr>
            <w:r w:rsidRPr="00F1275A">
              <w:rPr>
                <w:rFonts w:ascii="Times New Roman" w:hAnsi="Times New Roman" w:cs="Times New Roman"/>
                <w:b/>
                <w:spacing w:val="-5"/>
                <w:sz w:val="24"/>
                <w:szCs w:val="24"/>
              </w:rPr>
              <w:t>п/п</w:t>
            </w:r>
          </w:p>
        </w:tc>
        <w:tc>
          <w:tcPr>
            <w:tcW w:w="3279"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z w:val="24"/>
                <w:szCs w:val="24"/>
              </w:rPr>
              <w:t>Мероприятие</w:t>
            </w:r>
          </w:p>
        </w:tc>
        <w:tc>
          <w:tcPr>
            <w:tcW w:w="993" w:type="dxa"/>
          </w:tcPr>
          <w:p w:rsidR="005265E3" w:rsidRPr="00F1275A" w:rsidRDefault="005265E3" w:rsidP="00785BFF">
            <w:pPr>
              <w:pStyle w:val="TableParagraph"/>
              <w:ind w:left="205" w:right="98" w:hanging="96"/>
              <w:rPr>
                <w:rFonts w:ascii="Times New Roman" w:hAnsi="Times New Roman" w:cs="Times New Roman"/>
                <w:b/>
                <w:sz w:val="24"/>
                <w:szCs w:val="24"/>
              </w:rPr>
            </w:pPr>
            <w:r w:rsidRPr="00F1275A">
              <w:rPr>
                <w:rFonts w:ascii="Times New Roman" w:hAnsi="Times New Roman" w:cs="Times New Roman"/>
                <w:b/>
                <w:spacing w:val="-2"/>
                <w:sz w:val="24"/>
                <w:szCs w:val="24"/>
              </w:rPr>
              <w:t xml:space="preserve">Кол-во </w:t>
            </w:r>
            <w:r w:rsidRPr="00F1275A">
              <w:rPr>
                <w:rFonts w:ascii="Times New Roman" w:hAnsi="Times New Roman" w:cs="Times New Roman"/>
                <w:b/>
                <w:sz w:val="24"/>
                <w:szCs w:val="24"/>
              </w:rPr>
              <w:t>часов</w:t>
            </w:r>
          </w:p>
        </w:tc>
        <w:tc>
          <w:tcPr>
            <w:tcW w:w="1275" w:type="dxa"/>
          </w:tcPr>
          <w:p w:rsidR="005265E3" w:rsidRPr="00F1275A" w:rsidRDefault="005265E3" w:rsidP="00785BFF">
            <w:pPr>
              <w:pStyle w:val="TableParagraph"/>
              <w:ind w:left="0" w:right="143"/>
              <w:rPr>
                <w:rFonts w:ascii="Times New Roman" w:hAnsi="Times New Roman" w:cs="Times New Roman"/>
                <w:b/>
                <w:sz w:val="24"/>
                <w:szCs w:val="24"/>
              </w:rPr>
            </w:pPr>
            <w:r w:rsidRPr="00F1275A">
              <w:rPr>
                <w:rFonts w:ascii="Times New Roman" w:hAnsi="Times New Roman" w:cs="Times New Roman"/>
                <w:b/>
                <w:spacing w:val="-2"/>
                <w:sz w:val="24"/>
                <w:szCs w:val="24"/>
              </w:rPr>
              <w:t>Классы-участники</w:t>
            </w:r>
          </w:p>
        </w:tc>
        <w:tc>
          <w:tcPr>
            <w:tcW w:w="1701"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2"/>
                <w:sz w:val="24"/>
                <w:szCs w:val="24"/>
              </w:rPr>
              <w:t>Ответственный сотрудник</w:t>
            </w:r>
          </w:p>
        </w:tc>
        <w:tc>
          <w:tcPr>
            <w:tcW w:w="1701"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4"/>
                <w:sz w:val="24"/>
                <w:szCs w:val="24"/>
              </w:rPr>
              <w:t xml:space="preserve">Дата </w:t>
            </w:r>
            <w:r w:rsidRPr="00F1275A">
              <w:rPr>
                <w:rFonts w:ascii="Times New Roman" w:hAnsi="Times New Roman" w:cs="Times New Roman"/>
                <w:b/>
                <w:spacing w:val="-2"/>
                <w:sz w:val="24"/>
                <w:szCs w:val="24"/>
              </w:rPr>
              <w:t>проведения</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Родительское</w:t>
            </w:r>
            <w:r w:rsidRPr="00F1275A">
              <w:rPr>
                <w:rFonts w:ascii="Times New Roman" w:hAnsi="Times New Roman" w:cs="Times New Roman"/>
                <w:spacing w:val="37"/>
                <w:sz w:val="24"/>
                <w:szCs w:val="24"/>
              </w:rPr>
              <w:t xml:space="preserve"> </w:t>
            </w:r>
            <w:r w:rsidRPr="00F1275A">
              <w:rPr>
                <w:rFonts w:ascii="Times New Roman" w:hAnsi="Times New Roman" w:cs="Times New Roman"/>
                <w:sz w:val="24"/>
                <w:szCs w:val="24"/>
              </w:rPr>
              <w:t>собрание</w:t>
            </w:r>
            <w:r w:rsidRPr="00F1275A">
              <w:rPr>
                <w:rFonts w:ascii="Times New Roman" w:hAnsi="Times New Roman" w:cs="Times New Roman"/>
                <w:spacing w:val="36"/>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32"/>
                <w:sz w:val="24"/>
                <w:szCs w:val="24"/>
              </w:rPr>
              <w:t xml:space="preserve"> </w:t>
            </w:r>
            <w:r w:rsidRPr="00F1275A">
              <w:rPr>
                <w:rFonts w:ascii="Times New Roman" w:hAnsi="Times New Roman" w:cs="Times New Roman"/>
                <w:spacing w:val="-2"/>
                <w:sz w:val="24"/>
                <w:szCs w:val="24"/>
              </w:rPr>
              <w:t>профориентации</w:t>
            </w:r>
            <w:r w:rsidRPr="00F1275A">
              <w:rPr>
                <w:rFonts w:ascii="Times New Roman" w:hAnsi="Times New Roman" w:cs="Times New Roman"/>
                <w:sz w:val="24"/>
                <w:szCs w:val="24"/>
              </w:rPr>
              <w:t xml:space="preserve"> </w:t>
            </w:r>
            <w:r w:rsidRPr="00F1275A">
              <w:rPr>
                <w:rFonts w:ascii="Times New Roman" w:hAnsi="Times New Roman" w:cs="Times New Roman"/>
                <w:spacing w:val="-2"/>
                <w:w w:val="105"/>
                <w:sz w:val="24"/>
                <w:szCs w:val="24"/>
              </w:rPr>
              <w:t>(Направление «Взаимодействие</w:t>
            </w:r>
            <w:r w:rsidRPr="00F1275A">
              <w:rPr>
                <w:rFonts w:ascii="Times New Roman" w:hAnsi="Times New Roman" w:cs="Times New Roman"/>
                <w:spacing w:val="-1"/>
                <w:w w:val="105"/>
                <w:sz w:val="24"/>
                <w:szCs w:val="24"/>
              </w:rPr>
              <w:t xml:space="preserve"> </w:t>
            </w:r>
            <w:r w:rsidRPr="00F1275A">
              <w:rPr>
                <w:rFonts w:ascii="Times New Roman" w:hAnsi="Times New Roman" w:cs="Times New Roman"/>
                <w:spacing w:val="-2"/>
                <w:w w:val="105"/>
                <w:sz w:val="24"/>
                <w:szCs w:val="24"/>
              </w:rPr>
              <w:t>с</w:t>
            </w:r>
            <w:r w:rsidRPr="00F1275A">
              <w:rPr>
                <w:rFonts w:ascii="Times New Roman" w:hAnsi="Times New Roman" w:cs="Times New Roman"/>
                <w:spacing w:val="4"/>
                <w:w w:val="105"/>
                <w:sz w:val="24"/>
                <w:szCs w:val="24"/>
              </w:rPr>
              <w:t xml:space="preserve"> </w:t>
            </w:r>
            <w:r w:rsidRPr="00F1275A">
              <w:rPr>
                <w:rFonts w:ascii="Times New Roman" w:hAnsi="Times New Roman" w:cs="Times New Roman"/>
                <w:spacing w:val="-2"/>
                <w:w w:val="105"/>
                <w:sz w:val="24"/>
                <w:szCs w:val="24"/>
              </w:rPr>
              <w:t>родителями»)</w:t>
            </w:r>
          </w:p>
        </w:tc>
        <w:tc>
          <w:tcPr>
            <w:tcW w:w="993" w:type="dxa"/>
          </w:tcPr>
          <w:p w:rsidR="005265E3" w:rsidRPr="00F1275A" w:rsidRDefault="005265E3" w:rsidP="003B6FC0">
            <w:pPr>
              <w:pStyle w:val="TableParagraph"/>
              <w:ind w:left="8" w:right="1"/>
              <w:jc w:val="center"/>
              <w:rPr>
                <w:rFonts w:ascii="Times New Roman" w:hAnsi="Times New Roman" w:cs="Times New Roman"/>
                <w:sz w:val="24"/>
                <w:szCs w:val="24"/>
              </w:rPr>
            </w:pPr>
            <w:r w:rsidRPr="00F1275A">
              <w:rPr>
                <w:rFonts w:ascii="Times New Roman" w:hAnsi="Times New Roman" w:cs="Times New Roman"/>
                <w:spacing w:val="-10"/>
                <w:sz w:val="24"/>
                <w:szCs w:val="24"/>
              </w:rPr>
              <w:t>1</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w w:val="105"/>
                <w:sz w:val="24"/>
                <w:szCs w:val="24"/>
              </w:rPr>
              <w:t>10а,</w:t>
            </w:r>
            <w:r w:rsidRPr="00F1275A">
              <w:rPr>
                <w:rFonts w:ascii="Times New Roman" w:hAnsi="Times New Roman" w:cs="Times New Roman"/>
                <w:spacing w:val="-4"/>
                <w:w w:val="105"/>
                <w:sz w:val="24"/>
                <w:szCs w:val="24"/>
              </w:rPr>
              <w:t xml:space="preserve"> </w:t>
            </w:r>
            <w:r w:rsidRPr="00F1275A">
              <w:rPr>
                <w:rFonts w:ascii="Times New Roman" w:hAnsi="Times New Roman" w:cs="Times New Roman"/>
                <w:w w:val="105"/>
                <w:sz w:val="24"/>
                <w:szCs w:val="24"/>
              </w:rPr>
              <w:t>10</w:t>
            </w:r>
            <w:r w:rsidRPr="00F1275A">
              <w:rPr>
                <w:rFonts w:ascii="Times New Roman" w:hAnsi="Times New Roman" w:cs="Times New Roman"/>
                <w:spacing w:val="-10"/>
                <w:w w:val="105"/>
                <w:sz w:val="24"/>
                <w:szCs w:val="24"/>
              </w:rPr>
              <w:t>б</w:t>
            </w:r>
          </w:p>
        </w:tc>
        <w:tc>
          <w:tcPr>
            <w:tcW w:w="1701" w:type="dxa"/>
          </w:tcPr>
          <w:p w:rsidR="005265E3" w:rsidRPr="00F1275A" w:rsidRDefault="005265E3" w:rsidP="00785BFF">
            <w:pPr>
              <w:pStyle w:val="TableParagraph"/>
              <w:ind w:left="0" w:right="14"/>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tc>
        <w:tc>
          <w:tcPr>
            <w:tcW w:w="1701" w:type="dxa"/>
          </w:tcPr>
          <w:p w:rsidR="005265E3" w:rsidRPr="00F1275A" w:rsidRDefault="005265E3" w:rsidP="00785BFF">
            <w:pPr>
              <w:pStyle w:val="TableParagraph"/>
              <w:ind w:right="6"/>
              <w:rPr>
                <w:rFonts w:ascii="Times New Roman" w:hAnsi="Times New Roman" w:cs="Times New Roman"/>
                <w:sz w:val="24"/>
                <w:szCs w:val="24"/>
              </w:rPr>
            </w:pPr>
            <w:r w:rsidRPr="00F1275A">
              <w:rPr>
                <w:rFonts w:ascii="Times New Roman" w:hAnsi="Times New Roman" w:cs="Times New Roman"/>
                <w:spacing w:val="-2"/>
                <w:sz w:val="24"/>
                <w:szCs w:val="24"/>
              </w:rPr>
              <w:t>Сентябрь</w:t>
            </w:r>
          </w:p>
        </w:tc>
      </w:tr>
      <w:tr w:rsidR="005265E3" w:rsidRPr="00F1275A" w:rsidTr="003B6FC0">
        <w:trPr>
          <w:trHeight w:val="28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2</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Профориентационное тестирование школьников «Кем быть?» (присутствие представителей Центра профориентации «Вектор»)</w:t>
            </w:r>
          </w:p>
        </w:tc>
        <w:tc>
          <w:tcPr>
            <w:tcW w:w="993" w:type="dxa"/>
          </w:tcPr>
          <w:p w:rsidR="005265E3" w:rsidRPr="00F1275A" w:rsidRDefault="005265E3" w:rsidP="003B6FC0">
            <w:pPr>
              <w:pStyle w:val="TableParagraph"/>
              <w:ind w:left="8" w:right="1"/>
              <w:jc w:val="center"/>
              <w:rPr>
                <w:rFonts w:ascii="Times New Roman" w:hAnsi="Times New Roman" w:cs="Times New Roman"/>
                <w:sz w:val="24"/>
                <w:szCs w:val="24"/>
              </w:rPr>
            </w:pPr>
            <w:r w:rsidRPr="00F1275A">
              <w:rPr>
                <w:rFonts w:ascii="Times New Roman" w:hAnsi="Times New Roman" w:cs="Times New Roman"/>
                <w:spacing w:val="-10"/>
                <w:sz w:val="24"/>
                <w:szCs w:val="24"/>
              </w:rPr>
              <w:t>1</w:t>
            </w:r>
          </w:p>
        </w:tc>
        <w:tc>
          <w:tcPr>
            <w:tcW w:w="1275" w:type="dxa"/>
          </w:tcPr>
          <w:p w:rsidR="005265E3" w:rsidRPr="00F1275A" w:rsidRDefault="005265E3" w:rsidP="00785BFF">
            <w:pPr>
              <w:pStyle w:val="TableParagraph"/>
              <w:ind w:left="5" w:right="8"/>
              <w:rPr>
                <w:rFonts w:ascii="Times New Roman" w:hAnsi="Times New Roman" w:cs="Times New Roman"/>
                <w:sz w:val="24"/>
                <w:szCs w:val="24"/>
              </w:rPr>
            </w:pPr>
            <w:r w:rsidRPr="00F1275A">
              <w:rPr>
                <w:rFonts w:ascii="Times New Roman" w:hAnsi="Times New Roman" w:cs="Times New Roman"/>
                <w:w w:val="105"/>
                <w:sz w:val="24"/>
                <w:szCs w:val="24"/>
              </w:rPr>
              <w:t>10а,</w:t>
            </w:r>
            <w:r w:rsidRPr="00F1275A">
              <w:rPr>
                <w:rFonts w:ascii="Times New Roman" w:hAnsi="Times New Roman" w:cs="Times New Roman"/>
                <w:spacing w:val="-3"/>
                <w:w w:val="105"/>
                <w:sz w:val="24"/>
                <w:szCs w:val="24"/>
              </w:rPr>
              <w:t xml:space="preserve"> </w:t>
            </w:r>
            <w:r w:rsidRPr="00F1275A">
              <w:rPr>
                <w:rFonts w:ascii="Times New Roman" w:hAnsi="Times New Roman" w:cs="Times New Roman"/>
                <w:w w:val="105"/>
                <w:sz w:val="24"/>
                <w:szCs w:val="24"/>
              </w:rPr>
              <w:t>10б</w:t>
            </w:r>
          </w:p>
        </w:tc>
        <w:tc>
          <w:tcPr>
            <w:tcW w:w="1701" w:type="dxa"/>
          </w:tcPr>
          <w:p w:rsidR="005265E3" w:rsidRPr="00F1275A" w:rsidRDefault="005265E3" w:rsidP="00785BFF">
            <w:pPr>
              <w:pStyle w:val="TableParagraph"/>
              <w:ind w:left="0" w:right="12"/>
              <w:rPr>
                <w:rFonts w:ascii="Times New Roman" w:hAnsi="Times New Roman" w:cs="Times New Roman"/>
                <w:sz w:val="24"/>
                <w:szCs w:val="24"/>
              </w:rPr>
            </w:pPr>
            <w:r w:rsidRPr="00F1275A">
              <w:rPr>
                <w:rFonts w:ascii="Times New Roman" w:hAnsi="Times New Roman" w:cs="Times New Roman"/>
                <w:sz w:val="24"/>
                <w:szCs w:val="24"/>
              </w:rPr>
              <w:t>Бежунская К.И. Мамедова Ф.Д.</w:t>
            </w:r>
          </w:p>
        </w:tc>
        <w:tc>
          <w:tcPr>
            <w:tcW w:w="1701" w:type="dxa"/>
          </w:tcPr>
          <w:p w:rsidR="005265E3" w:rsidRPr="00F1275A" w:rsidRDefault="005265E3" w:rsidP="00785BFF">
            <w:pPr>
              <w:pStyle w:val="TableParagraph"/>
              <w:ind w:left="0"/>
              <w:rPr>
                <w:rFonts w:ascii="Times New Roman" w:hAnsi="Times New Roman" w:cs="Times New Roman"/>
                <w:spacing w:val="-2"/>
                <w:sz w:val="24"/>
                <w:szCs w:val="24"/>
              </w:rPr>
            </w:pPr>
            <w:r w:rsidRPr="00F1275A">
              <w:rPr>
                <w:rFonts w:ascii="Times New Roman" w:hAnsi="Times New Roman" w:cs="Times New Roman"/>
                <w:spacing w:val="-2"/>
                <w:sz w:val="24"/>
                <w:szCs w:val="24"/>
              </w:rPr>
              <w:t>Сентябрь-октябрь</w:t>
            </w:r>
          </w:p>
        </w:tc>
      </w:tr>
      <w:tr w:rsidR="005265E3" w:rsidRPr="00F1275A" w:rsidTr="003B6FC0">
        <w:trPr>
          <w:trHeight w:val="527"/>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3</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Профориентационные мероприятия на площадке</w:t>
            </w:r>
          </w:p>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1</w:t>
            </w:r>
          </w:p>
        </w:tc>
        <w:tc>
          <w:tcPr>
            <w:tcW w:w="1275" w:type="dxa"/>
          </w:tcPr>
          <w:p w:rsidR="005265E3" w:rsidRPr="00F1275A" w:rsidRDefault="005265E3" w:rsidP="00785BFF">
            <w:pPr>
              <w:pStyle w:val="TableParagraph"/>
              <w:ind w:left="5" w:right="8"/>
              <w:rPr>
                <w:rFonts w:ascii="Times New Roman" w:hAnsi="Times New Roman" w:cs="Times New Roman"/>
                <w:sz w:val="24"/>
                <w:szCs w:val="24"/>
              </w:rPr>
            </w:pPr>
            <w:r w:rsidRPr="00F1275A">
              <w:rPr>
                <w:rFonts w:ascii="Times New Roman" w:hAnsi="Times New Roman" w:cs="Times New Roman"/>
                <w:w w:val="105"/>
                <w:sz w:val="24"/>
                <w:szCs w:val="24"/>
              </w:rPr>
              <w:t>10а,</w:t>
            </w:r>
            <w:r w:rsidRPr="00F1275A">
              <w:rPr>
                <w:rFonts w:ascii="Times New Roman" w:hAnsi="Times New Roman" w:cs="Times New Roman"/>
                <w:spacing w:val="-3"/>
                <w:w w:val="105"/>
                <w:sz w:val="24"/>
                <w:szCs w:val="24"/>
              </w:rPr>
              <w:t xml:space="preserve"> </w:t>
            </w:r>
            <w:r w:rsidRPr="00F1275A">
              <w:rPr>
                <w:rFonts w:ascii="Times New Roman" w:hAnsi="Times New Roman" w:cs="Times New Roman"/>
                <w:w w:val="105"/>
                <w:sz w:val="24"/>
                <w:szCs w:val="24"/>
              </w:rPr>
              <w:t>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Сентябрь</w:t>
            </w:r>
          </w:p>
        </w:tc>
      </w:tr>
      <w:tr w:rsidR="005265E3" w:rsidRPr="00F1275A" w:rsidTr="003B6FC0">
        <w:trPr>
          <w:trHeight w:val="278"/>
        </w:trPr>
        <w:tc>
          <w:tcPr>
            <w:tcW w:w="562" w:type="dxa"/>
          </w:tcPr>
          <w:p w:rsidR="005265E3" w:rsidRPr="00F1275A" w:rsidRDefault="005265E3" w:rsidP="00785BFF">
            <w:pPr>
              <w:pStyle w:val="TableParagraph"/>
              <w:ind w:left="0" w:right="29"/>
              <w:rPr>
                <w:rFonts w:ascii="Times New Roman" w:hAnsi="Times New Roman" w:cs="Times New Roman"/>
                <w:sz w:val="24"/>
                <w:szCs w:val="24"/>
              </w:rPr>
            </w:pPr>
          </w:p>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4</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Экскурсия в ПИШ СПбПУ «Цифровой инжиниринг» (Санкт-Петербургский Политехнический Университет Петра Великого).</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p w:rsidR="005265E3" w:rsidRPr="00F1275A" w:rsidRDefault="005265E3" w:rsidP="00785BFF">
            <w:pPr>
              <w:pStyle w:val="TableParagraph"/>
              <w:ind w:left="0" w:right="14"/>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9"/>
              <w:rPr>
                <w:rFonts w:ascii="Times New Roman" w:hAnsi="Times New Roman" w:cs="Times New Roman"/>
                <w:sz w:val="24"/>
                <w:szCs w:val="24"/>
              </w:rPr>
            </w:pPr>
          </w:p>
          <w:p w:rsidR="005265E3" w:rsidRPr="00F1275A" w:rsidRDefault="005265E3" w:rsidP="00785BFF">
            <w:pPr>
              <w:pStyle w:val="TableParagraph"/>
              <w:ind w:left="0" w:right="9"/>
              <w:rPr>
                <w:rFonts w:ascii="Times New Roman" w:hAnsi="Times New Roman" w:cs="Times New Roman"/>
                <w:sz w:val="24"/>
                <w:szCs w:val="24"/>
              </w:rPr>
            </w:pPr>
            <w:r w:rsidRPr="00F1275A">
              <w:rPr>
                <w:rFonts w:ascii="Times New Roman" w:hAnsi="Times New Roman" w:cs="Times New Roman"/>
                <w:sz w:val="24"/>
                <w:szCs w:val="24"/>
              </w:rPr>
              <w:t>Сентябрь</w:t>
            </w:r>
          </w:p>
        </w:tc>
      </w:tr>
      <w:tr w:rsidR="005265E3" w:rsidRPr="00F1275A" w:rsidTr="003B6FC0">
        <w:trPr>
          <w:trHeight w:val="28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5</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СПбГУП</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Юридический факультет – 04.10.24;</w:t>
            </w:r>
          </w:p>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Экономический факультет – 11.10.24;</w:t>
            </w:r>
          </w:p>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Факультет культуры – 18.10.24</w:t>
            </w:r>
          </w:p>
        </w:tc>
      </w:tr>
      <w:tr w:rsidR="005265E3" w:rsidRPr="00F1275A" w:rsidTr="003B6FC0">
        <w:trPr>
          <w:trHeight w:val="28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6</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Мастер-классы по специальностям на площадке</w:t>
            </w:r>
          </w:p>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Октябрь</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7</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СПбГУП на площадке</w:t>
            </w:r>
          </w:p>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z w:val="24"/>
                <w:szCs w:val="24"/>
              </w:rPr>
              <w:t>Факультет конфликтологии – 08.11.24;</w:t>
            </w:r>
          </w:p>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z w:val="24"/>
                <w:szCs w:val="24"/>
              </w:rPr>
              <w:lastRenderedPageBreak/>
              <w:t>Факультет искусств – 15.11.24</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lastRenderedPageBreak/>
              <w:t>8</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Организация профессиональных проб для обучающихся в РГГМУ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Ноябрь</w:t>
            </w:r>
          </w:p>
        </w:tc>
      </w:tr>
      <w:tr w:rsidR="005265E3" w:rsidRPr="00F1275A" w:rsidTr="003B6FC0">
        <w:trPr>
          <w:trHeight w:val="834"/>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9</w:t>
            </w:r>
          </w:p>
        </w:tc>
        <w:tc>
          <w:tcPr>
            <w:tcW w:w="3279" w:type="dxa"/>
          </w:tcPr>
          <w:p w:rsidR="005265E3" w:rsidRPr="00F1275A" w:rsidRDefault="005265E3" w:rsidP="003B6FC0">
            <w:pPr>
              <w:pStyle w:val="TableParagraph"/>
              <w:ind w:right="327"/>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left="0" w:right="16"/>
              <w:rPr>
                <w:rFonts w:ascii="Times New Roman" w:hAnsi="Times New Roman" w:cs="Times New Roman"/>
                <w:sz w:val="24"/>
                <w:szCs w:val="24"/>
              </w:rPr>
            </w:pPr>
            <w:r w:rsidRPr="00F1275A">
              <w:rPr>
                <w:rFonts w:ascii="Times New Roman" w:hAnsi="Times New Roman" w:cs="Times New Roman"/>
                <w:sz w:val="24"/>
                <w:szCs w:val="24"/>
              </w:rPr>
              <w:t>Ноябрь-Март</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10</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Лекции с демонстрацией экспериментов по различным направлениям (СПбГУ)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4</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Декабрь-Февраль</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11</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РГГМУ</w:t>
            </w:r>
          </w:p>
        </w:tc>
        <w:tc>
          <w:tcPr>
            <w:tcW w:w="993"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Январь</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12</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Участие в мастер-классах на базе СПбГУ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4</w:t>
            </w:r>
          </w:p>
        </w:tc>
        <w:tc>
          <w:tcPr>
            <w:tcW w:w="1275"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Январь-Апрель</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13</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Организация профессиональных проб для обучающихся в РГГМУ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Февраль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14</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eastAsia="Calibri" w:hAnsi="Times New Roman" w:cs="Times New Roman"/>
                <w:sz w:val="24"/>
                <w:szCs w:val="24"/>
              </w:rPr>
              <w:t>Школьное «Шоу профессий» с привлечением родительской общественности. Открытый урок.</w:t>
            </w:r>
          </w:p>
        </w:tc>
        <w:tc>
          <w:tcPr>
            <w:tcW w:w="993" w:type="dxa"/>
          </w:tcPr>
          <w:p w:rsidR="005265E3" w:rsidRPr="00F1275A" w:rsidRDefault="005265E3" w:rsidP="003B6FC0">
            <w:pPr>
              <w:pStyle w:val="TableParagraph"/>
              <w:ind w:left="8" w:right="1"/>
              <w:jc w:val="center"/>
              <w:rPr>
                <w:rFonts w:ascii="Times New Roman" w:hAnsi="Times New Roman" w:cs="Times New Roman"/>
                <w:spacing w:val="-10"/>
                <w:sz w:val="24"/>
                <w:szCs w:val="24"/>
              </w:rPr>
            </w:pPr>
            <w:r w:rsidRPr="00F1275A">
              <w:rPr>
                <w:rFonts w:ascii="Times New Roman" w:hAnsi="Times New Roman" w:cs="Times New Roman"/>
                <w:spacing w:val="-10"/>
                <w:sz w:val="24"/>
                <w:szCs w:val="24"/>
              </w:rPr>
              <w:t>4</w:t>
            </w:r>
          </w:p>
        </w:tc>
        <w:tc>
          <w:tcPr>
            <w:tcW w:w="1275" w:type="dxa"/>
          </w:tcPr>
          <w:p w:rsidR="005265E3" w:rsidRPr="00F1275A" w:rsidRDefault="005265E3" w:rsidP="00785BFF">
            <w:pPr>
              <w:pStyle w:val="TableParagraph"/>
              <w:ind w:left="7" w:right="7"/>
              <w:rPr>
                <w:rFonts w:ascii="Times New Roman" w:hAnsi="Times New Roman" w:cs="Times New Roman"/>
                <w:spacing w:val="-2"/>
                <w:w w:val="105"/>
                <w:sz w:val="24"/>
                <w:szCs w:val="24"/>
              </w:rPr>
            </w:pPr>
            <w:r w:rsidRPr="00F1275A">
              <w:rPr>
                <w:rFonts w:ascii="Times New Roman" w:hAnsi="Times New Roman" w:cs="Times New Roman"/>
                <w:spacing w:val="-2"/>
                <w:w w:val="105"/>
                <w:sz w:val="24"/>
                <w:szCs w:val="24"/>
              </w:rPr>
              <w:t>10а, 10б</w:t>
            </w:r>
          </w:p>
        </w:tc>
        <w:tc>
          <w:tcPr>
            <w:tcW w:w="1701" w:type="dxa"/>
          </w:tcPr>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Кузнецов С.В.</w:t>
            </w:r>
          </w:p>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Родители учащихся</w:t>
            </w:r>
          </w:p>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tc>
        <w:tc>
          <w:tcPr>
            <w:tcW w:w="1701" w:type="dxa"/>
          </w:tcPr>
          <w:p w:rsidR="005265E3" w:rsidRPr="00F1275A" w:rsidRDefault="005265E3" w:rsidP="00785BFF">
            <w:pPr>
              <w:pStyle w:val="TableParagraph"/>
              <w:ind w:right="12"/>
              <w:rPr>
                <w:rFonts w:ascii="Times New Roman" w:hAnsi="Times New Roman" w:cs="Times New Roman"/>
                <w:sz w:val="24"/>
                <w:szCs w:val="24"/>
              </w:rPr>
            </w:pPr>
            <w:r w:rsidRPr="00F1275A">
              <w:rPr>
                <w:rFonts w:ascii="Times New Roman" w:hAnsi="Times New Roman" w:cs="Times New Roman"/>
                <w:sz w:val="24"/>
                <w:szCs w:val="24"/>
              </w:rPr>
              <w:t>Февраль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15</w:t>
            </w:r>
          </w:p>
        </w:tc>
        <w:tc>
          <w:tcPr>
            <w:tcW w:w="3279" w:type="dxa"/>
          </w:tcPr>
          <w:p w:rsidR="005265E3" w:rsidRPr="00F1275A" w:rsidRDefault="005265E3" w:rsidP="003B6FC0">
            <w:pPr>
              <w:pStyle w:val="TableParagraph"/>
              <w:ind w:left="0"/>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ЛГУ имени А.С.Пушкина</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left="354"/>
              <w:rPr>
                <w:rFonts w:ascii="Times New Roman" w:hAnsi="Times New Roman" w:cs="Times New Roman"/>
                <w:sz w:val="24"/>
                <w:szCs w:val="24"/>
              </w:rPr>
            </w:pPr>
            <w:r w:rsidRPr="00F1275A">
              <w:rPr>
                <w:rFonts w:ascii="Times New Roman" w:hAnsi="Times New Roman" w:cs="Times New Roman"/>
                <w:sz w:val="24"/>
                <w:szCs w:val="24"/>
              </w:rPr>
              <w:t>Март-Май</w:t>
            </w:r>
          </w:p>
        </w:tc>
      </w:tr>
      <w:tr w:rsidR="005265E3" w:rsidRPr="00F1275A" w:rsidTr="003B6FC0">
        <w:trPr>
          <w:trHeight w:val="277"/>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16</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Мастер-классы и открытые уроки от представителей ЛГУ</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Март-Май</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17</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СЗГМУ им. И.И. Мечникова</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10"/>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18</w:t>
            </w:r>
          </w:p>
        </w:tc>
        <w:tc>
          <w:tcPr>
            <w:tcW w:w="3279" w:type="dxa"/>
          </w:tcPr>
          <w:p w:rsidR="005265E3" w:rsidRPr="00F1275A" w:rsidRDefault="005265E3" w:rsidP="003B6FC0">
            <w:pPr>
              <w:pStyle w:val="TableParagraph"/>
              <w:ind w:left="0"/>
              <w:rPr>
                <w:rFonts w:ascii="Times New Roman" w:hAnsi="Times New Roman" w:cs="Times New Roman"/>
                <w:sz w:val="24"/>
                <w:szCs w:val="24"/>
              </w:rPr>
            </w:pPr>
            <w:r w:rsidRPr="00F1275A">
              <w:rPr>
                <w:rFonts w:ascii="Times New Roman" w:hAnsi="Times New Roman" w:cs="Times New Roman"/>
                <w:sz w:val="24"/>
                <w:szCs w:val="24"/>
              </w:rPr>
              <w:t>Научно-практические мастер-классы в СЗГМУ им. И.И. Мечникова</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72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19</w:t>
            </w:r>
          </w:p>
        </w:tc>
        <w:tc>
          <w:tcPr>
            <w:tcW w:w="3279" w:type="dxa"/>
          </w:tcPr>
          <w:p w:rsidR="005265E3" w:rsidRPr="00F1275A" w:rsidRDefault="005265E3" w:rsidP="003B6FC0">
            <w:pPr>
              <w:pStyle w:val="TableParagraph"/>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РГПУ им. А. И. Герцена</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701"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61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20</w:t>
            </w:r>
          </w:p>
        </w:tc>
        <w:tc>
          <w:tcPr>
            <w:tcW w:w="3279" w:type="dxa"/>
          </w:tcPr>
          <w:p w:rsidR="005265E3" w:rsidRPr="00F1275A" w:rsidRDefault="005265E3" w:rsidP="003B6FC0">
            <w:pPr>
              <w:pStyle w:val="TableParagraph"/>
              <w:ind w:left="109"/>
              <w:rPr>
                <w:rFonts w:ascii="Times New Roman" w:hAnsi="Times New Roman" w:cs="Times New Roman"/>
                <w:sz w:val="24"/>
                <w:szCs w:val="24"/>
              </w:rPr>
            </w:pPr>
            <w:r w:rsidRPr="00F1275A">
              <w:rPr>
                <w:rFonts w:ascii="Times New Roman" w:hAnsi="Times New Roman" w:cs="Times New Roman"/>
                <w:sz w:val="24"/>
                <w:szCs w:val="24"/>
              </w:rPr>
              <w:t>Мастер-классы и открытые уроки от представителей РГПУ им. А. И. Герцена</w:t>
            </w:r>
          </w:p>
        </w:tc>
        <w:tc>
          <w:tcPr>
            <w:tcW w:w="993"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275"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10а, 10б</w:t>
            </w:r>
          </w:p>
        </w:tc>
        <w:tc>
          <w:tcPr>
            <w:tcW w:w="1701"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701"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bl>
    <w:p w:rsidR="005265E3" w:rsidRPr="00F1275A" w:rsidRDefault="005265E3" w:rsidP="005265E3">
      <w:pPr>
        <w:pStyle w:val="aff3"/>
        <w:rPr>
          <w:rFonts w:ascii="Times New Roman" w:hAnsi="Times New Roman"/>
          <w:b/>
          <w:sz w:val="24"/>
        </w:rPr>
      </w:pPr>
    </w:p>
    <w:tbl>
      <w:tblPr>
        <w:tblStyle w:val="TableNormal"/>
        <w:tblW w:w="937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138"/>
        <w:gridCol w:w="708"/>
        <w:gridCol w:w="1134"/>
        <w:gridCol w:w="1843"/>
        <w:gridCol w:w="1985"/>
      </w:tblGrid>
      <w:tr w:rsidR="005265E3" w:rsidRPr="00F1275A" w:rsidTr="003B6FC0">
        <w:trPr>
          <w:trHeight w:val="551"/>
        </w:trPr>
        <w:tc>
          <w:tcPr>
            <w:tcW w:w="9370" w:type="dxa"/>
            <w:gridSpan w:val="6"/>
          </w:tcPr>
          <w:p w:rsidR="005265E3" w:rsidRPr="00F1275A" w:rsidRDefault="005265E3" w:rsidP="00785BFF">
            <w:pPr>
              <w:pStyle w:val="TableParagraph"/>
              <w:ind w:right="10"/>
              <w:rPr>
                <w:rFonts w:ascii="Times New Roman" w:hAnsi="Times New Roman" w:cs="Times New Roman"/>
                <w:b/>
                <w:spacing w:val="-4"/>
                <w:sz w:val="24"/>
                <w:szCs w:val="24"/>
              </w:rPr>
            </w:pPr>
            <w:r w:rsidRPr="00F1275A">
              <w:rPr>
                <w:rFonts w:ascii="Times New Roman" w:hAnsi="Times New Roman" w:cs="Times New Roman"/>
                <w:b/>
                <w:spacing w:val="-4"/>
                <w:sz w:val="24"/>
                <w:szCs w:val="24"/>
              </w:rPr>
              <w:t>11 классы</w:t>
            </w:r>
          </w:p>
          <w:p w:rsidR="005265E3" w:rsidRPr="00F1275A" w:rsidRDefault="005265E3" w:rsidP="00785BFF">
            <w:pPr>
              <w:pStyle w:val="TableParagraph"/>
              <w:ind w:right="10"/>
              <w:rPr>
                <w:rFonts w:ascii="Times New Roman" w:hAnsi="Times New Roman" w:cs="Times New Roman"/>
                <w:b/>
                <w:spacing w:val="-4"/>
                <w:sz w:val="24"/>
                <w:szCs w:val="24"/>
              </w:rPr>
            </w:pPr>
          </w:p>
          <w:p w:rsidR="005265E3" w:rsidRPr="00F1275A" w:rsidRDefault="005265E3" w:rsidP="00785BFF">
            <w:pPr>
              <w:pStyle w:val="TableParagraph"/>
              <w:ind w:right="10"/>
              <w:rPr>
                <w:rFonts w:ascii="Times New Roman" w:hAnsi="Times New Roman" w:cs="Times New Roman"/>
                <w:b/>
                <w:spacing w:val="-4"/>
                <w:sz w:val="24"/>
                <w:szCs w:val="24"/>
              </w:rPr>
            </w:pPr>
            <w:r w:rsidRPr="00F1275A">
              <w:rPr>
                <w:rFonts w:ascii="Times New Roman" w:hAnsi="Times New Roman" w:cs="Times New Roman"/>
                <w:b/>
                <w:spacing w:val="-4"/>
                <w:sz w:val="24"/>
                <w:szCs w:val="24"/>
              </w:rPr>
              <w:t>(11а, 11б-основной уровень)</w:t>
            </w:r>
          </w:p>
          <w:p w:rsidR="005265E3" w:rsidRPr="00F1275A" w:rsidRDefault="005265E3" w:rsidP="00785BFF">
            <w:pPr>
              <w:pStyle w:val="TableParagraph"/>
              <w:ind w:right="10"/>
              <w:rPr>
                <w:rFonts w:ascii="Times New Roman" w:hAnsi="Times New Roman" w:cs="Times New Roman"/>
                <w:b/>
                <w:spacing w:val="-4"/>
                <w:sz w:val="24"/>
                <w:szCs w:val="24"/>
              </w:rPr>
            </w:pPr>
          </w:p>
        </w:tc>
      </w:tr>
      <w:tr w:rsidR="005265E3" w:rsidRPr="00F1275A" w:rsidTr="003B6FC0">
        <w:trPr>
          <w:trHeight w:val="551"/>
        </w:trPr>
        <w:tc>
          <w:tcPr>
            <w:tcW w:w="562" w:type="dxa"/>
          </w:tcPr>
          <w:p w:rsidR="005265E3" w:rsidRPr="00F1275A" w:rsidRDefault="005265E3" w:rsidP="00785BFF">
            <w:pPr>
              <w:pStyle w:val="TableParagraph"/>
              <w:ind w:left="162"/>
              <w:rPr>
                <w:rFonts w:ascii="Times New Roman" w:hAnsi="Times New Roman" w:cs="Times New Roman"/>
                <w:b/>
                <w:sz w:val="24"/>
                <w:szCs w:val="24"/>
              </w:rPr>
            </w:pPr>
            <w:r w:rsidRPr="00F1275A">
              <w:rPr>
                <w:rFonts w:ascii="Times New Roman" w:hAnsi="Times New Roman" w:cs="Times New Roman"/>
                <w:b/>
                <w:spacing w:val="-10"/>
                <w:sz w:val="24"/>
                <w:szCs w:val="24"/>
              </w:rPr>
              <w:t>№</w:t>
            </w:r>
          </w:p>
          <w:p w:rsidR="005265E3" w:rsidRPr="00F1275A" w:rsidRDefault="005265E3" w:rsidP="00785BFF">
            <w:pPr>
              <w:pStyle w:val="TableParagraph"/>
              <w:ind w:left="110"/>
              <w:rPr>
                <w:rFonts w:ascii="Times New Roman" w:hAnsi="Times New Roman" w:cs="Times New Roman"/>
                <w:b/>
                <w:sz w:val="24"/>
                <w:szCs w:val="24"/>
              </w:rPr>
            </w:pPr>
            <w:r w:rsidRPr="00F1275A">
              <w:rPr>
                <w:rFonts w:ascii="Times New Roman" w:hAnsi="Times New Roman" w:cs="Times New Roman"/>
                <w:b/>
                <w:spacing w:val="-5"/>
                <w:sz w:val="24"/>
                <w:szCs w:val="24"/>
              </w:rPr>
              <w:t>п/п</w:t>
            </w:r>
          </w:p>
        </w:tc>
        <w:tc>
          <w:tcPr>
            <w:tcW w:w="3138"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z w:val="24"/>
                <w:szCs w:val="24"/>
              </w:rPr>
              <w:t>Мероприятие</w:t>
            </w:r>
          </w:p>
        </w:tc>
        <w:tc>
          <w:tcPr>
            <w:tcW w:w="708" w:type="dxa"/>
          </w:tcPr>
          <w:p w:rsidR="005265E3" w:rsidRPr="00F1275A" w:rsidRDefault="005265E3" w:rsidP="00785BFF">
            <w:pPr>
              <w:pStyle w:val="TableParagraph"/>
              <w:ind w:left="205" w:right="98" w:hanging="96"/>
              <w:rPr>
                <w:rFonts w:ascii="Times New Roman" w:hAnsi="Times New Roman" w:cs="Times New Roman"/>
                <w:b/>
                <w:sz w:val="24"/>
                <w:szCs w:val="24"/>
              </w:rPr>
            </w:pPr>
            <w:r w:rsidRPr="00F1275A">
              <w:rPr>
                <w:rFonts w:ascii="Times New Roman" w:hAnsi="Times New Roman" w:cs="Times New Roman"/>
                <w:b/>
                <w:spacing w:val="-2"/>
                <w:sz w:val="24"/>
                <w:szCs w:val="24"/>
              </w:rPr>
              <w:t xml:space="preserve">Кол-во </w:t>
            </w:r>
            <w:r w:rsidRPr="00F1275A">
              <w:rPr>
                <w:rFonts w:ascii="Times New Roman" w:hAnsi="Times New Roman" w:cs="Times New Roman"/>
                <w:b/>
                <w:sz w:val="24"/>
                <w:szCs w:val="24"/>
              </w:rPr>
              <w:t>часов</w:t>
            </w:r>
          </w:p>
        </w:tc>
        <w:tc>
          <w:tcPr>
            <w:tcW w:w="1134" w:type="dxa"/>
          </w:tcPr>
          <w:p w:rsidR="005265E3" w:rsidRPr="00F1275A" w:rsidRDefault="005265E3" w:rsidP="00785BFF">
            <w:pPr>
              <w:pStyle w:val="TableParagraph"/>
              <w:ind w:left="0" w:right="143"/>
              <w:rPr>
                <w:rFonts w:ascii="Times New Roman" w:hAnsi="Times New Roman" w:cs="Times New Roman"/>
                <w:b/>
                <w:sz w:val="24"/>
                <w:szCs w:val="24"/>
              </w:rPr>
            </w:pPr>
            <w:r w:rsidRPr="00F1275A">
              <w:rPr>
                <w:rFonts w:ascii="Times New Roman" w:hAnsi="Times New Roman" w:cs="Times New Roman"/>
                <w:b/>
                <w:spacing w:val="-2"/>
                <w:sz w:val="24"/>
                <w:szCs w:val="24"/>
              </w:rPr>
              <w:t>Классы-участники</w:t>
            </w:r>
          </w:p>
        </w:tc>
        <w:tc>
          <w:tcPr>
            <w:tcW w:w="1843"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2"/>
                <w:sz w:val="24"/>
                <w:szCs w:val="24"/>
              </w:rPr>
              <w:t>Ответственный сотрудник</w:t>
            </w:r>
          </w:p>
        </w:tc>
        <w:tc>
          <w:tcPr>
            <w:tcW w:w="1985" w:type="dxa"/>
          </w:tcPr>
          <w:p w:rsidR="005265E3" w:rsidRPr="00F1275A" w:rsidRDefault="005265E3" w:rsidP="00785BFF">
            <w:pPr>
              <w:pStyle w:val="TableParagraph"/>
              <w:ind w:left="0"/>
              <w:rPr>
                <w:rFonts w:ascii="Times New Roman" w:hAnsi="Times New Roman" w:cs="Times New Roman"/>
                <w:b/>
                <w:sz w:val="24"/>
                <w:szCs w:val="24"/>
              </w:rPr>
            </w:pPr>
            <w:r w:rsidRPr="00F1275A">
              <w:rPr>
                <w:rFonts w:ascii="Times New Roman" w:hAnsi="Times New Roman" w:cs="Times New Roman"/>
                <w:b/>
                <w:spacing w:val="-4"/>
                <w:sz w:val="24"/>
                <w:szCs w:val="24"/>
              </w:rPr>
              <w:t xml:space="preserve">Дата </w:t>
            </w:r>
            <w:r w:rsidRPr="00F1275A">
              <w:rPr>
                <w:rFonts w:ascii="Times New Roman" w:hAnsi="Times New Roman" w:cs="Times New Roman"/>
                <w:b/>
                <w:spacing w:val="-2"/>
                <w:sz w:val="24"/>
                <w:szCs w:val="24"/>
              </w:rPr>
              <w:t>проведения</w:t>
            </w:r>
          </w:p>
        </w:tc>
      </w:tr>
      <w:tr w:rsidR="005265E3" w:rsidRPr="00F1275A" w:rsidTr="003B6FC0">
        <w:trPr>
          <w:trHeight w:val="834"/>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Родительское</w:t>
            </w:r>
            <w:r w:rsidRPr="00F1275A">
              <w:rPr>
                <w:rFonts w:ascii="Times New Roman" w:hAnsi="Times New Roman" w:cs="Times New Roman"/>
                <w:spacing w:val="37"/>
                <w:sz w:val="24"/>
                <w:szCs w:val="24"/>
              </w:rPr>
              <w:t xml:space="preserve"> </w:t>
            </w:r>
            <w:r w:rsidRPr="00F1275A">
              <w:rPr>
                <w:rFonts w:ascii="Times New Roman" w:hAnsi="Times New Roman" w:cs="Times New Roman"/>
                <w:sz w:val="24"/>
                <w:szCs w:val="24"/>
              </w:rPr>
              <w:t>собрание</w:t>
            </w:r>
            <w:r w:rsidRPr="00F1275A">
              <w:rPr>
                <w:rFonts w:ascii="Times New Roman" w:hAnsi="Times New Roman" w:cs="Times New Roman"/>
                <w:spacing w:val="36"/>
                <w:sz w:val="24"/>
                <w:szCs w:val="24"/>
              </w:rPr>
              <w:t xml:space="preserve"> </w:t>
            </w:r>
            <w:r w:rsidRPr="00F1275A">
              <w:rPr>
                <w:rFonts w:ascii="Times New Roman" w:hAnsi="Times New Roman" w:cs="Times New Roman"/>
                <w:sz w:val="24"/>
                <w:szCs w:val="24"/>
              </w:rPr>
              <w:t>по</w:t>
            </w:r>
            <w:r w:rsidRPr="00F1275A">
              <w:rPr>
                <w:rFonts w:ascii="Times New Roman" w:hAnsi="Times New Roman" w:cs="Times New Roman"/>
                <w:spacing w:val="32"/>
                <w:sz w:val="24"/>
                <w:szCs w:val="24"/>
              </w:rPr>
              <w:t xml:space="preserve"> </w:t>
            </w:r>
            <w:r w:rsidRPr="00F1275A">
              <w:rPr>
                <w:rFonts w:ascii="Times New Roman" w:hAnsi="Times New Roman" w:cs="Times New Roman"/>
                <w:spacing w:val="-2"/>
                <w:sz w:val="24"/>
                <w:szCs w:val="24"/>
              </w:rPr>
              <w:t>профориентации</w:t>
            </w:r>
          </w:p>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pacing w:val="-2"/>
                <w:w w:val="105"/>
                <w:sz w:val="24"/>
                <w:szCs w:val="24"/>
              </w:rPr>
              <w:t>(Направление «Взаимодействие</w:t>
            </w:r>
            <w:r w:rsidRPr="00F1275A">
              <w:rPr>
                <w:rFonts w:ascii="Times New Roman" w:hAnsi="Times New Roman" w:cs="Times New Roman"/>
                <w:spacing w:val="-1"/>
                <w:w w:val="105"/>
                <w:sz w:val="24"/>
                <w:szCs w:val="24"/>
              </w:rPr>
              <w:t xml:space="preserve"> </w:t>
            </w:r>
            <w:r w:rsidRPr="00F1275A">
              <w:rPr>
                <w:rFonts w:ascii="Times New Roman" w:hAnsi="Times New Roman" w:cs="Times New Roman"/>
                <w:spacing w:val="-2"/>
                <w:w w:val="105"/>
                <w:sz w:val="24"/>
                <w:szCs w:val="24"/>
              </w:rPr>
              <w:t>с</w:t>
            </w:r>
            <w:r w:rsidRPr="00F1275A">
              <w:rPr>
                <w:rFonts w:ascii="Times New Roman" w:hAnsi="Times New Roman" w:cs="Times New Roman"/>
                <w:spacing w:val="4"/>
                <w:w w:val="105"/>
                <w:sz w:val="24"/>
                <w:szCs w:val="24"/>
              </w:rPr>
              <w:t xml:space="preserve"> </w:t>
            </w:r>
            <w:r w:rsidRPr="00F1275A">
              <w:rPr>
                <w:rFonts w:ascii="Times New Roman" w:hAnsi="Times New Roman" w:cs="Times New Roman"/>
                <w:spacing w:val="-2"/>
                <w:w w:val="105"/>
                <w:sz w:val="24"/>
                <w:szCs w:val="24"/>
              </w:rPr>
              <w:t>родителями»)</w:t>
            </w:r>
          </w:p>
        </w:tc>
        <w:tc>
          <w:tcPr>
            <w:tcW w:w="708" w:type="dxa"/>
          </w:tcPr>
          <w:p w:rsidR="005265E3" w:rsidRPr="00F1275A" w:rsidRDefault="005265E3" w:rsidP="003B6FC0">
            <w:pPr>
              <w:pStyle w:val="TableParagraph"/>
              <w:ind w:left="8" w:right="1"/>
              <w:jc w:val="center"/>
              <w:rPr>
                <w:rFonts w:ascii="Times New Roman" w:hAnsi="Times New Roman" w:cs="Times New Roman"/>
                <w:sz w:val="24"/>
                <w:szCs w:val="24"/>
              </w:rPr>
            </w:pPr>
            <w:r w:rsidRPr="00F1275A">
              <w:rPr>
                <w:rFonts w:ascii="Times New Roman" w:hAnsi="Times New Roman" w:cs="Times New Roman"/>
                <w:spacing w:val="-10"/>
                <w:sz w:val="24"/>
                <w:szCs w:val="24"/>
              </w:rPr>
              <w:t>1</w:t>
            </w:r>
          </w:p>
        </w:tc>
        <w:tc>
          <w:tcPr>
            <w:tcW w:w="1134" w:type="dxa"/>
          </w:tcPr>
          <w:p w:rsidR="005265E3" w:rsidRPr="00F1275A" w:rsidRDefault="005265E3" w:rsidP="00785BFF">
            <w:pPr>
              <w:pStyle w:val="a9"/>
              <w:spacing w:line="240" w:lineRule="auto"/>
              <w:rPr>
                <w:rFonts w:ascii="Times New Roman" w:hAnsi="Times New Roman" w:cs="Times New Roman"/>
                <w:sz w:val="24"/>
                <w:szCs w:val="24"/>
              </w:rPr>
            </w:pPr>
            <w:r w:rsidRPr="00F1275A">
              <w:rPr>
                <w:rFonts w:ascii="Times New Roman" w:hAnsi="Times New Roman" w:cs="Times New Roman"/>
                <w:w w:val="105"/>
                <w:sz w:val="24"/>
                <w:szCs w:val="24"/>
              </w:rPr>
              <w:t xml:space="preserve">            11а,</w:t>
            </w:r>
            <w:r w:rsidRPr="00F1275A">
              <w:rPr>
                <w:rFonts w:ascii="Times New Roman" w:hAnsi="Times New Roman" w:cs="Times New Roman"/>
                <w:spacing w:val="-4"/>
                <w:w w:val="105"/>
                <w:sz w:val="24"/>
                <w:szCs w:val="24"/>
              </w:rPr>
              <w:t xml:space="preserve"> </w:t>
            </w:r>
            <w:r w:rsidRPr="00F1275A">
              <w:rPr>
                <w:rFonts w:ascii="Times New Roman" w:hAnsi="Times New Roman" w:cs="Times New Roman"/>
                <w:w w:val="105"/>
                <w:sz w:val="24"/>
                <w:szCs w:val="24"/>
              </w:rPr>
              <w:t>11</w:t>
            </w:r>
            <w:r w:rsidRPr="00F1275A">
              <w:rPr>
                <w:rFonts w:ascii="Times New Roman" w:hAnsi="Times New Roman" w:cs="Times New Roman"/>
                <w:spacing w:val="-10"/>
                <w:w w:val="105"/>
                <w:sz w:val="24"/>
                <w:szCs w:val="24"/>
              </w:rPr>
              <w:t>б</w:t>
            </w:r>
          </w:p>
        </w:tc>
        <w:tc>
          <w:tcPr>
            <w:tcW w:w="1843" w:type="dxa"/>
          </w:tcPr>
          <w:p w:rsidR="005265E3" w:rsidRPr="00F1275A" w:rsidRDefault="005265E3" w:rsidP="00785BFF">
            <w:pPr>
              <w:pStyle w:val="TableParagraph"/>
              <w:ind w:left="0" w:right="14"/>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tc>
        <w:tc>
          <w:tcPr>
            <w:tcW w:w="1985" w:type="dxa"/>
          </w:tcPr>
          <w:p w:rsidR="005265E3" w:rsidRPr="00F1275A" w:rsidRDefault="005265E3" w:rsidP="00785BFF">
            <w:pPr>
              <w:pStyle w:val="TableParagraph"/>
              <w:ind w:right="6"/>
              <w:rPr>
                <w:rFonts w:ascii="Times New Roman" w:hAnsi="Times New Roman" w:cs="Times New Roman"/>
                <w:sz w:val="24"/>
                <w:szCs w:val="24"/>
              </w:rPr>
            </w:pPr>
            <w:r w:rsidRPr="00F1275A">
              <w:rPr>
                <w:rFonts w:ascii="Times New Roman" w:hAnsi="Times New Roman" w:cs="Times New Roman"/>
                <w:spacing w:val="-2"/>
                <w:sz w:val="24"/>
                <w:szCs w:val="24"/>
              </w:rPr>
              <w:t>Сентябрь</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p>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2</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Профориентационное тестирование школьников «Кем быть?» (присутствие представителей Центра профориентации «Вектор»)</w:t>
            </w:r>
          </w:p>
        </w:tc>
        <w:tc>
          <w:tcPr>
            <w:tcW w:w="708" w:type="dxa"/>
          </w:tcPr>
          <w:p w:rsidR="005265E3" w:rsidRPr="00F1275A" w:rsidRDefault="005265E3" w:rsidP="003B6FC0">
            <w:pPr>
              <w:pStyle w:val="TableParagraph"/>
              <w:ind w:left="8" w:right="1"/>
              <w:jc w:val="center"/>
              <w:rPr>
                <w:rFonts w:ascii="Times New Roman" w:hAnsi="Times New Roman" w:cs="Times New Roman"/>
                <w:sz w:val="24"/>
                <w:szCs w:val="24"/>
              </w:rPr>
            </w:pPr>
            <w:r w:rsidRPr="00F1275A">
              <w:rPr>
                <w:rFonts w:ascii="Times New Roman" w:hAnsi="Times New Roman" w:cs="Times New Roman"/>
                <w:spacing w:val="-10"/>
                <w:sz w:val="24"/>
                <w:szCs w:val="24"/>
              </w:rPr>
              <w:t>1</w:t>
            </w:r>
          </w:p>
        </w:tc>
        <w:tc>
          <w:tcPr>
            <w:tcW w:w="1134" w:type="dxa"/>
          </w:tcPr>
          <w:p w:rsidR="005265E3" w:rsidRPr="00F1275A" w:rsidRDefault="005265E3" w:rsidP="00785BFF">
            <w:pPr>
              <w:pStyle w:val="TableParagraph"/>
              <w:ind w:left="5" w:right="8"/>
              <w:rPr>
                <w:rFonts w:ascii="Times New Roman" w:hAnsi="Times New Roman" w:cs="Times New Roman"/>
                <w:sz w:val="24"/>
                <w:szCs w:val="24"/>
              </w:rPr>
            </w:pPr>
            <w:r w:rsidRPr="00F1275A">
              <w:rPr>
                <w:rFonts w:ascii="Times New Roman" w:hAnsi="Times New Roman" w:cs="Times New Roman"/>
                <w:w w:val="105"/>
                <w:sz w:val="24"/>
                <w:szCs w:val="24"/>
              </w:rPr>
              <w:t xml:space="preserve"> 11а,</w:t>
            </w:r>
            <w:r w:rsidRPr="00F1275A">
              <w:rPr>
                <w:rFonts w:ascii="Times New Roman" w:hAnsi="Times New Roman" w:cs="Times New Roman"/>
                <w:spacing w:val="-3"/>
                <w:w w:val="105"/>
                <w:sz w:val="24"/>
                <w:szCs w:val="24"/>
              </w:rPr>
              <w:t xml:space="preserve"> </w:t>
            </w:r>
            <w:r w:rsidRPr="00F1275A">
              <w:rPr>
                <w:rFonts w:ascii="Times New Roman" w:hAnsi="Times New Roman" w:cs="Times New Roman"/>
                <w:w w:val="105"/>
                <w:sz w:val="24"/>
                <w:szCs w:val="24"/>
              </w:rPr>
              <w:t>11б</w:t>
            </w:r>
          </w:p>
        </w:tc>
        <w:tc>
          <w:tcPr>
            <w:tcW w:w="1843" w:type="dxa"/>
          </w:tcPr>
          <w:p w:rsidR="005265E3" w:rsidRPr="00F1275A" w:rsidRDefault="005265E3" w:rsidP="00785BFF">
            <w:pPr>
              <w:pStyle w:val="TableParagraph"/>
              <w:ind w:left="0" w:right="12"/>
              <w:rPr>
                <w:rFonts w:ascii="Times New Roman" w:hAnsi="Times New Roman" w:cs="Times New Roman"/>
                <w:sz w:val="24"/>
                <w:szCs w:val="24"/>
              </w:rPr>
            </w:pPr>
            <w:r w:rsidRPr="00F1275A">
              <w:rPr>
                <w:rFonts w:ascii="Times New Roman" w:hAnsi="Times New Roman" w:cs="Times New Roman"/>
                <w:sz w:val="24"/>
                <w:szCs w:val="24"/>
              </w:rPr>
              <w:t>Бежунская К.И. Мамедова Ф.Д.</w:t>
            </w:r>
          </w:p>
        </w:tc>
        <w:tc>
          <w:tcPr>
            <w:tcW w:w="1985" w:type="dxa"/>
          </w:tcPr>
          <w:p w:rsidR="005265E3" w:rsidRPr="00F1275A" w:rsidRDefault="005265E3" w:rsidP="00785BFF">
            <w:pPr>
              <w:pStyle w:val="TableParagraph"/>
              <w:ind w:left="0"/>
              <w:rPr>
                <w:rFonts w:ascii="Times New Roman" w:hAnsi="Times New Roman" w:cs="Times New Roman"/>
                <w:spacing w:val="-2"/>
                <w:sz w:val="24"/>
                <w:szCs w:val="24"/>
              </w:rPr>
            </w:pPr>
            <w:r w:rsidRPr="00F1275A">
              <w:rPr>
                <w:rFonts w:ascii="Times New Roman" w:hAnsi="Times New Roman" w:cs="Times New Roman"/>
                <w:spacing w:val="-2"/>
                <w:sz w:val="24"/>
                <w:szCs w:val="24"/>
              </w:rPr>
              <w:t>Сентябрь-октябрь</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3</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Профориентационные мероприятия на площадке</w:t>
            </w:r>
          </w:p>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1</w:t>
            </w:r>
          </w:p>
        </w:tc>
        <w:tc>
          <w:tcPr>
            <w:tcW w:w="1134" w:type="dxa"/>
          </w:tcPr>
          <w:p w:rsidR="005265E3" w:rsidRPr="00F1275A" w:rsidRDefault="005265E3" w:rsidP="00785BFF">
            <w:pPr>
              <w:pStyle w:val="TableParagraph"/>
              <w:ind w:left="5" w:right="8"/>
              <w:rPr>
                <w:rFonts w:ascii="Times New Roman" w:hAnsi="Times New Roman" w:cs="Times New Roman"/>
                <w:sz w:val="24"/>
                <w:szCs w:val="24"/>
              </w:rPr>
            </w:pPr>
            <w:r w:rsidRPr="00F1275A">
              <w:rPr>
                <w:rFonts w:ascii="Times New Roman" w:hAnsi="Times New Roman" w:cs="Times New Roman"/>
                <w:w w:val="105"/>
                <w:sz w:val="24"/>
                <w:szCs w:val="24"/>
              </w:rPr>
              <w:t>11а,</w:t>
            </w:r>
            <w:r w:rsidRPr="00F1275A">
              <w:rPr>
                <w:rFonts w:ascii="Times New Roman" w:hAnsi="Times New Roman" w:cs="Times New Roman"/>
                <w:spacing w:val="-3"/>
                <w:w w:val="105"/>
                <w:sz w:val="24"/>
                <w:szCs w:val="24"/>
              </w:rPr>
              <w:t xml:space="preserve"> </w:t>
            </w:r>
            <w:r w:rsidRPr="00F1275A">
              <w:rPr>
                <w:rFonts w:ascii="Times New Roman" w:hAnsi="Times New Roman" w:cs="Times New Roman"/>
                <w:w w:val="105"/>
                <w:sz w:val="24"/>
                <w:szCs w:val="24"/>
              </w:rPr>
              <w:t>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Сентябрь</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p>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4</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Экскурсия в ПИШ СПбПУ «Цифровой инжиниринг» (Санкт-Петербургский Политехнический Университет Петра Великого).</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Классные руководители</w:t>
            </w:r>
          </w:p>
          <w:p w:rsidR="005265E3" w:rsidRPr="00F1275A" w:rsidRDefault="005265E3" w:rsidP="00785BFF">
            <w:pPr>
              <w:pStyle w:val="TableParagraph"/>
              <w:ind w:left="0" w:right="14"/>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9"/>
              <w:rPr>
                <w:rFonts w:ascii="Times New Roman" w:hAnsi="Times New Roman" w:cs="Times New Roman"/>
                <w:sz w:val="24"/>
                <w:szCs w:val="24"/>
              </w:rPr>
            </w:pPr>
          </w:p>
          <w:p w:rsidR="005265E3" w:rsidRPr="00F1275A" w:rsidRDefault="005265E3" w:rsidP="00785BFF">
            <w:pPr>
              <w:pStyle w:val="TableParagraph"/>
              <w:ind w:left="0" w:right="9"/>
              <w:rPr>
                <w:rFonts w:ascii="Times New Roman" w:hAnsi="Times New Roman" w:cs="Times New Roman"/>
                <w:sz w:val="24"/>
                <w:szCs w:val="24"/>
              </w:rPr>
            </w:pPr>
            <w:r w:rsidRPr="00F1275A">
              <w:rPr>
                <w:rFonts w:ascii="Times New Roman" w:hAnsi="Times New Roman" w:cs="Times New Roman"/>
                <w:sz w:val="24"/>
                <w:szCs w:val="24"/>
              </w:rPr>
              <w:t>Сентябрь</w:t>
            </w:r>
          </w:p>
        </w:tc>
      </w:tr>
      <w:tr w:rsidR="005265E3" w:rsidRPr="00F1275A" w:rsidTr="003B6FC0">
        <w:trPr>
          <w:trHeight w:val="278"/>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5</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СПбГУП</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Юридический факультет – 04.10.24;</w:t>
            </w:r>
          </w:p>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Экономический факультет – 11.10.24;</w:t>
            </w:r>
          </w:p>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Факультет культуры – 18.10.24</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6</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Мастер-классы по специальностям на площадке</w:t>
            </w:r>
          </w:p>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Октябрь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7</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СПбГУП на площадке</w:t>
            </w:r>
          </w:p>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школы и СПбГУП</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z w:val="24"/>
                <w:szCs w:val="24"/>
              </w:rPr>
              <w:t>Факультет конфликтологии – 08.11.24;</w:t>
            </w:r>
          </w:p>
          <w:p w:rsidR="005265E3" w:rsidRPr="00F1275A" w:rsidRDefault="005265E3" w:rsidP="00785BFF">
            <w:pPr>
              <w:pStyle w:val="TableParagraph"/>
              <w:rPr>
                <w:rFonts w:ascii="Times New Roman" w:hAnsi="Times New Roman" w:cs="Times New Roman"/>
                <w:sz w:val="24"/>
                <w:szCs w:val="24"/>
              </w:rPr>
            </w:pPr>
            <w:r w:rsidRPr="00F1275A">
              <w:rPr>
                <w:rFonts w:ascii="Times New Roman" w:hAnsi="Times New Roman" w:cs="Times New Roman"/>
                <w:sz w:val="24"/>
                <w:szCs w:val="24"/>
              </w:rPr>
              <w:t>Факультет искусств – 15.11.24</w:t>
            </w:r>
          </w:p>
        </w:tc>
      </w:tr>
      <w:tr w:rsidR="005265E3" w:rsidRPr="00F1275A" w:rsidTr="003B6FC0">
        <w:trPr>
          <w:trHeight w:val="556"/>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8</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Организация профессиональных проб для обучающихся в РГГМУ</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Ноябрь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9</w:t>
            </w:r>
          </w:p>
        </w:tc>
        <w:tc>
          <w:tcPr>
            <w:tcW w:w="3138" w:type="dxa"/>
          </w:tcPr>
          <w:p w:rsidR="005265E3" w:rsidRPr="00F1275A" w:rsidRDefault="005265E3" w:rsidP="003B6FC0">
            <w:pPr>
              <w:pStyle w:val="TableParagraph"/>
              <w:ind w:left="155" w:right="327"/>
              <w:rPr>
                <w:rFonts w:ascii="Times New Roman" w:hAnsi="Times New Roman" w:cs="Times New Roman"/>
                <w:sz w:val="24"/>
                <w:szCs w:val="24"/>
              </w:rPr>
            </w:pPr>
            <w:r w:rsidRPr="00F1275A">
              <w:rPr>
                <w:rFonts w:ascii="Times New Roman" w:hAnsi="Times New Roman" w:cs="Times New Roman"/>
                <w:sz w:val="24"/>
                <w:szCs w:val="24"/>
              </w:rPr>
              <w:t>Дни открытых дверей в СПбГУ</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left="0" w:right="16"/>
              <w:rPr>
                <w:rFonts w:ascii="Times New Roman" w:hAnsi="Times New Roman" w:cs="Times New Roman"/>
                <w:sz w:val="24"/>
                <w:szCs w:val="24"/>
              </w:rPr>
            </w:pPr>
            <w:r w:rsidRPr="00F1275A">
              <w:rPr>
                <w:rFonts w:ascii="Times New Roman" w:hAnsi="Times New Roman" w:cs="Times New Roman"/>
                <w:sz w:val="24"/>
                <w:szCs w:val="24"/>
              </w:rPr>
              <w:t>Ноябрь-Март</w:t>
            </w:r>
          </w:p>
        </w:tc>
      </w:tr>
      <w:tr w:rsidR="005265E3" w:rsidRPr="00F1275A" w:rsidTr="003B6FC0">
        <w:trPr>
          <w:trHeight w:val="278"/>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10</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Лекции с демонстрацией экспериментов по различным направлениям (СПбГУ)</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4</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Декабрь-Февраль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11</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РГГМУ</w:t>
            </w:r>
          </w:p>
        </w:tc>
        <w:tc>
          <w:tcPr>
            <w:tcW w:w="708" w:type="dxa"/>
          </w:tcPr>
          <w:p w:rsidR="005265E3" w:rsidRPr="00F1275A" w:rsidRDefault="005265E3" w:rsidP="003B6FC0">
            <w:pPr>
              <w:pStyle w:val="TableParagraph"/>
              <w:ind w:left="7" w:right="3"/>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9"/>
              <w:rPr>
                <w:rFonts w:ascii="Times New Roman" w:hAnsi="Times New Roman" w:cs="Times New Roman"/>
                <w:sz w:val="24"/>
                <w:szCs w:val="24"/>
              </w:rPr>
            </w:pPr>
            <w:r w:rsidRPr="00F1275A">
              <w:rPr>
                <w:rFonts w:ascii="Times New Roman" w:hAnsi="Times New Roman" w:cs="Times New Roman"/>
                <w:sz w:val="24"/>
                <w:szCs w:val="24"/>
              </w:rPr>
              <w:t>Январь</w:t>
            </w:r>
          </w:p>
        </w:tc>
      </w:tr>
      <w:tr w:rsidR="005265E3" w:rsidRPr="00F1275A" w:rsidTr="003B6FC0">
        <w:trPr>
          <w:trHeight w:val="273"/>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12</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Участие в мастер-классах на базе СПбГУ</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4</w:t>
            </w:r>
          </w:p>
        </w:tc>
        <w:tc>
          <w:tcPr>
            <w:tcW w:w="1134" w:type="dxa"/>
          </w:tcPr>
          <w:p w:rsidR="005265E3" w:rsidRPr="00F1275A" w:rsidRDefault="005265E3" w:rsidP="00785BFF">
            <w:pPr>
              <w:pStyle w:val="TableParagraph"/>
              <w:ind w:left="8"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4"/>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Январь-Апрель</w:t>
            </w:r>
          </w:p>
        </w:tc>
      </w:tr>
      <w:tr w:rsidR="005265E3" w:rsidRPr="00F1275A" w:rsidTr="003B6FC0">
        <w:trPr>
          <w:trHeight w:val="277"/>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13</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Организация профессиональных проб для обучающихся в РГГМУ</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Февраль</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14</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eastAsia="Calibri" w:hAnsi="Times New Roman" w:cs="Times New Roman"/>
                <w:sz w:val="24"/>
                <w:szCs w:val="24"/>
              </w:rPr>
              <w:t xml:space="preserve">Школьное «Шоу профессий» с привлечением родительской общественности. Открытый </w:t>
            </w:r>
            <w:r w:rsidRPr="00F1275A">
              <w:rPr>
                <w:rFonts w:ascii="Times New Roman" w:eastAsia="Calibri" w:hAnsi="Times New Roman" w:cs="Times New Roman"/>
                <w:sz w:val="24"/>
                <w:szCs w:val="24"/>
              </w:rPr>
              <w:lastRenderedPageBreak/>
              <w:t>урок.</w:t>
            </w:r>
          </w:p>
        </w:tc>
        <w:tc>
          <w:tcPr>
            <w:tcW w:w="708" w:type="dxa"/>
          </w:tcPr>
          <w:p w:rsidR="005265E3" w:rsidRPr="00F1275A" w:rsidRDefault="005265E3" w:rsidP="003B6FC0">
            <w:pPr>
              <w:pStyle w:val="TableParagraph"/>
              <w:ind w:left="8" w:right="1"/>
              <w:jc w:val="center"/>
              <w:rPr>
                <w:rFonts w:ascii="Times New Roman" w:hAnsi="Times New Roman" w:cs="Times New Roman"/>
                <w:spacing w:val="-10"/>
                <w:sz w:val="24"/>
                <w:szCs w:val="24"/>
              </w:rPr>
            </w:pPr>
            <w:r w:rsidRPr="00F1275A">
              <w:rPr>
                <w:rFonts w:ascii="Times New Roman" w:hAnsi="Times New Roman" w:cs="Times New Roman"/>
                <w:spacing w:val="-10"/>
                <w:sz w:val="24"/>
                <w:szCs w:val="24"/>
              </w:rPr>
              <w:lastRenderedPageBreak/>
              <w:t>4</w:t>
            </w:r>
          </w:p>
        </w:tc>
        <w:tc>
          <w:tcPr>
            <w:tcW w:w="1134" w:type="dxa"/>
          </w:tcPr>
          <w:p w:rsidR="005265E3" w:rsidRPr="00F1275A" w:rsidRDefault="005265E3" w:rsidP="00785BFF">
            <w:pPr>
              <w:pStyle w:val="TableParagraph"/>
              <w:ind w:left="7" w:right="7"/>
              <w:rPr>
                <w:rFonts w:ascii="Times New Roman" w:hAnsi="Times New Roman" w:cs="Times New Roman"/>
                <w:spacing w:val="-2"/>
                <w:w w:val="105"/>
                <w:sz w:val="24"/>
                <w:szCs w:val="24"/>
              </w:rPr>
            </w:pPr>
            <w:r w:rsidRPr="00F1275A">
              <w:rPr>
                <w:rFonts w:ascii="Times New Roman" w:hAnsi="Times New Roman" w:cs="Times New Roman"/>
                <w:spacing w:val="-2"/>
                <w:w w:val="105"/>
                <w:sz w:val="24"/>
                <w:szCs w:val="24"/>
              </w:rPr>
              <w:t>11а, 11б</w:t>
            </w:r>
          </w:p>
        </w:tc>
        <w:tc>
          <w:tcPr>
            <w:tcW w:w="1843" w:type="dxa"/>
          </w:tcPr>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Кузнецов С.В.</w:t>
            </w:r>
          </w:p>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Родители учащихся</w:t>
            </w:r>
          </w:p>
          <w:p w:rsidR="005265E3" w:rsidRPr="00F1275A" w:rsidRDefault="005265E3" w:rsidP="00785BFF">
            <w:pPr>
              <w:pStyle w:val="TableParagraph"/>
              <w:ind w:right="18"/>
              <w:rPr>
                <w:rFonts w:ascii="Times New Roman" w:hAnsi="Times New Roman" w:cs="Times New Roman"/>
                <w:sz w:val="24"/>
                <w:szCs w:val="24"/>
              </w:rPr>
            </w:pPr>
            <w:r w:rsidRPr="00F1275A">
              <w:rPr>
                <w:rFonts w:ascii="Times New Roman" w:hAnsi="Times New Roman" w:cs="Times New Roman"/>
                <w:sz w:val="24"/>
                <w:szCs w:val="24"/>
              </w:rPr>
              <w:t xml:space="preserve">Классные </w:t>
            </w:r>
            <w:r w:rsidRPr="00F1275A">
              <w:rPr>
                <w:rFonts w:ascii="Times New Roman" w:hAnsi="Times New Roman" w:cs="Times New Roman"/>
                <w:sz w:val="24"/>
                <w:szCs w:val="24"/>
              </w:rPr>
              <w:lastRenderedPageBreak/>
              <w:t>руководители</w:t>
            </w:r>
          </w:p>
        </w:tc>
        <w:tc>
          <w:tcPr>
            <w:tcW w:w="1985" w:type="dxa"/>
          </w:tcPr>
          <w:p w:rsidR="005265E3" w:rsidRPr="00F1275A" w:rsidRDefault="005265E3" w:rsidP="00785BFF">
            <w:pPr>
              <w:pStyle w:val="TableParagraph"/>
              <w:ind w:right="12"/>
              <w:rPr>
                <w:rFonts w:ascii="Times New Roman" w:hAnsi="Times New Roman" w:cs="Times New Roman"/>
                <w:sz w:val="24"/>
                <w:szCs w:val="24"/>
              </w:rPr>
            </w:pPr>
            <w:r w:rsidRPr="00F1275A">
              <w:rPr>
                <w:rFonts w:ascii="Times New Roman" w:hAnsi="Times New Roman" w:cs="Times New Roman"/>
                <w:sz w:val="24"/>
                <w:szCs w:val="24"/>
              </w:rPr>
              <w:lastRenderedPageBreak/>
              <w:t>Февраль</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lastRenderedPageBreak/>
              <w:t>15</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ЛГУ имени А.С.Пушкина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left="354"/>
              <w:rPr>
                <w:rFonts w:ascii="Times New Roman" w:hAnsi="Times New Roman" w:cs="Times New Roman"/>
                <w:sz w:val="24"/>
                <w:szCs w:val="24"/>
              </w:rPr>
            </w:pPr>
            <w:r w:rsidRPr="00F1275A">
              <w:rPr>
                <w:rFonts w:ascii="Times New Roman" w:hAnsi="Times New Roman" w:cs="Times New Roman"/>
                <w:sz w:val="24"/>
                <w:szCs w:val="24"/>
              </w:rPr>
              <w:t>Март-Май</w:t>
            </w:r>
          </w:p>
        </w:tc>
      </w:tr>
      <w:tr w:rsidR="005265E3" w:rsidRPr="00F1275A" w:rsidTr="003B6FC0">
        <w:trPr>
          <w:trHeight w:val="520"/>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16</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Мастер-классы и открытые уроки от представителей ЛГУ имени А.С.Пушкина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17"/>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16"/>
              <w:rPr>
                <w:rFonts w:ascii="Times New Roman" w:hAnsi="Times New Roman" w:cs="Times New Roman"/>
                <w:sz w:val="24"/>
                <w:szCs w:val="24"/>
              </w:rPr>
            </w:pPr>
            <w:r w:rsidRPr="00F1275A">
              <w:rPr>
                <w:rFonts w:ascii="Times New Roman" w:hAnsi="Times New Roman" w:cs="Times New Roman"/>
                <w:sz w:val="24"/>
                <w:szCs w:val="24"/>
              </w:rPr>
              <w:t>Март-Май</w:t>
            </w:r>
          </w:p>
        </w:tc>
      </w:tr>
      <w:tr w:rsidR="005265E3" w:rsidRPr="00F1275A" w:rsidTr="003B6FC0">
        <w:trPr>
          <w:trHeight w:val="277"/>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17</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СЗГМУ им. И.И. Мечникова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10"/>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551"/>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18</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Научно-практические мастер-классы в СЗГМУ им. И.И. Мечникова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277"/>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19</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День открытых дверей в РГПУ им. А. И. Герцена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Кузнецов С.В.</w:t>
            </w:r>
          </w:p>
        </w:tc>
        <w:tc>
          <w:tcPr>
            <w:tcW w:w="1985"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r w:rsidR="005265E3" w:rsidRPr="00F1275A" w:rsidTr="003B6FC0">
        <w:trPr>
          <w:trHeight w:val="552"/>
        </w:trPr>
        <w:tc>
          <w:tcPr>
            <w:tcW w:w="562" w:type="dxa"/>
          </w:tcPr>
          <w:p w:rsidR="005265E3" w:rsidRPr="00F1275A" w:rsidRDefault="005265E3" w:rsidP="00785BFF">
            <w:pPr>
              <w:pStyle w:val="TableParagraph"/>
              <w:ind w:left="0" w:right="29"/>
              <w:rPr>
                <w:rFonts w:ascii="Times New Roman" w:hAnsi="Times New Roman" w:cs="Times New Roman"/>
                <w:sz w:val="24"/>
                <w:szCs w:val="24"/>
              </w:rPr>
            </w:pPr>
            <w:r w:rsidRPr="00F1275A">
              <w:rPr>
                <w:rFonts w:ascii="Times New Roman" w:hAnsi="Times New Roman" w:cs="Times New Roman"/>
                <w:sz w:val="24"/>
                <w:szCs w:val="24"/>
              </w:rPr>
              <w:t>20</w:t>
            </w:r>
          </w:p>
        </w:tc>
        <w:tc>
          <w:tcPr>
            <w:tcW w:w="3138" w:type="dxa"/>
          </w:tcPr>
          <w:p w:rsidR="005265E3" w:rsidRPr="00F1275A" w:rsidRDefault="005265E3" w:rsidP="003B6FC0">
            <w:pPr>
              <w:pStyle w:val="TableParagraph"/>
              <w:ind w:left="155"/>
              <w:rPr>
                <w:rFonts w:ascii="Times New Roman" w:hAnsi="Times New Roman" w:cs="Times New Roman"/>
                <w:sz w:val="24"/>
                <w:szCs w:val="24"/>
              </w:rPr>
            </w:pPr>
            <w:r w:rsidRPr="00F1275A">
              <w:rPr>
                <w:rFonts w:ascii="Times New Roman" w:hAnsi="Times New Roman" w:cs="Times New Roman"/>
                <w:sz w:val="24"/>
                <w:szCs w:val="24"/>
              </w:rPr>
              <w:t>Мастер-классы и открытые уроки от представителей РГПУ им. А. И. Герцена</w:t>
            </w:r>
          </w:p>
        </w:tc>
        <w:tc>
          <w:tcPr>
            <w:tcW w:w="708" w:type="dxa"/>
          </w:tcPr>
          <w:p w:rsidR="005265E3" w:rsidRPr="00F1275A" w:rsidRDefault="005265E3" w:rsidP="003B6FC0">
            <w:pPr>
              <w:pStyle w:val="TableParagraph"/>
              <w:ind w:left="7" w:right="8"/>
              <w:jc w:val="center"/>
              <w:rPr>
                <w:rFonts w:ascii="Times New Roman" w:hAnsi="Times New Roman" w:cs="Times New Roman"/>
                <w:sz w:val="24"/>
                <w:szCs w:val="24"/>
              </w:rPr>
            </w:pPr>
            <w:r w:rsidRPr="00F1275A">
              <w:rPr>
                <w:rFonts w:ascii="Times New Roman" w:hAnsi="Times New Roman" w:cs="Times New Roman"/>
                <w:sz w:val="24"/>
                <w:szCs w:val="24"/>
              </w:rPr>
              <w:t>2</w:t>
            </w:r>
          </w:p>
        </w:tc>
        <w:tc>
          <w:tcPr>
            <w:tcW w:w="1134" w:type="dxa"/>
          </w:tcPr>
          <w:p w:rsidR="005265E3" w:rsidRPr="00F1275A" w:rsidRDefault="005265E3" w:rsidP="00785BFF">
            <w:pPr>
              <w:pStyle w:val="TableParagraph"/>
              <w:ind w:left="7" w:right="7"/>
              <w:rPr>
                <w:rFonts w:ascii="Times New Roman" w:hAnsi="Times New Roman" w:cs="Times New Roman"/>
                <w:sz w:val="24"/>
                <w:szCs w:val="24"/>
              </w:rPr>
            </w:pPr>
            <w:r w:rsidRPr="00F1275A">
              <w:rPr>
                <w:rFonts w:ascii="Times New Roman" w:hAnsi="Times New Roman" w:cs="Times New Roman"/>
                <w:sz w:val="24"/>
                <w:szCs w:val="24"/>
              </w:rPr>
              <w:t>11а, 11б</w:t>
            </w:r>
          </w:p>
        </w:tc>
        <w:tc>
          <w:tcPr>
            <w:tcW w:w="1843" w:type="dxa"/>
          </w:tcPr>
          <w:p w:rsidR="005265E3" w:rsidRPr="00F1275A" w:rsidRDefault="005265E3" w:rsidP="00785BFF">
            <w:pPr>
              <w:pStyle w:val="TableParagraph"/>
              <w:ind w:right="21"/>
              <w:rPr>
                <w:rFonts w:ascii="Times New Roman" w:hAnsi="Times New Roman" w:cs="Times New Roman"/>
                <w:sz w:val="24"/>
                <w:szCs w:val="24"/>
              </w:rPr>
            </w:pPr>
            <w:r w:rsidRPr="00F1275A">
              <w:rPr>
                <w:rFonts w:ascii="Times New Roman" w:hAnsi="Times New Roman" w:cs="Times New Roman"/>
                <w:sz w:val="24"/>
                <w:szCs w:val="24"/>
              </w:rPr>
              <w:t>Назирли Ф.С.</w:t>
            </w:r>
          </w:p>
        </w:tc>
        <w:tc>
          <w:tcPr>
            <w:tcW w:w="1985" w:type="dxa"/>
          </w:tcPr>
          <w:p w:rsidR="005265E3" w:rsidRPr="00F1275A" w:rsidRDefault="005265E3" w:rsidP="00785BFF">
            <w:pPr>
              <w:pStyle w:val="TableParagraph"/>
              <w:ind w:right="11"/>
              <w:rPr>
                <w:rFonts w:ascii="Times New Roman" w:hAnsi="Times New Roman" w:cs="Times New Roman"/>
                <w:sz w:val="24"/>
                <w:szCs w:val="24"/>
              </w:rPr>
            </w:pPr>
            <w:r w:rsidRPr="00F1275A">
              <w:rPr>
                <w:rFonts w:ascii="Times New Roman" w:hAnsi="Times New Roman" w:cs="Times New Roman"/>
                <w:sz w:val="24"/>
                <w:szCs w:val="24"/>
              </w:rPr>
              <w:t>Апрель-Май</w:t>
            </w:r>
          </w:p>
        </w:tc>
      </w:tr>
    </w:tbl>
    <w:p w:rsidR="005265E3" w:rsidRPr="00F1275A" w:rsidRDefault="005265E3" w:rsidP="005265E3">
      <w:pPr>
        <w:spacing w:line="240" w:lineRule="auto"/>
        <w:rPr>
          <w:rFonts w:ascii="Times New Roman" w:hAnsi="Times New Roman" w:cs="Times New Roman"/>
          <w:sz w:val="24"/>
        </w:rPr>
      </w:pP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 xml:space="preserve">Федеральный календарный план воспитательной работы может быть реализован в рамках урочной и внеурочной деятельности. </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 xml:space="preserve">Все мероприятия проводятся с учетом особенностей основной образовательной программы, а также возрастных, физиологических </w:t>
      </w:r>
      <w:r w:rsidRPr="004239E8">
        <w:rPr>
          <w:rFonts w:ascii="Times New Roman" w:eastAsia="SchoolBookSanPin" w:hAnsi="Times New Roman" w:cs="Times New Roman"/>
          <w:kern w:val="2"/>
          <w:sz w:val="24"/>
          <w:szCs w:val="24"/>
          <w:lang w:eastAsia="ko-KR"/>
        </w:rPr>
        <w:br/>
        <w:t>и психоэмоциональных особенностей обучающихся.</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Сентябрь: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 сентября: День знаний;</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 xml:space="preserve">3 сентября: День окончания Второй мировой войны, День солидарности </w:t>
      </w:r>
      <w:r w:rsidRPr="004239E8">
        <w:rPr>
          <w:rFonts w:ascii="Times New Roman" w:eastAsia="SchoolBookSanPin" w:hAnsi="Times New Roman" w:cs="Times New Roman"/>
          <w:kern w:val="2"/>
          <w:sz w:val="24"/>
          <w:szCs w:val="24"/>
          <w:lang w:eastAsia="ko-KR"/>
        </w:rPr>
        <w:br/>
        <w:t>в борьбе с терроризмом;</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8 сентября: Международный день распространения грамотности;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10 сентября: Международный день памяти жертв фашизма.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Октябрь: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 октября: Международный день пожилых людей; Международный день музыки;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4 октября: День защиты животных;</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5 октября: День учителя;</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25 октября: Международный день школьных библиотек;</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Третье воскресенье октября: День отца.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Ноябрь: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4 ноября: День народного единства;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8 ноября: День памяти погибших при исполнении служебных обязанностей сотрудников органов внутренних дел России;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Последнее воскресенье ноября: День Матери;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30 ноября: День Государственного герба Российской Федерации.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Декабрь: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3 декабря: День неизвестного солдата; Международный день инвалидов;</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5 декабря: День добровольца (волонтера) в России;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9 декабря: День Героев Отечества;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12 декабря: День Конституции Российской Федерации.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Январь: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25 января: День российского студенчества;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Февраль:</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lastRenderedPageBreak/>
        <w:t>2 февраля: День разгрома советскими войсками немецко-фашистских войск</w:t>
      </w:r>
      <w:r w:rsidRPr="004239E8">
        <w:rPr>
          <w:rFonts w:ascii="Times New Roman" w:eastAsia="SchoolBookSanPin" w:hAnsi="Times New Roman" w:cs="Times New Roman"/>
          <w:kern w:val="2"/>
          <w:sz w:val="24"/>
          <w:szCs w:val="24"/>
          <w:lang w:eastAsia="ko-KR"/>
        </w:rPr>
        <w:br/>
        <w:t>в Сталинградской битве;</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8 февраля: День российской науки;</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 xml:space="preserve">15 февраля: День памяти о россиянах, исполнявших служебный долг </w:t>
      </w:r>
      <w:r w:rsidRPr="004239E8">
        <w:rPr>
          <w:rFonts w:ascii="Times New Roman" w:eastAsia="SchoolBookSanPin" w:hAnsi="Times New Roman" w:cs="Times New Roman"/>
          <w:kern w:val="2"/>
          <w:sz w:val="24"/>
          <w:szCs w:val="24"/>
          <w:lang w:eastAsia="ko-KR"/>
        </w:rPr>
        <w:br/>
        <w:t>за пределами Отечества;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21 февраля: Международный день родного языка;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23 февраля: День защитника Отечества.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Март:</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8 марта: Международный женский день;</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18 марта: День воссоединения Крыма с Россией</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27 марта: Всемирный день театра.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Апрель:</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12 апреля: День космонавтики;</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 xml:space="preserve">19 апреля: День памяти о геноциде советского народа нацистами </w:t>
      </w:r>
      <w:r w:rsidRPr="004239E8">
        <w:rPr>
          <w:rFonts w:ascii="Times New Roman" w:eastAsia="SchoolBookSanPin" w:hAnsi="Times New Roman" w:cs="Times New Roman"/>
          <w:kern w:val="2"/>
          <w:sz w:val="24"/>
          <w:szCs w:val="24"/>
          <w:lang w:eastAsia="ko-KR"/>
        </w:rPr>
        <w:br/>
        <w:t>и их пособниками в годы Великой Отечественной войны</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Май:</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 мая: Праздник Весны и Труда;</w:t>
      </w:r>
    </w:p>
    <w:p w:rsidR="004239E8" w:rsidRPr="004239E8" w:rsidRDefault="004239E8" w:rsidP="004239E8">
      <w:pPr>
        <w:autoSpaceDE w:val="0"/>
        <w:autoSpaceDN w:val="0"/>
        <w:spacing w:line="240" w:lineRule="auto"/>
        <w:ind w:firstLine="709"/>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9 мая: День Победы;</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19 мая: День детских общественных организаций России;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24 мая: День славянской письменности и культуры.</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Июнь: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 июня: День защиты детей;</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6 июня: День русского языка;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12 июня: День России;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22 июня: День памяти и скорби;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27 июня: День молодежи.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Июль:</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8 июля: День семьи, любви и верности.</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Август:</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Times New Roman" w:hAnsi="Times New Roman" w:cs="Times New Roman"/>
          <w:iCs/>
          <w:kern w:val="2"/>
          <w:sz w:val="24"/>
          <w:szCs w:val="24"/>
          <w:lang w:eastAsia="ko-KR"/>
        </w:rPr>
        <w:t>Вторая суббота августа</w:t>
      </w:r>
      <w:r w:rsidRPr="004239E8">
        <w:rPr>
          <w:rFonts w:ascii="Times New Roman" w:eastAsia="SchoolBookSanPin" w:hAnsi="Times New Roman" w:cs="Times New Roman"/>
          <w:kern w:val="2"/>
          <w:sz w:val="24"/>
          <w:szCs w:val="24"/>
          <w:lang w:eastAsia="ko-KR"/>
        </w:rPr>
        <w:t>: День физкультурника;</w:t>
      </w:r>
    </w:p>
    <w:p w:rsidR="004239E8" w:rsidRPr="004239E8"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4239E8">
        <w:rPr>
          <w:rFonts w:ascii="Times New Roman" w:eastAsia="SchoolBookSanPin" w:hAnsi="Times New Roman" w:cs="Times New Roman"/>
          <w:kern w:val="2"/>
          <w:sz w:val="24"/>
          <w:szCs w:val="24"/>
          <w:lang w:eastAsia="ko-KR"/>
        </w:rPr>
        <w:t>22 августа: День Государственного флага Российской Федерации;</w:t>
      </w:r>
    </w:p>
    <w:p w:rsidR="004239E8" w:rsidRPr="00847710" w:rsidRDefault="004239E8" w:rsidP="004239E8">
      <w:pPr>
        <w:autoSpaceDE w:val="0"/>
        <w:autoSpaceDN w:val="0"/>
        <w:spacing w:line="240" w:lineRule="auto"/>
        <w:ind w:firstLine="709"/>
        <w:jc w:val="both"/>
        <w:rPr>
          <w:rFonts w:ascii="Times New Roman" w:eastAsia="SchoolBookSanPin" w:hAnsi="Times New Roman" w:cs="Times New Roman"/>
          <w:kern w:val="2"/>
          <w:sz w:val="24"/>
          <w:szCs w:val="24"/>
          <w:lang w:eastAsia="ko-KR"/>
        </w:rPr>
      </w:pPr>
      <w:r w:rsidRPr="00847710">
        <w:rPr>
          <w:rFonts w:ascii="Times New Roman" w:eastAsia="SchoolBookSanPin" w:hAnsi="Times New Roman" w:cs="Times New Roman"/>
          <w:kern w:val="2"/>
          <w:sz w:val="24"/>
          <w:szCs w:val="24"/>
          <w:lang w:eastAsia="ko-KR"/>
        </w:rPr>
        <w:t>27 августа: День российского кино.</w:t>
      </w:r>
    </w:p>
    <w:p w:rsidR="004239E8" w:rsidRPr="004239E8" w:rsidRDefault="004239E8" w:rsidP="004239E8">
      <w:pPr>
        <w:widowControl w:val="0"/>
        <w:tabs>
          <w:tab w:val="num" w:pos="360"/>
        </w:tabs>
        <w:wordWrap w:val="0"/>
        <w:autoSpaceDE w:val="0"/>
        <w:autoSpaceDN w:val="0"/>
        <w:spacing w:line="240" w:lineRule="auto"/>
        <w:jc w:val="both"/>
        <w:rPr>
          <w:rFonts w:ascii="Times New Roman" w:eastAsia="Times New Roman" w:hAnsi="Times New Roman" w:cs="Times New Roman"/>
          <w:kern w:val="2"/>
          <w:sz w:val="28"/>
          <w:szCs w:val="28"/>
          <w:lang w:eastAsia="ko-KR"/>
        </w:rPr>
      </w:pPr>
    </w:p>
    <w:p w:rsidR="005265E3" w:rsidRPr="00F1275A" w:rsidRDefault="005265E3" w:rsidP="005265E3">
      <w:pPr>
        <w:spacing w:line="240" w:lineRule="auto"/>
        <w:rPr>
          <w:rFonts w:ascii="Times New Roman" w:hAnsi="Times New Roman" w:cs="Times New Roman"/>
          <w:sz w:val="24"/>
        </w:rPr>
      </w:pPr>
    </w:p>
    <w:p w:rsidR="003B4DED" w:rsidRPr="00F1275A" w:rsidRDefault="003B4DED" w:rsidP="00FB3B5A">
      <w:pPr>
        <w:spacing w:line="240" w:lineRule="auto"/>
        <w:ind w:firstLine="709"/>
        <w:jc w:val="both"/>
        <w:rPr>
          <w:rFonts w:ascii="Times New Roman" w:eastAsia="Times New Roman" w:hAnsi="Times New Roman" w:cs="Times New Roman"/>
          <w:sz w:val="24"/>
          <w:szCs w:val="24"/>
        </w:rPr>
      </w:pPr>
    </w:p>
    <w:p w:rsidR="00BD2C3D" w:rsidRPr="00F1275A" w:rsidRDefault="00BD2C3D" w:rsidP="00415C21">
      <w:pPr>
        <w:spacing w:line="240" w:lineRule="auto"/>
        <w:jc w:val="center"/>
        <w:rPr>
          <w:rFonts w:ascii="Times New Roman" w:hAnsi="Times New Roman" w:cs="Times New Roman"/>
          <w:b/>
          <w:sz w:val="24"/>
          <w:szCs w:val="24"/>
        </w:rPr>
      </w:pPr>
      <w:r w:rsidRPr="00F1275A">
        <w:rPr>
          <w:rFonts w:ascii="Times New Roman" w:eastAsia="Times New Roman" w:hAnsi="Times New Roman" w:cs="Times New Roman"/>
          <w:b/>
          <w:sz w:val="24"/>
          <w:szCs w:val="24"/>
        </w:rPr>
        <w:t>3.</w:t>
      </w:r>
      <w:r w:rsidR="003B4DED" w:rsidRPr="00F1275A">
        <w:rPr>
          <w:rFonts w:ascii="Times New Roman" w:eastAsia="Times New Roman" w:hAnsi="Times New Roman" w:cs="Times New Roman"/>
          <w:b/>
          <w:sz w:val="24"/>
          <w:szCs w:val="24"/>
        </w:rPr>
        <w:t>5</w:t>
      </w:r>
      <w:r w:rsidRPr="00F1275A">
        <w:rPr>
          <w:rFonts w:ascii="Times New Roman" w:eastAsia="Times New Roman" w:hAnsi="Times New Roman" w:cs="Times New Roman"/>
          <w:b/>
          <w:sz w:val="24"/>
          <w:szCs w:val="24"/>
        </w:rPr>
        <w:t xml:space="preserve">. </w:t>
      </w:r>
      <w:r w:rsidR="003B4DED" w:rsidRPr="00F1275A">
        <w:rPr>
          <w:rFonts w:ascii="Times New Roman" w:hAnsi="Times New Roman" w:cs="Times New Roman"/>
          <w:b/>
          <w:sz w:val="24"/>
          <w:szCs w:val="24"/>
        </w:rPr>
        <w:t>Общесистемные требования к реализации ООП</w:t>
      </w:r>
      <w:r w:rsidR="00FA2DD0" w:rsidRPr="00F1275A">
        <w:rPr>
          <w:rFonts w:ascii="Times New Roman" w:hAnsi="Times New Roman" w:cs="Times New Roman"/>
          <w:b/>
          <w:sz w:val="24"/>
          <w:szCs w:val="24"/>
        </w:rPr>
        <w:t xml:space="preserve"> СОО</w:t>
      </w:r>
    </w:p>
    <w:p w:rsidR="003B4DED" w:rsidRPr="00F1275A" w:rsidRDefault="003B4DED" w:rsidP="00415C21">
      <w:pPr>
        <w:spacing w:line="240" w:lineRule="auto"/>
        <w:jc w:val="center"/>
        <w:rPr>
          <w:rFonts w:ascii="Times New Roman" w:eastAsia="Times New Roman" w:hAnsi="Times New Roman" w:cs="Times New Roman"/>
          <w:b/>
          <w:sz w:val="24"/>
          <w:szCs w:val="24"/>
        </w:rPr>
      </w:pPr>
    </w:p>
    <w:p w:rsidR="00BD2C3D" w:rsidRPr="00F1275A" w:rsidRDefault="00BD2C3D" w:rsidP="00FB3B5A">
      <w:pPr>
        <w:widowControl w:val="0"/>
        <w:autoSpaceDE w:val="0"/>
        <w:autoSpaceDN w:val="0"/>
        <w:spacing w:line="276" w:lineRule="exact"/>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Созданные в ГБОУ школа № 152 условия:</w:t>
      </w:r>
    </w:p>
    <w:p w:rsidR="00BD2C3D" w:rsidRPr="00F1275A" w:rsidRDefault="00BD2C3D" w:rsidP="00213B44">
      <w:pPr>
        <w:widowControl w:val="0"/>
        <w:numPr>
          <w:ilvl w:val="1"/>
          <w:numId w:val="39"/>
        </w:numPr>
        <w:tabs>
          <w:tab w:val="left" w:pos="851"/>
        </w:tabs>
        <w:autoSpaceDE w:val="0"/>
        <w:autoSpaceDN w:val="0"/>
        <w:spacing w:line="276" w:lineRule="exact"/>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соответствуют требованиям ФООП CОО;</w:t>
      </w:r>
    </w:p>
    <w:p w:rsidR="00BD2C3D" w:rsidRPr="00F1275A" w:rsidRDefault="00BD2C3D" w:rsidP="00213B44">
      <w:pPr>
        <w:widowControl w:val="0"/>
        <w:numPr>
          <w:ilvl w:val="1"/>
          <w:numId w:val="39"/>
        </w:numPr>
        <w:tabs>
          <w:tab w:val="left" w:pos="851"/>
        </w:tabs>
        <w:autoSpaceDE w:val="0"/>
        <w:autoSpaceDN w:val="0"/>
        <w:spacing w:line="240" w:lineRule="auto"/>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гарантируют сохранность и укрепление физического, психологического и социального здоровья</w:t>
      </w:r>
      <w:r w:rsidRPr="00F1275A">
        <w:rPr>
          <w:rFonts w:ascii="Times New Roman" w:eastAsia="Times New Roman" w:hAnsi="Times New Roman" w:cs="Times New Roman"/>
          <w:spacing w:val="-5"/>
          <w:sz w:val="24"/>
          <w:lang w:eastAsia="en-US"/>
        </w:rPr>
        <w:t xml:space="preserve"> </w:t>
      </w:r>
      <w:r w:rsidRPr="00F1275A">
        <w:rPr>
          <w:rFonts w:ascii="Times New Roman" w:eastAsia="Times New Roman" w:hAnsi="Times New Roman" w:cs="Times New Roman"/>
          <w:sz w:val="24"/>
          <w:lang w:eastAsia="en-US"/>
        </w:rPr>
        <w:t>обучающихся;</w:t>
      </w:r>
    </w:p>
    <w:p w:rsidR="00BD2C3D" w:rsidRPr="00F1275A" w:rsidRDefault="00BD2C3D" w:rsidP="00213B44">
      <w:pPr>
        <w:widowControl w:val="0"/>
        <w:numPr>
          <w:ilvl w:val="1"/>
          <w:numId w:val="39"/>
        </w:numPr>
        <w:tabs>
          <w:tab w:val="left" w:pos="851"/>
          <w:tab w:val="left" w:pos="4132"/>
          <w:tab w:val="left" w:pos="6160"/>
          <w:tab w:val="left" w:pos="7943"/>
          <w:tab w:val="left" w:pos="10464"/>
        </w:tabs>
        <w:autoSpaceDE w:val="0"/>
        <w:autoSpaceDN w:val="0"/>
        <w:spacing w:line="240" w:lineRule="auto"/>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pacing w:val="-3"/>
          <w:sz w:val="24"/>
          <w:lang w:eastAsia="en-US"/>
        </w:rPr>
        <w:t xml:space="preserve">обеспечивают реализацию основной образовательной </w:t>
      </w:r>
      <w:r w:rsidRPr="00F1275A">
        <w:rPr>
          <w:rFonts w:ascii="Times New Roman" w:eastAsia="Times New Roman" w:hAnsi="Times New Roman" w:cs="Times New Roman"/>
          <w:spacing w:val="-7"/>
          <w:sz w:val="24"/>
          <w:lang w:eastAsia="en-US"/>
        </w:rPr>
        <w:t>про</w:t>
      </w:r>
      <w:r w:rsidRPr="00F1275A">
        <w:rPr>
          <w:rFonts w:ascii="Times New Roman" w:eastAsia="Times New Roman" w:hAnsi="Times New Roman" w:cs="Times New Roman"/>
          <w:sz w:val="24"/>
          <w:lang w:eastAsia="en-US"/>
        </w:rPr>
        <w:t>граммы организации, осуществляющей образовательную деятельность и достижение планируемых результатов ее</w:t>
      </w:r>
      <w:r w:rsidRPr="00F1275A">
        <w:rPr>
          <w:rFonts w:ascii="Times New Roman" w:eastAsia="Times New Roman" w:hAnsi="Times New Roman" w:cs="Times New Roman"/>
          <w:spacing w:val="-3"/>
          <w:sz w:val="24"/>
          <w:lang w:eastAsia="en-US"/>
        </w:rPr>
        <w:t xml:space="preserve"> </w:t>
      </w:r>
      <w:r w:rsidRPr="00F1275A">
        <w:rPr>
          <w:rFonts w:ascii="Times New Roman" w:eastAsia="Times New Roman" w:hAnsi="Times New Roman" w:cs="Times New Roman"/>
          <w:sz w:val="24"/>
          <w:lang w:eastAsia="en-US"/>
        </w:rPr>
        <w:t>освоения;</w:t>
      </w:r>
    </w:p>
    <w:p w:rsidR="00BD2C3D" w:rsidRPr="00F1275A" w:rsidRDefault="00BD2C3D" w:rsidP="00213B44">
      <w:pPr>
        <w:widowControl w:val="0"/>
        <w:numPr>
          <w:ilvl w:val="1"/>
          <w:numId w:val="39"/>
        </w:numPr>
        <w:tabs>
          <w:tab w:val="left" w:pos="851"/>
        </w:tabs>
        <w:autoSpaceDE w:val="0"/>
        <w:autoSpaceDN w:val="0"/>
        <w:spacing w:line="240" w:lineRule="auto"/>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pacing w:val="-3"/>
          <w:sz w:val="24"/>
          <w:lang w:eastAsia="en-US"/>
        </w:rPr>
        <w:t xml:space="preserve">учитывают особенности организации, осуществляющей образовательную деятельность, </w:t>
      </w:r>
      <w:r w:rsidRPr="00F1275A">
        <w:rPr>
          <w:rFonts w:ascii="Times New Roman" w:eastAsia="Times New Roman" w:hAnsi="Times New Roman" w:cs="Times New Roman"/>
          <w:sz w:val="24"/>
          <w:lang w:eastAsia="en-US"/>
        </w:rPr>
        <w:t>ее организационную структуру, запросы участников образовательных</w:t>
      </w:r>
      <w:r w:rsidRPr="00F1275A">
        <w:rPr>
          <w:rFonts w:ascii="Times New Roman" w:eastAsia="Times New Roman" w:hAnsi="Times New Roman" w:cs="Times New Roman"/>
          <w:spacing w:val="35"/>
          <w:sz w:val="24"/>
          <w:lang w:eastAsia="en-US"/>
        </w:rPr>
        <w:t xml:space="preserve"> </w:t>
      </w:r>
      <w:r w:rsidRPr="00F1275A">
        <w:rPr>
          <w:rFonts w:ascii="Times New Roman" w:eastAsia="Times New Roman" w:hAnsi="Times New Roman" w:cs="Times New Roman"/>
          <w:sz w:val="24"/>
          <w:lang w:eastAsia="en-US"/>
        </w:rPr>
        <w:t>отношений;</w:t>
      </w:r>
    </w:p>
    <w:p w:rsidR="00BD2C3D" w:rsidRPr="00F1275A" w:rsidRDefault="00BD2C3D" w:rsidP="00213B44">
      <w:pPr>
        <w:widowControl w:val="0"/>
        <w:numPr>
          <w:ilvl w:val="1"/>
          <w:numId w:val="39"/>
        </w:numPr>
        <w:tabs>
          <w:tab w:val="left" w:pos="851"/>
        </w:tabs>
        <w:autoSpaceDE w:val="0"/>
        <w:autoSpaceDN w:val="0"/>
        <w:spacing w:line="240" w:lineRule="auto"/>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представляют возможность взаимодействия с социальными партнерами, использования ресурсов</w:t>
      </w:r>
      <w:r w:rsidRPr="00F1275A">
        <w:rPr>
          <w:rFonts w:ascii="Times New Roman" w:eastAsia="Times New Roman" w:hAnsi="Times New Roman" w:cs="Times New Roman"/>
          <w:spacing w:val="-3"/>
          <w:sz w:val="24"/>
          <w:lang w:eastAsia="en-US"/>
        </w:rPr>
        <w:t xml:space="preserve"> </w:t>
      </w:r>
      <w:r w:rsidRPr="00F1275A">
        <w:rPr>
          <w:rFonts w:ascii="Times New Roman" w:eastAsia="Times New Roman" w:hAnsi="Times New Roman" w:cs="Times New Roman"/>
          <w:sz w:val="24"/>
          <w:lang w:eastAsia="en-US"/>
        </w:rPr>
        <w:t>социума.</w:t>
      </w:r>
    </w:p>
    <w:p w:rsidR="0071760C" w:rsidRPr="00F1275A" w:rsidRDefault="0071760C" w:rsidP="0071760C">
      <w:pPr>
        <w:widowControl w:val="0"/>
        <w:tabs>
          <w:tab w:val="left" w:pos="851"/>
          <w:tab w:val="left" w:pos="1047"/>
        </w:tabs>
        <w:autoSpaceDE w:val="0"/>
        <w:autoSpaceDN w:val="0"/>
        <w:spacing w:line="240" w:lineRule="auto"/>
        <w:jc w:val="center"/>
        <w:rPr>
          <w:rFonts w:ascii="Times New Roman" w:eastAsia="Times New Roman" w:hAnsi="Times New Roman" w:cs="Times New Roman"/>
          <w:b/>
          <w:sz w:val="24"/>
          <w:lang w:eastAsia="en-US"/>
        </w:rPr>
      </w:pPr>
      <w:bookmarkStart w:id="101" w:name="_Toc410654081"/>
      <w:bookmarkStart w:id="102" w:name="_Toc409691739"/>
      <w:bookmarkStart w:id="103" w:name="_Toc414553289"/>
    </w:p>
    <w:p w:rsidR="0071760C" w:rsidRPr="00F1275A" w:rsidRDefault="0071760C" w:rsidP="0071760C">
      <w:pPr>
        <w:widowControl w:val="0"/>
        <w:tabs>
          <w:tab w:val="left" w:pos="851"/>
          <w:tab w:val="left" w:pos="1047"/>
        </w:tabs>
        <w:autoSpaceDE w:val="0"/>
        <w:autoSpaceDN w:val="0"/>
        <w:spacing w:line="240" w:lineRule="auto"/>
        <w:jc w:val="center"/>
        <w:rPr>
          <w:rFonts w:ascii="Times New Roman" w:eastAsia="Times New Roman" w:hAnsi="Times New Roman" w:cs="Times New Roman"/>
          <w:b/>
          <w:sz w:val="24"/>
          <w:lang w:eastAsia="en-US"/>
        </w:rPr>
      </w:pPr>
      <w:r w:rsidRPr="00F1275A">
        <w:rPr>
          <w:rFonts w:ascii="Times New Roman" w:eastAsia="Times New Roman" w:hAnsi="Times New Roman" w:cs="Times New Roman"/>
          <w:b/>
          <w:sz w:val="24"/>
          <w:lang w:eastAsia="en-US"/>
        </w:rPr>
        <w:t>3.</w:t>
      </w:r>
      <w:r w:rsidR="003B4DED" w:rsidRPr="00F1275A">
        <w:rPr>
          <w:rFonts w:ascii="Times New Roman" w:eastAsia="Times New Roman" w:hAnsi="Times New Roman" w:cs="Times New Roman"/>
          <w:b/>
          <w:sz w:val="24"/>
          <w:lang w:eastAsia="en-US"/>
        </w:rPr>
        <w:t>5</w:t>
      </w:r>
      <w:r w:rsidRPr="00F1275A">
        <w:rPr>
          <w:rFonts w:ascii="Times New Roman" w:eastAsia="Times New Roman" w:hAnsi="Times New Roman" w:cs="Times New Roman"/>
          <w:b/>
          <w:sz w:val="24"/>
          <w:lang w:eastAsia="en-US"/>
        </w:rPr>
        <w:t xml:space="preserve">.1 </w:t>
      </w:r>
      <w:r w:rsidR="003B4DED" w:rsidRPr="00F1275A">
        <w:rPr>
          <w:rFonts w:ascii="Times New Roman" w:eastAsia="Times New Roman" w:hAnsi="Times New Roman" w:cs="Times New Roman"/>
          <w:b/>
          <w:sz w:val="24"/>
          <w:lang w:eastAsia="en-US"/>
        </w:rPr>
        <w:t>Требования к м</w:t>
      </w:r>
      <w:r w:rsidRPr="00F1275A">
        <w:rPr>
          <w:rFonts w:ascii="Times New Roman" w:eastAsia="Times New Roman" w:hAnsi="Times New Roman" w:cs="Times New Roman"/>
          <w:b/>
          <w:sz w:val="24"/>
          <w:lang w:eastAsia="en-US"/>
        </w:rPr>
        <w:t>атериально-техническо</w:t>
      </w:r>
      <w:r w:rsidR="003B4DED" w:rsidRPr="00F1275A">
        <w:rPr>
          <w:rFonts w:ascii="Times New Roman" w:eastAsia="Times New Roman" w:hAnsi="Times New Roman" w:cs="Times New Roman"/>
          <w:b/>
          <w:sz w:val="24"/>
          <w:lang w:eastAsia="en-US"/>
        </w:rPr>
        <w:t>му обеспечению реализации ООП</w:t>
      </w:r>
    </w:p>
    <w:bookmarkEnd w:id="101"/>
    <w:bookmarkEnd w:id="102"/>
    <w:bookmarkEnd w:id="103"/>
    <w:p w:rsidR="00BD2C3D" w:rsidRPr="00F1275A" w:rsidRDefault="00BD2C3D" w:rsidP="00FB3B5A">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Здание школы,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 – тепловой режим, расположение и </w:t>
      </w:r>
      <w:r w:rsidRPr="00F1275A">
        <w:rPr>
          <w:rFonts w:ascii="Times New Roman" w:eastAsia="Times New Roman" w:hAnsi="Times New Roman" w:cs="Times New Roman"/>
          <w:sz w:val="24"/>
          <w:szCs w:val="24"/>
          <w:lang w:eastAsia="en-US"/>
        </w:rPr>
        <w:lastRenderedPageBreak/>
        <w:t>размеры рабочих, учебных зон и зон для индивидуальных занятий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D2C3D" w:rsidRPr="00F1275A" w:rsidRDefault="00BD2C3D" w:rsidP="00FB3B5A">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Материально-техническое оснащение образовательного процесса в ГБОУ школа №152 обеспечивает возможность для обучения, воспитания, развития и сохранения здоровья обучающихся.</w:t>
      </w:r>
    </w:p>
    <w:tbl>
      <w:tblPr>
        <w:tblW w:w="5147" w:type="pct"/>
        <w:tblInd w:w="-292"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515"/>
        <w:gridCol w:w="7537"/>
      </w:tblGrid>
      <w:tr w:rsidR="00BD2C3D" w:rsidRPr="00F1275A" w:rsidTr="00DD1792">
        <w:trPr>
          <w:cantSplit/>
          <w:trHeight w:val="157"/>
        </w:trPr>
        <w:tc>
          <w:tcPr>
            <w:tcW w:w="500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rsidR="00BD2C3D" w:rsidRPr="00F1275A" w:rsidRDefault="00BD2C3D" w:rsidP="00FB3B5A">
            <w:pPr>
              <w:widowControl w:val="0"/>
              <w:autoSpaceDE w:val="0"/>
              <w:autoSpaceDN w:val="0"/>
              <w:spacing w:line="240" w:lineRule="auto"/>
              <w:ind w:firstLine="709"/>
              <w:jc w:val="center"/>
              <w:rPr>
                <w:rFonts w:ascii="Times New Roman" w:eastAsia="Times New Roman" w:hAnsi="Times New Roman" w:cs="Times New Roman"/>
                <w:b/>
                <w:bCs/>
                <w:sz w:val="20"/>
                <w:szCs w:val="20"/>
                <w:lang w:eastAsia="en-US"/>
              </w:rPr>
            </w:pPr>
            <w:r w:rsidRPr="00F1275A">
              <w:rPr>
                <w:rFonts w:ascii="Times New Roman" w:eastAsia="Times New Roman" w:hAnsi="Times New Roman" w:cs="Times New Roman"/>
                <w:b/>
                <w:bCs/>
                <w:sz w:val="20"/>
                <w:szCs w:val="20"/>
                <w:lang w:eastAsia="en-US"/>
              </w:rPr>
              <w:t>Материально-техническое обеспечение и оснащенность образовательного процесса</w:t>
            </w:r>
          </w:p>
        </w:tc>
      </w:tr>
      <w:tr w:rsidR="00BD2C3D" w:rsidRPr="00F1275A" w:rsidTr="00DD1792">
        <w:trPr>
          <w:cantSplit/>
          <w:trHeight w:val="1466"/>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Наличие оборудованных учебных кабинетов, объектов для проведения практических занятий</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Все рабочие места учителей и администрации оборудованы компьютерной техникой с доступом в Интернет и МФУ. </w:t>
            </w:r>
            <w:r w:rsidRPr="00F1275A">
              <w:rPr>
                <w:rFonts w:ascii="Times New Roman" w:eastAsia="Times New Roman" w:hAnsi="Times New Roman" w:cs="Times New Roman"/>
                <w:sz w:val="20"/>
                <w:szCs w:val="20"/>
                <w:lang w:eastAsia="en-US"/>
              </w:rPr>
              <w:br/>
              <w:t>Имеется 1 стационарный компьютерный класс 3</w:t>
            </w:r>
            <w:r w:rsidRPr="00F1275A">
              <w:rPr>
                <w:rFonts w:ascii="Times New Roman" w:eastAsia="Times New Roman" w:hAnsi="Times New Roman" w:cs="Times New Roman"/>
                <w:sz w:val="20"/>
                <w:szCs w:val="20"/>
                <w:lang w:val="en-US" w:eastAsia="en-US"/>
              </w:rPr>
              <w:t>D</w:t>
            </w:r>
            <w:r w:rsidRPr="00F1275A">
              <w:rPr>
                <w:rFonts w:ascii="Times New Roman" w:eastAsia="Times New Roman" w:hAnsi="Times New Roman" w:cs="Times New Roman"/>
                <w:sz w:val="20"/>
                <w:szCs w:val="20"/>
                <w:lang w:eastAsia="en-US"/>
              </w:rPr>
              <w:t xml:space="preserve"> моделирования с доступом в Интернет, 1 современный мобильный класс на базе Apple MacBook. 1 кабинет 3</w:t>
            </w:r>
            <w:r w:rsidRPr="00F1275A">
              <w:rPr>
                <w:rFonts w:ascii="Times New Roman" w:eastAsia="Times New Roman" w:hAnsi="Times New Roman" w:cs="Times New Roman"/>
                <w:sz w:val="20"/>
                <w:szCs w:val="20"/>
                <w:lang w:val="en-US" w:eastAsia="en-US"/>
              </w:rPr>
              <w:t>D</w:t>
            </w:r>
            <w:r w:rsidRPr="00F1275A">
              <w:rPr>
                <w:rFonts w:ascii="Times New Roman" w:eastAsia="Times New Roman" w:hAnsi="Times New Roman" w:cs="Times New Roman"/>
                <w:sz w:val="20"/>
                <w:szCs w:val="20"/>
                <w:lang w:eastAsia="en-US"/>
              </w:rPr>
              <w:t xml:space="preserve"> печати, 2 спортивных зала (большой и малый). Библиотека с читальным залом, книгохранилищем и доступом к </w:t>
            </w:r>
            <w:hyperlink r:id="rId14" w:tgtFrame="_blank" w:history="1">
              <w:r w:rsidRPr="00F1275A">
                <w:rPr>
                  <w:rFonts w:ascii="Times New Roman" w:eastAsia="Times New Roman" w:hAnsi="Times New Roman" w:cs="Times New Roman"/>
                  <w:sz w:val="20"/>
                  <w:szCs w:val="20"/>
                  <w:u w:val="single"/>
                  <w:lang w:eastAsia="en-US"/>
                </w:rPr>
                <w:t>Национальной электронной библиотеке (НЭБ)</w:t>
              </w:r>
            </w:hyperlink>
            <w:r w:rsidRPr="00F1275A">
              <w:rPr>
                <w:rFonts w:ascii="Times New Roman" w:eastAsia="Times New Roman" w:hAnsi="Times New Roman" w:cs="Times New Roman"/>
                <w:sz w:val="20"/>
                <w:szCs w:val="20"/>
                <w:lang w:eastAsia="en-US"/>
              </w:rPr>
              <w:t>.</w:t>
            </w:r>
            <w:r w:rsidRPr="00F1275A">
              <w:rPr>
                <w:rFonts w:ascii="Times New Roman" w:eastAsia="Times New Roman" w:hAnsi="Times New Roman" w:cs="Times New Roman"/>
                <w:sz w:val="20"/>
                <w:szCs w:val="20"/>
                <w:lang w:eastAsia="en-US"/>
              </w:rPr>
              <w:br/>
              <w:t>Подробная информация на странице: </w:t>
            </w:r>
            <w:hyperlink r:id="rId15" w:tgtFrame="_blank" w:history="1">
              <w:r w:rsidRPr="00F1275A">
                <w:rPr>
                  <w:rFonts w:ascii="Times New Roman" w:eastAsia="Times New Roman" w:hAnsi="Times New Roman" w:cs="Times New Roman"/>
                  <w:sz w:val="20"/>
                  <w:szCs w:val="20"/>
                  <w:u w:val="single"/>
                  <w:lang w:eastAsia="en-US"/>
                </w:rPr>
                <w:t>http://school152spb.ru/mto.htm</w:t>
              </w:r>
            </w:hyperlink>
          </w:p>
        </w:tc>
      </w:tr>
      <w:tr w:rsidR="00BD2C3D" w:rsidRPr="00F1275A" w:rsidTr="00DD1792">
        <w:trPr>
          <w:cantSplit/>
          <w:trHeight w:val="20"/>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Наличие библиотеки</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В библиотеке имеется 4 компьютера, принтер, сканер, ксерокс.</w:t>
            </w:r>
          </w:p>
        </w:tc>
      </w:tr>
      <w:tr w:rsidR="00BD2C3D" w:rsidRPr="00F1275A" w:rsidTr="00DD1792">
        <w:trPr>
          <w:cantSplit/>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Наличие объектов спорта</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На территории школы расположена спортивная площадка.</w:t>
            </w:r>
          </w:p>
        </w:tc>
      </w:tr>
      <w:tr w:rsidR="00BD2C3D" w:rsidRPr="00F1275A" w:rsidTr="00DD1792">
        <w:trPr>
          <w:cantSplit/>
          <w:trHeight w:val="1163"/>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Наличие средств обучения и воспитания</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В школе имеется 96 компьютеров, включая ПК, моноблоки, ноутбуки и нетбуки; компьютерный класс, мобильный класс, 29 проекторов, 2 интерактивные доски, 2 документ-камеры, 4 3</w:t>
            </w:r>
            <w:r w:rsidRPr="00F1275A">
              <w:rPr>
                <w:rFonts w:ascii="Times New Roman" w:eastAsia="Times New Roman" w:hAnsi="Times New Roman" w:cs="Times New Roman"/>
                <w:sz w:val="20"/>
                <w:szCs w:val="20"/>
                <w:lang w:val="en-US" w:eastAsia="en-US"/>
              </w:rPr>
              <w:t>D</w:t>
            </w:r>
            <w:r w:rsidRPr="00F1275A">
              <w:rPr>
                <w:rFonts w:ascii="Times New Roman" w:eastAsia="Times New Roman" w:hAnsi="Times New Roman" w:cs="Times New Roman"/>
                <w:sz w:val="20"/>
                <w:szCs w:val="20"/>
                <w:lang w:eastAsia="en-US"/>
              </w:rPr>
              <w:t xml:space="preserve"> принтера, ЖК-панель Sharp PN-Q701E, учебный комплект "Радиоэлектроника и радиотехника", 2 информационных многофункциональных мультимедийных устройства PRESTIGIO MultiBoard interactive на 1-м этаже в вестибюле и на 3-м этаже.</w:t>
            </w:r>
          </w:p>
        </w:tc>
      </w:tr>
      <w:tr w:rsidR="00BD2C3D" w:rsidRPr="00F1275A" w:rsidTr="00DD1792">
        <w:trPr>
          <w:cantSplit/>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Условия питания учащихся</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Зал школьной столовой рассчитан на 100 посадочных мест. Пищеблок оснащен современным оборудованием. Имеется буфет. Школьная столовая полностью укомплектована необходимой посудой. Обеспечивается льготное питание. В школе создан совет по питанию, который контролирует санитарно-гигиеническое состояние столовой, проводит просветительскую работу по пропаганде ЗОЖ и основам рационального питания, контролирует дежурство в столовой, рассматривает заявления на предоставления льготного питания.</w:t>
            </w:r>
            <w:r w:rsidRPr="00F1275A">
              <w:rPr>
                <w:rFonts w:ascii="Times New Roman" w:eastAsia="Times New Roman" w:hAnsi="Times New Roman" w:cs="Times New Roman"/>
                <w:sz w:val="20"/>
                <w:szCs w:val="20"/>
                <w:lang w:eastAsia="en-US"/>
              </w:rPr>
              <w:br/>
              <w:t>Подробная информация: </w:t>
            </w:r>
            <w:hyperlink r:id="rId16" w:tgtFrame="_blank" w:history="1">
              <w:r w:rsidRPr="00F1275A">
                <w:rPr>
                  <w:rFonts w:ascii="Times New Roman" w:eastAsia="Times New Roman" w:hAnsi="Times New Roman" w:cs="Times New Roman"/>
                  <w:sz w:val="20"/>
                  <w:szCs w:val="20"/>
                  <w:u w:val="single"/>
                  <w:lang w:eastAsia="en-US"/>
                </w:rPr>
                <w:t>http://school152spb.ru/pitanie.htm</w:t>
              </w:r>
            </w:hyperlink>
          </w:p>
        </w:tc>
      </w:tr>
      <w:tr w:rsidR="00BD2C3D" w:rsidRPr="00F1275A" w:rsidTr="00DD1792">
        <w:trPr>
          <w:cantSplit/>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Доступ к информационным системам и информационно-телекоммуникационным сетям</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У обучающихся есть возможность использовать Интернет в школе в образовательных целях.</w:t>
            </w:r>
          </w:p>
        </w:tc>
      </w:tr>
      <w:tr w:rsidR="00BD2C3D" w:rsidRPr="00F1275A" w:rsidTr="00DD1792">
        <w:trPr>
          <w:cantSplit/>
          <w:trHeight w:val="2320"/>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Условия охраны здоровья обучающихся</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DD1792"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В школе ведется 24 часовое видеонаблюдение (по периметру и внутри здания). Круглосуточно работает физическая охрана работниками ЧОП. Установлена пропускная система Моя школа. Во время учебного процесса организовано дежурство администрации, учителей, обучающихся 8-10 классов.</w:t>
            </w:r>
            <w:r w:rsidR="00DD1792" w:rsidRPr="00F1275A">
              <w:rPr>
                <w:rFonts w:ascii="Times New Roman" w:eastAsia="Times New Roman" w:hAnsi="Times New Roman" w:cs="Times New Roman"/>
                <w:sz w:val="20"/>
                <w:szCs w:val="20"/>
                <w:lang w:eastAsia="en-US"/>
              </w:rPr>
              <w:t xml:space="preserve"> </w:t>
            </w:r>
            <w:r w:rsidRPr="00F1275A">
              <w:rPr>
                <w:rFonts w:ascii="Times New Roman" w:eastAsia="Times New Roman" w:hAnsi="Times New Roman" w:cs="Times New Roman"/>
                <w:sz w:val="20"/>
                <w:szCs w:val="20"/>
                <w:lang w:eastAsia="en-US"/>
              </w:rPr>
              <w:t>В соответствии с годовым планом работы в школе проводятся: спортивные и оздоровительные мероприятия, дни здоровья, тематические классные часы о здоровом образе жизни, динамические па</w:t>
            </w:r>
            <w:r w:rsidR="00DD1792" w:rsidRPr="00F1275A">
              <w:rPr>
                <w:rFonts w:ascii="Times New Roman" w:eastAsia="Times New Roman" w:hAnsi="Times New Roman" w:cs="Times New Roman"/>
                <w:sz w:val="20"/>
                <w:szCs w:val="20"/>
                <w:lang w:eastAsia="en-US"/>
              </w:rPr>
              <w:t xml:space="preserve">узы во время проведения уроков. </w:t>
            </w:r>
            <w:r w:rsidRPr="00F1275A">
              <w:rPr>
                <w:rFonts w:ascii="Times New Roman" w:eastAsia="Times New Roman" w:hAnsi="Times New Roman" w:cs="Times New Roman"/>
                <w:sz w:val="20"/>
                <w:szCs w:val="20"/>
                <w:lang w:eastAsia="en-US"/>
              </w:rPr>
              <w:t>Работают службы сопровождения: служба медиации, социальный педагог, логопедический пункт, служба безопасности.</w:t>
            </w:r>
            <w:r w:rsidRPr="00F1275A">
              <w:rPr>
                <w:rFonts w:ascii="Times New Roman" w:eastAsia="Times New Roman" w:hAnsi="Times New Roman" w:cs="Times New Roman"/>
                <w:sz w:val="20"/>
                <w:szCs w:val="20"/>
                <w:lang w:eastAsia="en-US"/>
              </w:rPr>
              <w:br/>
            </w:r>
            <w:r w:rsidR="00DD1792" w:rsidRPr="00F1275A">
              <w:rPr>
                <w:rFonts w:ascii="Times New Roman" w:eastAsia="Times New Roman" w:hAnsi="Times New Roman" w:cs="Times New Roman"/>
                <w:sz w:val="20"/>
                <w:szCs w:val="20"/>
                <w:lang w:eastAsia="en-US"/>
              </w:rPr>
              <w:t>Паспорт дорожной безопасности: </w:t>
            </w:r>
          </w:p>
          <w:p w:rsidR="00BD2C3D" w:rsidRPr="00F1275A" w:rsidRDefault="002B4FC1"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hyperlink r:id="rId17" w:tgtFrame="_blank" w:history="1">
              <w:r w:rsidR="00BD2C3D" w:rsidRPr="00F1275A">
                <w:rPr>
                  <w:rFonts w:ascii="Times New Roman" w:eastAsia="Times New Roman" w:hAnsi="Times New Roman" w:cs="Times New Roman"/>
                  <w:sz w:val="20"/>
                  <w:szCs w:val="20"/>
                  <w:u w:val="single"/>
                  <w:lang w:eastAsia="en-US"/>
                </w:rPr>
                <w:t>http://school152spb.ru/doc/bdd/pasport-dorozhnoi-bezopasnosti.pdf</w:t>
              </w:r>
            </w:hyperlink>
            <w:r w:rsidR="00BD2C3D" w:rsidRPr="00F1275A">
              <w:rPr>
                <w:rFonts w:ascii="Times New Roman" w:eastAsia="Times New Roman" w:hAnsi="Times New Roman" w:cs="Times New Roman"/>
                <w:sz w:val="20"/>
                <w:szCs w:val="20"/>
                <w:lang w:eastAsia="en-US"/>
              </w:rPr>
              <w:t> </w:t>
            </w:r>
          </w:p>
        </w:tc>
      </w:tr>
      <w:tr w:rsidR="00BD2C3D" w:rsidRPr="00F1275A" w:rsidTr="00DD1792">
        <w:trPr>
          <w:cantSplit/>
        </w:trPr>
        <w:tc>
          <w:tcPr>
            <w:tcW w:w="1251"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lastRenderedPageBreak/>
              <w:t>Электронные образовательные ресурсы, к которым обеспечивается доступ обучающихся</w:t>
            </w:r>
          </w:p>
        </w:tc>
        <w:tc>
          <w:tcPr>
            <w:tcW w:w="3749" w:type="pct"/>
            <w:tcBorders>
              <w:top w:val="outset" w:sz="6" w:space="0" w:color="auto"/>
              <w:left w:val="outset" w:sz="6" w:space="0" w:color="auto"/>
              <w:bottom w:val="outset" w:sz="6" w:space="0" w:color="auto"/>
              <w:right w:val="outset" w:sz="6" w:space="0" w:color="auto"/>
            </w:tcBorders>
            <w:shd w:val="clear" w:color="auto" w:fill="FFFFFF"/>
            <w:vAlign w:val="center"/>
          </w:tcPr>
          <w:p w:rsidR="00BD2C3D" w:rsidRPr="00F1275A" w:rsidRDefault="00BD2C3D" w:rsidP="00FB3B5A">
            <w:pPr>
              <w:widowControl w:val="0"/>
              <w:autoSpaceDE w:val="0"/>
              <w:autoSpaceDN w:val="0"/>
              <w:spacing w:line="240" w:lineRule="auto"/>
              <w:ind w:firstLine="709"/>
              <w:rPr>
                <w:rFonts w:ascii="Times New Roman" w:eastAsia="Times New Roman" w:hAnsi="Times New Roman" w:cs="Times New Roman"/>
                <w:sz w:val="20"/>
                <w:szCs w:val="20"/>
                <w:lang w:eastAsia="en-US"/>
              </w:rPr>
            </w:pPr>
            <w:r w:rsidRPr="00F1275A">
              <w:rPr>
                <w:rFonts w:ascii="Times New Roman" w:eastAsia="Times New Roman" w:hAnsi="Times New Roman" w:cs="Times New Roman"/>
                <w:sz w:val="20"/>
                <w:szCs w:val="20"/>
                <w:lang w:eastAsia="en-US"/>
              </w:rPr>
              <w:t>Доступ к ЭОР в школе № 152 осуществляется с помощью современной компьютерной техники через учебные кабинеты, а также через библиотеку (использование ресурсов медиатеки для обеспечения самообразования и самоподготовки учителей и учащихся, консультирование при создании мультимедийных презентаций и поиску информации, доступ к </w:t>
            </w:r>
            <w:hyperlink r:id="rId18" w:tgtFrame="_blank" w:history="1">
              <w:r w:rsidRPr="00F1275A">
                <w:rPr>
                  <w:rFonts w:ascii="Times New Roman" w:eastAsia="Times New Roman" w:hAnsi="Times New Roman" w:cs="Times New Roman"/>
                  <w:sz w:val="20"/>
                  <w:szCs w:val="20"/>
                  <w:u w:val="single"/>
                  <w:lang w:eastAsia="en-US"/>
                </w:rPr>
                <w:t>Национальной электронной библиотеке (НЭБ)</w:t>
              </w:r>
            </w:hyperlink>
            <w:r w:rsidRPr="00F1275A">
              <w:rPr>
                <w:rFonts w:ascii="Times New Roman" w:eastAsia="Times New Roman" w:hAnsi="Times New Roman" w:cs="Times New Roman"/>
                <w:sz w:val="20"/>
                <w:szCs w:val="20"/>
                <w:lang w:eastAsia="en-US"/>
              </w:rPr>
              <w:t>.</w:t>
            </w:r>
            <w:r w:rsidRPr="00F1275A">
              <w:rPr>
                <w:rFonts w:ascii="Times New Roman" w:eastAsia="Times New Roman" w:hAnsi="Times New Roman" w:cs="Times New Roman"/>
                <w:sz w:val="20"/>
                <w:szCs w:val="20"/>
                <w:lang w:eastAsia="en-US"/>
              </w:rPr>
              <w:br/>
              <w:t>Каталог электронных образовательных ресурсов, имеющихся в фонде школьной библиотеки: </w:t>
            </w:r>
            <w:hyperlink r:id="rId19" w:tgtFrame="_blank" w:history="1">
              <w:r w:rsidRPr="00F1275A">
                <w:rPr>
                  <w:rFonts w:ascii="Times New Roman" w:eastAsia="Times New Roman" w:hAnsi="Times New Roman" w:cs="Times New Roman"/>
                  <w:sz w:val="20"/>
                  <w:szCs w:val="20"/>
                  <w:u w:val="single"/>
                  <w:lang w:eastAsia="en-US"/>
                </w:rPr>
                <w:t>http://school152spb.ru/doc/catalog_EOR.pdf</w:t>
              </w:r>
            </w:hyperlink>
            <w:r w:rsidRPr="00F1275A">
              <w:rPr>
                <w:rFonts w:ascii="Times New Roman" w:eastAsia="Times New Roman" w:hAnsi="Times New Roman" w:cs="Times New Roman"/>
                <w:sz w:val="20"/>
                <w:szCs w:val="20"/>
                <w:lang w:eastAsia="en-US"/>
              </w:rPr>
              <w:br/>
            </w:r>
            <w:hyperlink r:id="rId20" w:tgtFrame="_blank" w:history="1">
              <w:r w:rsidRPr="00F1275A">
                <w:rPr>
                  <w:rFonts w:ascii="Times New Roman" w:eastAsia="Times New Roman" w:hAnsi="Times New Roman" w:cs="Times New Roman"/>
                  <w:sz w:val="20"/>
                  <w:szCs w:val="20"/>
                  <w:u w:val="single"/>
                  <w:lang w:eastAsia="en-US"/>
                </w:rPr>
                <w:t>https://нэб.рф/collections/</w:t>
              </w:r>
            </w:hyperlink>
          </w:p>
        </w:tc>
      </w:tr>
    </w:tbl>
    <w:p w:rsidR="0071760C" w:rsidRPr="00F1275A" w:rsidRDefault="0071760C"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b/>
          <w:bCs/>
          <w:i/>
          <w:iCs/>
          <w:spacing w:val="-6"/>
          <w:sz w:val="24"/>
          <w:szCs w:val="24"/>
          <w:lang w:eastAsia="en-US"/>
        </w:rPr>
      </w:pPr>
    </w:p>
    <w:p w:rsidR="0071760C" w:rsidRPr="00F1275A" w:rsidRDefault="003B4DED" w:rsidP="00B51AFC">
      <w:pPr>
        <w:widowControl w:val="0"/>
        <w:shd w:val="clear" w:color="auto" w:fill="FFFFFF"/>
        <w:autoSpaceDE w:val="0"/>
        <w:autoSpaceDN w:val="0"/>
        <w:spacing w:line="240" w:lineRule="auto"/>
        <w:ind w:firstLine="709"/>
        <w:jc w:val="center"/>
        <w:rPr>
          <w:rFonts w:ascii="Times New Roman" w:eastAsia="Times New Roman" w:hAnsi="Times New Roman" w:cs="Times New Roman"/>
          <w:b/>
          <w:bCs/>
          <w:i/>
          <w:iCs/>
          <w:spacing w:val="-6"/>
          <w:sz w:val="24"/>
          <w:szCs w:val="24"/>
          <w:lang w:eastAsia="en-US"/>
        </w:rPr>
      </w:pPr>
      <w:r w:rsidRPr="00F1275A">
        <w:rPr>
          <w:rFonts w:ascii="Times New Roman" w:eastAsia="Times New Roman" w:hAnsi="Times New Roman" w:cs="Times New Roman"/>
          <w:b/>
          <w:sz w:val="24"/>
          <w:lang w:eastAsia="en-US"/>
        </w:rPr>
        <w:t>3.5</w:t>
      </w:r>
      <w:r w:rsidR="00B51AFC" w:rsidRPr="00F1275A">
        <w:rPr>
          <w:rFonts w:ascii="Times New Roman" w:eastAsia="Times New Roman" w:hAnsi="Times New Roman" w:cs="Times New Roman"/>
          <w:b/>
          <w:sz w:val="24"/>
          <w:lang w:eastAsia="en-US"/>
        </w:rPr>
        <w:t>.2 Учебно-методические условия</w:t>
      </w:r>
      <w:r w:rsidRPr="00F1275A">
        <w:rPr>
          <w:rFonts w:ascii="Times New Roman" w:eastAsia="Times New Roman" w:hAnsi="Times New Roman" w:cs="Times New Roman"/>
          <w:b/>
          <w:sz w:val="24"/>
          <w:lang w:eastAsia="en-US"/>
        </w:rPr>
        <w:t xml:space="preserve"> реализации ООП СОО</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b/>
          <w:bCs/>
          <w:i/>
          <w:iCs/>
          <w:spacing w:val="-6"/>
          <w:sz w:val="24"/>
          <w:szCs w:val="24"/>
          <w:lang w:eastAsia="en-US"/>
        </w:rPr>
        <w:t>Учебно-методическое и информационное оснащени</w:t>
      </w:r>
      <w:r w:rsidRPr="00F1275A">
        <w:rPr>
          <w:rFonts w:ascii="Times New Roman" w:eastAsia="Times New Roman" w:hAnsi="Times New Roman" w:cs="Times New Roman"/>
          <w:b/>
          <w:bCs/>
          <w:i/>
          <w:iCs/>
          <w:sz w:val="24"/>
          <w:szCs w:val="24"/>
          <w:lang w:eastAsia="en-US"/>
        </w:rPr>
        <w:t>е образовательного процесса</w:t>
      </w:r>
      <w:r w:rsidRPr="00F1275A">
        <w:rPr>
          <w:rFonts w:ascii="Times New Roman" w:eastAsia="Times New Roman" w:hAnsi="Times New Roman" w:cs="Times New Roman"/>
          <w:sz w:val="24"/>
          <w:szCs w:val="24"/>
          <w:lang w:eastAsia="en-US"/>
        </w:rPr>
        <w:t> обеспечивает возможность:</w:t>
      </w:r>
    </w:p>
    <w:p w:rsidR="00BD2C3D" w:rsidRPr="00F1275A" w:rsidRDefault="00BD2C3D" w:rsidP="00FB3B5A">
      <w:pPr>
        <w:shd w:val="clear" w:color="auto" w:fill="FFFFFF"/>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выступления с аудио-, видео- и графическим экранным сопровождением;</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вывода информации на бумагу и т. п. и в трёхмерную материальную среду (печать);</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поиска и получения информации;</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использования источников информации на бумажных и цифровых носителях (в том числе в справочниках, словарях, поисковых системах);</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вещания (подкастинга), использования носимых аудио-видеоустройств для учебной деятельности на уроке и вне урока;</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общения в Интернете, взаимодействия в социальных группах и сетях, участия в форумах, групповой работы над сообщениями (вики);</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создания и заполнения баз данных, в том числе определителей; наглядного представления и анализа данных;</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и виртуально-наглядных моделей и коллекций основных математических и естественно-научных объектов и явлений;</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D2C3D" w:rsidRPr="00F1275A" w:rsidRDefault="00BD2C3D" w:rsidP="00FB3B5A">
      <w:pPr>
        <w:shd w:val="clear" w:color="auto" w:fill="FFFFFF"/>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BD2C3D" w:rsidRPr="00F1275A" w:rsidRDefault="00BD2C3D" w:rsidP="00FB3B5A">
      <w:pPr>
        <w:shd w:val="clear" w:color="auto" w:fill="FFFFFF"/>
        <w:spacing w:line="240" w:lineRule="auto"/>
        <w:ind w:firstLine="709"/>
        <w:jc w:val="both"/>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выпуска школьных информационных изданий, работы школьного телевидения.</w:t>
      </w:r>
    </w:p>
    <w:p w:rsidR="00BD2C3D" w:rsidRPr="00F1275A" w:rsidRDefault="00BD2C3D" w:rsidP="00FB3B5A">
      <w:pPr>
        <w:widowControl w:val="0"/>
        <w:shd w:val="clear" w:color="auto" w:fill="FFFFFF"/>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Важной частью информационно-образовательной среды является официальный сайт школы (school152spb.r</w:t>
      </w:r>
      <w:r w:rsidR="00B51AFC" w:rsidRPr="00F1275A">
        <w:rPr>
          <w:rFonts w:ascii="Times New Roman" w:eastAsia="Times New Roman" w:hAnsi="Times New Roman" w:cs="Times New Roman"/>
          <w:sz w:val="24"/>
          <w:szCs w:val="24"/>
          <w:lang w:val="en-US" w:eastAsia="en-US"/>
        </w:rPr>
        <w:t>u</w:t>
      </w:r>
      <w:r w:rsidRPr="00F1275A">
        <w:rPr>
          <w:rFonts w:ascii="Times New Roman" w:eastAsia="Times New Roman" w:hAnsi="Times New Roman" w:cs="Times New Roman"/>
          <w:sz w:val="24"/>
          <w:szCs w:val="24"/>
          <w:lang w:eastAsia="en-US"/>
        </w:rPr>
        <w:t>)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организации и др.</w:t>
      </w:r>
    </w:p>
    <w:p w:rsidR="00BD2C3D" w:rsidRPr="00F1275A" w:rsidRDefault="00BD2C3D" w:rsidP="00FB3B5A">
      <w:pPr>
        <w:widowControl w:val="0"/>
        <w:autoSpaceDE w:val="0"/>
        <w:autoSpaceDN w:val="0"/>
        <w:spacing w:before="2" w:line="240" w:lineRule="auto"/>
        <w:ind w:firstLine="709"/>
        <w:jc w:val="both"/>
        <w:outlineLvl w:val="0"/>
        <w:rPr>
          <w:rFonts w:ascii="Times New Roman" w:eastAsia="Times New Roman" w:hAnsi="Times New Roman" w:cs="Times New Roman"/>
          <w:b/>
          <w:bCs/>
          <w:sz w:val="24"/>
          <w:szCs w:val="24"/>
          <w:lang w:eastAsia="en-US"/>
        </w:rPr>
      </w:pPr>
      <w:r w:rsidRPr="00F1275A">
        <w:rPr>
          <w:rFonts w:ascii="Times New Roman" w:eastAsia="Times New Roman" w:hAnsi="Times New Roman" w:cs="Times New Roman"/>
          <w:b/>
          <w:bCs/>
          <w:sz w:val="24"/>
          <w:szCs w:val="24"/>
          <w:lang w:eastAsia="en-US"/>
        </w:rPr>
        <w:t>Анализ материально-технического, информационно-методического, учебно-лабораторного оснащения образовательного процесса:</w:t>
      </w:r>
    </w:p>
    <w:p w:rsidR="00BD2C3D" w:rsidRPr="00F1275A" w:rsidRDefault="00BD2C3D" w:rsidP="00FB3B5A">
      <w:pPr>
        <w:widowControl w:val="0"/>
        <w:tabs>
          <w:tab w:val="left" w:pos="851"/>
        </w:tabs>
        <w:autoSpaceDE w:val="0"/>
        <w:autoSpaceDN w:val="0"/>
        <w:spacing w:line="270" w:lineRule="exact"/>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b/>
          <w:sz w:val="24"/>
          <w:szCs w:val="24"/>
          <w:lang w:eastAsia="en-US"/>
        </w:rPr>
        <w:t xml:space="preserve">- </w:t>
      </w:r>
      <w:r w:rsidRPr="00F1275A">
        <w:rPr>
          <w:rFonts w:ascii="Times New Roman" w:eastAsia="Times New Roman" w:hAnsi="Times New Roman" w:cs="Times New Roman"/>
          <w:sz w:val="24"/>
          <w:szCs w:val="24"/>
          <w:lang w:eastAsia="en-US"/>
        </w:rPr>
        <w:t>обеспеченность обучающихся учебной литературой – 100%;</w:t>
      </w:r>
    </w:p>
    <w:p w:rsidR="00BD2C3D" w:rsidRPr="00F1275A" w:rsidRDefault="00BD2C3D" w:rsidP="00213B44">
      <w:pPr>
        <w:widowControl w:val="0"/>
        <w:numPr>
          <w:ilvl w:val="0"/>
          <w:numId w:val="38"/>
        </w:numPr>
        <w:tabs>
          <w:tab w:val="left" w:pos="851"/>
          <w:tab w:val="left" w:pos="1025"/>
        </w:tabs>
        <w:autoSpaceDE w:val="0"/>
        <w:autoSpaceDN w:val="0"/>
        <w:spacing w:line="276" w:lineRule="exact"/>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возможность пользования сетью Интернет учащимися –</w:t>
      </w:r>
      <w:r w:rsidRPr="00F1275A">
        <w:rPr>
          <w:rFonts w:ascii="Times New Roman" w:eastAsia="Times New Roman" w:hAnsi="Times New Roman" w:cs="Times New Roman"/>
          <w:spacing w:val="3"/>
          <w:sz w:val="24"/>
          <w:lang w:eastAsia="en-US"/>
        </w:rPr>
        <w:t xml:space="preserve"> </w:t>
      </w:r>
      <w:r w:rsidRPr="00F1275A">
        <w:rPr>
          <w:rFonts w:ascii="Times New Roman" w:eastAsia="Times New Roman" w:hAnsi="Times New Roman" w:cs="Times New Roman"/>
          <w:sz w:val="24"/>
          <w:lang w:eastAsia="en-US"/>
        </w:rPr>
        <w:t>да;</w:t>
      </w:r>
    </w:p>
    <w:p w:rsidR="00BD2C3D" w:rsidRPr="00F1275A" w:rsidRDefault="00BD2C3D" w:rsidP="00213B44">
      <w:pPr>
        <w:widowControl w:val="0"/>
        <w:numPr>
          <w:ilvl w:val="0"/>
          <w:numId w:val="38"/>
        </w:numPr>
        <w:tabs>
          <w:tab w:val="left" w:pos="851"/>
          <w:tab w:val="left" w:pos="1025"/>
        </w:tabs>
        <w:autoSpaceDE w:val="0"/>
        <w:autoSpaceDN w:val="0"/>
        <w:spacing w:line="276" w:lineRule="exact"/>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возможность пользования сетью Интернет педагогическими работниками –</w:t>
      </w:r>
      <w:r w:rsidRPr="00F1275A">
        <w:rPr>
          <w:rFonts w:ascii="Times New Roman" w:eastAsia="Times New Roman" w:hAnsi="Times New Roman" w:cs="Times New Roman"/>
          <w:spacing w:val="-2"/>
          <w:sz w:val="24"/>
          <w:lang w:eastAsia="en-US"/>
        </w:rPr>
        <w:t xml:space="preserve"> </w:t>
      </w:r>
      <w:r w:rsidRPr="00F1275A">
        <w:rPr>
          <w:rFonts w:ascii="Times New Roman" w:eastAsia="Times New Roman" w:hAnsi="Times New Roman" w:cs="Times New Roman"/>
          <w:sz w:val="24"/>
          <w:lang w:eastAsia="en-US"/>
        </w:rPr>
        <w:t>да;</w:t>
      </w:r>
    </w:p>
    <w:p w:rsidR="00BD2C3D" w:rsidRPr="00F1275A" w:rsidRDefault="00BD2C3D" w:rsidP="00213B44">
      <w:pPr>
        <w:widowControl w:val="0"/>
        <w:numPr>
          <w:ilvl w:val="0"/>
          <w:numId w:val="38"/>
        </w:numPr>
        <w:tabs>
          <w:tab w:val="left" w:pos="851"/>
          <w:tab w:val="left" w:pos="1042"/>
        </w:tabs>
        <w:autoSpaceDE w:val="0"/>
        <w:autoSpaceDN w:val="0"/>
        <w:spacing w:line="240" w:lineRule="auto"/>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наличие оснащенных специализированных кабинетов</w:t>
      </w:r>
      <w:r w:rsidR="00DD1792" w:rsidRPr="00F1275A">
        <w:rPr>
          <w:rFonts w:ascii="Times New Roman" w:eastAsia="Times New Roman" w:hAnsi="Times New Roman" w:cs="Times New Roman"/>
          <w:sz w:val="24"/>
          <w:lang w:eastAsia="en-US"/>
        </w:rPr>
        <w:t xml:space="preserve"> </w:t>
      </w:r>
      <w:r w:rsidRPr="00F1275A">
        <w:rPr>
          <w:rFonts w:ascii="Times New Roman" w:eastAsia="Times New Roman" w:hAnsi="Times New Roman" w:cs="Times New Roman"/>
          <w:sz w:val="24"/>
          <w:lang w:eastAsia="en-US"/>
        </w:rPr>
        <w:t>– в наличии, учебные кабинеты, оснащенные мультимедийной техникой;</w:t>
      </w:r>
    </w:p>
    <w:p w:rsidR="00BD2C3D" w:rsidRPr="00F1275A" w:rsidRDefault="00BD2C3D" w:rsidP="00213B44">
      <w:pPr>
        <w:widowControl w:val="0"/>
        <w:numPr>
          <w:ilvl w:val="0"/>
          <w:numId w:val="38"/>
        </w:numPr>
        <w:tabs>
          <w:tab w:val="left" w:pos="851"/>
          <w:tab w:val="left" w:pos="1040"/>
        </w:tabs>
        <w:autoSpaceDE w:val="0"/>
        <w:autoSpaceDN w:val="0"/>
        <w:spacing w:line="273" w:lineRule="exact"/>
        <w:ind w:left="0" w:firstLine="709"/>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наличие</w:t>
      </w:r>
      <w:r w:rsidRPr="00F1275A">
        <w:rPr>
          <w:rFonts w:ascii="Times New Roman" w:eastAsia="Times New Roman" w:hAnsi="Times New Roman" w:cs="Times New Roman"/>
          <w:spacing w:val="10"/>
          <w:sz w:val="24"/>
          <w:lang w:eastAsia="en-US"/>
        </w:rPr>
        <w:t xml:space="preserve"> </w:t>
      </w:r>
      <w:r w:rsidRPr="00F1275A">
        <w:rPr>
          <w:rFonts w:ascii="Times New Roman" w:eastAsia="Times New Roman" w:hAnsi="Times New Roman" w:cs="Times New Roman"/>
          <w:sz w:val="24"/>
          <w:lang w:eastAsia="en-US"/>
        </w:rPr>
        <w:t>регулярно</w:t>
      </w:r>
      <w:r w:rsidRPr="00F1275A">
        <w:rPr>
          <w:rFonts w:ascii="Times New Roman" w:eastAsia="Times New Roman" w:hAnsi="Times New Roman" w:cs="Times New Roman"/>
          <w:spacing w:val="12"/>
          <w:sz w:val="24"/>
          <w:lang w:eastAsia="en-US"/>
        </w:rPr>
        <w:t xml:space="preserve"> </w:t>
      </w:r>
      <w:r w:rsidRPr="00F1275A">
        <w:rPr>
          <w:rFonts w:ascii="Times New Roman" w:eastAsia="Times New Roman" w:hAnsi="Times New Roman" w:cs="Times New Roman"/>
          <w:sz w:val="24"/>
          <w:lang w:eastAsia="en-US"/>
        </w:rPr>
        <w:t>обновляющегося</w:t>
      </w:r>
      <w:r w:rsidRPr="00F1275A">
        <w:rPr>
          <w:rFonts w:ascii="Times New Roman" w:eastAsia="Times New Roman" w:hAnsi="Times New Roman" w:cs="Times New Roman"/>
          <w:spacing w:val="12"/>
          <w:sz w:val="24"/>
          <w:lang w:eastAsia="en-US"/>
        </w:rPr>
        <w:t xml:space="preserve"> </w:t>
      </w:r>
      <w:r w:rsidRPr="00F1275A">
        <w:rPr>
          <w:rFonts w:ascii="Times New Roman" w:eastAsia="Times New Roman" w:hAnsi="Times New Roman" w:cs="Times New Roman"/>
          <w:sz w:val="24"/>
          <w:lang w:eastAsia="en-US"/>
        </w:rPr>
        <w:t>сайта,</w:t>
      </w:r>
      <w:r w:rsidRPr="00F1275A">
        <w:rPr>
          <w:rFonts w:ascii="Times New Roman" w:eastAsia="Times New Roman" w:hAnsi="Times New Roman" w:cs="Times New Roman"/>
          <w:spacing w:val="14"/>
          <w:sz w:val="24"/>
          <w:lang w:eastAsia="en-US"/>
        </w:rPr>
        <w:t xml:space="preserve"> </w:t>
      </w:r>
      <w:r w:rsidRPr="00F1275A">
        <w:rPr>
          <w:rFonts w:ascii="Times New Roman" w:eastAsia="Times New Roman" w:hAnsi="Times New Roman" w:cs="Times New Roman"/>
          <w:sz w:val="24"/>
          <w:lang w:eastAsia="en-US"/>
        </w:rPr>
        <w:t>размещение</w:t>
      </w:r>
      <w:r w:rsidRPr="00F1275A">
        <w:rPr>
          <w:rFonts w:ascii="Times New Roman" w:eastAsia="Times New Roman" w:hAnsi="Times New Roman" w:cs="Times New Roman"/>
          <w:spacing w:val="12"/>
          <w:sz w:val="24"/>
          <w:lang w:eastAsia="en-US"/>
        </w:rPr>
        <w:t xml:space="preserve"> </w:t>
      </w:r>
      <w:r w:rsidRPr="00F1275A">
        <w:rPr>
          <w:rFonts w:ascii="Times New Roman" w:eastAsia="Times New Roman" w:hAnsi="Times New Roman" w:cs="Times New Roman"/>
          <w:sz w:val="24"/>
          <w:lang w:eastAsia="en-US"/>
        </w:rPr>
        <w:t>на</w:t>
      </w:r>
      <w:r w:rsidRPr="00F1275A">
        <w:rPr>
          <w:rFonts w:ascii="Times New Roman" w:eastAsia="Times New Roman" w:hAnsi="Times New Roman" w:cs="Times New Roman"/>
          <w:spacing w:val="12"/>
          <w:sz w:val="24"/>
          <w:lang w:eastAsia="en-US"/>
        </w:rPr>
        <w:t xml:space="preserve"> </w:t>
      </w:r>
      <w:r w:rsidRPr="00F1275A">
        <w:rPr>
          <w:rFonts w:ascii="Times New Roman" w:eastAsia="Times New Roman" w:hAnsi="Times New Roman" w:cs="Times New Roman"/>
          <w:sz w:val="24"/>
          <w:lang w:eastAsia="en-US"/>
        </w:rPr>
        <w:t>сайте</w:t>
      </w:r>
      <w:r w:rsidRPr="00F1275A">
        <w:rPr>
          <w:rFonts w:ascii="Times New Roman" w:eastAsia="Times New Roman" w:hAnsi="Times New Roman" w:cs="Times New Roman"/>
          <w:spacing w:val="11"/>
          <w:sz w:val="24"/>
          <w:lang w:eastAsia="en-US"/>
        </w:rPr>
        <w:t xml:space="preserve"> </w:t>
      </w:r>
      <w:r w:rsidRPr="00F1275A">
        <w:rPr>
          <w:rFonts w:ascii="Times New Roman" w:eastAsia="Times New Roman" w:hAnsi="Times New Roman" w:cs="Times New Roman"/>
          <w:sz w:val="24"/>
          <w:lang w:eastAsia="en-US"/>
        </w:rPr>
        <w:t>информации</w:t>
      </w:r>
      <w:r w:rsidRPr="00F1275A">
        <w:rPr>
          <w:rFonts w:ascii="Times New Roman" w:eastAsia="Times New Roman" w:hAnsi="Times New Roman" w:cs="Times New Roman"/>
          <w:spacing w:val="15"/>
          <w:sz w:val="24"/>
          <w:lang w:eastAsia="en-US"/>
        </w:rPr>
        <w:t xml:space="preserve"> </w:t>
      </w:r>
      <w:r w:rsidRPr="00F1275A">
        <w:rPr>
          <w:rFonts w:ascii="Times New Roman" w:eastAsia="Times New Roman" w:hAnsi="Times New Roman" w:cs="Times New Roman"/>
          <w:sz w:val="24"/>
          <w:lang w:eastAsia="en-US"/>
        </w:rPr>
        <w:t>согласно</w:t>
      </w:r>
      <w:r w:rsidRPr="00F1275A">
        <w:rPr>
          <w:rFonts w:ascii="Times New Roman" w:eastAsia="Times New Roman" w:hAnsi="Times New Roman" w:cs="Times New Roman"/>
          <w:spacing w:val="11"/>
          <w:sz w:val="24"/>
          <w:lang w:eastAsia="en-US"/>
        </w:rPr>
        <w:t xml:space="preserve"> </w:t>
      </w: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pacing w:val="16"/>
          <w:sz w:val="24"/>
          <w:lang w:eastAsia="en-US"/>
        </w:rPr>
        <w:t xml:space="preserve"> </w:t>
      </w:r>
      <w:r w:rsidRPr="00F1275A">
        <w:rPr>
          <w:rFonts w:ascii="Times New Roman" w:eastAsia="Times New Roman" w:hAnsi="Times New Roman" w:cs="Times New Roman"/>
          <w:sz w:val="24"/>
          <w:lang w:eastAsia="en-US"/>
        </w:rPr>
        <w:t xml:space="preserve">293-ФЗ – </w:t>
      </w:r>
      <w:r w:rsidRPr="00F1275A">
        <w:rPr>
          <w:rFonts w:ascii="Times New Roman" w:eastAsia="Times New Roman" w:hAnsi="Times New Roman" w:cs="Times New Roman"/>
          <w:i/>
          <w:sz w:val="24"/>
          <w:lang w:eastAsia="en-US"/>
        </w:rPr>
        <w:t>в наличии</w:t>
      </w:r>
      <w:r w:rsidRPr="00F1275A">
        <w:rPr>
          <w:rFonts w:ascii="Times New Roman" w:eastAsia="Times New Roman" w:hAnsi="Times New Roman" w:cs="Times New Roman"/>
          <w:sz w:val="24"/>
          <w:lang w:eastAsia="en-US"/>
        </w:rPr>
        <w:t>;</w:t>
      </w:r>
    </w:p>
    <w:p w:rsidR="003B4DED" w:rsidRPr="00F1275A" w:rsidRDefault="00BD2C3D" w:rsidP="00213B44">
      <w:pPr>
        <w:widowControl w:val="0"/>
        <w:numPr>
          <w:ilvl w:val="0"/>
          <w:numId w:val="38"/>
        </w:numPr>
        <w:tabs>
          <w:tab w:val="left" w:pos="851"/>
          <w:tab w:val="left" w:pos="1047"/>
        </w:tabs>
        <w:autoSpaceDE w:val="0"/>
        <w:autoSpaceDN w:val="0"/>
        <w:spacing w:line="240" w:lineRule="auto"/>
        <w:ind w:left="0" w:firstLine="709"/>
        <w:jc w:val="both"/>
        <w:rPr>
          <w:rFonts w:ascii="Times New Roman" w:eastAsia="Times New Roman" w:hAnsi="Times New Roman" w:cs="Times New Roman"/>
          <w:i/>
          <w:sz w:val="24"/>
          <w:lang w:eastAsia="en-US"/>
        </w:rPr>
      </w:pPr>
      <w:r w:rsidRPr="00F1275A">
        <w:rPr>
          <w:rFonts w:ascii="Times New Roman" w:eastAsia="Times New Roman" w:hAnsi="Times New Roman" w:cs="Times New Roman"/>
          <w:sz w:val="24"/>
          <w:lang w:eastAsia="en-US"/>
        </w:rPr>
        <w:t xml:space="preserve">наличие функционирующего электронного журнала, обеспечивающего через Интернет доступ родителям (законным представителям) обучающихся, к информации об образовательных результатах, достижения детей – </w:t>
      </w:r>
      <w:r w:rsidRPr="00F1275A">
        <w:rPr>
          <w:rFonts w:ascii="Times New Roman" w:eastAsia="Times New Roman" w:hAnsi="Times New Roman" w:cs="Times New Roman"/>
          <w:i/>
          <w:sz w:val="24"/>
          <w:lang w:eastAsia="en-US"/>
        </w:rPr>
        <w:t>в</w:t>
      </w:r>
      <w:r w:rsidRPr="00F1275A">
        <w:rPr>
          <w:rFonts w:ascii="Times New Roman" w:eastAsia="Times New Roman" w:hAnsi="Times New Roman" w:cs="Times New Roman"/>
          <w:i/>
          <w:spacing w:val="-3"/>
          <w:sz w:val="24"/>
          <w:lang w:eastAsia="en-US"/>
        </w:rPr>
        <w:t xml:space="preserve"> </w:t>
      </w:r>
      <w:r w:rsidRPr="00F1275A">
        <w:rPr>
          <w:rFonts w:ascii="Times New Roman" w:eastAsia="Times New Roman" w:hAnsi="Times New Roman" w:cs="Times New Roman"/>
          <w:i/>
          <w:sz w:val="24"/>
          <w:lang w:eastAsia="en-US"/>
        </w:rPr>
        <w:t>наличии.</w:t>
      </w:r>
    </w:p>
    <w:p w:rsidR="00AA67CB" w:rsidRPr="00F1275A" w:rsidRDefault="00AA67CB" w:rsidP="003B4DED">
      <w:pPr>
        <w:widowControl w:val="0"/>
        <w:tabs>
          <w:tab w:val="left" w:pos="851"/>
          <w:tab w:val="left" w:pos="1047"/>
        </w:tabs>
        <w:autoSpaceDE w:val="0"/>
        <w:autoSpaceDN w:val="0"/>
        <w:spacing w:line="240" w:lineRule="auto"/>
        <w:ind w:firstLine="709"/>
        <w:jc w:val="both"/>
        <w:rPr>
          <w:rFonts w:ascii="Times New Roman" w:eastAsia="Times New Roman" w:hAnsi="Times New Roman" w:cs="Times New Roman"/>
          <w:i/>
          <w:sz w:val="24"/>
          <w:lang w:eastAsia="en-US"/>
        </w:rPr>
      </w:pPr>
      <w:r w:rsidRPr="00F1275A">
        <w:rPr>
          <w:rFonts w:ascii="Times New Roman" w:eastAsia="Times New Roman" w:hAnsi="Times New Roman" w:cs="Times New Roman"/>
          <w:sz w:val="24"/>
          <w:szCs w:val="24"/>
          <w:lang w:eastAsia="en-US"/>
        </w:rPr>
        <w:t>Список учебников, учебных пособий и учебно-методических материалов, обеспечивающих преподавание учебного предмета, курса, дисциплины (модуля) в ГБОУ школа №152 на 2024-2025 учебный год, используемых в образовательном процессе при реализации программ начального общего, основного общего, среднего общего образования в соответствии с Федеральным перечнем учебников, рекомендованных к использованию: приказ Министерства просвещения Российской Федерации № 254 от 20.05.2020 г., с изменениями от 23 декабря 2020 г. приказ № 766; приказ МП РФ № 858 от 21.09. 2022 г.; приказ № 119 от 21.02.2024; приказ от 21.05.2024 г "О внесении изменений в приложения № 1 и № 2 к приказу от 21.09.2022 г. № 858.</w:t>
      </w:r>
    </w:p>
    <w:p w:rsidR="00AA67CB" w:rsidRPr="00F1275A" w:rsidRDefault="00AA67CB" w:rsidP="00AA67CB">
      <w:pPr>
        <w:widowControl w:val="0"/>
        <w:tabs>
          <w:tab w:val="left" w:pos="851"/>
          <w:tab w:val="left" w:pos="1047"/>
        </w:tabs>
        <w:autoSpaceDE w:val="0"/>
        <w:autoSpaceDN w:val="0"/>
        <w:spacing w:line="240" w:lineRule="auto"/>
        <w:jc w:val="both"/>
        <w:rPr>
          <w:rFonts w:ascii="Times New Roman" w:eastAsia="Times New Roman" w:hAnsi="Times New Roman" w:cs="Times New Roman"/>
          <w:i/>
          <w:sz w:val="24"/>
          <w:lang w:eastAsia="en-US"/>
        </w:rPr>
      </w:pPr>
    </w:p>
    <w:tbl>
      <w:tblPr>
        <w:tblStyle w:val="1f5"/>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992"/>
        <w:gridCol w:w="1276"/>
        <w:gridCol w:w="3402"/>
        <w:gridCol w:w="1276"/>
        <w:gridCol w:w="1418"/>
      </w:tblGrid>
      <w:tr w:rsidR="006E0454" w:rsidRPr="00F1275A" w:rsidTr="00AA67CB">
        <w:trPr>
          <w:trHeight w:val="570"/>
        </w:trPr>
        <w:tc>
          <w:tcPr>
            <w:tcW w:w="709"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Параллель</w:t>
            </w:r>
          </w:p>
        </w:tc>
        <w:tc>
          <w:tcPr>
            <w:tcW w:w="1843"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Наименование предметов по учебному плану (все предметы)</w:t>
            </w:r>
          </w:p>
        </w:tc>
        <w:tc>
          <w:tcPr>
            <w:tcW w:w="5670" w:type="dxa"/>
            <w:gridSpan w:val="3"/>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Учебники, используемые при реализации рабочих программ </w:t>
            </w:r>
          </w:p>
        </w:tc>
        <w:tc>
          <w:tcPr>
            <w:tcW w:w="1276"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Наименования учебных пособий, используемых при реализации рабочих программ с указание</w:t>
            </w:r>
            <w:r w:rsidRPr="00F1275A">
              <w:rPr>
                <w:rFonts w:ascii="Times New Roman" w:eastAsia="Times New Roman" w:hAnsi="Times New Roman" w:cs="Times New Roman"/>
                <w:sz w:val="24"/>
                <w:szCs w:val="24"/>
              </w:rPr>
              <w:lastRenderedPageBreak/>
              <w:t>м авторов, года и места издания</w:t>
            </w:r>
          </w:p>
        </w:tc>
        <w:tc>
          <w:tcPr>
            <w:tcW w:w="1418"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rPr>
            </w:pPr>
            <w:r w:rsidRPr="00F1275A">
              <w:rPr>
                <w:rFonts w:ascii="Times New Roman" w:eastAsia="Times New Roman" w:hAnsi="Times New Roman" w:cs="Times New Roman"/>
              </w:rPr>
              <w:lastRenderedPageBreak/>
              <w:t xml:space="preserve">Наименования учебно- методических материалов, используемых при реализации рабочих программ с указанием авторов, </w:t>
            </w:r>
            <w:r w:rsidRPr="00F1275A">
              <w:rPr>
                <w:rFonts w:ascii="Times New Roman" w:eastAsia="Times New Roman" w:hAnsi="Times New Roman" w:cs="Times New Roman"/>
              </w:rPr>
              <w:lastRenderedPageBreak/>
              <w:t>года и места издания</w:t>
            </w:r>
          </w:p>
        </w:tc>
      </w:tr>
      <w:tr w:rsidR="006E0454" w:rsidRPr="00F1275A" w:rsidTr="00AA67CB">
        <w:trPr>
          <w:trHeight w:val="1200"/>
        </w:trPr>
        <w:tc>
          <w:tcPr>
            <w:tcW w:w="709" w:type="dxa"/>
            <w:vMerge/>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843" w:type="dxa"/>
            <w:vMerge/>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Номер приказа об утверждении ФПУ (внесении </w:t>
            </w:r>
            <w:r w:rsidRPr="00F1275A">
              <w:rPr>
                <w:rFonts w:ascii="Times New Roman" w:eastAsia="Times New Roman" w:hAnsi="Times New Roman" w:cs="Times New Roman"/>
                <w:sz w:val="24"/>
                <w:szCs w:val="24"/>
              </w:rPr>
              <w:lastRenderedPageBreak/>
              <w:t>дополнений в ФПУ)</w:t>
            </w: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Номер учебника в ФПУ с указанием приложения (если есть)</w:t>
            </w:r>
          </w:p>
        </w:tc>
        <w:tc>
          <w:tcPr>
            <w:tcW w:w="340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Наименования учебника с указанием авторов, года и места издания</w:t>
            </w:r>
          </w:p>
        </w:tc>
        <w:tc>
          <w:tcPr>
            <w:tcW w:w="1276" w:type="dxa"/>
            <w:vMerge/>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418" w:type="dxa"/>
            <w:vMerge/>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r>
      <w:tr w:rsidR="006E0454" w:rsidRPr="00F1275A" w:rsidTr="00AA67CB">
        <w:trPr>
          <w:trHeight w:val="669"/>
        </w:trPr>
        <w:tc>
          <w:tcPr>
            <w:tcW w:w="709"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lastRenderedPageBreak/>
              <w:t>10</w:t>
            </w:r>
          </w:p>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Технологический профиль</w:t>
            </w: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Русский язык</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Приложение1 </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Рыбченкова Л.М., Александрова О.М. и др Русский язык. Учебник. Базовый уровень.10-11 кл. М.: Просвещ. 13-е изд. Стереот. 2024</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Литература</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1.1.3.1.2.1.1.</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Лебедев Ю.В. </w:t>
            </w:r>
            <w:r w:rsidRPr="00F1275A">
              <w:rPr>
                <w:rFonts w:ascii="Times New Roman" w:hAnsi="Times New Roman" w:cs="Times New Roman"/>
                <w:sz w:val="24"/>
                <w:szCs w:val="24"/>
                <w:shd w:val="clear" w:color="auto" w:fill="FFFFFF"/>
              </w:rPr>
              <w:t xml:space="preserve">Литература. 10 класс. Учебник. Базовый уровень. В 2 ч. </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М.:</w:t>
            </w:r>
            <w:r w:rsidRPr="00F1275A">
              <w:rPr>
                <w:rFonts w:ascii="Times New Roman" w:eastAsia="Times New Roman" w:hAnsi="Times New Roman" w:cs="Times New Roman"/>
                <w:sz w:val="24"/>
                <w:szCs w:val="24"/>
              </w:rPr>
              <w:t> Просвещение, 2024. 13-е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Английский язык</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858</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Приложение 2</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Комарова Ю.А., Ларионова И.В. Английский язык, 9 класс. М.: Просвещение, 3-е изд, 2021.</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1129"/>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Алгебра и начала анализа</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858</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Алимов Ш. А., Колягин Ю. М., Ткачёва М. В. и др. </w:t>
            </w:r>
            <w:r w:rsidRPr="00F1275A">
              <w:rPr>
                <w:rFonts w:ascii="Times New Roman" w:hAnsi="Times New Roman" w:cs="Times New Roman"/>
                <w:sz w:val="24"/>
                <w:szCs w:val="24"/>
                <w:shd w:val="clear" w:color="auto" w:fill="FFFFFF"/>
              </w:rPr>
              <w:t xml:space="preserve">Алгебра и начала математического анализа. 10. Базовый и углублённый уровни. М.: </w:t>
            </w:r>
            <w:r w:rsidRPr="00F1275A">
              <w:rPr>
                <w:rFonts w:ascii="Times New Roman" w:eastAsia="Times New Roman" w:hAnsi="Times New Roman" w:cs="Times New Roman"/>
                <w:sz w:val="24"/>
                <w:szCs w:val="24"/>
              </w:rPr>
              <w:t> Просвещение, 2019. 7-е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Геометрия</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1.1.3.4.1.2.1.</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Атанасян Л.С., Бутузов В.Ф., Кадомцев С.Б. и др.</w:t>
            </w:r>
            <w:r w:rsidRPr="00F1275A">
              <w:rPr>
                <w:rFonts w:ascii="Times New Roman" w:hAnsi="Times New Roman" w:cs="Times New Roman"/>
                <w:sz w:val="24"/>
                <w:szCs w:val="24"/>
                <w:shd w:val="clear" w:color="auto" w:fill="FFFFFF"/>
              </w:rPr>
              <w:t xml:space="preserve"> Геометрия. 10-11 классы. Базовый и углублённый уровни. </w:t>
            </w:r>
            <w:r w:rsidRPr="00F1275A">
              <w:rPr>
                <w:rFonts w:ascii="Times New Roman" w:eastAsia="Times New Roman" w:hAnsi="Times New Roman" w:cs="Times New Roman"/>
                <w:sz w:val="24"/>
                <w:szCs w:val="24"/>
              </w:rPr>
              <w:t xml:space="preserve"> </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 Просвещение;2022. 10-е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Информатика </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858</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Семакин И.Г. и др. Информатика, 10 кл – БИНОМ, 4-е стереот.. 2022</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22"/>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vMerge w:val="restart"/>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История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556</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1.1.3.4.1.1.1.2</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Мединский В.Р., Торкунов А.В., История. История России. 1914-1945 годы: 10 класс: базовый уровень: учебник М.: “Просвещение”, 2023</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w:t>
            </w:r>
          </w:p>
        </w:tc>
      </w:tr>
      <w:tr w:rsidR="006E0454" w:rsidRPr="00F1275A" w:rsidTr="00AA67CB">
        <w:trPr>
          <w:trHeight w:val="622"/>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556</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1.1.3.4.1.1.1.3</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Мединский В.Р.,Чубарьян А.О. История. Всеобщая история. 1914 - 1945 годы: 10 класс: базовый уровень: учебник</w:t>
            </w:r>
            <w:r w:rsidRPr="00F1275A">
              <w:rPr>
                <w:rFonts w:ascii="Times New Roman" w:hAnsi="Times New Roman" w:cs="Times New Roman"/>
                <w:sz w:val="24"/>
                <w:szCs w:val="24"/>
              </w:rPr>
              <w:t xml:space="preserve"> </w:t>
            </w:r>
            <w:r w:rsidRPr="00F1275A">
              <w:rPr>
                <w:rFonts w:ascii="Times New Roman" w:eastAsia="Times New Roman" w:hAnsi="Times New Roman" w:cs="Times New Roman"/>
                <w:sz w:val="24"/>
                <w:szCs w:val="24"/>
              </w:rPr>
              <w:t>М.: “Просвещение”, 2023</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22"/>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Обществознание </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1.1.3.6.2.1.1</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Боголюбов Л.Н., Лазебникова А.Ю., Матвеев А.И.и др. / Под </w:t>
            </w:r>
            <w:r w:rsidRPr="00F1275A">
              <w:rPr>
                <w:rFonts w:ascii="Times New Roman" w:eastAsia="Times New Roman" w:hAnsi="Times New Roman" w:cs="Times New Roman"/>
                <w:sz w:val="24"/>
                <w:szCs w:val="24"/>
              </w:rPr>
              <w:lastRenderedPageBreak/>
              <w:t>ред. Боголюбова Л.Н., Лазебниковой . Обществознание. 10 класс. А.Ю. Просвещение; 2024</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6-е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70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География</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1.1.3.6.3.1.1.</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Гладкий Ю.Н., Николина В.В. </w:t>
            </w:r>
            <w:r w:rsidRPr="00F1275A">
              <w:rPr>
                <w:rFonts w:ascii="Times New Roman" w:hAnsi="Times New Roman" w:cs="Times New Roman"/>
                <w:sz w:val="24"/>
                <w:szCs w:val="24"/>
                <w:shd w:val="clear" w:color="auto" w:fill="FFFFFF"/>
              </w:rPr>
              <w:t>География. 10 класс. Учебник. Базовый и углублённый уровни</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Просвещение,  2024</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55"/>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Биология</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1.1.3.5.3.1.1</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Пасечник В.В., Каменский А.А., Рубцов A.M. и др. /Под ред. Пасечника В.В. </w:t>
            </w:r>
            <w:r w:rsidRPr="00F1275A">
              <w:rPr>
                <w:rFonts w:ascii="Times New Roman" w:hAnsi="Times New Roman" w:cs="Times New Roman"/>
                <w:sz w:val="24"/>
                <w:szCs w:val="24"/>
                <w:shd w:val="clear" w:color="auto" w:fill="FFFFFF"/>
              </w:rPr>
              <w:t>Биология. 10 класс. Учебник. Базовый уровень</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 Просвещение, 2021</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4-е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87"/>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Физика</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textAlignment w:val="top"/>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Мякишев Г.Я., Буховцев Б.Б., Сотский Н.Н. / Под ред. Парфентьевой Н.А. Физика.  10 класс. Базовый и углублённый уровни. М.: Просвещение;  6-е изд.,2019.</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Химия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Габриелян О.С., Остроумов И.Г., Сладков С.А. </w:t>
            </w:r>
            <w:r w:rsidRPr="00F1275A">
              <w:rPr>
                <w:rFonts w:ascii="Times New Roman" w:hAnsi="Times New Roman" w:cs="Times New Roman"/>
                <w:sz w:val="24"/>
                <w:szCs w:val="24"/>
                <w:shd w:val="clear" w:color="auto" w:fill="FFFFFF"/>
              </w:rPr>
              <w:t>Химия. 10 класс. Учебник. Базовый уровень.</w:t>
            </w:r>
            <w:r w:rsidRPr="00F1275A">
              <w:rPr>
                <w:rFonts w:ascii="Times New Roman" w:eastAsia="Times New Roman" w:hAnsi="Times New Roman" w:cs="Times New Roman"/>
                <w:sz w:val="24"/>
                <w:szCs w:val="24"/>
              </w:rPr>
              <w:t xml:space="preserve"> М.: Просвещение, 2019</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869"/>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Основы безопасности жизнедеятельности</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Ким С.В., Горский В.А. Основы безопасности жизнедеятельности 10-11 кл – М.Вентана –Граф, Просвещение. </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-5-е изд., 2021</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7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Физическая культура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Лях В. И. </w:t>
            </w:r>
            <w:r w:rsidRPr="00F1275A">
              <w:rPr>
                <w:rFonts w:ascii="Times New Roman" w:hAnsi="Times New Roman" w:cs="Times New Roman"/>
                <w:sz w:val="24"/>
                <w:szCs w:val="24"/>
                <w:shd w:val="clear" w:color="auto" w:fill="FFFFFF"/>
              </w:rPr>
              <w:t>Физическая культура. 10-11 класс. Учебник. Базовый уровень.</w:t>
            </w:r>
          </w:p>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М.:</w:t>
            </w:r>
            <w:r w:rsidRPr="00F1275A">
              <w:rPr>
                <w:rFonts w:ascii="Times New Roman" w:eastAsia="Times New Roman" w:hAnsi="Times New Roman" w:cs="Times New Roman"/>
                <w:sz w:val="24"/>
                <w:szCs w:val="24"/>
              </w:rPr>
              <w:t> Просвещение,  2019, 2-е издание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w:t>
            </w:r>
          </w:p>
        </w:tc>
        <w:tc>
          <w:tcPr>
            <w:tcW w:w="1843"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Русский язык</w:t>
            </w:r>
          </w:p>
        </w:tc>
        <w:tc>
          <w:tcPr>
            <w:tcW w:w="99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Приложение1 </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Рыбченкова Л.М., Александрова О.М. и др Русский язык. Учебник. Базовый уровень.10-11 кл. М.: Просвещ. 13-е изд. Стереот. 2024</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Литература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Сухих И.Н. Литература. 11 кл, в 2-х ч, -М.:Академия, 2018</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Английский язык</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858</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Комарова Ю.А., Ларионова И.В. Английский язык, 11 класс. М.: Просвещение, 3-е изд, 2021.</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1096"/>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Алгебра и начала анализа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Алимов Ш. А., Колягин Ю. М., Ткачёва М. В. и др. </w:t>
            </w:r>
            <w:r w:rsidRPr="00F1275A">
              <w:rPr>
                <w:rFonts w:ascii="Times New Roman" w:hAnsi="Times New Roman" w:cs="Times New Roman"/>
                <w:sz w:val="24"/>
                <w:szCs w:val="24"/>
                <w:shd w:val="clear" w:color="auto" w:fill="FFFFFF"/>
              </w:rPr>
              <w:t xml:space="preserve">Алгебра и начала математического анализа. 11 класс. Базовый и углублённый уровни. М.: </w:t>
            </w:r>
            <w:r w:rsidRPr="00F1275A">
              <w:rPr>
                <w:rFonts w:ascii="Times New Roman" w:eastAsia="Times New Roman" w:hAnsi="Times New Roman" w:cs="Times New Roman"/>
                <w:sz w:val="24"/>
                <w:szCs w:val="24"/>
              </w:rPr>
              <w:t> Просвещение,   2021. 12-е издание, стереотипное</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483"/>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Геометрия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1.1.3.4.12.1</w:t>
            </w:r>
          </w:p>
          <w:p w:rsidR="00AA67CB" w:rsidRPr="00F1275A" w:rsidRDefault="00AA67CB" w:rsidP="00CB3FA1">
            <w:pPr>
              <w:spacing w:after="0" w:line="240" w:lineRule="auto"/>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Атанасян Л.С., Бутузов В.Ф., Кадомцев С.Б. и др.</w:t>
            </w:r>
            <w:r w:rsidRPr="00F1275A">
              <w:rPr>
                <w:rFonts w:ascii="Times New Roman" w:hAnsi="Times New Roman" w:cs="Times New Roman"/>
                <w:sz w:val="24"/>
                <w:szCs w:val="24"/>
                <w:shd w:val="clear" w:color="auto" w:fill="FFFFFF"/>
              </w:rPr>
              <w:t xml:space="preserve"> Геометрия. 10-11 классы. Базовый и углублённый уровни. </w:t>
            </w:r>
            <w:r w:rsidRPr="00F1275A">
              <w:rPr>
                <w:rFonts w:ascii="Times New Roman" w:eastAsia="Times New Roman" w:hAnsi="Times New Roman" w:cs="Times New Roman"/>
                <w:sz w:val="24"/>
                <w:szCs w:val="24"/>
              </w:rPr>
              <w:t xml:space="preserve"> </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 Просвещение;2024. 12-е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600"/>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Информатика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Семакин И.Г. и др. Информатика, 11 кл – БИНОМ, 4-е стереот.. 2022</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11"/>
        </w:trPr>
        <w:tc>
          <w:tcPr>
            <w:tcW w:w="709" w:type="dxa"/>
            <w:vMerge/>
            <w:shd w:val="clear" w:color="auto" w:fill="auto"/>
          </w:tcPr>
          <w:p w:rsidR="00AA67CB" w:rsidRPr="00F1275A" w:rsidRDefault="00AA67CB" w:rsidP="00CB3F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843" w:type="dxa"/>
            <w:vMerge w:val="restart"/>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История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556</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1.1.3.4.1.1.2.2</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Мединский В.Р., Торкунов А.В., История. История России. 1945 год - начало XXI века: 11 класс: базовый уровень: учебник М.: Акционерное общество “Издательство “Просвещение”, 2023</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1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556</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1.1.3.4.1.1.2.3</w:t>
            </w:r>
          </w:p>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Мединский В.Р.,Чубарьян А.О. История. Всеобщая история. 1945 год - начало XXI века: 11 класс: базовый уровень: учебник</w:t>
            </w:r>
            <w:r w:rsidRPr="00F1275A">
              <w:rPr>
                <w:rFonts w:ascii="Times New Roman" w:hAnsi="Times New Roman" w:cs="Times New Roman"/>
                <w:sz w:val="24"/>
                <w:szCs w:val="24"/>
              </w:rPr>
              <w:t xml:space="preserve"> </w:t>
            </w:r>
            <w:r w:rsidRPr="00F1275A">
              <w:rPr>
                <w:rFonts w:ascii="Times New Roman" w:eastAsia="Times New Roman" w:hAnsi="Times New Roman" w:cs="Times New Roman"/>
                <w:sz w:val="24"/>
                <w:szCs w:val="24"/>
              </w:rPr>
              <w:t>М.: Акционерное общество “Издательство “Просвещение”, 2023</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1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Обществознание</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1.1.3.6.2.1.2.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Боголюбов Л.Н., Городецкая Н.И., Лазебникова А.Ю. и др. / Под ред. Боголюбова Л.Н., Лазебниковой А.Ю. </w:t>
            </w:r>
            <w:r w:rsidRPr="00F1275A">
              <w:rPr>
                <w:rFonts w:ascii="Times New Roman" w:hAnsi="Times New Roman" w:cs="Times New Roman"/>
                <w:sz w:val="24"/>
                <w:szCs w:val="24"/>
                <w:shd w:val="clear" w:color="auto" w:fill="FFFFFF"/>
              </w:rPr>
              <w:t>Обществознание. 11 класс. Учебник. Базовый уровень.</w:t>
            </w:r>
            <w:r w:rsidRPr="00F1275A">
              <w:rPr>
                <w:rFonts w:ascii="Times New Roman" w:eastAsia="Times New Roman" w:hAnsi="Times New Roman" w:cs="Times New Roman"/>
                <w:sz w:val="24"/>
                <w:szCs w:val="24"/>
              </w:rPr>
              <w:t xml:space="preserve"> М.: Просвещ,  2022. 6-е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1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География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254</w:t>
            </w:r>
          </w:p>
        </w:tc>
        <w:tc>
          <w:tcPr>
            <w:tcW w:w="1276"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1.1.3.6.3.1.1.</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hAnsi="Times New Roman" w:cs="Times New Roman"/>
                <w:sz w:val="21"/>
                <w:szCs w:val="21"/>
                <w:shd w:val="clear" w:color="auto" w:fill="FFFFFF"/>
              </w:rPr>
              <w:t>Приложение 1</w:t>
            </w:r>
          </w:p>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Гладкий Ю.Н., Николина В.В. </w:t>
            </w:r>
            <w:r w:rsidRPr="00F1275A">
              <w:rPr>
                <w:rFonts w:ascii="Times New Roman" w:hAnsi="Times New Roman" w:cs="Times New Roman"/>
                <w:sz w:val="24"/>
                <w:szCs w:val="24"/>
                <w:shd w:val="clear" w:color="auto" w:fill="FFFFFF"/>
              </w:rPr>
              <w:t>География. 11 класс. Учебник. Базовый и углублённый уровни</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Просвещение,  2024</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11"/>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Биология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1.1.3.5.3.1.2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Пасечник В.В., Каменский А.А., Рубцов A.M. и др. /Под ред. Пасечника В.В. </w:t>
            </w:r>
            <w:r w:rsidRPr="00F1275A">
              <w:rPr>
                <w:rFonts w:ascii="Times New Roman" w:hAnsi="Times New Roman" w:cs="Times New Roman"/>
                <w:sz w:val="24"/>
                <w:szCs w:val="24"/>
                <w:shd w:val="clear" w:color="auto" w:fill="FFFFFF"/>
              </w:rPr>
              <w:t>Биология. 11 класс. Учебник. Базовый уровень.</w:t>
            </w:r>
            <w:r w:rsidRPr="00F1275A">
              <w:rPr>
                <w:rFonts w:ascii="Times New Roman" w:eastAsia="Times New Roman" w:hAnsi="Times New Roman" w:cs="Times New Roman"/>
                <w:sz w:val="24"/>
                <w:szCs w:val="24"/>
              </w:rPr>
              <w:t xml:space="preserve"> </w:t>
            </w:r>
            <w:r w:rsidRPr="00F1275A">
              <w:rPr>
                <w:rFonts w:ascii="Times New Roman" w:eastAsia="Times New Roman" w:hAnsi="Times New Roman" w:cs="Times New Roman"/>
                <w:bCs/>
                <w:sz w:val="24"/>
                <w:szCs w:val="24"/>
              </w:rPr>
              <w:t xml:space="preserve">М.: </w:t>
            </w:r>
            <w:r w:rsidRPr="00F1275A">
              <w:rPr>
                <w:rFonts w:ascii="Times New Roman" w:eastAsia="Times New Roman" w:hAnsi="Times New Roman" w:cs="Times New Roman"/>
                <w:sz w:val="24"/>
                <w:szCs w:val="24"/>
              </w:rPr>
              <w:t xml:space="preserve">Просвещение, </w:t>
            </w:r>
            <w:r w:rsidRPr="00F1275A">
              <w:rPr>
                <w:rFonts w:ascii="Times New Roman" w:eastAsia="Times New Roman" w:hAnsi="Times New Roman" w:cs="Times New Roman"/>
                <w:sz w:val="24"/>
                <w:szCs w:val="24"/>
              </w:rPr>
              <w:lastRenderedPageBreak/>
              <w:t>2022. 4-е издание, стереотипное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90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Физика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1.1.3.5.1.1.2. </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Мякишев Г.Я., Буховцев Б.Б., Чаругин В.М. / Под ред. Парфентьевой Н.А. </w:t>
            </w:r>
            <w:r w:rsidRPr="00F1275A">
              <w:rPr>
                <w:rFonts w:ascii="Times New Roman" w:hAnsi="Times New Roman" w:cs="Times New Roman"/>
                <w:sz w:val="24"/>
                <w:szCs w:val="24"/>
                <w:shd w:val="clear" w:color="auto" w:fill="FFFFFF"/>
              </w:rPr>
              <w:t>Физика. 11 класс. Учебник. Базовый и углублённый уровни.- 6-е изд</w:t>
            </w:r>
            <w:r w:rsidRPr="00F1275A">
              <w:rPr>
                <w:rFonts w:ascii="Times New Roman" w:eastAsia="Times New Roman" w:hAnsi="Times New Roman" w:cs="Times New Roman"/>
                <w:sz w:val="24"/>
                <w:szCs w:val="24"/>
              </w:rPr>
              <w:t xml:space="preserve"> М.:  Просвещение, 2019.</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489"/>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Химия</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 Габриелян О.С., Остроумов И.Г., Сладков С.А. </w:t>
            </w:r>
            <w:r w:rsidRPr="00F1275A">
              <w:rPr>
                <w:rFonts w:ascii="Times New Roman" w:hAnsi="Times New Roman" w:cs="Times New Roman"/>
                <w:sz w:val="24"/>
                <w:szCs w:val="24"/>
                <w:shd w:val="clear" w:color="auto" w:fill="FFFFFF"/>
              </w:rPr>
              <w:t>Химия. 10 класс. Учебник. Базовый уровень.</w:t>
            </w:r>
            <w:r w:rsidRPr="00F1275A">
              <w:rPr>
                <w:rFonts w:ascii="Times New Roman" w:eastAsia="Times New Roman" w:hAnsi="Times New Roman" w:cs="Times New Roman"/>
                <w:sz w:val="24"/>
                <w:szCs w:val="24"/>
              </w:rPr>
              <w:t xml:space="preserve"> М.: Просвещение, 2019</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816"/>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Основы безопасности жизнедеятельности</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Ким С.В., Горский В.А. Основы безопасности жизнедеятельности., 10-11кл– М.Вентана –Граф, Просвещение. </w:t>
            </w:r>
          </w:p>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-5-е изд., 2021</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r w:rsidR="006E0454" w:rsidRPr="00F1275A" w:rsidTr="00AA67CB">
        <w:trPr>
          <w:trHeight w:val="520"/>
        </w:trPr>
        <w:tc>
          <w:tcPr>
            <w:tcW w:w="709" w:type="dxa"/>
            <w:vMerge/>
            <w:shd w:val="clear" w:color="auto" w:fill="auto"/>
          </w:tcPr>
          <w:p w:rsidR="00AA67CB" w:rsidRPr="00F1275A" w:rsidRDefault="00AA67CB" w:rsidP="00CB3F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43"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Физическая культура</w:t>
            </w:r>
          </w:p>
        </w:tc>
        <w:tc>
          <w:tcPr>
            <w:tcW w:w="992"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AA67CB" w:rsidRPr="00F1275A" w:rsidRDefault="00AA67CB" w:rsidP="00CB3FA1">
            <w:pPr>
              <w:spacing w:after="0"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Приложение 2</w:t>
            </w:r>
          </w:p>
        </w:tc>
        <w:tc>
          <w:tcPr>
            <w:tcW w:w="3402" w:type="dxa"/>
            <w:shd w:val="clear" w:color="auto" w:fill="auto"/>
          </w:tcPr>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 xml:space="preserve">Лях В. И. </w:t>
            </w:r>
            <w:r w:rsidRPr="00F1275A">
              <w:rPr>
                <w:rFonts w:ascii="Times New Roman" w:hAnsi="Times New Roman" w:cs="Times New Roman"/>
                <w:sz w:val="24"/>
                <w:szCs w:val="24"/>
                <w:shd w:val="clear" w:color="auto" w:fill="FFFFFF"/>
              </w:rPr>
              <w:t>Физическая культура. 10-11 класс. Учебник. Базовый уровень.</w:t>
            </w:r>
          </w:p>
          <w:p w:rsidR="00AA67CB" w:rsidRPr="00F1275A" w:rsidRDefault="00AA67CB" w:rsidP="00CB3FA1">
            <w:pPr>
              <w:shd w:val="clear" w:color="auto" w:fill="FFFFFF"/>
              <w:spacing w:after="0"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bCs/>
                <w:sz w:val="24"/>
                <w:szCs w:val="24"/>
              </w:rPr>
              <w:t>М.:</w:t>
            </w:r>
            <w:r w:rsidRPr="00F1275A">
              <w:rPr>
                <w:rFonts w:ascii="Times New Roman" w:eastAsia="Times New Roman" w:hAnsi="Times New Roman" w:cs="Times New Roman"/>
                <w:sz w:val="24"/>
                <w:szCs w:val="24"/>
              </w:rPr>
              <w:t> Просвещение,  2019, 2-е издание</w:t>
            </w:r>
          </w:p>
        </w:tc>
        <w:tc>
          <w:tcPr>
            <w:tcW w:w="1276"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c>
          <w:tcPr>
            <w:tcW w:w="1418" w:type="dxa"/>
            <w:shd w:val="clear" w:color="auto" w:fill="auto"/>
          </w:tcPr>
          <w:p w:rsidR="00AA67CB" w:rsidRPr="00F1275A" w:rsidRDefault="00AA67CB" w:rsidP="00CB3FA1">
            <w:pPr>
              <w:spacing w:after="0" w:line="240" w:lineRule="auto"/>
              <w:rPr>
                <w:rFonts w:ascii="Times New Roman" w:eastAsia="Times New Roman" w:hAnsi="Times New Roman" w:cs="Times New Roman"/>
                <w:sz w:val="24"/>
                <w:szCs w:val="24"/>
              </w:rPr>
            </w:pPr>
          </w:p>
        </w:tc>
      </w:tr>
    </w:tbl>
    <w:p w:rsidR="00AA67CB" w:rsidRPr="00F1275A" w:rsidRDefault="00AA67CB" w:rsidP="00AA67CB">
      <w:pPr>
        <w:widowControl w:val="0"/>
        <w:tabs>
          <w:tab w:val="left" w:pos="851"/>
          <w:tab w:val="left" w:pos="1047"/>
        </w:tabs>
        <w:autoSpaceDE w:val="0"/>
        <w:autoSpaceDN w:val="0"/>
        <w:spacing w:line="240" w:lineRule="auto"/>
        <w:jc w:val="both"/>
        <w:rPr>
          <w:rFonts w:ascii="Times New Roman" w:eastAsia="Times New Roman" w:hAnsi="Times New Roman" w:cs="Times New Roman"/>
          <w:i/>
          <w:sz w:val="24"/>
          <w:lang w:eastAsia="en-US"/>
        </w:rPr>
      </w:pPr>
    </w:p>
    <w:p w:rsidR="00E64897" w:rsidRPr="00F1275A" w:rsidRDefault="00E64897" w:rsidP="00E64897">
      <w:pPr>
        <w:widowControl w:val="0"/>
        <w:tabs>
          <w:tab w:val="left" w:pos="851"/>
          <w:tab w:val="left" w:pos="1047"/>
        </w:tabs>
        <w:autoSpaceDE w:val="0"/>
        <w:autoSpaceDN w:val="0"/>
        <w:spacing w:line="240" w:lineRule="auto"/>
        <w:jc w:val="both"/>
        <w:rPr>
          <w:rFonts w:ascii="Times New Roman" w:eastAsia="Times New Roman" w:hAnsi="Times New Roman" w:cs="Times New Roman"/>
          <w:sz w:val="24"/>
          <w:lang w:eastAsia="en-US"/>
        </w:rPr>
      </w:pPr>
    </w:p>
    <w:p w:rsidR="0071760C" w:rsidRPr="00F1275A" w:rsidRDefault="0071760C" w:rsidP="0071760C">
      <w:pPr>
        <w:widowControl w:val="0"/>
        <w:tabs>
          <w:tab w:val="left" w:pos="851"/>
          <w:tab w:val="left" w:pos="1047"/>
        </w:tabs>
        <w:autoSpaceDE w:val="0"/>
        <w:autoSpaceDN w:val="0"/>
        <w:spacing w:line="240" w:lineRule="auto"/>
        <w:jc w:val="center"/>
        <w:rPr>
          <w:rFonts w:ascii="Times New Roman" w:eastAsia="Times New Roman" w:hAnsi="Times New Roman" w:cs="Times New Roman"/>
          <w:b/>
          <w:sz w:val="24"/>
          <w:lang w:eastAsia="en-US"/>
        </w:rPr>
      </w:pPr>
      <w:r w:rsidRPr="00F1275A">
        <w:rPr>
          <w:rFonts w:ascii="Times New Roman" w:eastAsia="Times New Roman" w:hAnsi="Times New Roman" w:cs="Times New Roman"/>
          <w:b/>
          <w:sz w:val="24"/>
          <w:lang w:eastAsia="en-US"/>
        </w:rPr>
        <w:t>3.</w:t>
      </w:r>
      <w:r w:rsidR="006B7F5F" w:rsidRPr="00F1275A">
        <w:rPr>
          <w:rFonts w:ascii="Times New Roman" w:eastAsia="Times New Roman" w:hAnsi="Times New Roman" w:cs="Times New Roman"/>
          <w:b/>
          <w:sz w:val="24"/>
          <w:lang w:eastAsia="en-US"/>
        </w:rPr>
        <w:t>5</w:t>
      </w:r>
      <w:r w:rsidRPr="00F1275A">
        <w:rPr>
          <w:rFonts w:ascii="Times New Roman" w:eastAsia="Times New Roman" w:hAnsi="Times New Roman" w:cs="Times New Roman"/>
          <w:b/>
          <w:sz w:val="24"/>
          <w:lang w:eastAsia="en-US"/>
        </w:rPr>
        <w:t>.3 Требования к психолого-педагогическим условиям</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Психолого-педагогические условия, созданные в ГБОУ школа № 152,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обеспечивают профилактику формирования у обучающихся девиантных форм поведения, агрессии и повышенной тревожности.</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 ГБОУ школа № 152 психолого-педагогическое сопровождение реализации программы среднего общего образования осуществляется квалифицированными специалистами: педагогом-психологом (1); учителем-логопедом (1); социальным педагогом (1).</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 процессе реализации ООП СОО ГБОУ школа № 152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формирование и развитие психолого-педагогической компетентности всех участников образовательных отношений;</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сохранение и укрепление психологического благополучия и психического здоровья обучающихся;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поддержка и сопровождение детско-родительских отношений;</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формирование ценности здоровья и безопасного образа жизни;</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lastRenderedPageBreak/>
        <w:t>•</w:t>
      </w:r>
      <w:r w:rsidRPr="00F1275A">
        <w:rPr>
          <w:rFonts w:ascii="Times New Roman" w:eastAsia="Times New Roman" w:hAnsi="Times New Roman" w:cs="Times New Roman"/>
          <w:sz w:val="24"/>
          <w:lang w:eastAsia="en-US"/>
        </w:rPr>
        <w:tab/>
        <w:t>дифференциация и индивидуализация обучения и воспитания с учётом особенностей когнитивного и эмоционального развития обучающихся;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мониторинг возможностей и способностей обучающихся, выявление, поддержка и сопровождение одарённых детей;</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создание условий для последующего профессионального самоопределения;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формирование коммуникативных навыков в разновозрастной среде и среде сверстников;</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поддержка детских объединений, ученического самоуправления;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формирование психологической культуры поведения в информационной среде;</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развитие психологической культуры в области использования ИКТ.</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обучающихся, испытывающих трудности в освоении программы основного общего образования, развитии и социальной адаптации;</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обучающихся, проявляющих индивидуальные способности, и одарённых;</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обучающихся с ОВЗ;</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родителей (законных представителей) несовершеннолетних обучающихся.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В процессе реализации основной образовательной программы используются такие формы психолого-педагогического сопровождения, как:</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диагностика, направленная на определение особенностей статуса обучающегося</w:t>
      </w:r>
    </w:p>
    <w:p w:rsidR="00870CBF" w:rsidRPr="00F1275A" w:rsidRDefault="00870CBF"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r w:rsidRPr="00F1275A">
        <w:rPr>
          <w:rFonts w:ascii="Times New Roman" w:eastAsia="Times New Roman" w:hAnsi="Times New Roman" w:cs="Times New Roman"/>
          <w:sz w:val="24"/>
          <w:lang w:eastAsia="en-US"/>
        </w:rPr>
        <w:t>•</w:t>
      </w:r>
      <w:r w:rsidRPr="00F1275A">
        <w:rPr>
          <w:rFonts w:ascii="Times New Roman" w:eastAsia="Times New Roman" w:hAnsi="Times New Roman" w:cs="Times New Roman"/>
          <w:sz w:val="24"/>
          <w:lang w:eastAsia="en-US"/>
        </w:rPr>
        <w:tab/>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логопедом, социальным педагогом, медицинскими работниками,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года.</w:t>
      </w:r>
    </w:p>
    <w:p w:rsidR="006E0454" w:rsidRPr="00F1275A" w:rsidRDefault="006E0454" w:rsidP="00870CBF">
      <w:pPr>
        <w:widowControl w:val="0"/>
        <w:tabs>
          <w:tab w:val="left" w:pos="284"/>
          <w:tab w:val="left" w:pos="1047"/>
        </w:tabs>
        <w:autoSpaceDE w:val="0"/>
        <w:autoSpaceDN w:val="0"/>
        <w:spacing w:line="240" w:lineRule="auto"/>
        <w:ind w:firstLine="567"/>
        <w:jc w:val="both"/>
        <w:rPr>
          <w:rFonts w:ascii="Times New Roman" w:eastAsia="Times New Roman" w:hAnsi="Times New Roman" w:cs="Times New Roman"/>
          <w:sz w:val="24"/>
          <w:lang w:eastAsia="en-US"/>
        </w:rPr>
      </w:pPr>
    </w:p>
    <w:p w:rsidR="0071760C" w:rsidRPr="00F1275A" w:rsidRDefault="006B7F5F" w:rsidP="0071760C">
      <w:pPr>
        <w:widowControl w:val="0"/>
        <w:autoSpaceDE w:val="0"/>
        <w:autoSpaceDN w:val="0"/>
        <w:spacing w:line="273" w:lineRule="exact"/>
        <w:ind w:firstLine="709"/>
        <w:jc w:val="center"/>
        <w:outlineLvl w:val="1"/>
        <w:rPr>
          <w:rFonts w:ascii="Times New Roman" w:eastAsia="Times New Roman" w:hAnsi="Times New Roman" w:cs="Times New Roman"/>
          <w:b/>
          <w:bCs/>
          <w:i/>
          <w:sz w:val="24"/>
          <w:szCs w:val="24"/>
          <w:lang w:eastAsia="en-US"/>
        </w:rPr>
      </w:pPr>
      <w:r w:rsidRPr="00F1275A">
        <w:rPr>
          <w:rFonts w:ascii="Times New Roman" w:eastAsia="Times New Roman" w:hAnsi="Times New Roman" w:cs="Times New Roman"/>
          <w:b/>
          <w:bCs/>
          <w:i/>
          <w:sz w:val="24"/>
          <w:szCs w:val="24"/>
          <w:lang w:eastAsia="en-US"/>
        </w:rPr>
        <w:t>3.5</w:t>
      </w:r>
      <w:r w:rsidR="0071760C" w:rsidRPr="00F1275A">
        <w:rPr>
          <w:rFonts w:ascii="Times New Roman" w:eastAsia="Times New Roman" w:hAnsi="Times New Roman" w:cs="Times New Roman"/>
          <w:b/>
          <w:bCs/>
          <w:i/>
          <w:sz w:val="24"/>
          <w:szCs w:val="24"/>
          <w:lang w:eastAsia="en-US"/>
        </w:rPr>
        <w:t xml:space="preserve">.4. </w:t>
      </w:r>
      <w:r w:rsidRPr="00F1275A">
        <w:rPr>
          <w:rFonts w:ascii="Times New Roman" w:eastAsia="Times New Roman" w:hAnsi="Times New Roman" w:cs="Times New Roman"/>
          <w:b/>
          <w:bCs/>
          <w:i/>
          <w:sz w:val="24"/>
          <w:szCs w:val="24"/>
          <w:lang w:eastAsia="en-US"/>
        </w:rPr>
        <w:t>Требования к кадровым и финансовым условиям реализации ООП СОО</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Для выполнения требований к условиям реализации основной образовательной программы образовательного учреждения создается и поддерживается развивающая образовательная среда,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В школе сложилась традиционная структура управления.  Высшим органом управления образовательным учреждением является педсовет. Организованы кафедры: гуманитарного цикла, естественно-научного цикла, зарубежной филологии, математического цикла и начального образования, в школе работают и творческие группы учителей.  </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Стратегия управления связана с идеями улучшения качества образования, поиска и внедрения новых форм учебно-воспитательной работы, поддержки профессионально-личностного саморазвития педагогов. Администрация школы стимулирует инновационную деятельность в учреждении, поддерживает инициативы членов коллектива.  </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Управленческая деятельность администрации строится на основе целесообразности и планомерности развития организации, систематического и сбалансированного контроля, гласности оценки труда всех работников. </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ГБОУ средняя школа №152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 нновационной профессиональной деятельности.</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Требования к кадровым условиям включают:</w:t>
      </w:r>
    </w:p>
    <w:p w:rsidR="0071760C" w:rsidRPr="00F1275A" w:rsidRDefault="0071760C" w:rsidP="00213B44">
      <w:pPr>
        <w:widowControl w:val="0"/>
        <w:numPr>
          <w:ilvl w:val="0"/>
          <w:numId w:val="40"/>
        </w:numPr>
        <w:tabs>
          <w:tab w:val="left" w:pos="993"/>
        </w:tabs>
        <w:autoSpaceDE w:val="0"/>
        <w:autoSpaceDN w:val="0"/>
        <w:spacing w:line="240" w:lineRule="auto"/>
        <w:ind w:left="0" w:firstLine="709"/>
        <w:contextualSpacing/>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lastRenderedPageBreak/>
        <w:t>укомплектованность образовательной организации педагогическими, руководящими и иными работниками;</w:t>
      </w:r>
    </w:p>
    <w:p w:rsidR="0071760C" w:rsidRPr="00F1275A" w:rsidRDefault="0071760C" w:rsidP="00213B44">
      <w:pPr>
        <w:widowControl w:val="0"/>
        <w:numPr>
          <w:ilvl w:val="0"/>
          <w:numId w:val="40"/>
        </w:numPr>
        <w:tabs>
          <w:tab w:val="left" w:pos="993"/>
        </w:tabs>
        <w:autoSpaceDE w:val="0"/>
        <w:autoSpaceDN w:val="0"/>
        <w:spacing w:line="240" w:lineRule="auto"/>
        <w:ind w:left="0" w:firstLine="709"/>
        <w:contextualSpacing/>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уровень квалификации педагогических и иных работников образовательной организации;</w:t>
      </w:r>
    </w:p>
    <w:p w:rsidR="0071760C" w:rsidRPr="00F1275A" w:rsidRDefault="0071760C" w:rsidP="00213B44">
      <w:pPr>
        <w:widowControl w:val="0"/>
        <w:numPr>
          <w:ilvl w:val="0"/>
          <w:numId w:val="40"/>
        </w:numPr>
        <w:tabs>
          <w:tab w:val="left" w:pos="993"/>
        </w:tabs>
        <w:autoSpaceDE w:val="0"/>
        <w:autoSpaceDN w:val="0"/>
        <w:spacing w:line="240" w:lineRule="auto"/>
        <w:ind w:left="0" w:firstLine="709"/>
        <w:contextualSpacing/>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1760C" w:rsidRPr="00F1275A" w:rsidRDefault="0071760C" w:rsidP="0071760C">
      <w:pPr>
        <w:widowControl w:val="0"/>
        <w:autoSpaceDE w:val="0"/>
        <w:autoSpaceDN w:val="0"/>
        <w:spacing w:line="240" w:lineRule="auto"/>
        <w:rPr>
          <w:rFonts w:ascii="Times New Roman" w:eastAsia="Times New Roman" w:hAnsi="Times New Roman" w:cs="Times New Roman"/>
          <w:b/>
          <w:i/>
          <w:sz w:val="24"/>
          <w:szCs w:val="24"/>
          <w:lang w:eastAsia="en-US"/>
        </w:rPr>
      </w:pPr>
      <w:r w:rsidRPr="00F1275A">
        <w:rPr>
          <w:rFonts w:ascii="Times New Roman" w:eastAsia="Times New Roman" w:hAnsi="Times New Roman" w:cs="Times New Roman"/>
          <w:b/>
          <w:i/>
          <w:sz w:val="24"/>
          <w:szCs w:val="24"/>
          <w:lang w:eastAsia="en-US"/>
        </w:rPr>
        <w:t>Кадровый состав учителей среднего общего образования</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506"/>
        <w:gridCol w:w="2694"/>
        <w:gridCol w:w="1503"/>
        <w:gridCol w:w="1626"/>
      </w:tblGrid>
      <w:tr w:rsidR="0071760C" w:rsidRPr="00F1275A" w:rsidTr="00476E5C">
        <w:trPr>
          <w:trHeight w:val="338"/>
          <w:jc w:val="center"/>
        </w:trPr>
        <w:tc>
          <w:tcPr>
            <w:tcW w:w="458"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b/>
                <w:lang w:eastAsia="en-US"/>
              </w:rPr>
            </w:pPr>
            <w:r w:rsidRPr="00F1275A">
              <w:rPr>
                <w:rFonts w:ascii="Times New Roman" w:eastAsia="Times New Roman" w:hAnsi="Times New Roman" w:cs="Times New Roman"/>
                <w:b/>
                <w:lang w:eastAsia="en-US"/>
              </w:rPr>
              <w:t>№</w:t>
            </w:r>
          </w:p>
        </w:tc>
        <w:tc>
          <w:tcPr>
            <w:tcW w:w="350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b/>
                <w:lang w:eastAsia="en-US"/>
              </w:rPr>
            </w:pPr>
            <w:r w:rsidRPr="00F1275A">
              <w:rPr>
                <w:rFonts w:ascii="Times New Roman" w:eastAsia="Times New Roman" w:hAnsi="Times New Roman" w:cs="Times New Roman"/>
                <w:b/>
                <w:lang w:eastAsia="en-US"/>
              </w:rPr>
              <w:t>ФИО</w:t>
            </w:r>
          </w:p>
        </w:tc>
        <w:tc>
          <w:tcPr>
            <w:tcW w:w="2694"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b/>
                <w:lang w:eastAsia="en-US"/>
              </w:rPr>
            </w:pPr>
            <w:r w:rsidRPr="00F1275A">
              <w:rPr>
                <w:rFonts w:ascii="Times New Roman" w:eastAsia="Times New Roman" w:hAnsi="Times New Roman" w:cs="Times New Roman"/>
                <w:b/>
                <w:lang w:eastAsia="en-US"/>
              </w:rPr>
              <w:t>Должность</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b/>
                <w:lang w:eastAsia="en-US"/>
              </w:rPr>
            </w:pPr>
            <w:r w:rsidRPr="00F1275A">
              <w:rPr>
                <w:rFonts w:ascii="Times New Roman" w:eastAsia="Times New Roman" w:hAnsi="Times New Roman" w:cs="Times New Roman"/>
                <w:b/>
                <w:lang w:eastAsia="en-US"/>
              </w:rPr>
              <w:t>Категория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b/>
                <w:lang w:eastAsia="en-US"/>
              </w:rPr>
            </w:pPr>
            <w:r w:rsidRPr="00F1275A">
              <w:rPr>
                <w:rFonts w:ascii="Times New Roman" w:eastAsia="Times New Roman" w:hAnsi="Times New Roman" w:cs="Times New Roman"/>
                <w:b/>
                <w:lang w:eastAsia="en-US"/>
              </w:rPr>
              <w:t xml:space="preserve">Образование </w:t>
            </w:r>
          </w:p>
        </w:tc>
      </w:tr>
      <w:tr w:rsidR="0071760C" w:rsidRPr="00F1275A" w:rsidTr="00476E5C">
        <w:trPr>
          <w:trHeight w:val="338"/>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Бородина Наталья Николаевна</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истории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trHeight w:val="281"/>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3</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Дмитриева Ирина Юльевна</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математики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trHeight w:val="360"/>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4</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Корнев Святослав Владимирович</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технологии, зам. директора по УВР</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trHeight w:hRule="exact" w:val="305"/>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5</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Мамонтова Алена Викторовна</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Учитель истории, </w:t>
            </w:r>
          </w:p>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Первая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trHeight w:hRule="exact" w:val="589"/>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6</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shd w:val="clear" w:color="auto" w:fill="FFFFFF"/>
                <w:lang w:eastAsia="en-US"/>
              </w:rPr>
              <w:t>Назаренко Гузэль Равильевна</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shd w:val="clear" w:color="auto" w:fill="FFFFFF"/>
                <w:lang w:eastAsia="en-US"/>
              </w:rPr>
              <w:t>Учитель русского языка и литературы</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Первая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trHeight w:hRule="exact" w:val="539"/>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7</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Назирли </w:t>
            </w:r>
          </w:p>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Фатма Сейидага кызы</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английского языка</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9</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Ревера Александр Сергеевич</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географии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Высшая </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Высшее </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12</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Румянцева Людмила Александровна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английского языка</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13</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Рычагова Екатерина Александровна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информатики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14</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Сабадашева Валентина Александровна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русского языка и литературы</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Первая </w:t>
            </w:r>
          </w:p>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15</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Сергеева Екатерина Николаевна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математики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Первая,</w:t>
            </w:r>
          </w:p>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16</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Соболева Алла Ивановна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физики</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Первая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17</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Соколова Елена Владимировна</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английского языка</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Первая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r w:rsidR="0071760C" w:rsidRPr="00F1275A" w:rsidTr="00476E5C">
        <w:trPr>
          <w:jc w:val="center"/>
        </w:trPr>
        <w:tc>
          <w:tcPr>
            <w:tcW w:w="458"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18</w:t>
            </w:r>
          </w:p>
        </w:tc>
        <w:tc>
          <w:tcPr>
            <w:tcW w:w="3506"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 xml:space="preserve">Степанов Александр Владимирович </w:t>
            </w:r>
          </w:p>
        </w:tc>
        <w:tc>
          <w:tcPr>
            <w:tcW w:w="2694" w:type="dxa"/>
          </w:tcPr>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учитель истории, обществознания, права,</w:t>
            </w:r>
          </w:p>
          <w:p w:rsidR="0071760C" w:rsidRPr="00F1275A" w:rsidRDefault="0071760C" w:rsidP="00476E5C">
            <w:pPr>
              <w:widowControl w:val="0"/>
              <w:autoSpaceDE w:val="0"/>
              <w:autoSpaceDN w:val="0"/>
              <w:spacing w:line="240" w:lineRule="auto"/>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зам. директора по УВР</w:t>
            </w:r>
          </w:p>
        </w:tc>
        <w:tc>
          <w:tcPr>
            <w:tcW w:w="1503"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Высшая</w:t>
            </w:r>
          </w:p>
        </w:tc>
        <w:tc>
          <w:tcPr>
            <w:tcW w:w="1626" w:type="dxa"/>
          </w:tcPr>
          <w:p w:rsidR="0071760C" w:rsidRPr="00F1275A" w:rsidRDefault="0071760C" w:rsidP="00476E5C">
            <w:pPr>
              <w:widowControl w:val="0"/>
              <w:autoSpaceDE w:val="0"/>
              <w:autoSpaceDN w:val="0"/>
              <w:spacing w:line="240" w:lineRule="auto"/>
              <w:jc w:val="center"/>
              <w:rPr>
                <w:rFonts w:ascii="Times New Roman" w:eastAsia="Times New Roman" w:hAnsi="Times New Roman" w:cs="Times New Roman"/>
                <w:lang w:eastAsia="en-US"/>
              </w:rPr>
            </w:pPr>
            <w:r w:rsidRPr="00F1275A">
              <w:rPr>
                <w:rFonts w:ascii="Times New Roman" w:eastAsia="Times New Roman" w:hAnsi="Times New Roman" w:cs="Times New Roman"/>
                <w:lang w:eastAsia="en-US"/>
              </w:rPr>
              <w:t>Высшее</w:t>
            </w:r>
          </w:p>
        </w:tc>
      </w:tr>
    </w:tbl>
    <w:p w:rsidR="0071760C" w:rsidRPr="00F1275A" w:rsidRDefault="0071760C" w:rsidP="0071760C">
      <w:pPr>
        <w:widowControl w:val="0"/>
        <w:autoSpaceDE w:val="0"/>
        <w:autoSpaceDN w:val="0"/>
        <w:spacing w:line="240" w:lineRule="auto"/>
        <w:ind w:firstLine="709"/>
        <w:jc w:val="center"/>
        <w:rPr>
          <w:rFonts w:ascii="Times New Roman" w:eastAsia="Times New Roman" w:hAnsi="Times New Roman" w:cs="Times New Roman"/>
          <w:b/>
          <w:sz w:val="24"/>
          <w:szCs w:val="24"/>
          <w:lang w:eastAsia="en-US"/>
        </w:rPr>
      </w:pPr>
      <w:r w:rsidRPr="00F1275A">
        <w:rPr>
          <w:rFonts w:ascii="Times New Roman" w:eastAsia="Times New Roman" w:hAnsi="Times New Roman" w:cs="Times New Roman"/>
          <w:b/>
          <w:sz w:val="24"/>
          <w:szCs w:val="24"/>
          <w:lang w:eastAsia="en-US"/>
        </w:rPr>
        <w:t>Профессиональное развитие и повышение квалификации педагогических работников</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70CBF" w:rsidRPr="00F1275A" w:rsidRDefault="00870CBF" w:rsidP="0071760C">
      <w:pPr>
        <w:keepNext/>
        <w:spacing w:line="240" w:lineRule="auto"/>
        <w:ind w:firstLine="709"/>
        <w:jc w:val="center"/>
        <w:outlineLvl w:val="2"/>
        <w:rPr>
          <w:rFonts w:ascii="Times New Roman" w:eastAsia="Times New Roman" w:hAnsi="Times New Roman" w:cs="Times New Roman"/>
          <w:b/>
          <w:bCs/>
          <w:sz w:val="24"/>
          <w:szCs w:val="24"/>
        </w:rPr>
      </w:pPr>
      <w:bookmarkStart w:id="104" w:name="_Toc410654079"/>
      <w:bookmarkStart w:id="105" w:name="_Toc409691738"/>
      <w:bookmarkStart w:id="106" w:name="_Toc414553288"/>
    </w:p>
    <w:p w:rsidR="0071760C" w:rsidRPr="00F1275A" w:rsidRDefault="0071760C" w:rsidP="0071760C">
      <w:pPr>
        <w:keepNext/>
        <w:spacing w:line="240" w:lineRule="auto"/>
        <w:ind w:firstLine="709"/>
        <w:jc w:val="center"/>
        <w:outlineLvl w:val="2"/>
        <w:rPr>
          <w:rFonts w:ascii="Times New Roman" w:eastAsia="Times New Roman" w:hAnsi="Times New Roman" w:cs="Times New Roman"/>
          <w:b/>
          <w:bCs/>
          <w:sz w:val="24"/>
          <w:szCs w:val="24"/>
        </w:rPr>
      </w:pPr>
      <w:r w:rsidRPr="00F1275A">
        <w:rPr>
          <w:rFonts w:ascii="Times New Roman" w:eastAsia="Times New Roman" w:hAnsi="Times New Roman" w:cs="Times New Roman"/>
          <w:b/>
          <w:bCs/>
          <w:sz w:val="24"/>
          <w:szCs w:val="24"/>
        </w:rPr>
        <w:t>Финансово-экономические условия реализации образовательной</w:t>
      </w:r>
      <w:bookmarkStart w:id="107" w:name="_Toc410654080"/>
      <w:bookmarkEnd w:id="104"/>
      <w:r w:rsidRPr="00F1275A">
        <w:rPr>
          <w:rFonts w:ascii="Times New Roman" w:eastAsia="Times New Roman" w:hAnsi="Times New Roman" w:cs="Times New Roman"/>
          <w:b/>
          <w:bCs/>
          <w:sz w:val="24"/>
          <w:szCs w:val="24"/>
        </w:rPr>
        <w:t xml:space="preserve"> программы среднего общего образования</w:t>
      </w:r>
      <w:bookmarkEnd w:id="105"/>
      <w:bookmarkEnd w:id="106"/>
      <w:bookmarkEnd w:id="107"/>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Финансовое обеспечение реализации ООП СОО школы осуществляется в виде субсидий на выполнение государственного задания из регионального бюджета бюджетной системы РФ на основе региональных нормативов финансового обеспечения образовательной деятельности, установленных Правительством Санкт-Петербурга, а также в виде собственных доходов школы, которые она получает при оказании платных образовательных услуг.</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 Размер субсидии на госзадание определяется путем суммирования следующих показателей: нормативные затраты на оказание государственных услуг в рамках </w:t>
      </w:r>
      <w:r w:rsidRPr="00F1275A">
        <w:rPr>
          <w:rFonts w:ascii="Times New Roman" w:eastAsia="Times New Roman" w:hAnsi="Times New Roman" w:cs="Times New Roman"/>
          <w:sz w:val="24"/>
          <w:szCs w:val="24"/>
          <w:lang w:eastAsia="en-US"/>
        </w:rPr>
        <w:lastRenderedPageBreak/>
        <w:t xml:space="preserve">государственного задания бюджетного учреждения; нормативные затраты на содержание недвижимого имущества и особо ценного движимого имущества, закрепленного за бюджетным учреждением учредителем или приобретенного им за счет средств, выделенных учредителем. </w:t>
      </w:r>
    </w:p>
    <w:p w:rsidR="0071760C" w:rsidRPr="00F1275A" w:rsidRDefault="0071760C" w:rsidP="0071760C">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Структура и объём расходов, необходимых для реализации основной образовательной программы среднего общего образования и достижения планируемых результатов: расходы на оплату труда работников образовательного учреждения; расходы на учебно-методическое и информационное обеспечение образовательного процесса; затраты на приобретение расходных материалов; хозяйственные расходы (за исключением расходов на содержание зданий и коммунальных расходов). Механизм формирования объёма расходов: тарификационный список сотрудников, расходы на оплату труда работников, величина расчётного подушевого норматива на одного обучающегося в год, нормативные затраты на содержание недвижимого имущества и особо ценного движимого имущества, закрепленного за бюджетным учреждением учредителем или приобретенного им за счет средств, выделенных учредителем</w:t>
      </w:r>
      <w:r w:rsidR="00870CBF" w:rsidRPr="00F1275A">
        <w:rPr>
          <w:rFonts w:ascii="Times New Roman" w:eastAsia="Times New Roman" w:hAnsi="Times New Roman" w:cs="Times New Roman"/>
          <w:sz w:val="24"/>
          <w:szCs w:val="24"/>
          <w:lang w:eastAsia="en-US"/>
        </w:rPr>
        <w:t>.</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ГБОУ школа № 152.</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Финансовое обеспечение реализации образовательной программы начального общего образования ГБОУ школа № 152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Ведомственный перечень государственных услуг (работ), выполняемых школой в части реализации Образовательной программы включает следующие государственные услуги (работы):</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реализация образовательной программы начального общего образования;</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реализация образовательной программы начального общего образования в форме индивидуального обучения на дому;</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осуществление присмотра и ухода за обучающимися в группе продленного дня;</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реализация дополнительных общеразвивающих программы в отделениях дополнительного образования;</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существление индивидуально ориентированной педагогической, психологической, социальной, медицинской и юридической помощи детям;</w:t>
      </w:r>
    </w:p>
    <w:p w:rsidR="00870CBF" w:rsidRPr="00F1275A" w:rsidRDefault="00870CBF" w:rsidP="00E14BB8">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оказание логопедической помощи детям в общеобразовательных учреждениях, имеющих «Логопедический пункт».</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Обеспечение государственных гарантий реализации прав на получение общедоступного и бесплатного начального общего образования в ГБОУ школа № 152 осуществляется в соответствии с нормативами, определяемыми органами государственной власти Санкт-Петербурга.</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w:t>
      </w:r>
      <w:r w:rsidR="00E14BB8" w:rsidRPr="00F1275A">
        <w:rPr>
          <w:rFonts w:ascii="Times New Roman" w:eastAsia="Times New Roman" w:hAnsi="Times New Roman" w:cs="Times New Roman"/>
          <w:sz w:val="24"/>
          <w:szCs w:val="24"/>
          <w:lang w:eastAsia="en-US"/>
        </w:rPr>
        <w:t>ания, дополнительного образова</w:t>
      </w:r>
      <w:r w:rsidRPr="00F1275A">
        <w:rPr>
          <w:rFonts w:ascii="Times New Roman" w:eastAsia="Times New Roman" w:hAnsi="Times New Roman" w:cs="Times New Roman"/>
          <w:sz w:val="24"/>
          <w:szCs w:val="24"/>
          <w:lang w:eastAsia="en-US"/>
        </w:rPr>
        <w:t>ния детей и взрослых, дополнительного профессионального образования для лиц, имеющих или получающих среднее профессиональное образование, профес</w:t>
      </w:r>
      <w:r w:rsidR="00E14BB8" w:rsidRPr="00F1275A">
        <w:rPr>
          <w:rFonts w:ascii="Times New Roman" w:eastAsia="Times New Roman" w:hAnsi="Times New Roman" w:cs="Times New Roman"/>
          <w:sz w:val="24"/>
          <w:szCs w:val="24"/>
          <w:lang w:eastAsia="en-US"/>
        </w:rPr>
        <w:t>сионального обучения, применяе</w:t>
      </w:r>
      <w:r w:rsidRPr="00F1275A">
        <w:rPr>
          <w:rFonts w:ascii="Times New Roman" w:eastAsia="Times New Roman" w:hAnsi="Times New Roman" w:cs="Times New Roman"/>
          <w:sz w:val="24"/>
          <w:szCs w:val="24"/>
          <w:lang w:eastAsia="en-US"/>
        </w:rPr>
        <w:t>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lastRenderedPageBreak/>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расходы на оплату труда работников, участвующих в разработке и реализации образовательной программы начального общего образования;</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расходы на приобретение учебников и учебных пособий, средств обучения;</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прочие расходы (за исключением расходов на содержание зданий и оплату коммунальных услуг, осуществляемых из местных бюджетов).</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органами государственной власти Санкт-Петербурга. 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Санкт-Петербургом.</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ГБОУ школа № 152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Санкт-Петербурга,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Санкт-Петербурга в нормативы финансового обеспечения, не могут быть ниже уровня, соответствующего средней заработной плате в Санкт-Петербурге, на территории которого расположена ГБОУ школа № 152.</w:t>
      </w:r>
    </w:p>
    <w:p w:rsidR="00870CBF" w:rsidRPr="00F1275A" w:rsidRDefault="00476E5C"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 связи с требованиями ФГОС С</w:t>
      </w:r>
      <w:r w:rsidR="00870CBF" w:rsidRPr="00F1275A">
        <w:rPr>
          <w:rFonts w:ascii="Times New Roman" w:eastAsia="Times New Roman" w:hAnsi="Times New Roman" w:cs="Times New Roman"/>
          <w:sz w:val="24"/>
          <w:szCs w:val="24"/>
          <w:lang w:eastAsia="en-US"/>
        </w:rPr>
        <w:t>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lastRenderedPageBreak/>
        <w:t>Формирование фонда оплаты труда ГБОУ школа № 152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Санкт-Петербурга,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Размеры, порядок и условия осуществления стимулирующих выплат определяются локальными нормативными актами ГБОУ школа № 152.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ГБОУ школа № 152 самостоятельно определяет:</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соотношение базовой и стимулирующей частей фонда оплаты труда;</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соотношение общей и специальной частей внутри базовой части фонда оплаты труда;</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 распределении стимулирующей части фонда оплаты труда учитывается мнение коллегиальных органов управления ГБОУ школа № 152: Общее собрание работников, выборный орган первичной профсоюзной организации.</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Взаимодействие осуществляется:</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ГБОУ школа № 152 (организации дополнительного образования, спортивного комплекса);</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w:t>
      </w:r>
      <w:r w:rsidRPr="00F1275A">
        <w:rPr>
          <w:rFonts w:ascii="Times New Roman" w:eastAsia="Times New Roman" w:hAnsi="Times New Roman" w:cs="Times New Roman"/>
          <w:sz w:val="24"/>
          <w:szCs w:val="24"/>
          <w:lang w:eastAsia="en-US"/>
        </w:rPr>
        <w:tab/>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 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w:t>
      </w:r>
      <w:r w:rsidRPr="00F1275A">
        <w:rPr>
          <w:rFonts w:ascii="Times New Roman" w:eastAsia="Times New Roman" w:hAnsi="Times New Roman" w:cs="Times New Roman"/>
          <w:sz w:val="24"/>
          <w:szCs w:val="24"/>
          <w:lang w:eastAsia="en-US"/>
        </w:rPr>
        <w:lastRenderedPageBreak/>
        <w:t>общего, основного общего, среднего общего, среднего профессионального образования, дополнитель- 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 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70CBF" w:rsidRPr="00F1275A" w:rsidRDefault="00870CBF" w:rsidP="00870CBF">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B4029" w:rsidRPr="00F1275A" w:rsidRDefault="00870CBF" w:rsidP="00926B43">
      <w:pPr>
        <w:widowControl w:val="0"/>
        <w:autoSpaceDE w:val="0"/>
        <w:autoSpaceDN w:val="0"/>
        <w:spacing w:line="240" w:lineRule="auto"/>
        <w:ind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Финансовое обеспечение оказания государственных услуг осуществляется в пределах бюджетных ассигнований, предусмотренных ГБОУ школа № 152 на очередной финансовый год.</w:t>
      </w:r>
    </w:p>
    <w:p w:rsidR="00BD2C3D" w:rsidRPr="00F1275A" w:rsidRDefault="00BD2C3D" w:rsidP="00FB3B5A">
      <w:pPr>
        <w:widowControl w:val="0"/>
        <w:autoSpaceDE w:val="0"/>
        <w:autoSpaceDN w:val="0"/>
        <w:spacing w:before="71" w:line="240" w:lineRule="auto"/>
        <w:ind w:firstLine="709"/>
        <w:jc w:val="center"/>
        <w:outlineLvl w:val="0"/>
        <w:rPr>
          <w:rFonts w:ascii="Times New Roman" w:eastAsia="Times New Roman" w:hAnsi="Times New Roman" w:cs="Times New Roman"/>
          <w:b/>
          <w:bCs/>
          <w:sz w:val="24"/>
          <w:szCs w:val="24"/>
          <w:lang w:eastAsia="en-US"/>
        </w:rPr>
      </w:pPr>
      <w:r w:rsidRPr="00F1275A">
        <w:rPr>
          <w:rFonts w:ascii="Times New Roman" w:eastAsia="Times New Roman" w:hAnsi="Times New Roman" w:cs="Times New Roman"/>
          <w:b/>
          <w:bCs/>
          <w:sz w:val="24"/>
          <w:szCs w:val="24"/>
          <w:lang w:eastAsia="en-US"/>
        </w:rPr>
        <w:t>Контроль за состоянием системы условий</w:t>
      </w:r>
    </w:p>
    <w:p w:rsidR="00BD2C3D" w:rsidRPr="00F1275A" w:rsidRDefault="00BD2C3D" w:rsidP="00FB3B5A">
      <w:pPr>
        <w:widowControl w:val="0"/>
        <w:tabs>
          <w:tab w:val="left" w:pos="9214"/>
        </w:tabs>
        <w:autoSpaceDE w:val="0"/>
        <w:autoSpaceDN w:val="0"/>
        <w:spacing w:line="240" w:lineRule="auto"/>
        <w:ind w:right="-8"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p w:rsidR="00476E5C" w:rsidRPr="00F1275A" w:rsidRDefault="00476E5C" w:rsidP="00FB3B5A">
      <w:pPr>
        <w:widowControl w:val="0"/>
        <w:tabs>
          <w:tab w:val="left" w:pos="9214"/>
        </w:tabs>
        <w:autoSpaceDE w:val="0"/>
        <w:autoSpaceDN w:val="0"/>
        <w:spacing w:line="240" w:lineRule="auto"/>
        <w:ind w:right="-8" w:firstLine="709"/>
        <w:jc w:val="both"/>
        <w:rPr>
          <w:rFonts w:ascii="Times New Roman" w:eastAsia="Times New Roman" w:hAnsi="Times New Roman" w:cs="Times New Roman"/>
          <w:sz w:val="24"/>
          <w:szCs w:val="24"/>
          <w:lang w:eastAsia="en-US"/>
        </w:rPr>
      </w:pPr>
      <w:r w:rsidRPr="00F1275A">
        <w:rPr>
          <w:rFonts w:ascii="Times New Roman" w:eastAsia="Times New Roman" w:hAnsi="Times New Roman" w:cs="Times New Roman"/>
          <w:sz w:val="24"/>
          <w:szCs w:val="24"/>
          <w:lang w:eastAsia="en-US"/>
        </w:rPr>
        <w:br w:type="page"/>
      </w:r>
    </w:p>
    <w:p w:rsidR="00BB41AC" w:rsidRPr="00F1275A" w:rsidRDefault="00BB41AC" w:rsidP="00BB41AC">
      <w:pPr>
        <w:pStyle w:val="3"/>
        <w:keepNext w:val="0"/>
        <w:keepLines w:val="0"/>
        <w:widowControl w:val="0"/>
        <w:tabs>
          <w:tab w:val="left" w:pos="2126"/>
        </w:tabs>
        <w:autoSpaceDE w:val="0"/>
        <w:autoSpaceDN w:val="0"/>
        <w:spacing w:before="0" w:after="0" w:line="240" w:lineRule="auto"/>
        <w:ind w:left="709"/>
        <w:jc w:val="right"/>
        <w:rPr>
          <w:rFonts w:ascii="Times New Roman" w:hAnsi="Times New Roman" w:cs="Times New Roman"/>
          <w:b w:val="0"/>
          <w:sz w:val="24"/>
          <w:szCs w:val="24"/>
        </w:rPr>
      </w:pPr>
      <w:bookmarkStart w:id="108" w:name="_Приложение_к_ООП"/>
      <w:bookmarkEnd w:id="108"/>
      <w:r w:rsidRPr="00F1275A">
        <w:rPr>
          <w:rFonts w:ascii="Times New Roman" w:hAnsi="Times New Roman" w:cs="Times New Roman"/>
          <w:b w:val="0"/>
          <w:spacing w:val="-2"/>
          <w:sz w:val="24"/>
          <w:szCs w:val="24"/>
        </w:rPr>
        <w:lastRenderedPageBreak/>
        <w:t>Приложение к ООП СОО</w:t>
      </w:r>
    </w:p>
    <w:p w:rsidR="00A5132B" w:rsidRPr="00F1275A" w:rsidRDefault="00A5132B" w:rsidP="00A5132B">
      <w:pPr>
        <w:spacing w:line="240" w:lineRule="auto"/>
        <w:rPr>
          <w:rFonts w:ascii="Times New Roman" w:hAnsi="Times New Roman" w:cs="Times New Roman"/>
          <w:b/>
          <w:sz w:val="24"/>
        </w:rPr>
      </w:pPr>
    </w:p>
    <w:p w:rsidR="00A5132B" w:rsidRPr="00F1275A" w:rsidRDefault="00A5132B" w:rsidP="00A5132B">
      <w:pPr>
        <w:spacing w:line="240" w:lineRule="auto"/>
        <w:jc w:val="center"/>
        <w:rPr>
          <w:rFonts w:ascii="Times New Roman" w:hAnsi="Times New Roman" w:cs="Times New Roman"/>
          <w:b/>
          <w:sz w:val="24"/>
        </w:rPr>
      </w:pPr>
      <w:r w:rsidRPr="00F1275A">
        <w:rPr>
          <w:rFonts w:ascii="Times New Roman" w:hAnsi="Times New Roman" w:cs="Times New Roman"/>
          <w:b/>
          <w:sz w:val="24"/>
        </w:rPr>
        <w:t>ОСОБЕННОСТИ ОЦЕНКИ ПРЕДМЕТНЫХ РЕЗУЛЬТАТОВ ПО ОТДЕЛЬНЫМ УЧЕБНЫМ ПРЕДМЕТАМ НА УРОВНЕ СРЕДНЕГО ОБЩЕГО ОБРАЗОВАНИЯ</w:t>
      </w:r>
    </w:p>
    <w:p w:rsidR="00476E5C" w:rsidRPr="00F1275A" w:rsidRDefault="00476E5C" w:rsidP="00476E5C">
      <w:pPr>
        <w:pStyle w:val="aff3"/>
        <w:ind w:left="0" w:right="0" w:firstLine="0"/>
        <w:rPr>
          <w:rFonts w:ascii="Times New Roman" w:hAnsi="Times New Roman"/>
          <w:b/>
        </w:rPr>
      </w:pPr>
    </w:p>
    <w:p w:rsidR="00476E5C" w:rsidRPr="00F1275A" w:rsidRDefault="00476E5C" w:rsidP="00213B44">
      <w:pPr>
        <w:pStyle w:val="a9"/>
        <w:widowControl w:val="0"/>
        <w:numPr>
          <w:ilvl w:val="0"/>
          <w:numId w:val="41"/>
        </w:numPr>
        <w:autoSpaceDE w:val="0"/>
        <w:autoSpaceDN w:val="0"/>
        <w:spacing w:line="274" w:lineRule="exact"/>
        <w:ind w:left="0" w:firstLine="0"/>
        <w:contextualSpacing w:val="0"/>
        <w:jc w:val="center"/>
        <w:rPr>
          <w:rFonts w:ascii="Times New Roman" w:hAnsi="Times New Roman" w:cs="Times New Roman"/>
          <w:b/>
          <w:sz w:val="24"/>
        </w:rPr>
      </w:pPr>
      <w:r w:rsidRPr="00F1275A">
        <w:rPr>
          <w:rFonts w:ascii="Times New Roman" w:hAnsi="Times New Roman" w:cs="Times New Roman"/>
          <w:b/>
          <w:sz w:val="24"/>
        </w:rPr>
        <w:t xml:space="preserve">ОБЩИЕ </w:t>
      </w:r>
      <w:r w:rsidRPr="00F1275A">
        <w:rPr>
          <w:rFonts w:ascii="Times New Roman" w:hAnsi="Times New Roman" w:cs="Times New Roman"/>
          <w:b/>
          <w:spacing w:val="-2"/>
          <w:sz w:val="24"/>
        </w:rPr>
        <w:t>ПОЛОЖЕНИЯ</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pacing w:val="-2"/>
          <w:sz w:val="24"/>
          <w:szCs w:val="24"/>
        </w:rPr>
        <w:t xml:space="preserve">Под оценкой образовательных достижений обучающегося понимается определение </w:t>
      </w:r>
      <w:r w:rsidRPr="00F1275A">
        <w:rPr>
          <w:rFonts w:ascii="Times New Roman" w:hAnsi="Times New Roman"/>
          <w:sz w:val="24"/>
          <w:szCs w:val="24"/>
        </w:rPr>
        <w:t>и</w:t>
      </w:r>
      <w:r w:rsidRPr="00F1275A">
        <w:rPr>
          <w:rFonts w:ascii="Times New Roman" w:hAnsi="Times New Roman"/>
          <w:spacing w:val="-5"/>
          <w:sz w:val="24"/>
          <w:szCs w:val="24"/>
        </w:rPr>
        <w:t xml:space="preserve"> </w:t>
      </w:r>
      <w:r w:rsidRPr="00F1275A">
        <w:rPr>
          <w:rFonts w:ascii="Times New Roman" w:hAnsi="Times New Roman"/>
          <w:sz w:val="24"/>
          <w:szCs w:val="24"/>
        </w:rPr>
        <w:t>выражение</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2"/>
          <w:sz w:val="24"/>
          <w:szCs w:val="24"/>
        </w:rPr>
        <w:t xml:space="preserve"> </w:t>
      </w:r>
      <w:r w:rsidRPr="00F1275A">
        <w:rPr>
          <w:rFonts w:ascii="Times New Roman" w:hAnsi="Times New Roman"/>
          <w:sz w:val="24"/>
          <w:szCs w:val="24"/>
        </w:rPr>
        <w:t>условных</w:t>
      </w:r>
      <w:r w:rsidRPr="00F1275A">
        <w:rPr>
          <w:rFonts w:ascii="Times New Roman" w:hAnsi="Times New Roman"/>
          <w:spacing w:val="-5"/>
          <w:sz w:val="24"/>
          <w:szCs w:val="24"/>
        </w:rPr>
        <w:t xml:space="preserve"> </w:t>
      </w:r>
      <w:r w:rsidRPr="00F1275A">
        <w:rPr>
          <w:rFonts w:ascii="Times New Roman" w:hAnsi="Times New Roman"/>
          <w:sz w:val="24"/>
          <w:szCs w:val="24"/>
        </w:rPr>
        <w:t>знаках</w:t>
      </w:r>
      <w:r w:rsidRPr="00F1275A">
        <w:rPr>
          <w:rFonts w:ascii="Times New Roman" w:hAnsi="Times New Roman"/>
          <w:spacing w:val="-2"/>
          <w:sz w:val="24"/>
          <w:szCs w:val="24"/>
        </w:rPr>
        <w:t xml:space="preserve"> </w:t>
      </w:r>
      <w:r w:rsidRPr="00F1275A">
        <w:rPr>
          <w:rFonts w:ascii="Times New Roman" w:hAnsi="Times New Roman"/>
          <w:sz w:val="24"/>
          <w:szCs w:val="24"/>
        </w:rPr>
        <w:t>–</w:t>
      </w:r>
      <w:r w:rsidRPr="00F1275A">
        <w:rPr>
          <w:rFonts w:ascii="Times New Roman" w:hAnsi="Times New Roman"/>
          <w:spacing w:val="-6"/>
          <w:sz w:val="24"/>
          <w:szCs w:val="24"/>
        </w:rPr>
        <w:t xml:space="preserve"> </w:t>
      </w:r>
      <w:r w:rsidRPr="00F1275A">
        <w:rPr>
          <w:rFonts w:ascii="Times New Roman" w:hAnsi="Times New Roman"/>
          <w:sz w:val="24"/>
          <w:szCs w:val="24"/>
        </w:rPr>
        <w:t>баллах,</w:t>
      </w:r>
      <w:r w:rsidRPr="00F1275A">
        <w:rPr>
          <w:rFonts w:ascii="Times New Roman" w:hAnsi="Times New Roman"/>
          <w:spacing w:val="-5"/>
          <w:sz w:val="24"/>
          <w:szCs w:val="24"/>
        </w:rPr>
        <w:t xml:space="preserve"> </w:t>
      </w:r>
      <w:r w:rsidRPr="00F1275A">
        <w:rPr>
          <w:rFonts w:ascii="Times New Roman" w:hAnsi="Times New Roman"/>
          <w:sz w:val="24"/>
          <w:szCs w:val="24"/>
        </w:rPr>
        <w:t>а</w:t>
      </w:r>
      <w:r w:rsidRPr="00F1275A">
        <w:rPr>
          <w:rFonts w:ascii="Times New Roman" w:hAnsi="Times New Roman"/>
          <w:spacing w:val="-7"/>
          <w:sz w:val="24"/>
          <w:szCs w:val="24"/>
        </w:rPr>
        <w:t xml:space="preserve"> </w:t>
      </w:r>
      <w:r w:rsidRPr="00F1275A">
        <w:rPr>
          <w:rFonts w:ascii="Times New Roman" w:hAnsi="Times New Roman"/>
          <w:sz w:val="24"/>
          <w:szCs w:val="24"/>
        </w:rPr>
        <w:t>также</w:t>
      </w:r>
      <w:r w:rsidRPr="00F1275A">
        <w:rPr>
          <w:rFonts w:ascii="Times New Roman" w:hAnsi="Times New Roman"/>
          <w:spacing w:val="-7"/>
          <w:sz w:val="24"/>
          <w:szCs w:val="24"/>
        </w:rPr>
        <w:t xml:space="preserve"> </w:t>
      </w:r>
      <w:r w:rsidRPr="00F1275A">
        <w:rPr>
          <w:rFonts w:ascii="Times New Roman" w:hAnsi="Times New Roman"/>
          <w:sz w:val="24"/>
          <w:szCs w:val="24"/>
        </w:rPr>
        <w:t>в</w:t>
      </w:r>
      <w:r w:rsidRPr="00F1275A">
        <w:rPr>
          <w:rFonts w:ascii="Times New Roman" w:hAnsi="Times New Roman"/>
          <w:spacing w:val="-6"/>
          <w:sz w:val="24"/>
          <w:szCs w:val="24"/>
        </w:rPr>
        <w:t xml:space="preserve"> </w:t>
      </w:r>
      <w:r w:rsidRPr="00F1275A">
        <w:rPr>
          <w:rFonts w:ascii="Times New Roman" w:hAnsi="Times New Roman"/>
          <w:sz w:val="24"/>
          <w:szCs w:val="24"/>
        </w:rPr>
        <w:t>оценочных суждениях учителя степени соответствия знаний, умений и</w:t>
      </w:r>
      <w:r w:rsidRPr="00F1275A">
        <w:rPr>
          <w:rFonts w:ascii="Times New Roman" w:hAnsi="Times New Roman"/>
          <w:spacing w:val="-2"/>
          <w:sz w:val="24"/>
          <w:szCs w:val="24"/>
        </w:rPr>
        <w:t xml:space="preserve"> </w:t>
      </w:r>
      <w:r w:rsidRPr="00F1275A">
        <w:rPr>
          <w:rFonts w:ascii="Times New Roman" w:hAnsi="Times New Roman"/>
          <w:sz w:val="24"/>
          <w:szCs w:val="24"/>
        </w:rPr>
        <w:t>навыков обучающегося требованиям к уровню подготовки школьников, установленных ООП СОО.</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Целью оценивания образовательных достижений обучающихся является определение</w:t>
      </w:r>
      <w:r w:rsidRPr="00F1275A">
        <w:rPr>
          <w:rFonts w:ascii="Times New Roman" w:hAnsi="Times New Roman"/>
          <w:spacing w:val="-11"/>
          <w:sz w:val="24"/>
          <w:szCs w:val="24"/>
        </w:rPr>
        <w:t xml:space="preserve"> </w:t>
      </w:r>
      <w:r w:rsidRPr="00F1275A">
        <w:rPr>
          <w:rFonts w:ascii="Times New Roman" w:hAnsi="Times New Roman"/>
          <w:sz w:val="24"/>
          <w:szCs w:val="24"/>
        </w:rPr>
        <w:t>степени</w:t>
      </w:r>
      <w:r w:rsidRPr="00F1275A">
        <w:rPr>
          <w:rFonts w:ascii="Times New Roman" w:hAnsi="Times New Roman"/>
          <w:spacing w:val="-8"/>
          <w:sz w:val="24"/>
          <w:szCs w:val="24"/>
        </w:rPr>
        <w:t xml:space="preserve"> </w:t>
      </w:r>
      <w:r w:rsidRPr="00F1275A">
        <w:rPr>
          <w:rFonts w:ascii="Times New Roman" w:hAnsi="Times New Roman"/>
          <w:sz w:val="24"/>
          <w:szCs w:val="24"/>
        </w:rPr>
        <w:t>освоения</w:t>
      </w:r>
      <w:r w:rsidRPr="00F1275A">
        <w:rPr>
          <w:rFonts w:ascii="Times New Roman" w:hAnsi="Times New Roman"/>
          <w:spacing w:val="-10"/>
          <w:sz w:val="24"/>
          <w:szCs w:val="24"/>
        </w:rPr>
        <w:t xml:space="preserve"> </w:t>
      </w:r>
      <w:r w:rsidRPr="00F1275A">
        <w:rPr>
          <w:rFonts w:ascii="Times New Roman" w:hAnsi="Times New Roman"/>
          <w:sz w:val="24"/>
          <w:szCs w:val="24"/>
        </w:rPr>
        <w:t>обучающимися</w:t>
      </w:r>
      <w:r w:rsidRPr="00F1275A">
        <w:rPr>
          <w:rFonts w:ascii="Times New Roman" w:hAnsi="Times New Roman"/>
          <w:spacing w:val="-9"/>
          <w:sz w:val="24"/>
          <w:szCs w:val="24"/>
        </w:rPr>
        <w:t xml:space="preserve"> </w:t>
      </w:r>
      <w:r w:rsidRPr="00F1275A">
        <w:rPr>
          <w:rFonts w:ascii="Times New Roman" w:hAnsi="Times New Roman"/>
          <w:sz w:val="24"/>
          <w:szCs w:val="24"/>
        </w:rPr>
        <w:t>ООП</w:t>
      </w:r>
      <w:r w:rsidRPr="00F1275A">
        <w:rPr>
          <w:rFonts w:ascii="Times New Roman" w:hAnsi="Times New Roman"/>
          <w:spacing w:val="-8"/>
          <w:sz w:val="24"/>
          <w:szCs w:val="24"/>
        </w:rPr>
        <w:t xml:space="preserve"> </w:t>
      </w:r>
      <w:r w:rsidRPr="00F1275A">
        <w:rPr>
          <w:rFonts w:ascii="Times New Roman" w:hAnsi="Times New Roman"/>
          <w:sz w:val="24"/>
          <w:szCs w:val="24"/>
        </w:rPr>
        <w:t>СОО.</w:t>
      </w:r>
      <w:r w:rsidRPr="00F1275A">
        <w:rPr>
          <w:rFonts w:ascii="Times New Roman" w:hAnsi="Times New Roman"/>
          <w:spacing w:val="-5"/>
          <w:sz w:val="24"/>
          <w:szCs w:val="24"/>
        </w:rPr>
        <w:t xml:space="preserve"> </w:t>
      </w:r>
      <w:r w:rsidRPr="00F1275A">
        <w:rPr>
          <w:rFonts w:ascii="Times New Roman" w:hAnsi="Times New Roman"/>
          <w:sz w:val="24"/>
          <w:szCs w:val="24"/>
        </w:rPr>
        <w:t>Оценка</w:t>
      </w:r>
      <w:r w:rsidRPr="00F1275A">
        <w:rPr>
          <w:rFonts w:ascii="Times New Roman" w:hAnsi="Times New Roman"/>
          <w:spacing w:val="-6"/>
          <w:sz w:val="24"/>
          <w:szCs w:val="24"/>
        </w:rPr>
        <w:t xml:space="preserve"> </w:t>
      </w:r>
      <w:r w:rsidRPr="00F1275A">
        <w:rPr>
          <w:rFonts w:ascii="Times New Roman" w:hAnsi="Times New Roman"/>
          <w:sz w:val="24"/>
          <w:szCs w:val="24"/>
        </w:rPr>
        <w:t>выражается</w:t>
      </w:r>
      <w:r w:rsidRPr="00F1275A">
        <w:rPr>
          <w:rFonts w:ascii="Times New Roman" w:hAnsi="Times New Roman"/>
          <w:spacing w:val="-3"/>
          <w:sz w:val="24"/>
          <w:szCs w:val="24"/>
        </w:rPr>
        <w:t xml:space="preserve"> </w:t>
      </w:r>
      <w:r w:rsidRPr="00F1275A">
        <w:rPr>
          <w:rFonts w:ascii="Times New Roman" w:hAnsi="Times New Roman"/>
          <w:sz w:val="24"/>
          <w:szCs w:val="24"/>
        </w:rPr>
        <w:t>в форме отметок (баллов) для обучающихся 10-11-х классов.</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w:t>
      </w:r>
      <w:r w:rsidRPr="00F1275A">
        <w:rPr>
          <w:rFonts w:ascii="Times New Roman" w:hAnsi="Times New Roman"/>
          <w:spacing w:val="-6"/>
          <w:sz w:val="24"/>
          <w:szCs w:val="24"/>
        </w:rPr>
        <w:t xml:space="preserve"> </w:t>
      </w:r>
      <w:r w:rsidRPr="00F1275A">
        <w:rPr>
          <w:rFonts w:ascii="Times New Roman" w:hAnsi="Times New Roman"/>
          <w:sz w:val="24"/>
          <w:szCs w:val="24"/>
        </w:rPr>
        <w:t>промежуточной</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8"/>
          <w:sz w:val="24"/>
          <w:szCs w:val="24"/>
        </w:rPr>
        <w:t xml:space="preserve"> </w:t>
      </w:r>
      <w:r w:rsidRPr="00F1275A">
        <w:rPr>
          <w:rFonts w:ascii="Times New Roman" w:hAnsi="Times New Roman"/>
          <w:sz w:val="24"/>
          <w:szCs w:val="24"/>
        </w:rPr>
        <w:t>итоговой</w:t>
      </w:r>
      <w:r w:rsidRPr="00F1275A">
        <w:rPr>
          <w:rFonts w:ascii="Times New Roman" w:hAnsi="Times New Roman"/>
          <w:spacing w:val="-6"/>
          <w:sz w:val="24"/>
          <w:szCs w:val="24"/>
        </w:rPr>
        <w:t xml:space="preserve"> </w:t>
      </w:r>
      <w:r w:rsidRPr="00F1275A">
        <w:rPr>
          <w:rFonts w:ascii="Times New Roman" w:hAnsi="Times New Roman"/>
          <w:sz w:val="24"/>
          <w:szCs w:val="24"/>
        </w:rPr>
        <w:t>аттестацией</w:t>
      </w:r>
      <w:r w:rsidRPr="00F1275A">
        <w:rPr>
          <w:rFonts w:ascii="Times New Roman" w:hAnsi="Times New Roman"/>
          <w:spacing w:val="-6"/>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6"/>
          <w:sz w:val="24"/>
          <w:szCs w:val="24"/>
        </w:rPr>
        <w:t xml:space="preserve"> </w:t>
      </w:r>
      <w:r w:rsidRPr="00F1275A">
        <w:rPr>
          <w:rFonts w:ascii="Times New Roman" w:hAnsi="Times New Roman"/>
          <w:sz w:val="24"/>
          <w:szCs w:val="24"/>
        </w:rPr>
        <w:t>результаты которых фиксируются в журнале учета успеваемости и дневнике.</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Текущий</w:t>
      </w:r>
      <w:r w:rsidRPr="00F1275A">
        <w:rPr>
          <w:rFonts w:ascii="Times New Roman" w:hAnsi="Times New Roman"/>
          <w:spacing w:val="-6"/>
          <w:sz w:val="24"/>
          <w:szCs w:val="24"/>
        </w:rPr>
        <w:t xml:space="preserve"> </w:t>
      </w:r>
      <w:r w:rsidRPr="00F1275A">
        <w:rPr>
          <w:rFonts w:ascii="Times New Roman" w:hAnsi="Times New Roman"/>
          <w:sz w:val="24"/>
          <w:szCs w:val="24"/>
        </w:rPr>
        <w:t>контроль</w:t>
      </w:r>
      <w:r w:rsidRPr="00F1275A">
        <w:rPr>
          <w:rFonts w:ascii="Times New Roman" w:hAnsi="Times New Roman"/>
          <w:spacing w:val="-6"/>
          <w:sz w:val="24"/>
          <w:szCs w:val="24"/>
        </w:rPr>
        <w:t xml:space="preserve"> </w:t>
      </w:r>
      <w:r w:rsidRPr="00F1275A">
        <w:rPr>
          <w:rFonts w:ascii="Times New Roman" w:hAnsi="Times New Roman"/>
          <w:sz w:val="24"/>
          <w:szCs w:val="24"/>
        </w:rPr>
        <w:t>включает</w:t>
      </w:r>
      <w:r w:rsidRPr="00F1275A">
        <w:rPr>
          <w:rFonts w:ascii="Times New Roman" w:hAnsi="Times New Roman"/>
          <w:spacing w:val="-6"/>
          <w:sz w:val="24"/>
          <w:szCs w:val="24"/>
        </w:rPr>
        <w:t xml:space="preserve"> </w:t>
      </w:r>
      <w:r w:rsidRPr="00F1275A">
        <w:rPr>
          <w:rFonts w:ascii="Times New Roman" w:hAnsi="Times New Roman"/>
          <w:sz w:val="24"/>
          <w:szCs w:val="24"/>
        </w:rPr>
        <w:t>тематическое</w:t>
      </w:r>
      <w:r w:rsidRPr="00F1275A">
        <w:rPr>
          <w:rFonts w:ascii="Times New Roman" w:hAnsi="Times New Roman"/>
          <w:spacing w:val="-7"/>
          <w:sz w:val="24"/>
          <w:szCs w:val="24"/>
        </w:rPr>
        <w:t xml:space="preserve"> </w:t>
      </w:r>
      <w:r w:rsidRPr="00F1275A">
        <w:rPr>
          <w:rFonts w:ascii="Times New Roman" w:hAnsi="Times New Roman"/>
          <w:sz w:val="24"/>
          <w:szCs w:val="24"/>
        </w:rPr>
        <w:t>оценивание.</w:t>
      </w:r>
      <w:r w:rsidRPr="00F1275A">
        <w:rPr>
          <w:rFonts w:ascii="Times New Roman" w:hAnsi="Times New Roman"/>
          <w:spacing w:val="-6"/>
          <w:sz w:val="24"/>
          <w:szCs w:val="24"/>
        </w:rPr>
        <w:t xml:space="preserve"> </w:t>
      </w:r>
      <w:r w:rsidRPr="00F1275A">
        <w:rPr>
          <w:rFonts w:ascii="Times New Roman" w:hAnsi="Times New Roman"/>
          <w:sz w:val="24"/>
          <w:szCs w:val="24"/>
        </w:rPr>
        <w:t>Тематическое</w:t>
      </w:r>
      <w:r w:rsidRPr="00F1275A">
        <w:rPr>
          <w:rFonts w:ascii="Times New Roman" w:hAnsi="Times New Roman"/>
          <w:spacing w:val="-7"/>
          <w:sz w:val="24"/>
          <w:szCs w:val="24"/>
        </w:rPr>
        <w:t xml:space="preserve"> </w:t>
      </w:r>
      <w:r w:rsidRPr="00F1275A">
        <w:rPr>
          <w:rFonts w:ascii="Times New Roman" w:hAnsi="Times New Roman"/>
          <w:sz w:val="24"/>
          <w:szCs w:val="24"/>
        </w:rPr>
        <w:t>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Текущий</w:t>
      </w:r>
      <w:r w:rsidRPr="00F1275A">
        <w:rPr>
          <w:rFonts w:ascii="Times New Roman" w:hAnsi="Times New Roman"/>
          <w:spacing w:val="-6"/>
          <w:sz w:val="24"/>
          <w:szCs w:val="24"/>
        </w:rPr>
        <w:t xml:space="preserve"> </w:t>
      </w:r>
      <w:r w:rsidRPr="00F1275A">
        <w:rPr>
          <w:rFonts w:ascii="Times New Roman" w:hAnsi="Times New Roman"/>
          <w:sz w:val="24"/>
          <w:szCs w:val="24"/>
        </w:rPr>
        <w:t>контроль</w:t>
      </w:r>
      <w:r w:rsidRPr="00F1275A">
        <w:rPr>
          <w:rFonts w:ascii="Times New Roman" w:hAnsi="Times New Roman"/>
          <w:spacing w:val="-5"/>
          <w:sz w:val="24"/>
          <w:szCs w:val="24"/>
        </w:rPr>
        <w:t xml:space="preserve"> </w:t>
      </w:r>
      <w:r w:rsidRPr="00F1275A">
        <w:rPr>
          <w:rFonts w:ascii="Times New Roman" w:hAnsi="Times New Roman"/>
          <w:sz w:val="24"/>
          <w:szCs w:val="24"/>
        </w:rPr>
        <w:t>успеваемости</w:t>
      </w:r>
      <w:r w:rsidRPr="00F1275A">
        <w:rPr>
          <w:rFonts w:ascii="Times New Roman" w:hAnsi="Times New Roman"/>
          <w:spacing w:val="-6"/>
          <w:sz w:val="24"/>
          <w:szCs w:val="24"/>
        </w:rPr>
        <w:t xml:space="preserve"> </w:t>
      </w:r>
      <w:r w:rsidRPr="00F1275A">
        <w:rPr>
          <w:rFonts w:ascii="Times New Roman" w:hAnsi="Times New Roman"/>
          <w:sz w:val="24"/>
          <w:szCs w:val="24"/>
        </w:rPr>
        <w:t>и</w:t>
      </w:r>
      <w:r w:rsidRPr="00F1275A">
        <w:rPr>
          <w:rFonts w:ascii="Times New Roman" w:hAnsi="Times New Roman"/>
          <w:spacing w:val="-6"/>
          <w:sz w:val="24"/>
          <w:szCs w:val="24"/>
        </w:rPr>
        <w:t xml:space="preserve"> </w:t>
      </w:r>
      <w:r w:rsidRPr="00F1275A">
        <w:rPr>
          <w:rFonts w:ascii="Times New Roman" w:hAnsi="Times New Roman"/>
          <w:sz w:val="24"/>
          <w:szCs w:val="24"/>
        </w:rPr>
        <w:t>результаты</w:t>
      </w:r>
      <w:r w:rsidRPr="00F1275A">
        <w:rPr>
          <w:rFonts w:ascii="Times New Roman" w:hAnsi="Times New Roman"/>
          <w:spacing w:val="-6"/>
          <w:sz w:val="24"/>
          <w:szCs w:val="24"/>
        </w:rPr>
        <w:t xml:space="preserve"> </w:t>
      </w:r>
      <w:r w:rsidRPr="00F1275A">
        <w:rPr>
          <w:rFonts w:ascii="Times New Roman" w:hAnsi="Times New Roman"/>
          <w:sz w:val="24"/>
          <w:szCs w:val="24"/>
        </w:rPr>
        <w:t>промежуточной</w:t>
      </w:r>
      <w:r w:rsidRPr="00F1275A">
        <w:rPr>
          <w:rFonts w:ascii="Times New Roman" w:hAnsi="Times New Roman"/>
          <w:spacing w:val="-6"/>
          <w:sz w:val="24"/>
          <w:szCs w:val="24"/>
        </w:rPr>
        <w:t xml:space="preserve"> </w:t>
      </w:r>
      <w:r w:rsidRPr="00F1275A">
        <w:rPr>
          <w:rFonts w:ascii="Times New Roman" w:hAnsi="Times New Roman"/>
          <w:sz w:val="24"/>
          <w:szCs w:val="24"/>
        </w:rPr>
        <w:t>аттестации</w:t>
      </w:r>
      <w:r w:rsidRPr="00F1275A">
        <w:rPr>
          <w:rFonts w:ascii="Times New Roman" w:hAnsi="Times New Roman"/>
          <w:spacing w:val="-6"/>
          <w:sz w:val="24"/>
          <w:szCs w:val="24"/>
        </w:rPr>
        <w:t xml:space="preserve"> </w:t>
      </w:r>
      <w:r w:rsidRPr="00F1275A">
        <w:rPr>
          <w:rFonts w:ascii="Times New Roman" w:hAnsi="Times New Roman"/>
          <w:sz w:val="24"/>
          <w:szCs w:val="24"/>
        </w:rPr>
        <w:t>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Особенности</w:t>
      </w:r>
      <w:r w:rsidRPr="00F1275A">
        <w:rPr>
          <w:rFonts w:ascii="Times New Roman" w:hAnsi="Times New Roman"/>
          <w:spacing w:val="-15"/>
          <w:sz w:val="24"/>
          <w:szCs w:val="24"/>
        </w:rPr>
        <w:t xml:space="preserve"> </w:t>
      </w:r>
      <w:r w:rsidRPr="00F1275A">
        <w:rPr>
          <w:rFonts w:ascii="Times New Roman" w:hAnsi="Times New Roman"/>
          <w:sz w:val="24"/>
          <w:szCs w:val="24"/>
        </w:rPr>
        <w:t>текущего</w:t>
      </w:r>
      <w:r w:rsidRPr="00F1275A">
        <w:rPr>
          <w:rFonts w:ascii="Times New Roman" w:hAnsi="Times New Roman"/>
          <w:spacing w:val="-15"/>
          <w:sz w:val="24"/>
          <w:szCs w:val="24"/>
        </w:rPr>
        <w:t xml:space="preserve"> </w:t>
      </w:r>
      <w:r w:rsidRPr="00F1275A">
        <w:rPr>
          <w:rFonts w:ascii="Times New Roman" w:hAnsi="Times New Roman"/>
          <w:sz w:val="24"/>
          <w:szCs w:val="24"/>
        </w:rPr>
        <w:t>контроля</w:t>
      </w:r>
      <w:r w:rsidRPr="00F1275A">
        <w:rPr>
          <w:rFonts w:ascii="Times New Roman" w:hAnsi="Times New Roman"/>
          <w:spacing w:val="-14"/>
          <w:sz w:val="24"/>
          <w:szCs w:val="24"/>
        </w:rPr>
        <w:t xml:space="preserve"> </w:t>
      </w:r>
      <w:r w:rsidRPr="00F1275A">
        <w:rPr>
          <w:rFonts w:ascii="Times New Roman" w:hAnsi="Times New Roman"/>
          <w:sz w:val="24"/>
          <w:szCs w:val="24"/>
        </w:rPr>
        <w:t>успеваемости,</w:t>
      </w:r>
      <w:r w:rsidRPr="00F1275A">
        <w:rPr>
          <w:rFonts w:ascii="Times New Roman" w:hAnsi="Times New Roman"/>
          <w:spacing w:val="-15"/>
          <w:sz w:val="24"/>
          <w:szCs w:val="24"/>
        </w:rPr>
        <w:t xml:space="preserve"> </w:t>
      </w:r>
      <w:r w:rsidRPr="00F1275A">
        <w:rPr>
          <w:rFonts w:ascii="Times New Roman" w:hAnsi="Times New Roman"/>
          <w:sz w:val="24"/>
          <w:szCs w:val="24"/>
        </w:rPr>
        <w:t>промежуточной</w:t>
      </w:r>
      <w:r w:rsidRPr="00F1275A">
        <w:rPr>
          <w:rFonts w:ascii="Times New Roman" w:hAnsi="Times New Roman"/>
          <w:spacing w:val="-14"/>
          <w:sz w:val="24"/>
          <w:szCs w:val="24"/>
        </w:rPr>
        <w:t xml:space="preserve"> </w:t>
      </w:r>
      <w:r w:rsidRPr="00F1275A">
        <w:rPr>
          <w:rFonts w:ascii="Times New Roman" w:hAnsi="Times New Roman"/>
          <w:sz w:val="24"/>
          <w:szCs w:val="24"/>
        </w:rPr>
        <w:t>и</w:t>
      </w:r>
      <w:r w:rsidRPr="00F1275A">
        <w:rPr>
          <w:rFonts w:ascii="Times New Roman" w:hAnsi="Times New Roman"/>
          <w:spacing w:val="-15"/>
          <w:sz w:val="24"/>
          <w:szCs w:val="24"/>
        </w:rPr>
        <w:t xml:space="preserve"> </w:t>
      </w:r>
      <w:r w:rsidRPr="00F1275A">
        <w:rPr>
          <w:rFonts w:ascii="Times New Roman" w:hAnsi="Times New Roman"/>
          <w:sz w:val="24"/>
          <w:szCs w:val="24"/>
        </w:rPr>
        <w:t>итоговой аттестацией обучающихся регламентируются Положением о формах, периодичности, порядке</w:t>
      </w:r>
      <w:r w:rsidRPr="00F1275A">
        <w:rPr>
          <w:rFonts w:ascii="Times New Roman" w:hAnsi="Times New Roman"/>
          <w:spacing w:val="-1"/>
          <w:sz w:val="24"/>
          <w:szCs w:val="24"/>
        </w:rPr>
        <w:t xml:space="preserve"> </w:t>
      </w:r>
      <w:r w:rsidRPr="00F1275A">
        <w:rPr>
          <w:rFonts w:ascii="Times New Roman" w:hAnsi="Times New Roman"/>
          <w:sz w:val="24"/>
          <w:szCs w:val="24"/>
        </w:rPr>
        <w:t>текущего контроля успеваемости и промежуточной аттестации обучающихся</w:t>
      </w:r>
      <w:r w:rsidRPr="00F1275A">
        <w:rPr>
          <w:rFonts w:ascii="Times New Roman" w:hAnsi="Times New Roman"/>
          <w:spacing w:val="40"/>
          <w:sz w:val="24"/>
          <w:szCs w:val="24"/>
        </w:rPr>
        <w:t xml:space="preserve"> </w:t>
      </w:r>
      <w:r w:rsidRPr="00F1275A">
        <w:rPr>
          <w:rFonts w:ascii="Times New Roman" w:hAnsi="Times New Roman"/>
          <w:sz w:val="24"/>
          <w:szCs w:val="24"/>
        </w:rPr>
        <w:t>ГБОУ школа №152.</w:t>
      </w:r>
    </w:p>
    <w:p w:rsidR="00476E5C" w:rsidRPr="00F1275A" w:rsidRDefault="00476E5C" w:rsidP="00476E5C">
      <w:pPr>
        <w:pStyle w:val="aff3"/>
        <w:ind w:left="0" w:firstLine="567"/>
        <w:rPr>
          <w:rFonts w:ascii="Times New Roman" w:hAnsi="Times New Roman"/>
          <w:sz w:val="24"/>
          <w:szCs w:val="24"/>
        </w:rPr>
      </w:pPr>
      <w:r w:rsidRPr="00F1275A">
        <w:rPr>
          <w:rFonts w:ascii="Times New Roman" w:hAnsi="Times New Roman"/>
          <w:sz w:val="24"/>
          <w:szCs w:val="24"/>
        </w:rPr>
        <w:t>Успешность</w:t>
      </w:r>
      <w:r w:rsidRPr="00F1275A">
        <w:rPr>
          <w:rFonts w:ascii="Times New Roman" w:hAnsi="Times New Roman"/>
          <w:spacing w:val="-6"/>
          <w:sz w:val="24"/>
          <w:szCs w:val="24"/>
        </w:rPr>
        <w:t xml:space="preserve"> </w:t>
      </w:r>
      <w:r w:rsidRPr="00F1275A">
        <w:rPr>
          <w:rFonts w:ascii="Times New Roman" w:hAnsi="Times New Roman"/>
          <w:sz w:val="24"/>
          <w:szCs w:val="24"/>
        </w:rPr>
        <w:t>освоения</w:t>
      </w:r>
      <w:r w:rsidRPr="00F1275A">
        <w:rPr>
          <w:rFonts w:ascii="Times New Roman" w:hAnsi="Times New Roman"/>
          <w:spacing w:val="-4"/>
          <w:sz w:val="24"/>
          <w:szCs w:val="24"/>
        </w:rPr>
        <w:t xml:space="preserve"> </w:t>
      </w:r>
      <w:r w:rsidRPr="00F1275A">
        <w:rPr>
          <w:rFonts w:ascii="Times New Roman" w:hAnsi="Times New Roman"/>
          <w:sz w:val="24"/>
          <w:szCs w:val="24"/>
        </w:rPr>
        <w:t>учебных</w:t>
      </w:r>
      <w:r w:rsidRPr="00F1275A">
        <w:rPr>
          <w:rFonts w:ascii="Times New Roman" w:hAnsi="Times New Roman"/>
          <w:spacing w:val="-5"/>
          <w:sz w:val="24"/>
          <w:szCs w:val="24"/>
        </w:rPr>
        <w:t xml:space="preserve"> </w:t>
      </w:r>
      <w:r w:rsidRPr="00F1275A">
        <w:rPr>
          <w:rFonts w:ascii="Times New Roman" w:hAnsi="Times New Roman"/>
          <w:sz w:val="24"/>
          <w:szCs w:val="24"/>
        </w:rPr>
        <w:t>программ</w:t>
      </w:r>
      <w:r w:rsidRPr="00F1275A">
        <w:rPr>
          <w:rFonts w:ascii="Times New Roman" w:hAnsi="Times New Roman"/>
          <w:spacing w:val="-7"/>
          <w:sz w:val="24"/>
          <w:szCs w:val="24"/>
        </w:rPr>
        <w:t xml:space="preserve"> </w:t>
      </w:r>
      <w:r w:rsidRPr="00F1275A">
        <w:rPr>
          <w:rFonts w:ascii="Times New Roman" w:hAnsi="Times New Roman"/>
          <w:sz w:val="24"/>
          <w:szCs w:val="24"/>
        </w:rPr>
        <w:t>обучающихся</w:t>
      </w:r>
      <w:r w:rsidRPr="00F1275A">
        <w:rPr>
          <w:rFonts w:ascii="Times New Roman" w:hAnsi="Times New Roman"/>
          <w:spacing w:val="-6"/>
          <w:sz w:val="24"/>
          <w:szCs w:val="24"/>
        </w:rPr>
        <w:t xml:space="preserve"> </w:t>
      </w:r>
      <w:r w:rsidRPr="00F1275A">
        <w:rPr>
          <w:rFonts w:ascii="Times New Roman" w:hAnsi="Times New Roman"/>
          <w:sz w:val="24"/>
          <w:szCs w:val="24"/>
        </w:rPr>
        <w:t>10-11</w:t>
      </w:r>
      <w:r w:rsidRPr="00F1275A">
        <w:rPr>
          <w:rFonts w:ascii="Times New Roman" w:hAnsi="Times New Roman"/>
          <w:spacing w:val="-6"/>
          <w:sz w:val="24"/>
          <w:szCs w:val="24"/>
        </w:rPr>
        <w:t xml:space="preserve"> </w:t>
      </w:r>
      <w:r w:rsidRPr="00F1275A">
        <w:rPr>
          <w:rFonts w:ascii="Times New Roman" w:hAnsi="Times New Roman"/>
          <w:sz w:val="24"/>
          <w:szCs w:val="24"/>
        </w:rPr>
        <w:t>класса</w:t>
      </w:r>
      <w:r w:rsidRPr="00F1275A">
        <w:rPr>
          <w:rFonts w:ascii="Times New Roman" w:hAnsi="Times New Roman"/>
          <w:spacing w:val="-7"/>
          <w:sz w:val="24"/>
          <w:szCs w:val="24"/>
        </w:rPr>
        <w:t xml:space="preserve"> </w:t>
      </w:r>
      <w:r w:rsidRPr="00F1275A">
        <w:rPr>
          <w:rFonts w:ascii="Times New Roman" w:hAnsi="Times New Roman"/>
          <w:sz w:val="24"/>
          <w:szCs w:val="24"/>
        </w:rPr>
        <w:t>определяется по пятибалльной шкале оценивания: «5» (отлично), «4» (хорошо), «3» (удовлетворительно), «2» (неудовлетворительно)</w:t>
      </w:r>
      <w:r w:rsidR="006B7F5F" w:rsidRPr="00F1275A">
        <w:rPr>
          <w:rFonts w:ascii="Times New Roman" w:hAnsi="Times New Roman"/>
          <w:sz w:val="24"/>
          <w:szCs w:val="24"/>
        </w:rPr>
        <w:t>.</w:t>
      </w:r>
    </w:p>
    <w:p w:rsidR="00476E5C" w:rsidRPr="00F1275A" w:rsidRDefault="00476E5C" w:rsidP="00476E5C">
      <w:pPr>
        <w:pStyle w:val="aff3"/>
        <w:ind w:right="0"/>
        <w:rPr>
          <w:rFonts w:ascii="Times New Roman" w:hAnsi="Times New Roman"/>
          <w:sz w:val="24"/>
          <w:szCs w:val="24"/>
        </w:rPr>
      </w:pPr>
      <w:r w:rsidRPr="00F1275A">
        <w:rPr>
          <w:rFonts w:ascii="Times New Roman" w:hAnsi="Times New Roman"/>
          <w:sz w:val="24"/>
          <w:szCs w:val="24"/>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w:t>
      </w:r>
      <w:r w:rsidRPr="00F1275A">
        <w:rPr>
          <w:rFonts w:ascii="Times New Roman" w:hAnsi="Times New Roman"/>
          <w:spacing w:val="-8"/>
          <w:sz w:val="24"/>
          <w:szCs w:val="24"/>
        </w:rPr>
        <w:t xml:space="preserve"> </w:t>
      </w:r>
      <w:r w:rsidRPr="00F1275A">
        <w:rPr>
          <w:rFonts w:ascii="Times New Roman" w:hAnsi="Times New Roman"/>
          <w:sz w:val="24"/>
          <w:szCs w:val="24"/>
        </w:rPr>
        <w:t>программы,</w:t>
      </w:r>
      <w:r w:rsidRPr="00F1275A">
        <w:rPr>
          <w:rFonts w:ascii="Times New Roman" w:hAnsi="Times New Roman"/>
          <w:spacing w:val="-8"/>
          <w:sz w:val="24"/>
          <w:szCs w:val="24"/>
        </w:rPr>
        <w:t xml:space="preserve"> </w:t>
      </w:r>
      <w:r w:rsidRPr="00F1275A">
        <w:rPr>
          <w:rFonts w:ascii="Times New Roman" w:hAnsi="Times New Roman"/>
          <w:sz w:val="24"/>
          <w:szCs w:val="24"/>
        </w:rPr>
        <w:t>предусмотренных</w:t>
      </w:r>
      <w:r w:rsidRPr="00F1275A">
        <w:rPr>
          <w:rFonts w:ascii="Times New Roman" w:hAnsi="Times New Roman"/>
          <w:spacing w:val="-7"/>
          <w:sz w:val="24"/>
          <w:szCs w:val="24"/>
        </w:rPr>
        <w:t xml:space="preserve"> </w:t>
      </w:r>
      <w:r w:rsidRPr="00F1275A">
        <w:rPr>
          <w:rFonts w:ascii="Times New Roman" w:hAnsi="Times New Roman"/>
          <w:sz w:val="24"/>
          <w:szCs w:val="24"/>
        </w:rPr>
        <w:t>индивидуальным</w:t>
      </w:r>
      <w:r w:rsidRPr="00F1275A">
        <w:rPr>
          <w:rFonts w:ascii="Times New Roman" w:hAnsi="Times New Roman"/>
          <w:spacing w:val="-5"/>
          <w:sz w:val="24"/>
          <w:szCs w:val="24"/>
        </w:rPr>
        <w:t xml:space="preserve"> </w:t>
      </w:r>
      <w:r w:rsidRPr="00F1275A">
        <w:rPr>
          <w:rFonts w:ascii="Times New Roman" w:hAnsi="Times New Roman"/>
          <w:sz w:val="24"/>
          <w:szCs w:val="24"/>
        </w:rPr>
        <w:t>учебным</w:t>
      </w:r>
      <w:r w:rsidRPr="00F1275A">
        <w:rPr>
          <w:rFonts w:ascii="Times New Roman" w:hAnsi="Times New Roman"/>
          <w:spacing w:val="-10"/>
          <w:sz w:val="24"/>
          <w:szCs w:val="24"/>
        </w:rPr>
        <w:t xml:space="preserve"> </w:t>
      </w:r>
      <w:r w:rsidRPr="00F1275A">
        <w:rPr>
          <w:rFonts w:ascii="Times New Roman" w:hAnsi="Times New Roman"/>
          <w:sz w:val="24"/>
          <w:szCs w:val="24"/>
        </w:rPr>
        <w:t>планом.</w:t>
      </w:r>
    </w:p>
    <w:p w:rsidR="00EB37B4" w:rsidRPr="00F1275A" w:rsidRDefault="00EB37B4" w:rsidP="00476E5C">
      <w:pPr>
        <w:pStyle w:val="aff3"/>
        <w:ind w:right="0"/>
        <w:rPr>
          <w:rFonts w:ascii="Times New Roman" w:hAnsi="Times New Roman"/>
          <w:sz w:val="24"/>
          <w:szCs w:val="24"/>
        </w:rPr>
      </w:pPr>
    </w:p>
    <w:tbl>
      <w:tblPr>
        <w:tblW w:w="0" w:type="auto"/>
        <w:jc w:val="center"/>
        <w:tblCellMar>
          <w:top w:w="15" w:type="dxa"/>
          <w:left w:w="15" w:type="dxa"/>
          <w:bottom w:w="15" w:type="dxa"/>
          <w:right w:w="15" w:type="dxa"/>
        </w:tblCellMar>
        <w:tblLook w:val="0600" w:firstRow="0" w:lastRow="0" w:firstColumn="0" w:lastColumn="0" w:noHBand="1" w:noVBand="1"/>
      </w:tblPr>
      <w:tblGrid>
        <w:gridCol w:w="3423"/>
        <w:gridCol w:w="2993"/>
        <w:gridCol w:w="3349"/>
      </w:tblGrid>
      <w:tr w:rsidR="00781499" w:rsidRPr="00F1275A" w:rsidTr="00EB37B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Качество освоения программы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Уровень успешности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b/>
                <w:bCs/>
                <w:sz w:val="24"/>
                <w:szCs w:val="24"/>
              </w:rPr>
              <w:t>Отметка по 5-балльной шкале</w:t>
            </w:r>
          </w:p>
        </w:tc>
      </w:tr>
      <w:tr w:rsidR="00781499" w:rsidRPr="00F1275A" w:rsidTr="00EB37B4">
        <w:trPr>
          <w:jc w:val="center"/>
        </w:trPr>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lang w:val="en-US"/>
              </w:rPr>
              <w:t>90–100</w:t>
            </w:r>
            <w:r w:rsidRPr="00F1275A">
              <w:rPr>
                <w:rFonts w:ascii="Times New Roman" w:eastAsia="Times New Roman" w:hAnsi="Times New Roman" w:cs="Times New Roman"/>
                <w:sz w:val="24"/>
                <w:szCs w:val="24"/>
              </w:rPr>
              <w:t>%</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высокий</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lang w:val="en-US"/>
              </w:rPr>
            </w:pPr>
            <w:r w:rsidRPr="00F1275A">
              <w:rPr>
                <w:rFonts w:ascii="Times New Roman" w:eastAsia="Times New Roman" w:hAnsi="Times New Roman" w:cs="Times New Roman"/>
                <w:sz w:val="24"/>
                <w:szCs w:val="24"/>
                <w:lang w:val="en-US"/>
              </w:rPr>
              <w:t>«5»</w:t>
            </w:r>
          </w:p>
        </w:tc>
      </w:tr>
      <w:tr w:rsidR="00781499" w:rsidRPr="00F1275A" w:rsidTr="00EB37B4">
        <w:trPr>
          <w:trHeight w:val="441"/>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6B7F5F"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65</w:t>
            </w:r>
            <w:r w:rsidR="00EB37B4" w:rsidRPr="00F1275A">
              <w:rPr>
                <w:rFonts w:ascii="Times New Roman" w:eastAsia="Times New Roman" w:hAnsi="Times New Roman" w:cs="Times New Roman"/>
                <w:sz w:val="24"/>
                <w:szCs w:val="24"/>
                <w:lang w:val="en-US"/>
              </w:rPr>
              <w:t>–89</w:t>
            </w:r>
            <w:r w:rsidR="00EB37B4" w:rsidRPr="00F1275A">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программный/повышенный</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lang w:val="en-US"/>
              </w:rPr>
            </w:pPr>
            <w:r w:rsidRPr="00F1275A">
              <w:rPr>
                <w:rFonts w:ascii="Times New Roman" w:eastAsia="Times New Roman" w:hAnsi="Times New Roman" w:cs="Times New Roman"/>
                <w:sz w:val="24"/>
                <w:szCs w:val="24"/>
                <w:lang w:val="en-US"/>
              </w:rPr>
              <w:t>«4»</w:t>
            </w:r>
          </w:p>
        </w:tc>
      </w:tr>
      <w:tr w:rsidR="00781499" w:rsidRPr="00F1275A" w:rsidTr="00EB37B4">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lang w:val="en-US"/>
              </w:rPr>
              <w:t>50–6</w:t>
            </w:r>
            <w:r w:rsidR="006B7F5F" w:rsidRPr="00F1275A">
              <w:rPr>
                <w:rFonts w:ascii="Times New Roman" w:eastAsia="Times New Roman" w:hAnsi="Times New Roman" w:cs="Times New Roman"/>
                <w:sz w:val="24"/>
                <w:szCs w:val="24"/>
              </w:rPr>
              <w:t>4</w:t>
            </w:r>
            <w:r w:rsidRPr="00F1275A">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необходимый</w:t>
            </w:r>
            <w:r w:rsidRPr="00F1275A">
              <w:rPr>
                <w:rFonts w:ascii="Times New Roman" w:eastAsia="Times New Roman" w:hAnsi="Times New Roman" w:cs="Times New Roman"/>
                <w:sz w:val="24"/>
                <w:szCs w:val="24"/>
                <w:lang w:val="en-US"/>
              </w:rPr>
              <w:t>/</w:t>
            </w:r>
            <w:r w:rsidRPr="00F1275A">
              <w:rPr>
                <w:rFonts w:ascii="Times New Roman" w:eastAsia="Times New Roman" w:hAnsi="Times New Roman" w:cs="Times New Roman"/>
                <w:sz w:val="24"/>
                <w:szCs w:val="24"/>
              </w:rPr>
              <w:t>базовый</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lang w:val="en-US"/>
              </w:rPr>
            </w:pPr>
            <w:r w:rsidRPr="00F1275A">
              <w:rPr>
                <w:rFonts w:ascii="Times New Roman" w:eastAsia="Times New Roman" w:hAnsi="Times New Roman" w:cs="Times New Roman"/>
                <w:sz w:val="24"/>
                <w:szCs w:val="24"/>
                <w:lang w:val="en-US"/>
              </w:rPr>
              <w:t>«3»</w:t>
            </w:r>
          </w:p>
        </w:tc>
      </w:tr>
      <w:tr w:rsidR="00781499" w:rsidRPr="00F1275A" w:rsidTr="00EB37B4">
        <w:trPr>
          <w:jc w:val="center"/>
        </w:trPr>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Менее</w:t>
            </w:r>
            <w:r w:rsidRPr="00F1275A">
              <w:rPr>
                <w:rFonts w:ascii="Times New Roman" w:eastAsia="Times New Roman" w:hAnsi="Times New Roman" w:cs="Times New Roman"/>
                <w:sz w:val="24"/>
                <w:szCs w:val="24"/>
                <w:lang w:val="en-US"/>
              </w:rPr>
              <w:t xml:space="preserve"> 50</w:t>
            </w:r>
            <w:r w:rsidRPr="00F1275A">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rPr>
                <w:rFonts w:ascii="Times New Roman" w:eastAsia="Times New Roman" w:hAnsi="Times New Roman" w:cs="Times New Roman"/>
                <w:sz w:val="24"/>
                <w:szCs w:val="24"/>
              </w:rPr>
            </w:pPr>
            <w:r w:rsidRPr="00F1275A">
              <w:rPr>
                <w:rFonts w:ascii="Times New Roman" w:eastAsia="Times New Roman" w:hAnsi="Times New Roman" w:cs="Times New Roman"/>
                <w:sz w:val="24"/>
                <w:szCs w:val="24"/>
              </w:rPr>
              <w:t>ниже базового</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EB37B4" w:rsidRPr="00F1275A" w:rsidRDefault="00EB37B4" w:rsidP="00EB37B4">
            <w:pPr>
              <w:spacing w:before="100" w:beforeAutospacing="1" w:after="100" w:afterAutospacing="1" w:line="240" w:lineRule="auto"/>
              <w:jc w:val="center"/>
              <w:rPr>
                <w:rFonts w:ascii="Times New Roman" w:eastAsia="Times New Roman" w:hAnsi="Times New Roman" w:cs="Times New Roman"/>
                <w:sz w:val="24"/>
                <w:szCs w:val="24"/>
                <w:lang w:val="en-US"/>
              </w:rPr>
            </w:pPr>
            <w:r w:rsidRPr="00F1275A">
              <w:rPr>
                <w:rFonts w:ascii="Times New Roman" w:eastAsia="Times New Roman" w:hAnsi="Times New Roman" w:cs="Times New Roman"/>
                <w:sz w:val="24"/>
                <w:szCs w:val="24"/>
                <w:lang w:val="en-US"/>
              </w:rPr>
              <w:t>«2»</w:t>
            </w:r>
          </w:p>
        </w:tc>
      </w:tr>
    </w:tbl>
    <w:p w:rsidR="004C5DE1" w:rsidRPr="00F1275A" w:rsidRDefault="004C5DE1" w:rsidP="00FB3B5A">
      <w:pPr>
        <w:ind w:firstLine="709"/>
        <w:jc w:val="both"/>
        <w:rPr>
          <w:rFonts w:ascii="Times New Roman" w:eastAsia="Times New Roman" w:hAnsi="Times New Roman" w:cs="Times New Roman"/>
          <w:sz w:val="24"/>
          <w:szCs w:val="24"/>
        </w:rPr>
      </w:pPr>
    </w:p>
    <w:p w:rsidR="00EB37B4" w:rsidRPr="00F1275A" w:rsidRDefault="00EB37B4" w:rsidP="00FB3B5A">
      <w:pPr>
        <w:ind w:firstLine="709"/>
        <w:jc w:val="both"/>
        <w:rPr>
          <w:rFonts w:ascii="Times New Roman" w:eastAsia="Times New Roman" w:hAnsi="Times New Roman" w:cs="Times New Roman"/>
          <w:sz w:val="24"/>
          <w:szCs w:val="24"/>
        </w:rPr>
      </w:pPr>
    </w:p>
    <w:p w:rsidR="00EB37B4" w:rsidRPr="00225204" w:rsidRDefault="00EB37B4" w:rsidP="00FB3B5A">
      <w:pPr>
        <w:ind w:firstLine="709"/>
        <w:jc w:val="both"/>
        <w:rPr>
          <w:rFonts w:ascii="Times New Roman" w:eastAsia="Times New Roman" w:hAnsi="Times New Roman" w:cs="Times New Roman"/>
          <w:sz w:val="24"/>
          <w:szCs w:val="24"/>
          <w:lang w:val="en-US"/>
        </w:rPr>
        <w:sectPr w:rsidR="00EB37B4" w:rsidRPr="00225204" w:rsidSect="00FB3B5A">
          <w:footerReference w:type="default" r:id="rId21"/>
          <w:footerReference w:type="first" r:id="rId22"/>
          <w:pgSz w:w="11900" w:h="16820"/>
          <w:pgMar w:top="993" w:right="701" w:bottom="1003" w:left="1418" w:header="0" w:footer="0" w:gutter="0"/>
          <w:pgNumType w:start="1"/>
          <w:cols w:space="720"/>
          <w:titlePg/>
          <w:docGrid w:linePitch="299"/>
        </w:sectPr>
      </w:pPr>
    </w:p>
    <w:p w:rsidR="00EB37B4" w:rsidRPr="00F1275A" w:rsidRDefault="00EB37B4" w:rsidP="00EB37B4">
      <w:pPr>
        <w:pStyle w:val="a9"/>
        <w:spacing w:line="240" w:lineRule="auto"/>
        <w:ind w:left="0"/>
        <w:jc w:val="center"/>
        <w:rPr>
          <w:rFonts w:ascii="Times New Roman" w:hAnsi="Times New Roman" w:cs="Times New Roman"/>
          <w:b/>
          <w:sz w:val="24"/>
        </w:rPr>
      </w:pPr>
      <w:r w:rsidRPr="00F1275A">
        <w:rPr>
          <w:rFonts w:ascii="Times New Roman" w:hAnsi="Times New Roman" w:cs="Times New Roman"/>
          <w:b/>
          <w:sz w:val="24"/>
        </w:rPr>
        <w:lastRenderedPageBreak/>
        <w:t>2. СПИСОК ИТОГОВЫХ ПЛАНИРУЕМЫХ РЕЗУЛЬТАТОВ С УКАЗАНИЕМ ЭТАПОВ ИХ ФОРМИРОВАНИЯ И СПОСОБОВ ОЦЕНКИ</w:t>
      </w:r>
    </w:p>
    <w:p w:rsidR="00EB37B4" w:rsidRPr="00F1275A" w:rsidRDefault="00EB37B4" w:rsidP="00EB37B4">
      <w:pPr>
        <w:pStyle w:val="a9"/>
        <w:spacing w:line="240" w:lineRule="auto"/>
        <w:ind w:left="1069"/>
        <w:jc w:val="center"/>
        <w:rPr>
          <w:rFonts w:ascii="Times New Roman" w:hAnsi="Times New Roman" w:cs="Times New Roman"/>
          <w:b/>
          <w:sz w:val="24"/>
        </w:rPr>
      </w:pPr>
    </w:p>
    <w:p w:rsidR="00EB37B4" w:rsidRPr="00F1275A" w:rsidRDefault="00EB37B4" w:rsidP="00EB37B4">
      <w:pPr>
        <w:pStyle w:val="a9"/>
        <w:spacing w:line="240" w:lineRule="auto"/>
        <w:ind w:left="1069"/>
        <w:jc w:val="center"/>
        <w:rPr>
          <w:rFonts w:ascii="Times New Roman" w:hAnsi="Times New Roman" w:cs="Times New Roman"/>
          <w:b/>
          <w:sz w:val="24"/>
        </w:rPr>
      </w:pPr>
      <w:r w:rsidRPr="00F1275A">
        <w:rPr>
          <w:rFonts w:ascii="Times New Roman" w:hAnsi="Times New Roman" w:cs="Times New Roman"/>
          <w:b/>
          <w:sz w:val="24"/>
        </w:rPr>
        <w:t>РУССКИЙ ЯЗЫК</w:t>
      </w:r>
    </w:p>
    <w:tbl>
      <w:tblPr>
        <w:tblStyle w:val="afd"/>
        <w:tblW w:w="15163" w:type="dxa"/>
        <w:tblLook w:val="04A0" w:firstRow="1" w:lastRow="0" w:firstColumn="1" w:lastColumn="0" w:noHBand="0" w:noVBand="1"/>
      </w:tblPr>
      <w:tblGrid>
        <w:gridCol w:w="12299"/>
        <w:gridCol w:w="2864"/>
      </w:tblGrid>
      <w:tr w:rsidR="006E0454" w:rsidRPr="00F1275A" w:rsidTr="00510E0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510E06">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 xml:space="preserve">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r w:rsidRPr="00F1275A">
              <w:rPr>
                <w:rFonts w:ascii="Times New Roman" w:hAnsi="Times New Roman"/>
              </w:rPr>
              <w:lastRenderedPageBreak/>
              <w:t>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lastRenderedPageBreak/>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lastRenderedPageBreak/>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2864" w:type="dxa"/>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bl>
    <w:p w:rsidR="00EB37B4" w:rsidRPr="00F1275A" w:rsidRDefault="00EB37B4" w:rsidP="00EB37B4">
      <w:pPr>
        <w:spacing w:line="240" w:lineRule="auto"/>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РУССКОМУ ЯЗЫКУ</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устных ответов обучающихся: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r w:rsidR="00883646" w:rsidRPr="00F1275A">
        <w:rPr>
          <w:rFonts w:ascii="Times New Roman" w:hAnsi="Times New Roman" w:cs="Times New Roman"/>
          <w:sz w:val="24"/>
        </w:rPr>
        <w:t xml:space="preserve"> </w:t>
      </w:r>
      <w:r w:rsidRPr="00F1275A">
        <w:rPr>
          <w:rFonts w:ascii="Times New Roman" w:hAnsi="Times New Roman" w:cs="Times New Roman"/>
          <w:sz w:val="24"/>
        </w:rPr>
        <w:t>излагает материал последовательно и правильно с точки зрения норм литературного языка.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дает ответ, удовлетворяющий тем же требованиям, что и для отметки «5», но допускает единичные ошибки, которые сам же исправляет после замечаний учителя;</w:t>
      </w:r>
      <w:r w:rsidR="00883646" w:rsidRPr="00F1275A">
        <w:rPr>
          <w:rFonts w:ascii="Times New Roman" w:hAnsi="Times New Roman" w:cs="Times New Roman"/>
          <w:sz w:val="24"/>
        </w:rPr>
        <w:t xml:space="preserve"> </w:t>
      </w:r>
      <w:r w:rsidRPr="00F1275A">
        <w:rPr>
          <w:rFonts w:ascii="Times New Roman" w:hAnsi="Times New Roman" w:cs="Times New Roman"/>
          <w:sz w:val="24"/>
        </w:rPr>
        <w:t>допускает единичные погрешности в последовательности и языке изложения.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письменных ответов обучающихся</w:t>
      </w:r>
    </w:p>
    <w:p w:rsidR="00EB37B4" w:rsidRPr="00F1275A" w:rsidRDefault="00EB37B4" w:rsidP="00EB37B4">
      <w:pPr>
        <w:spacing w:line="240" w:lineRule="auto"/>
        <w:ind w:firstLine="709"/>
        <w:jc w:val="both"/>
        <w:rPr>
          <w:rFonts w:ascii="Times New Roman" w:hAnsi="Times New Roman" w:cs="Times New Roman"/>
          <w:i/>
          <w:sz w:val="24"/>
        </w:rPr>
      </w:pPr>
      <w:r w:rsidRPr="00F1275A">
        <w:rPr>
          <w:rFonts w:ascii="Times New Roman" w:hAnsi="Times New Roman" w:cs="Times New Roman"/>
          <w:b/>
          <w:i/>
          <w:sz w:val="24"/>
        </w:rPr>
        <w:t>Оценивание диктантов по русскому языку.</w:t>
      </w:r>
      <w:r w:rsidR="00883646" w:rsidRPr="00F1275A">
        <w:rPr>
          <w:rFonts w:ascii="Times New Roman" w:hAnsi="Times New Roman" w:cs="Times New Roman"/>
          <w:b/>
          <w:i/>
          <w:sz w:val="24"/>
        </w:rPr>
        <w:t xml:space="preserve"> </w:t>
      </w:r>
      <w:r w:rsidRPr="00F1275A">
        <w:rPr>
          <w:rFonts w:ascii="Times New Roman" w:hAnsi="Times New Roman" w:cs="Times New Roman"/>
          <w:sz w:val="24"/>
        </w:rPr>
        <w:t>Диктант оценивается одной отметкой.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выставляется за диктант, в котором нет ошибок, допускается 1-2 исправления; работа написана аккуратно, в соответствии с требованиями письма.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выставляется за диктант, в котором допущено не более 2 орфографических ошибок или 4 недочетов, работа выполнена чисто, но могут быть допущены небольшие отклонения от норм каллиграфии.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выставляется за диктант, в котором допущено 3-5 орфографических ошибок или 8 недочетов. Работа написана небрежно.</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выставляется за диктант, в котором 6 и более орфографических ошибок или более 8 недочетов, работа написана небрежно.</w:t>
      </w:r>
    </w:p>
    <w:p w:rsidR="00EB37B4" w:rsidRPr="00F1275A" w:rsidRDefault="00EB37B4" w:rsidP="00EB37B4">
      <w:pPr>
        <w:spacing w:line="240" w:lineRule="auto"/>
        <w:ind w:firstLine="709"/>
        <w:jc w:val="both"/>
        <w:rPr>
          <w:rFonts w:ascii="Times New Roman" w:hAnsi="Times New Roman" w:cs="Times New Roman"/>
          <w:b/>
          <w:i/>
          <w:sz w:val="24"/>
          <w:u w:val="single"/>
        </w:rPr>
      </w:pPr>
      <w:r w:rsidRPr="00F1275A">
        <w:rPr>
          <w:rFonts w:ascii="Times New Roman" w:hAnsi="Times New Roman" w:cs="Times New Roman"/>
          <w:b/>
          <w:i/>
          <w:sz w:val="24"/>
        </w:rPr>
        <w:lastRenderedPageBreak/>
        <w:t>Оценивание комплексной контрольной работы по русскому языку.</w:t>
      </w:r>
      <w:r w:rsidRPr="00F1275A">
        <w:rPr>
          <w:rFonts w:ascii="Times New Roman" w:hAnsi="Times New Roman" w:cs="Times New Roman"/>
          <w:sz w:val="24"/>
        </w:rPr>
        <w:t>Комплексная контрольная работа по русскому языку, состоящая из диктанта и дополнительного (фонетического, лексического, орфографического, грамматического и пунктуационного) задания, оценивается двумя отметками за каждый вид работы.</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 оценке диктанта следует руководствоваться п. «Оценивание диктантов по русскому языку».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 оценке выполнения дополнительных заданий: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за безошибочное выполнение всех заданий, допускается 1 ошибка и исправления. Высокий уровень: 100-90%.</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если правильно выполнено 89-70</w:t>
      </w:r>
      <w:r w:rsidR="00883646" w:rsidRPr="00F1275A">
        <w:rPr>
          <w:rFonts w:ascii="Times New Roman" w:hAnsi="Times New Roman" w:cs="Times New Roman"/>
          <w:sz w:val="24"/>
        </w:rPr>
        <w:t>% заданий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правильно выполнил 64-50</w:t>
      </w:r>
      <w:r w:rsidR="00883646" w:rsidRPr="00F1275A">
        <w:rPr>
          <w:rFonts w:ascii="Times New Roman" w:hAnsi="Times New Roman" w:cs="Times New Roman"/>
          <w:sz w:val="24"/>
        </w:rPr>
        <w:t>%.</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 xml:space="preserve">Отметка «2» ставится, если правильно выполнено менее 50% заданий. </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Орфографические и пунктуационные ошибки, допущенные при выполнении дополнительных заданий, учитываются при выведении оценки за диктант.</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b/>
          <w:i/>
          <w:sz w:val="24"/>
        </w:rPr>
        <w:t>Оценивание контрольного словарного диктанта.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выставляется за диктант, в котором нет ошибок и исправлений. Работа написана аккуратно.  Отметка «5»  может быть поставлена при наличии в работе 1 негрубой орфографической или 1 негрубой пунктуационной ошибки. Допускаются единичные случаи отступления от норм каллиграфии, а также одно исправление.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выставляется при наличии в диктанте не более 2 орфографических и 2 пунктуационных ошибок, или не более 1 орфографической и 3 пунктуационных ошибок, или не более 4 пунктуационных при отсутствии орфографических ошибок. Оценка «4» может выставляться при 3 орфографических ошибках, если среди них есть однотипные. Работа написана аккуратно. Допускаются единичные случаи отступления от норм каллиграфии, а также одно исправление.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выставляется за диктант, в котором допущено 3-4 орфографических и 3-4 пунктуационных ошибок, или 3 орфографических и 5 пунктуационных ошибок, или 5-7 пунктуационных при отсутствии орфографических ошибок. Присутствует небрежность, частые случаи отступления от норм каллиграфии, а также большое количество исправлений.  Допускается выставление отметки «3» за диктант при 5 орфографических и 4 пунктуационных ошибках. Отметка «3» может быть поставлена также при наличии 5-6 орфографических и 5-6 пунктуационных ошибок, если среди тех и других имеются однотипные и негрубые ошибки.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выставляется за диктант, в котором допущено 5 и более орфографических и 5 и более пунктуационных ошибок. Работа выполнена небрежно, частые случаи отступления от норм каллиграфии, а также большое количество исправлений.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являются для отметки «4» - 2 орфографические ошибки, для отметки «3» - 5 орфографических ошибок, для оценки «2» - 8 орфографических ошибок.</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b/>
          <w:i/>
          <w:sz w:val="24"/>
        </w:rPr>
        <w:t xml:space="preserve">Оценивание сочинения и изложения. </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 xml:space="preserve">Сочинение и изложение по русскому языку в 10-11 </w:t>
      </w:r>
      <w:r w:rsidR="00883646" w:rsidRPr="00F1275A">
        <w:rPr>
          <w:rFonts w:ascii="Times New Roman" w:hAnsi="Times New Roman" w:cs="Times New Roman"/>
          <w:sz w:val="24"/>
        </w:rPr>
        <w:t>классах оцениваются</w:t>
      </w:r>
      <w:r w:rsidRPr="00F1275A">
        <w:rPr>
          <w:rFonts w:ascii="Times New Roman" w:hAnsi="Times New Roman" w:cs="Times New Roman"/>
          <w:sz w:val="24"/>
        </w:rPr>
        <w:t xml:space="preserve"> двумя отметками: первая ставится за содержание и речевое оформление, вторая - за грамотность, то есть за соблюдение орфографических, пунктуационных и языковых норм. Обе отметки считаются отметками по русскому языку, за исключением случаев, когда работа проверяет знания обучающихся по литературе. В этом случае первая оценка (за содержание и речь) считается оценкой по литературе.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lastRenderedPageBreak/>
        <w:t>Объём текста для подробного изложения: в 9 классе - 350-450 слов. Объём текстов контрольных изложений может быть увеличен на 50 слов.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Примерный объём сочинений в 10-11 классах – 5,0-7,0 страниц.</w:t>
      </w:r>
    </w:p>
    <w:p w:rsidR="00EB37B4" w:rsidRPr="00F1275A" w:rsidRDefault="00EB37B4" w:rsidP="00EB37B4">
      <w:pPr>
        <w:spacing w:line="240" w:lineRule="auto"/>
        <w:rPr>
          <w:rFonts w:ascii="Times New Roman" w:hAnsi="Times New Roman" w:cs="Times New Roman"/>
          <w:b/>
          <w:sz w:val="24"/>
        </w:rPr>
      </w:pPr>
    </w:p>
    <w:p w:rsidR="00EB37B4" w:rsidRPr="00F1275A" w:rsidRDefault="00EB37B4" w:rsidP="00EB37B4">
      <w:pPr>
        <w:spacing w:line="240" w:lineRule="auto"/>
        <w:rPr>
          <w:rFonts w:ascii="Times New Roman" w:hAnsi="Times New Roman" w:cs="Times New Roman"/>
          <w:b/>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ЛИТЕРАТУРА</w:t>
      </w:r>
    </w:p>
    <w:tbl>
      <w:tblPr>
        <w:tblStyle w:val="afd"/>
        <w:tblW w:w="15163" w:type="dxa"/>
        <w:tblLook w:val="04A0" w:firstRow="1" w:lastRow="0" w:firstColumn="1" w:lastColumn="0" w:noHBand="0" w:noVBand="1"/>
      </w:tblPr>
      <w:tblGrid>
        <w:gridCol w:w="12299"/>
        <w:gridCol w:w="2864"/>
      </w:tblGrid>
      <w:tr w:rsidR="006E0454" w:rsidRPr="00F1275A" w:rsidTr="00510E0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510E06">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tc>
        <w:tc>
          <w:tcPr>
            <w:tcW w:w="2864" w:type="dxa"/>
            <w:vMerge w:val="restart"/>
            <w:vAlign w:val="center"/>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2) осознание взаимосвязи между языковым, литературным, интеллектуальным, духовно-нравственным развитием личности;</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tc>
        <w:tc>
          <w:tcPr>
            <w:tcW w:w="2864" w:type="dxa"/>
            <w:vMerge w:val="restart"/>
            <w:vAlign w:val="center"/>
          </w:tcPr>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w:t>
            </w:r>
            <w:r w:rsidRPr="00F1275A">
              <w:rPr>
                <w:rFonts w:ascii="Times New Roman" w:hAnsi="Times New Roman"/>
              </w:rPr>
              <w:lastRenderedPageBreak/>
              <w:t>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2864" w:type="dxa"/>
            <w:vMerge/>
          </w:tcPr>
          <w:p w:rsidR="00EB37B4" w:rsidRPr="00F1275A" w:rsidRDefault="00EB37B4" w:rsidP="00EB37B4">
            <w:pPr>
              <w:jc w:val="center"/>
              <w:rPr>
                <w:rFonts w:ascii="Times New Roman" w:hAnsi="Times New Roman"/>
              </w:rPr>
            </w:pPr>
          </w:p>
        </w:tc>
      </w:tr>
      <w:tr w:rsidR="006E0454" w:rsidRPr="00F1275A" w:rsidTr="00510E0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2864" w:type="dxa"/>
            <w:vMerge/>
          </w:tcPr>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ЛИТЕРАТУРЕ</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устных ответов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показал прочные знания и глубокое понимание текста изучаемого произведения; умеет объяснять взаимосвязь событий, характер и поступки героев и роль художественных средств в раскрытии содержания произведения; 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r w:rsidR="00883646" w:rsidRPr="00F1275A">
        <w:rPr>
          <w:rFonts w:ascii="Times New Roman" w:hAnsi="Times New Roman" w:cs="Times New Roman"/>
          <w:sz w:val="24"/>
        </w:rPr>
        <w:t xml:space="preserve"> </w:t>
      </w:r>
      <w:r w:rsidRPr="00F1275A">
        <w:rPr>
          <w:rFonts w:ascii="Times New Roman" w:hAnsi="Times New Roman" w:cs="Times New Roman"/>
          <w:sz w:val="24"/>
        </w:rPr>
        <w:t>хорошо владеет литературной речью.</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показывает прочное знание и достаточно глубокое понимание текста изучаемого произведения; умеет объяснять взаимосвязь событий, характеры и поступки героев и роль основных художественных средств в раскрытии содержания произведения; 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речью;по 1–2 из этих компонентов ответа могут быть допущены неточности.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понимает изучаемое произведение; умеет объяснять взаимосвязь основных событий, характеры и поступки главных героев; при анализе произведения показывает ограниченные навыки разбора и недостаточно привлекает текст произведений для подтверждения своих выводов.</w:t>
      </w:r>
      <w:r w:rsidR="00883646" w:rsidRPr="00F1275A">
        <w:rPr>
          <w:rFonts w:ascii="Times New Roman" w:hAnsi="Times New Roman" w:cs="Times New Roman"/>
          <w:sz w:val="24"/>
        </w:rPr>
        <w:t xml:space="preserve"> </w:t>
      </w:r>
      <w:r w:rsidRPr="00F1275A">
        <w:rPr>
          <w:rFonts w:ascii="Times New Roman" w:hAnsi="Times New Roman" w:cs="Times New Roman"/>
          <w:sz w:val="24"/>
        </w:rPr>
        <w:t>Допускается не более 2–3 ошибок в содержании ответа, а также ряда недостатков в его композиции и языке.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обнаруживает незнание содержания произведения; не умеет объяснять поведение, характеры основных героев; не знает элементарных теоретико-литературных понятий; слабо владеет литературной речью.</w:t>
      </w: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Оценка чтения наизусть литературного произведения/отрывка литературного произведения (поэзия, проза):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 читает выразительно, знает наизусть без подсказок.</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 читает выразительно, знает наизусть, но допускает неточности, самостоятельно их исправляет.</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 читает маловыразительно, при чтении обнаруживает нетвердое знание текста, допускает перестановки слов, исправляет с помощью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w:t>
      </w:r>
      <w:r w:rsidR="00883646" w:rsidRPr="00F1275A">
        <w:rPr>
          <w:rFonts w:ascii="Times New Roman" w:hAnsi="Times New Roman" w:cs="Times New Roman"/>
          <w:sz w:val="24"/>
        </w:rPr>
        <w:t>2» -</w:t>
      </w:r>
      <w:r w:rsidRPr="00F1275A">
        <w:rPr>
          <w:rFonts w:ascii="Times New Roman" w:hAnsi="Times New Roman" w:cs="Times New Roman"/>
          <w:sz w:val="24"/>
        </w:rPr>
        <w:t xml:space="preserve"> полное незнание текста.</w:t>
      </w: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Оценка пересказа: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 пересказывает (подро</w:t>
      </w:r>
      <w:r w:rsidR="00883646" w:rsidRPr="00F1275A">
        <w:rPr>
          <w:rFonts w:ascii="Times New Roman" w:hAnsi="Times New Roman" w:cs="Times New Roman"/>
          <w:sz w:val="24"/>
        </w:rPr>
        <w:t>бно, кратко или по плану) содер</w:t>
      </w:r>
      <w:r w:rsidRPr="00F1275A">
        <w:rPr>
          <w:rFonts w:ascii="Times New Roman" w:hAnsi="Times New Roman" w:cs="Times New Roman"/>
          <w:sz w:val="24"/>
        </w:rPr>
        <w:t>жание прочитанного самостоятельно, последовательно, не упуская главного, правильно отвечает на вопросы.</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 допускает 1-2 ошибки, неточности, сам исправляет их.</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 пересказывает только при помощи наводящих вопросов учителя, не умеет последовательно передать содержание прочитанного, допускает речевые ошибки.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не может передать содержание прочитанного.</w:t>
      </w:r>
    </w:p>
    <w:p w:rsidR="00EB37B4" w:rsidRPr="00F1275A" w:rsidRDefault="00EB37B4" w:rsidP="00EB37B4">
      <w:pPr>
        <w:ind w:firstLine="709"/>
        <w:jc w:val="both"/>
        <w:rPr>
          <w:rFonts w:ascii="Times New Roman" w:eastAsia="Times New Roman" w:hAnsi="Times New Roman" w:cs="Times New Roman"/>
          <w:b/>
          <w:sz w:val="24"/>
          <w:szCs w:val="24"/>
        </w:rPr>
      </w:pPr>
      <w:r w:rsidRPr="00F1275A">
        <w:rPr>
          <w:rFonts w:ascii="Times New Roman" w:eastAsia="Times New Roman" w:hAnsi="Times New Roman" w:cs="Times New Roman"/>
          <w:b/>
          <w:sz w:val="24"/>
          <w:szCs w:val="24"/>
        </w:rPr>
        <w:lastRenderedPageBreak/>
        <w:t>Оценка сочинений: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Сочинение по литературе в 10-11 классах оценивается двумя отметками. Обе отметки, характеризующие знания обучающихся по литературе и их грамотность, выставляются по литературе.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за сочинение: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глубоко и аргументированно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стройное по композиции, логическое и последовательное изложение мыслей;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написанное правильным литературным языком и стилистически соответствующее содержанию;</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допускается 1–2 неточности в содержании.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за сочинение: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достаточно полно и убедительно раскрывающее тему с незначительными отклонениями от нее;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логическое и последовательное в изложении содержания;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написанное правильным литературным языком, стилистически соответствующее содержанию;</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допускаются 2–3 неточности: в содержании, а также не более 3–4 речевых недочетов.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за сочинение, в котором:</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верный, но односторонний или недостаточно полный ответ на тему;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допущены отклонения от нее или отдельные ошибки в изложении фактического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обнаруживается недостаточное умение делать выводы и обобщения;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материал излагается достаточно логично, но имеются отдельные нарушения последовательности выражения мыслей;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обнаруживается владение основами письменной речи;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 работе имеется не более 4–5 речевых недочетов.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за сочинение, которое: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знание текста;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характеризуется случайным расположением материала, отсутствием связи между частями;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отличается бедностью словаря, наличием грубых речевых ошибок.</w:t>
      </w:r>
    </w:p>
    <w:p w:rsidR="00EB37B4" w:rsidRPr="00F1275A" w:rsidRDefault="00EB37B4" w:rsidP="00EB37B4">
      <w:pPr>
        <w:spacing w:line="240" w:lineRule="auto"/>
        <w:jc w:val="center"/>
        <w:rPr>
          <w:rFonts w:ascii="Times New Roman" w:hAnsi="Times New Roman" w:cs="Times New Roman"/>
          <w:b/>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ИНОСТРАННЫЙ ЯЗЫК (АНГЛИЙСКИЙ)</w:t>
      </w:r>
    </w:p>
    <w:tbl>
      <w:tblPr>
        <w:tblStyle w:val="afd"/>
        <w:tblW w:w="15021" w:type="dxa"/>
        <w:tblLook w:val="04A0" w:firstRow="1" w:lastRow="0" w:firstColumn="1" w:lastColumn="0" w:noHBand="0" w:noVBand="1"/>
      </w:tblPr>
      <w:tblGrid>
        <w:gridCol w:w="12299"/>
        <w:gridCol w:w="2722"/>
      </w:tblGrid>
      <w:tr w:rsidR="006E0454" w:rsidRPr="00F1275A" w:rsidTr="00510E0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722"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510E06">
        <w:tc>
          <w:tcPr>
            <w:tcW w:w="15021"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510E06">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w:t>
            </w:r>
            <w:r w:rsidRPr="00F1275A">
              <w:rPr>
                <w:rFonts w:ascii="Times New Roman" w:hAnsi="Times New Roman"/>
                <w:sz w:val="24"/>
              </w:rPr>
              <w:lastRenderedPageBreak/>
              <w:t>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EB37B4" w:rsidRPr="00F1275A" w:rsidRDefault="00EB37B4" w:rsidP="00EB37B4">
            <w:pPr>
              <w:jc w:val="both"/>
              <w:rPr>
                <w:rFonts w:ascii="Times New Roman" w:hAnsi="Times New Roman"/>
                <w:sz w:val="24"/>
              </w:rPr>
            </w:pPr>
            <w:r w:rsidRPr="00F1275A">
              <w:rPr>
                <w:rFonts w:ascii="Times New Roman" w:hAnsi="Times New Roman"/>
                <w:sz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EB37B4" w:rsidRPr="00F1275A" w:rsidRDefault="00EB37B4" w:rsidP="00EB37B4">
            <w:pPr>
              <w:jc w:val="both"/>
              <w:rPr>
                <w:rFonts w:ascii="Times New Roman" w:hAnsi="Times New Roman"/>
                <w:sz w:val="24"/>
              </w:rPr>
            </w:pPr>
            <w:r w:rsidRPr="00F1275A">
              <w:rPr>
                <w:rFonts w:ascii="Times New Roman" w:hAnsi="Times New Roman"/>
                <w:sz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EB37B4" w:rsidRPr="00F1275A" w:rsidRDefault="00EB37B4" w:rsidP="00EB37B4">
            <w:pPr>
              <w:jc w:val="both"/>
              <w:rPr>
                <w:rFonts w:ascii="Times New Roman" w:hAnsi="Times New Roman"/>
                <w:sz w:val="24"/>
              </w:rPr>
            </w:pPr>
            <w:r w:rsidRPr="00F1275A">
              <w:rPr>
                <w:rFonts w:ascii="Times New Roman" w:hAnsi="Times New Roman"/>
                <w:sz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EB37B4" w:rsidRPr="00F1275A" w:rsidRDefault="00EB37B4" w:rsidP="00EB37B4">
            <w:pPr>
              <w:jc w:val="both"/>
              <w:rPr>
                <w:rFonts w:ascii="Times New Roman" w:hAnsi="Times New Roman"/>
                <w:sz w:val="24"/>
              </w:rPr>
            </w:pPr>
            <w:r w:rsidRPr="00F1275A">
              <w:rPr>
                <w:rFonts w:ascii="Times New Roman" w:hAnsi="Times New Roman"/>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EB37B4" w:rsidRPr="00F1275A" w:rsidRDefault="00EB37B4" w:rsidP="00EB37B4">
            <w:pPr>
              <w:jc w:val="both"/>
              <w:rPr>
                <w:rFonts w:ascii="Times New Roman" w:hAnsi="Times New Roman"/>
                <w:sz w:val="24"/>
              </w:rPr>
            </w:pPr>
            <w:r w:rsidRPr="00F1275A">
              <w:rPr>
                <w:rFonts w:ascii="Times New Roman" w:hAnsi="Times New Roman"/>
                <w:sz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w:t>
            </w:r>
            <w:r w:rsidRPr="00F1275A">
              <w:rPr>
                <w:rFonts w:ascii="Times New Roman" w:hAnsi="Times New Roman"/>
                <w:sz w:val="24"/>
              </w:rPr>
              <w:lastRenderedPageBreak/>
              <w:t>перечислении, обращении и при выделении вводных слов; апостроф, точку, вопросительный и восклицательный знаки;</w:t>
            </w:r>
          </w:p>
          <w:p w:rsidR="00EB37B4" w:rsidRPr="00F1275A" w:rsidRDefault="00EB37B4" w:rsidP="00EB37B4">
            <w:pPr>
              <w:jc w:val="both"/>
              <w:rPr>
                <w:rFonts w:ascii="Times New Roman" w:hAnsi="Times New Roman"/>
                <w:sz w:val="24"/>
              </w:rPr>
            </w:pPr>
            <w:r w:rsidRPr="00F1275A">
              <w:rPr>
                <w:rFonts w:ascii="Times New Roman" w:hAnsi="Times New Roman"/>
                <w:sz w:val="24"/>
              </w:rPr>
              <w:t>не ставить точку после заголовка; правильно оформлять прямую речь, электронное сообщение личного характера;</w:t>
            </w:r>
          </w:p>
          <w:p w:rsidR="00EB37B4" w:rsidRPr="00F1275A" w:rsidRDefault="00EB37B4" w:rsidP="00EB37B4">
            <w:pPr>
              <w:jc w:val="both"/>
              <w:rPr>
                <w:rFonts w:ascii="Times New Roman" w:hAnsi="Times New Roman"/>
                <w:sz w:val="24"/>
              </w:rPr>
            </w:pPr>
            <w:r w:rsidRPr="00F1275A">
              <w:rPr>
                <w:rFonts w:ascii="Times New Roman" w:hAnsi="Times New Roman"/>
                <w:sz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выявление признаков изученных грамматических и лексических явлений по заданным основаниям;</w:t>
            </w:r>
          </w:p>
          <w:p w:rsidR="00EB37B4" w:rsidRPr="00F1275A" w:rsidRDefault="00EB37B4" w:rsidP="00EB37B4">
            <w:pPr>
              <w:jc w:val="both"/>
              <w:rPr>
                <w:rFonts w:ascii="Times New Roman" w:hAnsi="Times New Roman"/>
                <w:sz w:val="24"/>
              </w:rPr>
            </w:pPr>
            <w:r w:rsidRPr="00F1275A">
              <w:rPr>
                <w:rFonts w:ascii="Times New Roman" w:hAnsi="Times New Roman"/>
                <w:sz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EB37B4" w:rsidRPr="00F1275A" w:rsidRDefault="00EB37B4" w:rsidP="00EB37B4">
            <w:pPr>
              <w:jc w:val="both"/>
              <w:rPr>
                <w:rFonts w:ascii="Times New Roman" w:hAnsi="Times New Roman"/>
                <w:sz w:val="24"/>
              </w:rPr>
            </w:pPr>
            <w:r w:rsidRPr="00F1275A">
              <w:rPr>
                <w:rFonts w:ascii="Times New Roman" w:hAnsi="Times New Roman"/>
                <w:sz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EB37B4" w:rsidRPr="00F1275A" w:rsidRDefault="00EB37B4" w:rsidP="00EB37B4">
            <w:pPr>
              <w:jc w:val="both"/>
              <w:rPr>
                <w:rFonts w:ascii="Times New Roman" w:hAnsi="Times New Roman"/>
                <w:sz w:val="24"/>
              </w:rPr>
            </w:pPr>
            <w:r w:rsidRPr="00F1275A">
              <w:rPr>
                <w:rFonts w:ascii="Times New Roman" w:hAnsi="Times New Roman"/>
                <w:sz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EB37B4" w:rsidRPr="00F1275A" w:rsidRDefault="00EB37B4" w:rsidP="00EB37B4">
            <w:pPr>
              <w:jc w:val="both"/>
              <w:rPr>
                <w:rFonts w:ascii="Times New Roman" w:hAnsi="Times New Roman"/>
                <w:sz w:val="24"/>
              </w:rPr>
            </w:pPr>
            <w:r w:rsidRPr="00F1275A">
              <w:rPr>
                <w:rFonts w:ascii="Times New Roman" w:hAnsi="Times New Roman"/>
                <w:sz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B37B4" w:rsidRPr="00F1275A" w:rsidRDefault="00EB37B4" w:rsidP="00EB37B4">
            <w:pPr>
              <w:jc w:val="both"/>
              <w:rPr>
                <w:rFonts w:ascii="Times New Roman" w:hAnsi="Times New Roman"/>
                <w:sz w:val="24"/>
              </w:rPr>
            </w:pPr>
            <w:r w:rsidRPr="00F1275A">
              <w:rPr>
                <w:rFonts w:ascii="Times New Roman" w:hAnsi="Times New Roman"/>
                <w:sz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w:t>
            </w:r>
            <w:r w:rsidRPr="00F1275A">
              <w:rPr>
                <w:rFonts w:ascii="Times New Roman" w:hAnsi="Times New Roman"/>
                <w:sz w:val="24"/>
              </w:rPr>
              <w:lastRenderedPageBreak/>
              <w:t>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2722" w:type="dxa"/>
            <w:vAlign w:val="center"/>
          </w:tcPr>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 xml:space="preserve">ОСОБЕННОСТИ ОЦЕНИВАНИЯ ПО </w:t>
      </w:r>
      <w:r w:rsidR="00510E06" w:rsidRPr="00F1275A">
        <w:rPr>
          <w:rFonts w:ascii="Times New Roman" w:hAnsi="Times New Roman" w:cs="Times New Roman"/>
          <w:b/>
          <w:sz w:val="24"/>
        </w:rPr>
        <w:t>ИНОСТРАННОМУ ЯЗЫКУ</w:t>
      </w:r>
      <w:r w:rsidRPr="00F1275A">
        <w:rPr>
          <w:rFonts w:ascii="Times New Roman" w:hAnsi="Times New Roman" w:cs="Times New Roman"/>
          <w:b/>
          <w:sz w:val="24"/>
        </w:rPr>
        <w:t xml:space="preserve"> (БАЗОВЫЙ УРОВЕНЬ)</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аудирования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коммуникативная задача решена; обучающийся полностью понял содержание иноязычной речи, соответствующей программным требованиям для каждого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коммуникативная задача решена; 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коммуникативная задача решена; обучающийся полностью понял только основной смысл иноязычной речи, соответствующей программным требованиям для каждого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обучающийся не понял смысла иноязычной речи, соответствующей программным требованиям для каждого класса.</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говорения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w:t>
      </w:r>
      <w:r w:rsidR="00883646" w:rsidRPr="00F1275A">
        <w:rPr>
          <w:rFonts w:ascii="Times New Roman" w:hAnsi="Times New Roman" w:cs="Times New Roman"/>
          <w:sz w:val="24"/>
        </w:rPr>
        <w:t xml:space="preserve"> </w:t>
      </w:r>
      <w:r w:rsidRPr="00F1275A">
        <w:rPr>
          <w:rFonts w:ascii="Times New Roman" w:hAnsi="Times New Roman" w:cs="Times New Roman"/>
          <w:sz w:val="24"/>
        </w:rPr>
        <w:t>общение осуществилось, высказывания обучающегося соответствовали поставленной коммуникативной задаче;</w:t>
      </w:r>
      <w:r w:rsidR="00883646" w:rsidRPr="00F1275A">
        <w:rPr>
          <w:rFonts w:ascii="Times New Roman" w:hAnsi="Times New Roman" w:cs="Times New Roman"/>
          <w:sz w:val="24"/>
        </w:rPr>
        <w:t xml:space="preserve"> </w:t>
      </w:r>
      <w:r w:rsidRPr="00F1275A">
        <w:rPr>
          <w:rFonts w:ascii="Times New Roman" w:hAnsi="Times New Roman" w:cs="Times New Roman"/>
          <w:sz w:val="24"/>
        </w:rPr>
        <w:t>устная речь полностью соответствовала нормам иностранного языка в пределах программных требований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общение осуществилось, высказывания обучающегося соответствовали поставленной коммуникативной задаче; обучающийся выразил свои мысли на иностранном языке с незначительными отклонениями от языковых норм; устная речь соответствовала нормам иностранного языка в пределах программных требований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общение осуществилось, высказывания обучающегося соответствовали поставленной коммуникативной задаче; обучающийся выразил свои мысли на иностранном языке с отклонениями от языковых норм.</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общение не осуществилось, высказывания обучающегося не соответствовали поставленной коммуникативной задаче; обучающийся слабо усвоил пройденный материал; выразил свои мысли на иностранном языке с такими отклонениями от языковых норм, которые не позволяют понять содержание большей части сказанного.</w:t>
      </w:r>
    </w:p>
    <w:p w:rsidR="00EB37B4" w:rsidRPr="00F1275A" w:rsidRDefault="00EB37B4" w:rsidP="00EB37B4">
      <w:pPr>
        <w:spacing w:line="240" w:lineRule="auto"/>
        <w:ind w:firstLine="709"/>
        <w:jc w:val="both"/>
        <w:rPr>
          <w:rFonts w:ascii="Times New Roman" w:hAnsi="Times New Roman" w:cs="Times New Roman"/>
          <w:b/>
          <w:sz w:val="24"/>
          <w:u w:val="single"/>
        </w:rPr>
      </w:pPr>
      <w:r w:rsidRPr="00F1275A">
        <w:rPr>
          <w:rFonts w:ascii="Times New Roman" w:hAnsi="Times New Roman" w:cs="Times New Roman"/>
          <w:b/>
          <w:sz w:val="24"/>
          <w:u w:val="single"/>
        </w:rPr>
        <w:t>Оценка чтения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коммуникативная задача решена, обучающийся полностью понял и осмыслил содержание прочитанного иноязычного текста в полном объеме; чтение соответствовало программным требованиям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w:t>
      </w:r>
      <w:r w:rsidR="00883646" w:rsidRPr="00F1275A">
        <w:rPr>
          <w:rFonts w:ascii="Times New Roman" w:hAnsi="Times New Roman" w:cs="Times New Roman"/>
          <w:sz w:val="24"/>
        </w:rPr>
        <w:t xml:space="preserve"> </w:t>
      </w:r>
      <w:r w:rsidRPr="00F1275A">
        <w:rPr>
          <w:rFonts w:ascii="Times New Roman" w:hAnsi="Times New Roman" w:cs="Times New Roman"/>
          <w:sz w:val="24"/>
        </w:rPr>
        <w:t>чтение обучающегося соответствовало программным требованиям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коммуникативная задача решена, обучающийся понял, осмыслил главную идею прочитанного иноязычного текста; чтение обучающегося соответствует программным требованиям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коммуникативная задача не решена, обучающийся не понял прочитанного иноязычного текста; чтение обучающегося не соответствовало программным требованиям для данного класса.</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883646"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МАТЕМАТИКА (</w:t>
      </w:r>
      <w:r w:rsidR="00EB37B4" w:rsidRPr="00F1275A">
        <w:rPr>
          <w:rFonts w:ascii="Times New Roman" w:hAnsi="Times New Roman" w:cs="Times New Roman"/>
          <w:b/>
          <w:sz w:val="24"/>
        </w:rPr>
        <w:t>включая курсы "Алгебра и начала математического анализа", "Геометрия", "Вероятность и статистика") (базовый уровень)</w:t>
      </w:r>
    </w:p>
    <w:tbl>
      <w:tblPr>
        <w:tblStyle w:val="afd"/>
        <w:tblW w:w="15163" w:type="dxa"/>
        <w:tblLook w:val="04A0" w:firstRow="1" w:lastRow="0" w:firstColumn="1" w:lastColumn="0" w:noHBand="0" w:noVBand="1"/>
      </w:tblPr>
      <w:tblGrid>
        <w:gridCol w:w="12299"/>
        <w:gridCol w:w="2864"/>
      </w:tblGrid>
      <w:tr w:rsidR="00EB37B4" w:rsidRPr="00F1275A" w:rsidTr="0088364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883646">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w:t>
            </w:r>
          </w:p>
        </w:tc>
      </w:tr>
      <w:tr w:rsidR="00EB37B4" w:rsidRPr="00F1275A" w:rsidTr="00883646">
        <w:tc>
          <w:tcPr>
            <w:tcW w:w="12299" w:type="dxa"/>
          </w:tcPr>
          <w:p w:rsidR="00EB37B4" w:rsidRPr="00F1275A" w:rsidRDefault="00EB37B4" w:rsidP="00EB37B4">
            <w:pPr>
              <w:jc w:val="both"/>
              <w:rPr>
                <w:rFonts w:ascii="Times New Roman" w:hAnsi="Times New Roman"/>
              </w:rPr>
            </w:pPr>
            <w:r w:rsidRPr="00F1275A">
              <w:rPr>
                <w:rFonts w:ascii="Times New Roman" w:hAnsi="Times New Roman"/>
              </w:rPr>
              <w:t xml:space="preserve">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EB37B4" w:rsidRPr="00F1275A" w:rsidRDefault="00EB37B4" w:rsidP="00EB37B4">
            <w:pPr>
              <w:jc w:val="both"/>
              <w:rPr>
                <w:rFonts w:ascii="Times New Roman" w:hAnsi="Times New Roman"/>
              </w:rPr>
            </w:pPr>
            <w:r w:rsidRPr="00F1275A">
              <w:rPr>
                <w:rFonts w:ascii="Times New Roman" w:hAnsi="Times New Roman"/>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EB37B4" w:rsidRPr="00F1275A" w:rsidRDefault="00EB37B4" w:rsidP="00EB37B4">
            <w:pPr>
              <w:jc w:val="both"/>
              <w:rPr>
                <w:rFonts w:ascii="Times New Roman" w:hAnsi="Times New Roman"/>
              </w:rPr>
            </w:pPr>
            <w:r w:rsidRPr="00F1275A">
              <w:rPr>
                <w:rFonts w:ascii="Times New Roman" w:hAnsi="Times New Roman"/>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EB37B4" w:rsidRPr="00F1275A" w:rsidRDefault="00EB37B4" w:rsidP="00EB37B4">
            <w:pPr>
              <w:jc w:val="both"/>
              <w:rPr>
                <w:rFonts w:ascii="Times New Roman" w:hAnsi="Times New Roman"/>
              </w:rPr>
            </w:pPr>
            <w:r w:rsidRPr="00F1275A">
              <w:rPr>
                <w:rFonts w:ascii="Times New Roman" w:hAnsi="Times New Roman"/>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EB37B4" w:rsidRPr="00F1275A" w:rsidRDefault="00EB37B4" w:rsidP="00EB37B4">
            <w:pPr>
              <w:jc w:val="both"/>
              <w:rPr>
                <w:rFonts w:ascii="Times New Roman" w:hAnsi="Times New Roman"/>
              </w:rPr>
            </w:pPr>
            <w:r w:rsidRPr="00F1275A">
              <w:rPr>
                <w:rFonts w:ascii="Times New Roman" w:hAnsi="Times New Roman"/>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EB37B4" w:rsidRPr="00F1275A" w:rsidRDefault="00EB37B4" w:rsidP="00EB37B4">
            <w:pPr>
              <w:jc w:val="both"/>
              <w:rPr>
                <w:rFonts w:ascii="Times New Roman" w:hAnsi="Times New Roman"/>
              </w:rPr>
            </w:pPr>
            <w:r w:rsidRPr="00F1275A">
              <w:rPr>
                <w:rFonts w:ascii="Times New Roman" w:hAnsi="Times New Roman"/>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EB37B4" w:rsidRPr="00F1275A" w:rsidRDefault="00EB37B4" w:rsidP="00EB37B4">
            <w:pPr>
              <w:jc w:val="both"/>
              <w:rPr>
                <w:rFonts w:ascii="Times New Roman" w:hAnsi="Times New Roman"/>
              </w:rPr>
            </w:pPr>
            <w:r w:rsidRPr="00F1275A">
              <w:rPr>
                <w:rFonts w:ascii="Times New Roman" w:hAnsi="Times New Roman"/>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EB37B4" w:rsidRPr="00F1275A" w:rsidRDefault="00EB37B4" w:rsidP="00EB37B4">
            <w:pPr>
              <w:jc w:val="both"/>
              <w:rPr>
                <w:rFonts w:ascii="Times New Roman" w:hAnsi="Times New Roman"/>
              </w:rPr>
            </w:pPr>
            <w:r w:rsidRPr="00F1275A">
              <w:rPr>
                <w:rFonts w:ascii="Times New Roman" w:hAnsi="Times New Roman"/>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EB37B4" w:rsidRPr="00F1275A" w:rsidRDefault="00EB37B4" w:rsidP="00EB37B4">
            <w:pPr>
              <w:jc w:val="both"/>
              <w:rPr>
                <w:rFonts w:ascii="Times New Roman" w:hAnsi="Times New Roman"/>
              </w:rPr>
            </w:pPr>
            <w:r w:rsidRPr="00F1275A">
              <w:rPr>
                <w:rFonts w:ascii="Times New Roman" w:hAnsi="Times New Roman"/>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EB37B4" w:rsidRPr="00F1275A" w:rsidRDefault="00EB37B4" w:rsidP="00EB37B4">
            <w:pPr>
              <w:jc w:val="both"/>
              <w:rPr>
                <w:rFonts w:ascii="Times New Roman" w:hAnsi="Times New Roman"/>
              </w:rPr>
            </w:pPr>
            <w:r w:rsidRPr="00F1275A">
              <w:rPr>
                <w:rFonts w:ascii="Times New Roman" w:hAnsi="Times New Roman"/>
              </w:rPr>
              <w:t xml:space="preserve">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w:t>
            </w:r>
            <w:r w:rsidRPr="00F1275A">
              <w:rPr>
                <w:rFonts w:ascii="Times New Roman" w:hAnsi="Times New Roman"/>
              </w:rPr>
              <w:lastRenderedPageBreak/>
              <w:t>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EB37B4" w:rsidRPr="00F1275A" w:rsidRDefault="00EB37B4" w:rsidP="00EB37B4">
            <w:pPr>
              <w:jc w:val="both"/>
              <w:rPr>
                <w:rFonts w:ascii="Times New Roman" w:hAnsi="Times New Roman"/>
              </w:rPr>
            </w:pPr>
            <w:r w:rsidRPr="00F1275A">
              <w:rPr>
                <w:rFonts w:ascii="Times New Roman" w:hAnsi="Times New Roman"/>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EB37B4" w:rsidRPr="00F1275A" w:rsidRDefault="00EB37B4" w:rsidP="00EB37B4">
            <w:pPr>
              <w:jc w:val="both"/>
              <w:rPr>
                <w:rFonts w:ascii="Times New Roman" w:hAnsi="Times New Roman"/>
              </w:rPr>
            </w:pPr>
            <w:r w:rsidRPr="00F1275A">
              <w:rPr>
                <w:rFonts w:ascii="Times New Roman" w:hAnsi="Times New Roman"/>
              </w:rPr>
              <w:t>12) умение вычислять геометрические величины (длина, угол, площадь, объем, площадь поверхности), используя изученные формулы и методы;</w:t>
            </w:r>
          </w:p>
          <w:p w:rsidR="00EB37B4" w:rsidRPr="00F1275A" w:rsidRDefault="00EB37B4" w:rsidP="00EB37B4">
            <w:pPr>
              <w:jc w:val="both"/>
              <w:rPr>
                <w:rFonts w:ascii="Times New Roman" w:hAnsi="Times New Roman"/>
              </w:rPr>
            </w:pPr>
            <w:r w:rsidRPr="00F1275A">
              <w:rPr>
                <w:rFonts w:ascii="Times New Roman" w:hAnsi="Times New Roman"/>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EB37B4" w:rsidRPr="00F1275A" w:rsidRDefault="00EB37B4" w:rsidP="00EB37B4">
            <w:pPr>
              <w:jc w:val="both"/>
              <w:rPr>
                <w:rFonts w:ascii="Times New Roman" w:hAnsi="Times New Roman"/>
              </w:rPr>
            </w:pPr>
            <w:r w:rsidRPr="00F1275A">
              <w:rPr>
                <w:rFonts w:ascii="Times New Roman" w:hAnsi="Times New Roman"/>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2864" w:type="dxa"/>
          </w:tcPr>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lastRenderedPageBreak/>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МАТЕМАТИКЕ</w:t>
      </w: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Оценка устных ответов обучающихся по математике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Ответ оценивается отметкой «5»,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полно раскрыл содержание материала в объеме, предусмотренном программой учебников;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правильно выполнил рисунки, чертежи, графики, сопутствующие ответу;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отвечал самостоятельно без наводящих вопросов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Ответ оценивается отметкой «4», если обучающийся ответил по требованиям на отметку «5», но при этом имеет один из недостатков: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 изложении допущены небольшие пробелы, не исказившие математическое содержание ответа;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допущены 1–2 недочета при освещении основного содержания ответа, исправленные по замечанию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lastRenderedPageBreak/>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 знании теоретического материала выявлена недостаточная сформированность основных умений и навыков.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раскрыл основного содержания учебного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обнаружил незнание или непонимание большей или наиболее важной части учебного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Оценка письменных контрольных работ учащихся по математике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выполнил работу полностью;</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допустил пробелов и ошибок в логических рассуждениях и обосновании;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допустил математических ошибок в решении.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выполнил работу полностью, но обоснования шагов решения недостаточны (если умение обосновывать рассуждения не являлось специальным объектом проверки);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допустил одну ошибку или 2–3 недочета в выкладках, рисунках, чертежах или графиках (если эти виды работы не являлись специальным объектом проверки).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владеет обязательными умениями по проверяемой теме;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допустил более одной ошибки или более 2–3 недочетов в выкладках, чертежах или графиках.</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владеет обязательными умениями по данной теме в полной мере;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допустил существенные ошибки.</w:t>
      </w:r>
    </w:p>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ИНФОРМАТИКА (базовый уровень</w:t>
      </w:r>
      <w:r w:rsidR="00510E06" w:rsidRPr="00F1275A">
        <w:rPr>
          <w:rFonts w:ascii="Times New Roman" w:hAnsi="Times New Roman" w:cs="Times New Roman"/>
          <w:b/>
          <w:sz w:val="24"/>
        </w:rPr>
        <w:t>)</w:t>
      </w:r>
    </w:p>
    <w:tbl>
      <w:tblPr>
        <w:tblStyle w:val="afd"/>
        <w:tblW w:w="15163" w:type="dxa"/>
        <w:tblLook w:val="04A0" w:firstRow="1" w:lastRow="0" w:firstColumn="1" w:lastColumn="0" w:noHBand="0" w:noVBand="1"/>
      </w:tblPr>
      <w:tblGrid>
        <w:gridCol w:w="12299"/>
        <w:gridCol w:w="2864"/>
      </w:tblGrid>
      <w:tr w:rsidR="006E0454" w:rsidRPr="00F1275A" w:rsidTr="00510E0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510E06">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510E06">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w:t>
            </w:r>
            <w:r w:rsidRPr="00F1275A">
              <w:rPr>
                <w:rFonts w:ascii="Times New Roman" w:hAnsi="Times New Roman"/>
                <w:sz w:val="24"/>
              </w:rPr>
              <w:lastRenderedPageBreak/>
              <w:t>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EB37B4" w:rsidRPr="00F1275A" w:rsidRDefault="00EB37B4" w:rsidP="00EB37B4">
            <w:pPr>
              <w:jc w:val="both"/>
              <w:rPr>
                <w:rFonts w:ascii="Times New Roman" w:hAnsi="Times New Roman"/>
                <w:sz w:val="24"/>
              </w:rPr>
            </w:pPr>
          </w:p>
          <w:p w:rsidR="00EB37B4" w:rsidRPr="00F1275A" w:rsidRDefault="00EB37B4" w:rsidP="00EB37B4">
            <w:pPr>
              <w:jc w:val="both"/>
              <w:rPr>
                <w:rFonts w:ascii="Times New Roman" w:hAnsi="Times New Roman"/>
                <w:sz w:val="24"/>
              </w:rPr>
            </w:pPr>
            <w:r w:rsidRPr="00F1275A">
              <w:rPr>
                <w:rFonts w:ascii="Times New Roman" w:hAnsi="Times New Roman"/>
                <w:sz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B37B4" w:rsidRPr="00F1275A" w:rsidRDefault="00EB37B4" w:rsidP="00EB37B4">
            <w:pPr>
              <w:jc w:val="both"/>
              <w:rPr>
                <w:rFonts w:ascii="Times New Roman" w:hAnsi="Times New Roman"/>
                <w:sz w:val="24"/>
              </w:rPr>
            </w:pPr>
            <w:r w:rsidRPr="00F1275A">
              <w:rPr>
                <w:rFonts w:ascii="Times New Roman" w:hAnsi="Times New Roman"/>
                <w:sz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EB37B4" w:rsidRPr="00F1275A" w:rsidRDefault="00EB37B4" w:rsidP="00EB37B4">
            <w:pPr>
              <w:jc w:val="both"/>
              <w:rPr>
                <w:rFonts w:ascii="Times New Roman" w:hAnsi="Times New Roman"/>
                <w:sz w:val="24"/>
              </w:rPr>
            </w:pPr>
            <w:r w:rsidRPr="00F1275A">
              <w:rPr>
                <w:rFonts w:ascii="Times New Roman" w:hAnsi="Times New Roman"/>
                <w:sz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EB37B4" w:rsidRPr="00F1275A" w:rsidRDefault="00EB37B4" w:rsidP="00EB37B4">
            <w:pPr>
              <w:jc w:val="both"/>
              <w:rPr>
                <w:rFonts w:ascii="Times New Roman" w:hAnsi="Times New Roman"/>
                <w:sz w:val="24"/>
              </w:rPr>
            </w:pPr>
            <w:r w:rsidRPr="00F1275A">
              <w:rPr>
                <w:rFonts w:ascii="Times New Roman" w:hAnsi="Times New Roman"/>
                <w:sz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w:t>
            </w:r>
            <w:r w:rsidRPr="00F1275A">
              <w:rPr>
                <w:rFonts w:ascii="Times New Roman" w:hAnsi="Times New Roman"/>
                <w:sz w:val="24"/>
              </w:rPr>
              <w:lastRenderedPageBreak/>
              <w:t>(суммы,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B37B4" w:rsidRPr="00F1275A" w:rsidRDefault="00EB37B4" w:rsidP="00EB37B4">
            <w:pPr>
              <w:jc w:val="both"/>
              <w:rPr>
                <w:rFonts w:ascii="Times New Roman" w:hAnsi="Times New Roman"/>
                <w:sz w:val="24"/>
              </w:rPr>
            </w:pPr>
            <w:r w:rsidRPr="00F1275A">
              <w:rPr>
                <w:rFonts w:ascii="Times New Roman" w:hAnsi="Times New Roman"/>
                <w:sz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EB37B4" w:rsidRPr="00F1275A" w:rsidRDefault="00EB37B4" w:rsidP="00EB37B4">
            <w:pPr>
              <w:jc w:val="both"/>
              <w:rPr>
                <w:rFonts w:ascii="Times New Roman" w:hAnsi="Times New Roman"/>
                <w:sz w:val="24"/>
              </w:rPr>
            </w:pPr>
            <w:r w:rsidRPr="00F1275A">
              <w:rPr>
                <w:rFonts w:ascii="Times New Roman" w:hAnsi="Times New Roman"/>
                <w:sz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c>
          <w:tcPr>
            <w:tcW w:w="2864" w:type="dxa"/>
            <w:vAlign w:val="center"/>
          </w:tcPr>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ИНФОРМАТИКЕ</w:t>
      </w: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 xml:space="preserve">Оценка устных ответов обучающихся </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Ответ оценивается отметкой «5»,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полно раскрыл содержание материала в объеме, предусмотренном программой учебников;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изложил материал грамотным языком в определенной логической последовательности, точно используя терминологию и символику;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правильно выполнил рисунки, чертежи, графики, сопутствующие ответу;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отвечал самостоятельно без наводящих вопросов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Ответ оценивается отметкой «4», если обучающийся ответил по требованиям на отметку «5», но при этом имеет один из недостатков: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 изложении допущены небольшие пробелы, не исказившие математическое содержание ответа;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допущены 1–2 недочета при освещении основного содержания ответа, исправленные по замечанию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lastRenderedPageBreak/>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при знании теоретического материала выявлена недостаточная сформированность основных умений и навыков.</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раскрыл основного содержания учебного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 xml:space="preserve">обнаружил незнание или непонимание </w:t>
      </w:r>
      <w:r w:rsidR="00883646" w:rsidRPr="00F1275A">
        <w:rPr>
          <w:rFonts w:ascii="Times New Roman" w:hAnsi="Times New Roman" w:cs="Times New Roman"/>
          <w:sz w:val="24"/>
        </w:rPr>
        <w:t>большей,</w:t>
      </w:r>
      <w:r w:rsidRPr="00F1275A">
        <w:rPr>
          <w:rFonts w:ascii="Times New Roman" w:hAnsi="Times New Roman" w:cs="Times New Roman"/>
          <w:sz w:val="24"/>
        </w:rPr>
        <w:t xml:space="preserve"> или наиболее важной части учебного материала;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510E06"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ИСТОРИЯ (базовый</w:t>
      </w:r>
      <w:r w:rsidR="00EB37B4" w:rsidRPr="00F1275A">
        <w:rPr>
          <w:rFonts w:ascii="Times New Roman" w:hAnsi="Times New Roman" w:cs="Times New Roman"/>
          <w:b/>
          <w:sz w:val="24"/>
        </w:rPr>
        <w:t xml:space="preserve"> уровень)</w:t>
      </w:r>
    </w:p>
    <w:tbl>
      <w:tblPr>
        <w:tblStyle w:val="afd"/>
        <w:tblW w:w="15304" w:type="dxa"/>
        <w:tblLook w:val="04A0" w:firstRow="1" w:lastRow="0" w:firstColumn="1" w:lastColumn="0" w:noHBand="0" w:noVBand="1"/>
      </w:tblPr>
      <w:tblGrid>
        <w:gridCol w:w="12299"/>
        <w:gridCol w:w="3005"/>
      </w:tblGrid>
      <w:tr w:rsidR="006E0454" w:rsidRPr="00F1275A" w:rsidTr="00510E06">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3005"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510E06">
        <w:tc>
          <w:tcPr>
            <w:tcW w:w="15304"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510E06">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EB37B4" w:rsidRPr="00F1275A" w:rsidRDefault="00EB37B4" w:rsidP="00EB37B4">
            <w:pPr>
              <w:jc w:val="both"/>
              <w:rPr>
                <w:rFonts w:ascii="Times New Roman" w:hAnsi="Times New Roman"/>
                <w:sz w:val="24"/>
              </w:rPr>
            </w:pPr>
            <w:r w:rsidRPr="00F1275A">
              <w:rPr>
                <w:rFonts w:ascii="Times New Roman" w:hAnsi="Times New Roman"/>
                <w:sz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EB37B4" w:rsidRPr="00F1275A" w:rsidRDefault="00EB37B4" w:rsidP="00EB37B4">
            <w:pPr>
              <w:jc w:val="both"/>
              <w:rPr>
                <w:rFonts w:ascii="Times New Roman" w:hAnsi="Times New Roman"/>
                <w:sz w:val="24"/>
              </w:rPr>
            </w:pPr>
            <w:r w:rsidRPr="00F1275A">
              <w:rPr>
                <w:rFonts w:ascii="Times New Roman" w:hAnsi="Times New Roman"/>
                <w:sz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B37B4" w:rsidRPr="00F1275A" w:rsidRDefault="00EB37B4" w:rsidP="00EB37B4">
            <w:pPr>
              <w:jc w:val="both"/>
              <w:rPr>
                <w:rFonts w:ascii="Times New Roman" w:hAnsi="Times New Roman"/>
                <w:sz w:val="24"/>
              </w:rPr>
            </w:pPr>
            <w:r w:rsidRPr="00F1275A">
              <w:rPr>
                <w:rFonts w:ascii="Times New Roman" w:hAnsi="Times New Roman"/>
                <w:sz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EB37B4" w:rsidRPr="00F1275A" w:rsidRDefault="00EB37B4" w:rsidP="00EB37B4">
            <w:pPr>
              <w:jc w:val="both"/>
              <w:rPr>
                <w:rFonts w:ascii="Times New Roman" w:hAnsi="Times New Roman"/>
                <w:sz w:val="24"/>
              </w:rPr>
            </w:pPr>
            <w:r w:rsidRPr="00F1275A">
              <w:rPr>
                <w:rFonts w:ascii="Times New Roman" w:hAnsi="Times New Roman"/>
                <w:sz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B37B4" w:rsidRPr="00F1275A" w:rsidRDefault="00EB37B4" w:rsidP="00EB37B4">
            <w:pPr>
              <w:jc w:val="both"/>
              <w:rPr>
                <w:rFonts w:ascii="Times New Roman" w:hAnsi="Times New Roman"/>
                <w:sz w:val="24"/>
              </w:rPr>
            </w:pPr>
            <w:r w:rsidRPr="00F1275A">
              <w:rPr>
                <w:rFonts w:ascii="Times New Roman" w:hAnsi="Times New Roman"/>
                <w:sz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EB37B4" w:rsidRPr="00F1275A" w:rsidRDefault="00EB37B4" w:rsidP="00EB37B4">
            <w:pPr>
              <w:jc w:val="both"/>
              <w:rPr>
                <w:rFonts w:ascii="Times New Roman" w:hAnsi="Times New Roman"/>
                <w:sz w:val="24"/>
              </w:rPr>
            </w:pPr>
            <w:r w:rsidRPr="00F1275A">
              <w:rPr>
                <w:rFonts w:ascii="Times New Roman" w:hAnsi="Times New Roman"/>
                <w:sz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EB37B4" w:rsidRPr="00F1275A" w:rsidRDefault="00EB37B4" w:rsidP="00EB37B4">
            <w:pPr>
              <w:jc w:val="both"/>
              <w:rPr>
                <w:rFonts w:ascii="Times New Roman" w:hAnsi="Times New Roman"/>
                <w:sz w:val="24"/>
              </w:rPr>
            </w:pPr>
            <w:r w:rsidRPr="00F1275A">
              <w:rPr>
                <w:rFonts w:ascii="Times New Roman" w:hAnsi="Times New Roman"/>
                <w:sz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B37B4" w:rsidRPr="00F1275A" w:rsidRDefault="00EB37B4" w:rsidP="00EB37B4">
            <w:pPr>
              <w:jc w:val="both"/>
              <w:rPr>
                <w:rFonts w:ascii="Times New Roman" w:hAnsi="Times New Roman"/>
                <w:sz w:val="24"/>
              </w:rPr>
            </w:pPr>
            <w:r w:rsidRPr="00F1275A">
              <w:rPr>
                <w:rFonts w:ascii="Times New Roman" w:hAnsi="Times New Roman"/>
                <w:sz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B37B4" w:rsidRPr="00F1275A" w:rsidRDefault="00EB37B4" w:rsidP="00EB37B4">
            <w:pPr>
              <w:jc w:val="both"/>
              <w:rPr>
                <w:rFonts w:ascii="Times New Roman" w:hAnsi="Times New Roman"/>
                <w:sz w:val="24"/>
              </w:rPr>
            </w:pPr>
            <w:r w:rsidRPr="00F1275A">
              <w:rPr>
                <w:rFonts w:ascii="Times New Roman" w:hAnsi="Times New Roman"/>
                <w:sz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EB37B4" w:rsidRPr="00F1275A" w:rsidRDefault="00EB37B4" w:rsidP="00EB37B4">
            <w:pPr>
              <w:jc w:val="both"/>
              <w:rPr>
                <w:rFonts w:ascii="Times New Roman" w:hAnsi="Times New Roman"/>
                <w:sz w:val="24"/>
              </w:rPr>
            </w:pPr>
            <w:r w:rsidRPr="00F1275A">
              <w:rPr>
                <w:rFonts w:ascii="Times New Roman" w:hAnsi="Times New Roman"/>
                <w:sz w:val="24"/>
              </w:rPr>
              <w:t>В том числе по учебному курсу "История России":</w:t>
            </w:r>
          </w:p>
          <w:p w:rsidR="00EB37B4" w:rsidRPr="00F1275A" w:rsidRDefault="00EB37B4" w:rsidP="00EB37B4">
            <w:pPr>
              <w:jc w:val="both"/>
              <w:rPr>
                <w:rFonts w:ascii="Times New Roman" w:hAnsi="Times New Roman"/>
                <w:sz w:val="24"/>
              </w:rPr>
            </w:pPr>
            <w:r w:rsidRPr="00F1275A">
              <w:rPr>
                <w:rFonts w:ascii="Times New Roman" w:hAnsi="Times New Roman"/>
                <w:sz w:val="24"/>
              </w:rPr>
              <w:t>Россия накануне Первой мировой войны. Ход военных действий. Власть, общество, экономика, культура. Предпосылки революции.</w:t>
            </w:r>
          </w:p>
          <w:p w:rsidR="00EB37B4" w:rsidRPr="00F1275A" w:rsidRDefault="00EB37B4" w:rsidP="00EB37B4">
            <w:pPr>
              <w:jc w:val="both"/>
              <w:rPr>
                <w:rFonts w:ascii="Times New Roman" w:hAnsi="Times New Roman"/>
                <w:sz w:val="24"/>
              </w:rPr>
            </w:pPr>
            <w:r w:rsidRPr="00F1275A">
              <w:rPr>
                <w:rFonts w:ascii="Times New Roman" w:hAnsi="Times New Roman"/>
                <w:sz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B37B4" w:rsidRPr="00F1275A" w:rsidRDefault="00EB37B4" w:rsidP="00EB37B4">
            <w:pPr>
              <w:jc w:val="both"/>
              <w:rPr>
                <w:rFonts w:ascii="Times New Roman" w:hAnsi="Times New Roman"/>
                <w:sz w:val="24"/>
              </w:rPr>
            </w:pPr>
            <w:r w:rsidRPr="00F1275A">
              <w:rPr>
                <w:rFonts w:ascii="Times New Roman" w:hAnsi="Times New Roman"/>
                <w:sz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B37B4" w:rsidRPr="00F1275A" w:rsidRDefault="00EB37B4" w:rsidP="00EB37B4">
            <w:pPr>
              <w:jc w:val="both"/>
              <w:rPr>
                <w:rFonts w:ascii="Times New Roman" w:hAnsi="Times New Roman"/>
                <w:sz w:val="24"/>
              </w:rPr>
            </w:pPr>
            <w:r w:rsidRPr="00F1275A">
              <w:rPr>
                <w:rFonts w:ascii="Times New Roman" w:hAnsi="Times New Roman"/>
                <w:sz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B37B4" w:rsidRPr="00F1275A" w:rsidRDefault="00EB37B4" w:rsidP="00EB37B4">
            <w:pPr>
              <w:jc w:val="both"/>
              <w:rPr>
                <w:rFonts w:ascii="Times New Roman" w:hAnsi="Times New Roman"/>
                <w:sz w:val="24"/>
              </w:rPr>
            </w:pPr>
            <w:r w:rsidRPr="00F1275A">
              <w:rPr>
                <w:rFonts w:ascii="Times New Roman" w:hAnsi="Times New Roman"/>
                <w:sz w:val="24"/>
              </w:rPr>
              <w:t>По учебному курсу "Всеобщая история":</w:t>
            </w:r>
          </w:p>
          <w:p w:rsidR="00EB37B4" w:rsidRPr="00F1275A" w:rsidRDefault="00EB37B4" w:rsidP="00EB37B4">
            <w:pPr>
              <w:jc w:val="both"/>
              <w:rPr>
                <w:rFonts w:ascii="Times New Roman" w:hAnsi="Times New Roman"/>
                <w:sz w:val="24"/>
              </w:rPr>
            </w:pPr>
            <w:r w:rsidRPr="00F1275A">
              <w:rPr>
                <w:rFonts w:ascii="Times New Roman" w:hAnsi="Times New Roman"/>
                <w:sz w:val="24"/>
              </w:rPr>
              <w:t>Мир накануне Первой мировой войны. Первая мировая война: причины, участники, основные события, результаты. Власть и общество.</w:t>
            </w:r>
          </w:p>
          <w:p w:rsidR="00EB37B4" w:rsidRPr="00F1275A" w:rsidRDefault="00EB37B4" w:rsidP="00EB37B4">
            <w:pPr>
              <w:jc w:val="both"/>
              <w:rPr>
                <w:rFonts w:ascii="Times New Roman" w:hAnsi="Times New Roman"/>
                <w:sz w:val="24"/>
              </w:rPr>
            </w:pPr>
            <w:r w:rsidRPr="00F1275A">
              <w:rPr>
                <w:rFonts w:ascii="Times New Roman" w:hAnsi="Times New Roman"/>
                <w:sz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B37B4" w:rsidRPr="00F1275A" w:rsidRDefault="00EB37B4" w:rsidP="00EB37B4">
            <w:pPr>
              <w:jc w:val="both"/>
              <w:rPr>
                <w:rFonts w:ascii="Times New Roman" w:hAnsi="Times New Roman"/>
                <w:sz w:val="24"/>
              </w:rPr>
            </w:pPr>
            <w:r w:rsidRPr="00F1275A">
              <w:rPr>
                <w:rFonts w:ascii="Times New Roman" w:hAnsi="Times New Roman"/>
                <w:sz w:val="24"/>
              </w:rPr>
              <w:t>Вторая мировая война: причины, участники, основные сражения, итоги. Власть и общество в годы войны. Решающий вклад СССР в Победу.</w:t>
            </w:r>
          </w:p>
          <w:p w:rsidR="00EB37B4" w:rsidRPr="00F1275A" w:rsidRDefault="00EB37B4" w:rsidP="00EB37B4">
            <w:pPr>
              <w:jc w:val="both"/>
              <w:rPr>
                <w:rFonts w:ascii="Times New Roman" w:hAnsi="Times New Roman"/>
                <w:sz w:val="24"/>
              </w:rPr>
            </w:pPr>
            <w:r w:rsidRPr="00F1275A">
              <w:rPr>
                <w:rFonts w:ascii="Times New Roman" w:hAnsi="Times New Roman"/>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EB37B4" w:rsidRPr="00F1275A" w:rsidRDefault="00EB37B4" w:rsidP="00EB37B4">
            <w:pPr>
              <w:jc w:val="both"/>
              <w:rPr>
                <w:rFonts w:ascii="Times New Roman" w:hAnsi="Times New Roman"/>
                <w:sz w:val="24"/>
              </w:rPr>
            </w:pPr>
            <w:r w:rsidRPr="00F1275A">
              <w:rPr>
                <w:rFonts w:ascii="Times New Roman" w:hAnsi="Times New Roman"/>
                <w:sz w:val="24"/>
              </w:rPr>
              <w:t>По учебному предмету "История" (углубленный уровень) требования к предметным результатам освоения должны и дополнительно отражать:</w:t>
            </w:r>
          </w:p>
          <w:p w:rsidR="00EB37B4" w:rsidRPr="00F1275A" w:rsidRDefault="00EB37B4" w:rsidP="00EB37B4">
            <w:pPr>
              <w:jc w:val="both"/>
              <w:rPr>
                <w:rFonts w:ascii="Times New Roman" w:hAnsi="Times New Roman"/>
                <w:sz w:val="24"/>
              </w:rPr>
            </w:pPr>
            <w:r w:rsidRPr="00F1275A">
              <w:rPr>
                <w:rFonts w:ascii="Times New Roman" w:hAnsi="Times New Roman"/>
                <w:sz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EB37B4" w:rsidRPr="00F1275A" w:rsidRDefault="00EB37B4" w:rsidP="00EB37B4">
            <w:pPr>
              <w:jc w:val="both"/>
              <w:rPr>
                <w:rFonts w:ascii="Times New Roman" w:hAnsi="Times New Roman"/>
                <w:sz w:val="24"/>
              </w:rPr>
            </w:pPr>
            <w:r w:rsidRPr="00F1275A">
              <w:rPr>
                <w:rFonts w:ascii="Times New Roman" w:hAnsi="Times New Roman"/>
                <w:sz w:val="24"/>
              </w:rPr>
              <w:t>2) умение характеризовать вклад российской культуры в мировую культуру;</w:t>
            </w:r>
          </w:p>
          <w:p w:rsidR="00EB37B4" w:rsidRPr="00F1275A" w:rsidRDefault="00EB37B4" w:rsidP="00EB37B4">
            <w:pPr>
              <w:jc w:val="both"/>
              <w:rPr>
                <w:rFonts w:ascii="Times New Roman" w:hAnsi="Times New Roman"/>
                <w:sz w:val="24"/>
              </w:rPr>
            </w:pPr>
            <w:r w:rsidRPr="00F1275A">
              <w:rPr>
                <w:rFonts w:ascii="Times New Roman" w:hAnsi="Times New Roman"/>
                <w:sz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B37B4" w:rsidRPr="00F1275A" w:rsidRDefault="00EB37B4" w:rsidP="00EB37B4">
            <w:pPr>
              <w:jc w:val="both"/>
              <w:rPr>
                <w:rFonts w:ascii="Times New Roman" w:hAnsi="Times New Roman"/>
                <w:sz w:val="24"/>
              </w:rPr>
            </w:pPr>
            <w:r w:rsidRPr="00F1275A">
              <w:rPr>
                <w:rFonts w:ascii="Times New Roman" w:hAnsi="Times New Roman"/>
                <w:sz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EB37B4" w:rsidRPr="00F1275A" w:rsidRDefault="00EB37B4" w:rsidP="00EB37B4">
            <w:pPr>
              <w:jc w:val="both"/>
              <w:rPr>
                <w:rFonts w:ascii="Times New Roman" w:hAnsi="Times New Roman"/>
                <w:sz w:val="24"/>
              </w:rPr>
            </w:pPr>
            <w:r w:rsidRPr="00F1275A">
              <w:rPr>
                <w:rFonts w:ascii="Times New Roman" w:hAnsi="Times New Roman"/>
                <w:sz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c>
          <w:tcPr>
            <w:tcW w:w="3005" w:type="dxa"/>
            <w:vAlign w:val="center"/>
          </w:tcPr>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ОБЩЕСТВОЗНАНИЕ (углубленный уровень)</w:t>
      </w:r>
    </w:p>
    <w:tbl>
      <w:tblPr>
        <w:tblStyle w:val="afd"/>
        <w:tblW w:w="15163" w:type="dxa"/>
        <w:tblLook w:val="04A0" w:firstRow="1" w:lastRow="0" w:firstColumn="1" w:lastColumn="0" w:noHBand="0" w:noVBand="1"/>
      </w:tblPr>
      <w:tblGrid>
        <w:gridCol w:w="12299"/>
        <w:gridCol w:w="2864"/>
      </w:tblGrid>
      <w:tr w:rsidR="00EB37B4" w:rsidRPr="00F1275A" w:rsidTr="00EB37B4">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EB37B4">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EB37B4" w:rsidRPr="00F1275A" w:rsidTr="00EB37B4">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сформированность знаний об (о):</w:t>
            </w:r>
          </w:p>
          <w:p w:rsidR="00EB37B4" w:rsidRPr="00F1275A" w:rsidRDefault="00EB37B4" w:rsidP="00EB37B4">
            <w:pPr>
              <w:jc w:val="both"/>
              <w:rPr>
                <w:rFonts w:ascii="Times New Roman" w:hAnsi="Times New Roman"/>
                <w:sz w:val="24"/>
              </w:rPr>
            </w:pPr>
            <w:r w:rsidRPr="00F1275A">
              <w:rPr>
                <w:rFonts w:ascii="Times New Roman" w:hAnsi="Times New Roman"/>
                <w:sz w:val="24"/>
              </w:rPr>
              <w:t>обществе как целостной развивающейся системе в единстве и взаимодействии основных сфер и институтов;</w:t>
            </w:r>
          </w:p>
          <w:p w:rsidR="00EB37B4" w:rsidRPr="00F1275A" w:rsidRDefault="00EB37B4" w:rsidP="00EB37B4">
            <w:pPr>
              <w:jc w:val="both"/>
              <w:rPr>
                <w:rFonts w:ascii="Times New Roman" w:hAnsi="Times New Roman"/>
                <w:sz w:val="24"/>
              </w:rPr>
            </w:pPr>
            <w:r w:rsidRPr="00F1275A">
              <w:rPr>
                <w:rFonts w:ascii="Times New Roman" w:hAnsi="Times New Roman"/>
                <w:sz w:val="24"/>
              </w:rPr>
              <w:t>основах социальной динамики;</w:t>
            </w:r>
          </w:p>
          <w:p w:rsidR="00EB37B4" w:rsidRPr="00F1275A" w:rsidRDefault="00EB37B4" w:rsidP="00EB37B4">
            <w:pPr>
              <w:jc w:val="both"/>
              <w:rPr>
                <w:rFonts w:ascii="Times New Roman" w:hAnsi="Times New Roman"/>
                <w:sz w:val="24"/>
              </w:rPr>
            </w:pPr>
            <w:r w:rsidRPr="00F1275A">
              <w:rPr>
                <w:rFonts w:ascii="Times New Roman" w:hAnsi="Times New Roman"/>
                <w:sz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перспективах развития современного общества, в том числе тенденций развития Российской Федерации;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человеке как субъекте общественных отношений и сознательной деятельности;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B37B4" w:rsidRPr="00F1275A" w:rsidRDefault="00EB37B4" w:rsidP="00EB37B4">
            <w:pPr>
              <w:jc w:val="both"/>
              <w:rPr>
                <w:rFonts w:ascii="Times New Roman" w:hAnsi="Times New Roman"/>
                <w:sz w:val="24"/>
              </w:rPr>
            </w:pPr>
            <w:r w:rsidRPr="00F1275A">
              <w:rPr>
                <w:rFonts w:ascii="Times New Roman" w:hAnsi="Times New Roman"/>
                <w:sz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EB37B4" w:rsidRPr="00F1275A" w:rsidRDefault="00EB37B4" w:rsidP="00EB37B4">
            <w:pPr>
              <w:jc w:val="both"/>
              <w:rPr>
                <w:rFonts w:ascii="Times New Roman" w:hAnsi="Times New Roman"/>
                <w:sz w:val="24"/>
              </w:rPr>
            </w:pPr>
            <w:r w:rsidRPr="00F1275A">
              <w:rPr>
                <w:rFonts w:ascii="Times New Roman" w:hAnsi="Times New Roman"/>
                <w:sz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конституционном статусе и полномочиях органов государственной власти;</w:t>
            </w:r>
          </w:p>
          <w:p w:rsidR="00EB37B4" w:rsidRPr="00F1275A" w:rsidRDefault="00EB37B4" w:rsidP="00EB37B4">
            <w:pPr>
              <w:jc w:val="both"/>
              <w:rPr>
                <w:rFonts w:ascii="Times New Roman" w:hAnsi="Times New Roman"/>
                <w:sz w:val="24"/>
              </w:rPr>
            </w:pPr>
            <w:r w:rsidRPr="00F1275A">
              <w:rPr>
                <w:rFonts w:ascii="Times New Roman" w:hAnsi="Times New Roman"/>
                <w:sz w:val="24"/>
              </w:rPr>
              <w:t>системе прав человека и гражданина в Российской Федерации, правах ребенка и механизмах защиты прав в Российской Федерации;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системе права и законодательства Российской Федерации;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EB37B4" w:rsidRPr="00F1275A" w:rsidRDefault="00EB37B4" w:rsidP="00EB37B4">
            <w:pPr>
              <w:jc w:val="both"/>
              <w:rPr>
                <w:rFonts w:ascii="Times New Roman" w:hAnsi="Times New Roman"/>
                <w:sz w:val="24"/>
              </w:rPr>
            </w:pPr>
            <w:r w:rsidRPr="00F1275A">
              <w:rPr>
                <w:rFonts w:ascii="Times New Roman" w:hAnsi="Times New Roman"/>
                <w:sz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EB37B4" w:rsidRPr="00F1275A" w:rsidRDefault="00EB37B4" w:rsidP="00EB37B4">
            <w:pPr>
              <w:jc w:val="both"/>
              <w:rPr>
                <w:rFonts w:ascii="Times New Roman" w:hAnsi="Times New Roman"/>
                <w:sz w:val="24"/>
              </w:rPr>
            </w:pPr>
            <w:r w:rsidRPr="00F1275A">
              <w:rPr>
                <w:rFonts w:ascii="Times New Roman" w:hAnsi="Times New Roman"/>
                <w:sz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EB37B4" w:rsidRPr="00F1275A" w:rsidRDefault="00EB37B4" w:rsidP="00EB37B4">
            <w:pPr>
              <w:jc w:val="both"/>
              <w:rPr>
                <w:rFonts w:ascii="Times New Roman" w:hAnsi="Times New Roman"/>
                <w:sz w:val="24"/>
              </w:rPr>
            </w:pPr>
            <w:r w:rsidRPr="00F1275A">
              <w:rPr>
                <w:rFonts w:ascii="Times New Roman" w:hAnsi="Times New Roman"/>
                <w:sz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EB37B4" w:rsidRPr="00F1275A" w:rsidRDefault="00EB37B4" w:rsidP="00EB37B4">
            <w:pPr>
              <w:jc w:val="both"/>
              <w:rPr>
                <w:rFonts w:ascii="Times New Roman" w:hAnsi="Times New Roman"/>
                <w:sz w:val="24"/>
              </w:rPr>
            </w:pPr>
            <w:r w:rsidRPr="00F1275A">
              <w:rPr>
                <w:rFonts w:ascii="Times New Roman" w:hAnsi="Times New Roman"/>
                <w:sz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w:t>
            </w:r>
            <w:r w:rsidRPr="00F1275A">
              <w:rPr>
                <w:rFonts w:ascii="Times New Roman" w:hAnsi="Times New Roman"/>
                <w:sz w:val="24"/>
              </w:rPr>
              <w:lastRenderedPageBreak/>
              <w:t>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B37B4" w:rsidRPr="00F1275A" w:rsidRDefault="00EB37B4" w:rsidP="00EB37B4">
            <w:pPr>
              <w:jc w:val="both"/>
              <w:rPr>
                <w:rFonts w:ascii="Times New Roman" w:hAnsi="Times New Roman"/>
                <w:sz w:val="24"/>
              </w:rPr>
            </w:pPr>
            <w:r w:rsidRPr="00F1275A">
              <w:rPr>
                <w:rFonts w:ascii="Times New Roman" w:hAnsi="Times New Roman"/>
                <w:sz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EB37B4" w:rsidRPr="00F1275A" w:rsidRDefault="00EB37B4" w:rsidP="00EB37B4">
            <w:pPr>
              <w:jc w:val="both"/>
              <w:rPr>
                <w:rFonts w:ascii="Times New Roman" w:hAnsi="Times New Roman"/>
                <w:sz w:val="24"/>
              </w:rPr>
            </w:pPr>
            <w:r w:rsidRPr="00F1275A">
              <w:rPr>
                <w:rFonts w:ascii="Times New Roman" w:hAnsi="Times New Roman"/>
                <w:sz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EB37B4" w:rsidRPr="00F1275A" w:rsidRDefault="00EB37B4" w:rsidP="00EB37B4">
            <w:pPr>
              <w:jc w:val="both"/>
              <w:rPr>
                <w:rFonts w:ascii="Times New Roman" w:hAnsi="Times New Roman"/>
                <w:sz w:val="24"/>
              </w:rPr>
            </w:pPr>
            <w:r w:rsidRPr="00F1275A">
              <w:rPr>
                <w:rFonts w:ascii="Times New Roman" w:hAnsi="Times New Roman"/>
                <w:sz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EB37B4" w:rsidRPr="00F1275A" w:rsidRDefault="00EB37B4" w:rsidP="00EB37B4">
            <w:pPr>
              <w:jc w:val="both"/>
              <w:rPr>
                <w:rFonts w:ascii="Times New Roman" w:hAnsi="Times New Roman"/>
                <w:sz w:val="24"/>
              </w:rPr>
            </w:pPr>
            <w:r w:rsidRPr="00F1275A">
              <w:rPr>
                <w:rFonts w:ascii="Times New Roman" w:hAnsi="Times New Roman"/>
                <w:sz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EB37B4" w:rsidRPr="00F1275A" w:rsidRDefault="00EB37B4" w:rsidP="00EB37B4">
            <w:pPr>
              <w:jc w:val="both"/>
              <w:rPr>
                <w:rFonts w:ascii="Times New Roman" w:hAnsi="Times New Roman"/>
                <w:sz w:val="24"/>
              </w:rPr>
            </w:pPr>
            <w:r w:rsidRPr="00F1275A">
              <w:rPr>
                <w:rFonts w:ascii="Times New Roman" w:hAnsi="Times New Roman"/>
                <w:sz w:val="24"/>
              </w:rPr>
              <w:t>По учебному предмету "Обществознание" (углубленный уровень) требования к предметным результатам освоения углубленного курса обществознания должны дополнительно отражать:</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w:t>
            </w:r>
            <w:r w:rsidRPr="00F1275A">
              <w:rPr>
                <w:rFonts w:ascii="Times New Roman" w:hAnsi="Times New Roman"/>
                <w:sz w:val="24"/>
              </w:rPr>
              <w:lastRenderedPageBreak/>
              <w:t>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EB37B4" w:rsidRPr="00F1275A" w:rsidRDefault="00EB37B4" w:rsidP="00EB37B4">
            <w:pPr>
              <w:jc w:val="both"/>
              <w:rPr>
                <w:rFonts w:ascii="Times New Roman" w:hAnsi="Times New Roman"/>
                <w:sz w:val="24"/>
              </w:rPr>
            </w:pPr>
            <w:r w:rsidRPr="00F1275A">
              <w:rPr>
                <w:rFonts w:ascii="Times New Roman" w:hAnsi="Times New Roman"/>
                <w:sz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EB37B4" w:rsidRPr="00F1275A" w:rsidRDefault="00EB37B4" w:rsidP="00EB37B4">
            <w:pPr>
              <w:jc w:val="both"/>
              <w:rPr>
                <w:rFonts w:ascii="Times New Roman" w:hAnsi="Times New Roman"/>
                <w:sz w:val="24"/>
              </w:rPr>
            </w:pPr>
            <w:r w:rsidRPr="00F1275A">
              <w:rPr>
                <w:rFonts w:ascii="Times New Roman" w:hAnsi="Times New Roman"/>
                <w:sz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EB37B4" w:rsidRPr="00F1275A" w:rsidRDefault="00EB37B4" w:rsidP="00EB37B4">
            <w:pPr>
              <w:jc w:val="both"/>
              <w:rPr>
                <w:rFonts w:ascii="Times New Roman" w:hAnsi="Times New Roman"/>
                <w:sz w:val="24"/>
              </w:rPr>
            </w:pPr>
            <w:r w:rsidRPr="00F1275A">
              <w:rPr>
                <w:rFonts w:ascii="Times New Roman" w:hAnsi="Times New Roman"/>
                <w:sz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EB37B4" w:rsidRPr="00F1275A" w:rsidRDefault="00EB37B4" w:rsidP="00EB37B4">
            <w:pPr>
              <w:jc w:val="both"/>
              <w:rPr>
                <w:rFonts w:ascii="Times New Roman" w:hAnsi="Times New Roman"/>
                <w:sz w:val="24"/>
              </w:rPr>
            </w:pPr>
            <w:r w:rsidRPr="00F1275A">
              <w:rPr>
                <w:rFonts w:ascii="Times New Roman" w:hAnsi="Times New Roman"/>
                <w:sz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EB37B4" w:rsidRPr="00F1275A" w:rsidRDefault="00EB37B4" w:rsidP="00EB37B4">
            <w:pPr>
              <w:jc w:val="both"/>
              <w:rPr>
                <w:rFonts w:ascii="Times New Roman" w:hAnsi="Times New Roman"/>
                <w:sz w:val="24"/>
              </w:rPr>
            </w:pPr>
            <w:r w:rsidRPr="00F1275A">
              <w:rPr>
                <w:rFonts w:ascii="Times New Roman" w:hAnsi="Times New Roman"/>
                <w:sz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w:t>
            </w:r>
            <w:r w:rsidRPr="00F1275A">
              <w:rPr>
                <w:rFonts w:ascii="Times New Roman" w:hAnsi="Times New Roman"/>
                <w:sz w:val="24"/>
              </w:rPr>
              <w:lastRenderedPageBreak/>
              <w:t>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tc>
        <w:tc>
          <w:tcPr>
            <w:tcW w:w="2864" w:type="dxa"/>
            <w:vAlign w:val="center"/>
          </w:tcPr>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p>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ИСТОРИИ и ОБЩЕСТВОЗНАНИЮ</w:t>
      </w:r>
    </w:p>
    <w:p w:rsidR="00EB37B4" w:rsidRPr="00F1275A" w:rsidRDefault="00883646" w:rsidP="00EB37B4">
      <w:pPr>
        <w:spacing w:line="240" w:lineRule="auto"/>
        <w:jc w:val="both"/>
        <w:rPr>
          <w:rFonts w:ascii="Times New Roman" w:hAnsi="Times New Roman" w:cs="Times New Roman"/>
          <w:b/>
        </w:rPr>
      </w:pPr>
      <w:r w:rsidRPr="00F1275A">
        <w:rPr>
          <w:rFonts w:ascii="Times New Roman" w:hAnsi="Times New Roman" w:cs="Times New Roman"/>
          <w:b/>
        </w:rPr>
        <w:t>Устный ответ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выставляется в том случае, если учащийся в полном объеме выполняет предъявленные задания и демонстрирует следующие знания и умения: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осуществлять поиск информации, представленной в различных знаковых системах;</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xml:space="preserve">• логично, развернуто </w:t>
      </w:r>
      <w:r w:rsidR="00883646" w:rsidRPr="00F1275A">
        <w:rPr>
          <w:rFonts w:ascii="Times New Roman" w:hAnsi="Times New Roman" w:cs="Times New Roman"/>
        </w:rPr>
        <w:t>отвечать,</w:t>
      </w:r>
      <w:r w:rsidRPr="00F1275A">
        <w:rPr>
          <w:rFonts w:ascii="Times New Roman" w:hAnsi="Times New Roman" w:cs="Times New Roman"/>
        </w:rPr>
        <w:t xml:space="preserve"> как на устный вопрос, так и на вопросы по историческому или обществоведческому источнику;</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соотносить исторические события, процессы с определенным периодом истории России и всеобщей истории, определять их место в историческом развитии страны и мира;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анализировать, сравнивать, обобщать факты прошлого и современности, руководствуясь принципом историзма;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давать оценку исторических и обществоведческих событий и явлений, деятельности исторических личностей (значение, уроки, вклад в мировую историю, соответствие критериям нравственности);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сопоставлять различные точки зрения на исторические и обществоведческие события, обосновывать свое мнение;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применять исторические знания при анализе различных проблем современного общества;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xml:space="preserve">• толковать содержание основных терминов </w:t>
      </w:r>
      <w:r w:rsidR="00883646" w:rsidRPr="00F1275A">
        <w:rPr>
          <w:rFonts w:ascii="Times New Roman" w:hAnsi="Times New Roman" w:cs="Times New Roman"/>
        </w:rPr>
        <w:t>исторической, общественно</w:t>
      </w:r>
      <w:r w:rsidRPr="00F1275A">
        <w:rPr>
          <w:rFonts w:ascii="Times New Roman" w:hAnsi="Times New Roman" w:cs="Times New Roman"/>
        </w:rPr>
        <w:t xml:space="preserve">-политической и </w:t>
      </w:r>
      <w:r w:rsidR="00883646" w:rsidRPr="00F1275A">
        <w:rPr>
          <w:rFonts w:ascii="Times New Roman" w:hAnsi="Times New Roman" w:cs="Times New Roman"/>
        </w:rPr>
        <w:t>обществоведческой лексики</w:t>
      </w:r>
      <w:r w:rsidRPr="00F1275A">
        <w:rPr>
          <w:rFonts w:ascii="Times New Roman" w:hAnsi="Times New Roman" w:cs="Times New Roman"/>
        </w:rPr>
        <w:t>;</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демонстрировать знание основных дат отечественной истории;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составлять краткий (тезисный) план предлагаемого к изучению материала;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оформлять контурную карту в соответствии с полнотой требований заданий (легенды);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читать карту, ориентируясь в историческом пространстве и времени;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преобразовывать текстовую информацию в иную (график, диаграмма, схема, таблица);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показывает предъявляемые требования, как и к ответу на «отлично», но при ответе допускает неточности, не искажающие общего исторического смысла;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демонстрирует знание причинно-следственных связей, основных дат;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дает определения прозвучавшим при ответе понятиям;</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достаточно полно и уверенно владеет хотя бы 1-2 требуемыми практическими умениями при работе с исторической картой и историческим источником.</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демонстрирует общие представления об историческом или обществоведческом процессе;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путается в датах, допускает неточности в определении понятий;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показывает верное понимание отдельных элементов исторического или обществоведческого содержания на основе частичного использования необходимых умений;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отсутствует логически построенный и продуманный ответ;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умеет сопоставлять исторические события в России с событиями всеобщей истории;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показывает знание различных точек зрения, существующих по проблеме;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«2»</w:t>
      </w:r>
      <w:r w:rsidRPr="00F1275A">
        <w:rPr>
          <w:rFonts w:ascii="Times New Roman" w:hAnsi="Times New Roman" w:cs="Times New Roman"/>
        </w:rPr>
        <w:t xml:space="preserve"> выставляется в том случае, если учащийся </w:t>
      </w:r>
      <w:r w:rsidR="00883646" w:rsidRPr="00F1275A">
        <w:rPr>
          <w:rFonts w:ascii="Times New Roman" w:hAnsi="Times New Roman" w:cs="Times New Roman"/>
        </w:rPr>
        <w:t>продемонстрировал знание</w:t>
      </w:r>
      <w:r w:rsidRPr="00F1275A">
        <w:rPr>
          <w:rFonts w:ascii="Times New Roman" w:hAnsi="Times New Roman" w:cs="Times New Roman"/>
        </w:rPr>
        <w:t xml:space="preserve">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w:t>
      </w:r>
      <w:r w:rsidRPr="00F1275A">
        <w:rPr>
          <w:rFonts w:ascii="Times New Roman" w:hAnsi="Times New Roman" w:cs="Times New Roman"/>
        </w:rPr>
        <w:lastRenderedPageBreak/>
        <w:t>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Критерии оценки тестового задания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90-100% - отлично «5»;</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70-89% - хорошо «4»</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50-69% - удовлетворительно «3»;</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менее 50% - неудовлетворительно «2»</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Нормы оценок работы с историческим источником</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установил тип источника и время (дату) его появления;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извлек из источника историческую информацию, на основе которой сформулировал и раскрыл поднятую в тексте проблему;</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сопоставил факты нескольких исторических источников;</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применил контекстные знания и базовые знания смежных предметных областей (география, искусство и т.д.)</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для объяснения содержания исторического источника;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дал теоретическое обоснование информации источника и прокомментировал ее с использованием научной терминологии;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привел собственную точку зрения на рассматриваемую проблему;</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аргументировал свою позицию с опорой на исторические факты и собственный жизненный опыт.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выставляется в том случае, если учащийся </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определил тип источника и историческую эпоху его появления;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извлек из источника историческую информацию, на основе которой обозначил и пояснил поднятую в тексте проблему;</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сопоставил факты нескольких исторических источников;</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применил контекстные знания для объяснения содержания исторического источника;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прокомментировал информацию источника с использованием научной терминологии;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привел собственную точку зрения на рассматриваемую проблему, но затруднился с аргументацией свою позиции.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узнал тип источника, но указал примерное время его появления;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на основе информации источника увидел проблему, но не смог ее сформулировать;</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попытался раскрыть проблему, пользуясь общими рассуждениями при слабой опоре на информацию источника;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сформулировал собственную точку зрения (позицию, отношение) при ответе на вопросы и задания к тексту источника.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«2»</w:t>
      </w:r>
      <w:r w:rsidR="00883646" w:rsidRPr="00F1275A">
        <w:rPr>
          <w:rFonts w:ascii="Times New Roman" w:hAnsi="Times New Roman" w:cs="Times New Roman"/>
          <w:b/>
        </w:rPr>
        <w:t xml:space="preserve"> </w:t>
      </w:r>
      <w:r w:rsidRPr="00F1275A">
        <w:rPr>
          <w:rFonts w:ascii="Times New Roman" w:hAnsi="Times New Roman" w:cs="Times New Roman"/>
        </w:rPr>
        <w:t xml:space="preserve">выставляется в том случае, если учащийся </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указал тип источника;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увидел проблему и не смог ее сформулировать;</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пересказал текст источника без его комментирования;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или дал ответ не в контексте задания.</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Нормы оценок работы с исторической картой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читает легенду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правильно описывает расположение стран (государств), используя соответствующую терминологию;</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lastRenderedPageBreak/>
        <w:t>• раскрывает сущность исторических процессов и явлений (войн, революций и пр.), пользуясь языком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правильно и в полном объеме выполняет задания по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допускает неточности при чтении легенды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описывает расположение стран (государств), искажая или не в полном объеме используя картографические термины;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затрудняется в применении карты при анализе сущности исторических процессов и явлений;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в полном объеме выполняет задания по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выставляется в том случае, если учащийся или экзаменующийся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допускает ошибки при чтении легенды карты, искажающие смысл исторической информации;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соотносит историческую информацию с картой;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может обозначить изучаемые исторические объекты (явления) на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«2»</w:t>
      </w:r>
      <w:r w:rsidRPr="00F1275A">
        <w:rPr>
          <w:rFonts w:ascii="Times New Roman" w:hAnsi="Times New Roman" w:cs="Times New Roman"/>
        </w:rPr>
        <w:t xml:space="preserve"> выставляется в том случае, если учащийся или экзаменующийся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умеет читать легенду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распознает историческую информацию, представленную на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отказался работать с контурной картой.</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Критерии оценивания решения познавательных и практических задач</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В зависимости от содержащегося в вопросе предписания могут быть востребованы следующие умения:</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анализировать информацию о социальных объектах, устанавливать соответствие между существенными чертами и признаками конкретных социальных явлений и обществоведческими понятиями;</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осуществлять поиск социальной информации, представленной в различных знаковых системах (тест, диаграмма и т. п.);</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извлекать из неадаптированных оригинальных текстов знания по заданным темам;</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различать в социальной информации факты и мнения, выводы и аргументы;</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применять социально-экономические и гуманитарные знания для решения познавательных задач по актуальным социальным проблемам, доказывать надежность предлагаемого решения;</w:t>
      </w:r>
    </w:p>
    <w:p w:rsidR="00EB37B4" w:rsidRPr="00F1275A" w:rsidRDefault="00EB37B4" w:rsidP="00213B44">
      <w:pPr>
        <w:pStyle w:val="a9"/>
        <w:numPr>
          <w:ilvl w:val="0"/>
          <w:numId w:val="51"/>
        </w:numPr>
        <w:tabs>
          <w:tab w:val="left" w:pos="284"/>
        </w:tabs>
        <w:spacing w:line="240" w:lineRule="auto"/>
        <w:ind w:left="0" w:firstLine="0"/>
        <w:jc w:val="both"/>
        <w:rPr>
          <w:rFonts w:ascii="Times New Roman" w:hAnsi="Times New Roman" w:cs="Times New Roman"/>
        </w:rPr>
      </w:pPr>
      <w:r w:rsidRPr="00F1275A">
        <w:rPr>
          <w:rFonts w:ascii="Times New Roman" w:hAnsi="Times New Roman" w:cs="Times New Roman"/>
        </w:rPr>
        <w:t>предвидеть последствия определенных социальных действий.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ставится при получении требуемого ответа на основе грамотного применения соответствующих умений и теоретических знаний.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ставится, если допущены незначительные ошибки.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ставится, если задание выполняется с помощью наводящих вопросов</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 xml:space="preserve">Отметка «2» </w:t>
      </w:r>
      <w:r w:rsidRPr="00F1275A">
        <w:rPr>
          <w:rFonts w:ascii="Times New Roman" w:hAnsi="Times New Roman" w:cs="Times New Roman"/>
        </w:rPr>
        <w:t>ставится, если задание не выполняетсядаже с помощью наводящих вопросов</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Критерии оценивания письменного ответа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При оценке письменного ответа необходимо выделить следующие элементы: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1. Представление собственной точки зрения (позиции, отношения) при раскрытии проблемы.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2.  Раскрытие проблемы на теоретическом уровне (в связях и с обоснованиями) или без использования обществоведческих понятий в контексте ответа.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3. Аргументация своей позиции с опорой на факты общественной жизни или собственный опыт.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Оценка «5»</w:t>
      </w:r>
      <w:r w:rsidRPr="00F1275A">
        <w:rPr>
          <w:rFonts w:ascii="Times New Roman" w:hAnsi="Times New Roman" w:cs="Times New Roman"/>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lastRenderedPageBreak/>
        <w:t>Оценка «4»</w:t>
      </w:r>
      <w:r w:rsidRPr="00F1275A">
        <w:rPr>
          <w:rFonts w:ascii="Times New Roman" w:hAnsi="Times New Roman" w:cs="Times New Roman"/>
        </w:rPr>
        <w:t xml:space="preserve">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Оценка «3»</w:t>
      </w:r>
      <w:r w:rsidRPr="00F1275A">
        <w:rPr>
          <w:rFonts w:ascii="Times New Roman" w:hAnsi="Times New Roman" w:cs="Times New Roman"/>
        </w:rPr>
        <w:t xml:space="preserve"> 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Оценка «2»</w:t>
      </w:r>
      <w:r w:rsidRPr="00F1275A">
        <w:rPr>
          <w:rFonts w:ascii="Times New Roman" w:hAnsi="Times New Roman" w:cs="Times New Roman"/>
        </w:rPr>
        <w:t xml:space="preserve"> ставится, если представлена собственная позиция по поднятой проблеме на бытовом уровне без аргументации или работа не выполнена.</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ГЕОГРАФИЯ (базовый уровень)</w:t>
      </w:r>
    </w:p>
    <w:tbl>
      <w:tblPr>
        <w:tblStyle w:val="afd"/>
        <w:tblW w:w="15021" w:type="dxa"/>
        <w:tblLook w:val="04A0" w:firstRow="1" w:lastRow="0" w:firstColumn="1" w:lastColumn="0" w:noHBand="0" w:noVBand="1"/>
      </w:tblPr>
      <w:tblGrid>
        <w:gridCol w:w="12299"/>
        <w:gridCol w:w="2722"/>
      </w:tblGrid>
      <w:tr w:rsidR="00EB37B4" w:rsidRPr="00F1275A" w:rsidTr="00EB37B4">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722"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EB37B4">
        <w:tc>
          <w:tcPr>
            <w:tcW w:w="15021"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EB37B4" w:rsidRPr="00F1275A" w:rsidTr="00EB37B4">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EB37B4" w:rsidRPr="00F1275A" w:rsidRDefault="00EB37B4" w:rsidP="00EB37B4">
            <w:pPr>
              <w:jc w:val="both"/>
              <w:rPr>
                <w:rFonts w:ascii="Times New Roman" w:hAnsi="Times New Roman"/>
                <w:sz w:val="24"/>
              </w:rPr>
            </w:pPr>
            <w:r w:rsidRPr="00F1275A">
              <w:rPr>
                <w:rFonts w:ascii="Times New Roman" w:hAnsi="Times New Roman"/>
                <w:sz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EB37B4" w:rsidRPr="00F1275A" w:rsidRDefault="00EB37B4" w:rsidP="00EB37B4">
            <w:pPr>
              <w:jc w:val="both"/>
              <w:rPr>
                <w:rFonts w:ascii="Times New Roman" w:hAnsi="Times New Roman"/>
                <w:sz w:val="24"/>
              </w:rPr>
            </w:pPr>
            <w:r w:rsidRPr="00F1275A">
              <w:rPr>
                <w:rFonts w:ascii="Times New Roman" w:hAnsi="Times New Roman"/>
                <w:sz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EB37B4" w:rsidRPr="00F1275A" w:rsidRDefault="00EB37B4" w:rsidP="00EB37B4">
            <w:pPr>
              <w:jc w:val="both"/>
              <w:rPr>
                <w:rFonts w:ascii="Times New Roman" w:hAnsi="Times New Roman"/>
                <w:sz w:val="24"/>
              </w:rPr>
            </w:pPr>
            <w:r w:rsidRPr="00F1275A">
              <w:rPr>
                <w:rFonts w:ascii="Times New Roman" w:hAnsi="Times New Roman"/>
                <w:sz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EB37B4" w:rsidRPr="00F1275A" w:rsidRDefault="00EB37B4" w:rsidP="00EB37B4">
            <w:pPr>
              <w:jc w:val="both"/>
              <w:rPr>
                <w:rFonts w:ascii="Times New Roman" w:hAnsi="Times New Roman"/>
                <w:sz w:val="24"/>
              </w:rPr>
            </w:pPr>
            <w:r w:rsidRPr="00F1275A">
              <w:rPr>
                <w:rFonts w:ascii="Times New Roman" w:hAnsi="Times New Roman"/>
                <w:sz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c>
          <w:tcPr>
            <w:tcW w:w="2722" w:type="dxa"/>
            <w:vAlign w:val="center"/>
          </w:tcPr>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lastRenderedPageBreak/>
        <w:t>ОСОБЕННОСТИ ОЦЕНИВАНИЯ ПО ГЕОГРАФИИ</w:t>
      </w:r>
    </w:p>
    <w:p w:rsidR="00EB37B4" w:rsidRPr="00F1275A" w:rsidRDefault="00883646" w:rsidP="00EB37B4">
      <w:pPr>
        <w:spacing w:line="240" w:lineRule="auto"/>
        <w:jc w:val="both"/>
        <w:rPr>
          <w:rFonts w:ascii="Times New Roman" w:hAnsi="Times New Roman" w:cs="Times New Roman"/>
          <w:b/>
        </w:rPr>
      </w:pPr>
      <w:r w:rsidRPr="00F1275A">
        <w:rPr>
          <w:rFonts w:ascii="Times New Roman" w:hAnsi="Times New Roman" w:cs="Times New Roman"/>
          <w:b/>
        </w:rPr>
        <w:t>Устный ответ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выставляется в том случае, если учащийся в полном объеме выполняет предъявленные задания и демонстрирует следующие знания и умения: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осуществлять поиск информации, представленной в различных знаковых системах;</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xml:space="preserve">• логично, развернуто </w:t>
      </w:r>
      <w:r w:rsidR="00883646" w:rsidRPr="00F1275A">
        <w:rPr>
          <w:rFonts w:ascii="Times New Roman" w:hAnsi="Times New Roman" w:cs="Times New Roman"/>
        </w:rPr>
        <w:t>отвечать,</w:t>
      </w:r>
      <w:r w:rsidRPr="00F1275A">
        <w:rPr>
          <w:rFonts w:ascii="Times New Roman" w:hAnsi="Times New Roman" w:cs="Times New Roman"/>
        </w:rPr>
        <w:t xml:space="preserve"> как на устный вопрос, так и на вопросы по историческому или обществоведческому источнику;</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применять географические знания при анализе различных проблем современного общества;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толковать содержание основных терминов;</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составлять краткий (тезисный) план предлагаемого к изучению материала;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оформлять контурную карту в соответствии с полнотой требований заданий (легенды);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читать карту, ориентируясь в географическом, историческом пространстве и времени;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преобразовывать текстовую информацию в иную (график, диаграмма, схема, таблица);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показывает предъявляемые требования, как и к ответу на «отлично», но при ответе допускает неточности, не искажающие общего исторического смысла;</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демонстрирует знание причинно-следственных связей, основных дат;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дает определения прозвучавшим при ответе понятиям;</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достаточно полно и уверенно владеет хотя бы 1-2 требуемыми практическими умениями при работе с географической картой.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демонстрирует общие представления;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путается в датах, допускает неточности в определении понятий;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показывает верное понимание отдельных элементов географического содержания на основе частичного использования необходимых умений;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отсутствует логически построенный и продуманный ответ;</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показывает знание различных точек зрения, существующих по проблеме;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«2»</w:t>
      </w:r>
      <w:r w:rsidRPr="00F1275A">
        <w:rPr>
          <w:rFonts w:ascii="Times New Roman" w:hAnsi="Times New Roman" w:cs="Times New Roman"/>
        </w:rPr>
        <w:t xml:space="preserve"> выставляется в том случае, если учащийся </w:t>
      </w:r>
      <w:r w:rsidR="00883646" w:rsidRPr="00F1275A">
        <w:rPr>
          <w:rFonts w:ascii="Times New Roman" w:hAnsi="Times New Roman" w:cs="Times New Roman"/>
        </w:rPr>
        <w:t>продемонстрировал знание</w:t>
      </w:r>
      <w:r w:rsidRPr="00F1275A">
        <w:rPr>
          <w:rFonts w:ascii="Times New Roman" w:hAnsi="Times New Roman" w:cs="Times New Roman"/>
        </w:rPr>
        <w:t xml:space="preserve">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Критерии оценки тестового задания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90-100% - отлично «5»;</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70-89% - хорошо «4»</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50-69% - удовлетворительно «3»;</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менее 50% - неудовлетворительно «2»</w:t>
      </w:r>
    </w:p>
    <w:p w:rsidR="00EB37B4" w:rsidRPr="00F1275A" w:rsidRDefault="00EB37B4" w:rsidP="00EB37B4">
      <w:pPr>
        <w:spacing w:line="240" w:lineRule="auto"/>
        <w:rPr>
          <w:rFonts w:ascii="Times New Roman" w:hAnsi="Times New Roman" w:cs="Times New Roman"/>
          <w:b/>
        </w:rPr>
      </w:pPr>
      <w:r w:rsidRPr="00F1275A">
        <w:rPr>
          <w:rFonts w:ascii="Times New Roman" w:hAnsi="Times New Roman" w:cs="Times New Roman"/>
          <w:b/>
        </w:rPr>
        <w:t>Нормы оценок работы с исторической картой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«5»</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читает легенду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правильно описывает расположение географических объектов, используя соответствующую терминологию;</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правильно и в полном объеме выполняет задания по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«4»</w:t>
      </w:r>
      <w:r w:rsidRPr="00F1275A">
        <w:rPr>
          <w:rFonts w:ascii="Times New Roman" w:hAnsi="Times New Roman" w:cs="Times New Roman"/>
        </w:rPr>
        <w:t xml:space="preserve"> выставляется в том случае, если учащийся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допускает неточности при чтении легенды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lastRenderedPageBreak/>
        <w:t>• описывает расположение географических объектов, искажая или не в полном объеме используя картографические термины;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в полном объеме выполняет задания по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«3»</w:t>
      </w:r>
      <w:r w:rsidRPr="00F1275A">
        <w:rPr>
          <w:rFonts w:ascii="Times New Roman" w:hAnsi="Times New Roman" w:cs="Times New Roman"/>
        </w:rPr>
        <w:t xml:space="preserve"> выставляется в том случае, если учащийся или экзаменующийся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допускает ошибки при чтении легенды карты, искажающие смысл информации;</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соотносит информацию с картой;</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может обозначить изучаемые географические объекты на контурной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b/>
        </w:rPr>
        <w:t>Отметка «2»</w:t>
      </w:r>
      <w:r w:rsidRPr="00F1275A">
        <w:rPr>
          <w:rFonts w:ascii="Times New Roman" w:hAnsi="Times New Roman" w:cs="Times New Roman"/>
        </w:rPr>
        <w:t xml:space="preserve"> выставляется в том случае, если учащийся или экзаменующийся</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умеет читать легенду карты;</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не распознает историческую информацию, представленную на карте;</w:t>
      </w:r>
    </w:p>
    <w:p w:rsidR="00EB37B4" w:rsidRPr="00F1275A" w:rsidRDefault="00EB37B4" w:rsidP="00EB37B4">
      <w:pPr>
        <w:spacing w:line="240" w:lineRule="auto"/>
        <w:jc w:val="both"/>
        <w:rPr>
          <w:rFonts w:ascii="Times New Roman" w:hAnsi="Times New Roman" w:cs="Times New Roman"/>
        </w:rPr>
      </w:pPr>
      <w:r w:rsidRPr="00F1275A">
        <w:rPr>
          <w:rFonts w:ascii="Times New Roman" w:hAnsi="Times New Roman" w:cs="Times New Roman"/>
        </w:rPr>
        <w:t>• отказался работать с контурной картой.</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ФИЗИКА (базовый уровень)</w:t>
      </w:r>
    </w:p>
    <w:tbl>
      <w:tblPr>
        <w:tblStyle w:val="afd"/>
        <w:tblW w:w="15163" w:type="dxa"/>
        <w:tblLook w:val="04A0" w:firstRow="1" w:lastRow="0" w:firstColumn="1" w:lastColumn="0" w:noHBand="0" w:noVBand="1"/>
      </w:tblPr>
      <w:tblGrid>
        <w:gridCol w:w="12299"/>
        <w:gridCol w:w="2864"/>
      </w:tblGrid>
      <w:tr w:rsidR="00EB37B4" w:rsidRPr="00F1275A" w:rsidTr="00EB37B4">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864"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EB37B4">
        <w:tc>
          <w:tcPr>
            <w:tcW w:w="15163"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EB37B4" w:rsidRPr="00F1275A" w:rsidTr="00EB37B4">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w:t>
            </w:r>
            <w:r w:rsidRPr="00F1275A">
              <w:rPr>
                <w:rFonts w:ascii="Times New Roman" w:hAnsi="Times New Roman"/>
                <w:sz w:val="24"/>
              </w:rPr>
              <w:lastRenderedPageBreak/>
              <w:t>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EB37B4" w:rsidRPr="00F1275A" w:rsidRDefault="00EB37B4" w:rsidP="00EB37B4">
            <w:pPr>
              <w:jc w:val="both"/>
              <w:rPr>
                <w:rFonts w:ascii="Times New Roman" w:hAnsi="Times New Roman"/>
                <w:sz w:val="24"/>
              </w:rPr>
            </w:pPr>
            <w:r w:rsidRPr="00F1275A">
              <w:rPr>
                <w:rFonts w:ascii="Times New Roman" w:hAnsi="Times New Roman"/>
                <w:sz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EB37B4" w:rsidRPr="00F1275A" w:rsidRDefault="00EB37B4" w:rsidP="00EB37B4">
            <w:pPr>
              <w:jc w:val="both"/>
              <w:rPr>
                <w:rFonts w:ascii="Times New Roman" w:hAnsi="Times New Roman"/>
                <w:sz w:val="24"/>
              </w:rPr>
            </w:pPr>
            <w:r w:rsidRPr="00F1275A">
              <w:rPr>
                <w:rFonts w:ascii="Times New Roman" w:hAnsi="Times New Roman"/>
                <w:sz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EB37B4" w:rsidRPr="00F1275A" w:rsidRDefault="00EB37B4" w:rsidP="00EB37B4">
            <w:pPr>
              <w:jc w:val="both"/>
              <w:rPr>
                <w:rFonts w:ascii="Times New Roman" w:hAnsi="Times New Roman"/>
                <w:sz w:val="24"/>
              </w:rPr>
            </w:pPr>
            <w:r w:rsidRPr="00F1275A">
              <w:rPr>
                <w:rFonts w:ascii="Times New Roman" w:hAnsi="Times New Roman"/>
                <w:sz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EB37B4" w:rsidRPr="00F1275A" w:rsidRDefault="00EB37B4" w:rsidP="00EB37B4">
            <w:pPr>
              <w:jc w:val="both"/>
              <w:rPr>
                <w:rFonts w:ascii="Times New Roman" w:hAnsi="Times New Roman"/>
                <w:sz w:val="24"/>
              </w:rPr>
            </w:pPr>
            <w:r w:rsidRPr="00F1275A">
              <w:rPr>
                <w:rFonts w:ascii="Times New Roman" w:hAnsi="Times New Roman"/>
                <w:sz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EB37B4" w:rsidRPr="00F1275A" w:rsidRDefault="00EB37B4" w:rsidP="00EB37B4">
            <w:pPr>
              <w:jc w:val="both"/>
              <w:rPr>
                <w:rFonts w:ascii="Times New Roman" w:hAnsi="Times New Roman"/>
                <w:sz w:val="24"/>
              </w:rPr>
            </w:pPr>
            <w:r w:rsidRPr="00F1275A">
              <w:rPr>
                <w:rFonts w:ascii="Times New Roman" w:hAnsi="Times New Roman"/>
                <w:sz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w:t>
            </w:r>
            <w:r w:rsidRPr="00F1275A">
              <w:rPr>
                <w:rFonts w:ascii="Times New Roman" w:hAnsi="Times New Roman"/>
                <w:sz w:val="24"/>
              </w:rPr>
              <w:lastRenderedPageBreak/>
              <w:t>представления учебной и научно-популярной информации; развитие умений критического анализа получаемой информации;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EB37B4" w:rsidRPr="00F1275A" w:rsidRDefault="00EB37B4" w:rsidP="00EB37B4">
            <w:pPr>
              <w:jc w:val="both"/>
              <w:rPr>
                <w:rFonts w:ascii="Times New Roman" w:hAnsi="Times New Roman"/>
                <w:sz w:val="24"/>
              </w:rPr>
            </w:pPr>
            <w:r w:rsidRPr="00F1275A">
              <w:rPr>
                <w:rFonts w:ascii="Times New Roman" w:hAnsi="Times New Roman"/>
                <w:sz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tc>
        <w:tc>
          <w:tcPr>
            <w:tcW w:w="2864" w:type="dxa"/>
            <w:vAlign w:val="center"/>
          </w:tcPr>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tc>
      </w:tr>
    </w:tbl>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ФИЗИКЕ</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Нормы отметок за лабораторную работу</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 соблюдает требования безопасности труда; в отчете правильно и аккуратно делает все записи, таблицы, рисунки, чертежи, графики, вычисления; без ошибок проводит анализ погрешностей.</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выполнены требования к отметке «5», но обучающийся допустил недочеты или негрубые ошибки.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результаты не позволяют получить правильных выводов; опыты, измерения, вычисления, наблюдения производились неверно.</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Нормы отметок за устный ответ</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 правильно выполняет чертежи, схемы и графики, сопутствующие ответу; строит ответ по собственному плану, сопровождает рассказ своими примерами, умеет применять знания в новой ситуации при выполнении практических заданий; 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дает ответ, который удовлетворяет основным требованиям к ответу на отметку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дает ответ, большая часть которого удовлетворяет требованиям к ответу на отметку «4», но обнаруживаются отдельные пробелы,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не овладел основными знаниями и умениями в соответствии с требованиями программы.</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Нормы отметок за умение решать расчетные задачи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lastRenderedPageBreak/>
        <w:t>Отметка «5» ставится, если в логическом рассуждении и решении нет ошибок, задача решена рациональным способом.</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в логическом рассуждении нет существенных ошибок, но допущена существенная ошибка в математических расчетах.</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имеются существенные ошибки в логическом рассуждении и в решении.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Особенности оценивания по технологии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полностью усвоил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усвоил учебный материал; допускает незначительные ошибки при его изложении своими словами;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подтверждает ответ конкретными примерами; правильно отвечает на дополнительные вопросы учителя.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«3» ставится, если обучающийся: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ХИМИЯ (базовый уровень)</w:t>
      </w:r>
    </w:p>
    <w:tbl>
      <w:tblPr>
        <w:tblStyle w:val="afd"/>
        <w:tblW w:w="14879" w:type="dxa"/>
        <w:tblLook w:val="04A0" w:firstRow="1" w:lastRow="0" w:firstColumn="1" w:lastColumn="0" w:noHBand="0" w:noVBand="1"/>
      </w:tblPr>
      <w:tblGrid>
        <w:gridCol w:w="12299"/>
        <w:gridCol w:w="2580"/>
      </w:tblGrid>
      <w:tr w:rsidR="00EB37B4" w:rsidRPr="00F1275A" w:rsidTr="00EB37B4">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580"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EB37B4">
        <w:tc>
          <w:tcPr>
            <w:tcW w:w="14879"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EB37B4" w:rsidRPr="00F1275A" w:rsidTr="00EB37B4">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B37B4" w:rsidRPr="00F1275A" w:rsidRDefault="00EB37B4" w:rsidP="00EB37B4">
            <w:pPr>
              <w:jc w:val="both"/>
              <w:rPr>
                <w:rFonts w:ascii="Times New Roman" w:hAnsi="Times New Roman"/>
                <w:sz w:val="24"/>
              </w:rPr>
            </w:pPr>
            <w:r w:rsidRPr="00F1275A">
              <w:rPr>
                <w:rFonts w:ascii="Times New Roman" w:hAnsi="Times New Roman"/>
                <w:sz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w:t>
            </w:r>
            <w:r w:rsidRPr="00F1275A">
              <w:rPr>
                <w:rFonts w:ascii="Times New Roman" w:hAnsi="Times New Roman"/>
                <w:sz w:val="24"/>
              </w:rPr>
              <w:lastRenderedPageBreak/>
              <w:t>безопасном использовании важнейших неорганических и органических веществ в быту и практической деятельности человека;</w:t>
            </w:r>
          </w:p>
          <w:p w:rsidR="00EB37B4" w:rsidRPr="00F1275A" w:rsidRDefault="00EB37B4" w:rsidP="00EB37B4">
            <w:pPr>
              <w:jc w:val="both"/>
              <w:rPr>
                <w:rFonts w:ascii="Times New Roman" w:hAnsi="Times New Roman"/>
                <w:sz w:val="24"/>
              </w:rPr>
            </w:pPr>
            <w:r w:rsidRPr="00F1275A">
              <w:rPr>
                <w:rFonts w:ascii="Times New Roman" w:hAnsi="Times New Roman"/>
                <w:sz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EB37B4" w:rsidRPr="00F1275A" w:rsidRDefault="00EB37B4" w:rsidP="00EB37B4">
            <w:pPr>
              <w:jc w:val="both"/>
              <w:rPr>
                <w:rFonts w:ascii="Times New Roman" w:hAnsi="Times New Roman"/>
                <w:sz w:val="24"/>
              </w:rPr>
            </w:pPr>
            <w:r w:rsidRPr="00F1275A">
              <w:rPr>
                <w:rFonts w:ascii="Times New Roman" w:hAnsi="Times New Roman"/>
                <w:sz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EB37B4" w:rsidRPr="00F1275A" w:rsidRDefault="00EB37B4" w:rsidP="00EB37B4">
            <w:pPr>
              <w:jc w:val="both"/>
              <w:rPr>
                <w:rFonts w:ascii="Times New Roman" w:hAnsi="Times New Roman"/>
                <w:sz w:val="24"/>
              </w:rPr>
            </w:pPr>
            <w:r w:rsidRPr="00F1275A">
              <w:rPr>
                <w:rFonts w:ascii="Times New Roman" w:hAnsi="Times New Roman"/>
                <w:sz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EB37B4" w:rsidRPr="00F1275A" w:rsidRDefault="00EB37B4" w:rsidP="00EB37B4">
            <w:pPr>
              <w:jc w:val="both"/>
              <w:rPr>
                <w:rFonts w:ascii="Times New Roman" w:hAnsi="Times New Roman"/>
                <w:sz w:val="24"/>
              </w:rPr>
            </w:pPr>
            <w:r w:rsidRPr="00F1275A">
              <w:rPr>
                <w:rFonts w:ascii="Times New Roman" w:hAnsi="Times New Roman"/>
                <w:sz w:val="24"/>
              </w:rPr>
              <w:t>6) владение основными методами научного познания веществ и химических явлений (наблюдение, измерение, эксперимент, моделирование);</w:t>
            </w:r>
          </w:p>
          <w:p w:rsidR="00EB37B4" w:rsidRPr="00F1275A" w:rsidRDefault="00EB37B4" w:rsidP="00EB37B4">
            <w:pPr>
              <w:jc w:val="both"/>
              <w:rPr>
                <w:rFonts w:ascii="Times New Roman" w:hAnsi="Times New Roman"/>
                <w:sz w:val="24"/>
              </w:rPr>
            </w:pPr>
            <w:r w:rsidRPr="00F1275A">
              <w:rPr>
                <w:rFonts w:ascii="Times New Roman" w:hAnsi="Times New Roman"/>
                <w:sz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EB37B4" w:rsidRPr="00F1275A" w:rsidRDefault="00EB37B4" w:rsidP="00EB37B4">
            <w:pPr>
              <w:jc w:val="both"/>
              <w:rPr>
                <w:rFonts w:ascii="Times New Roman" w:hAnsi="Times New Roman"/>
                <w:sz w:val="24"/>
              </w:rPr>
            </w:pPr>
            <w:r w:rsidRPr="00F1275A">
              <w:rPr>
                <w:rFonts w:ascii="Times New Roman" w:hAnsi="Times New Roman"/>
                <w:sz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B37B4" w:rsidRPr="00F1275A" w:rsidRDefault="00EB37B4" w:rsidP="00EB37B4">
            <w:pPr>
              <w:jc w:val="both"/>
              <w:rPr>
                <w:rFonts w:ascii="Times New Roman" w:hAnsi="Times New Roman"/>
                <w:sz w:val="24"/>
              </w:rPr>
            </w:pPr>
            <w:r w:rsidRPr="00F1275A">
              <w:rPr>
                <w:rFonts w:ascii="Times New Roman" w:hAnsi="Times New Roman"/>
                <w:sz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tc>
        <w:tc>
          <w:tcPr>
            <w:tcW w:w="2580" w:type="dxa"/>
            <w:vAlign w:val="center"/>
          </w:tcPr>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ХИМИИ</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устного ответа.</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дал полный и правильный ответ на основании изученных теорий; изложил материал в определенной логической последовательности.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дал полный и правильный ответ на основании изученных теорий; изложил материал в определенной последовательности; допустил 2–3 несущественных ошибки, исправленных по требованию учителя или дал неполный и нечеткий ответ.</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дал полный ответ, но допустил существенную ошибку или ответ неполный, построен несвязно.</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показал непонимание основного содержания учебного материла; допустил существенные ошибки, которые не смог исправить при наводящих вопросах учителя.</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умений решать задачи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в логическом рассуждении и решении нет ошибок; задача решена рациональным способом.</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в логическом рассуждении и решении нет существенных ошибок, при этом задача решена, но нерациональным способом;</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допущено не более двух несущественных ошибок.</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в логическом рассуждении нет существенных ошибок; допускается существенная ошибка в математических расчетах.</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имеются существенные ошибки в логическом рассуждении и решении.</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экспериментальных умений</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работа выполнена полностью. Сделаны правильные наблюдения и выводы, эксперимент осуществлен по плану, с учетом техники безопасности и правил работы с веществами и приборами;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проявлены организационно-трудовые умения (поддерживается чистота рабочего места, порядок на столе, экономно используются реактивы).</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ответ неполный, работа выполнена правильно не менее чем наполовину; допущена существенная ошибка (в ходе эксперимента, в объяснении, в оформлении работы, по ТБ при работе с веществами и приборами), которую обучающийся исправляет по требованию учителя.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умений решать экспериментальные задачи</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lastRenderedPageBreak/>
        <w:t>Отметка «5» ставится, если план решения задачи составлен правильно; осуществлен подбор химических реактивов и оборудования; дано полное объяснение и сделаны выводы.</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план решения составлен правильно; осуществлен подбор химических реактивов и оборудования; допущено не более двух несущественных ошибок (в объяснении и выводах).</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план решения составлен правильно; осуществлен подбор химических реактивов и оборудования; допущена существенная ошибка в объяснении и выводах.</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допущены две и более ошибки (в плане решения, в подборе химических реактивов и оборудования, в объяснении и выводах).</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БИОЛОГИЯ (базовый уровень)</w:t>
      </w:r>
    </w:p>
    <w:tbl>
      <w:tblPr>
        <w:tblStyle w:val="afd"/>
        <w:tblW w:w="15304" w:type="dxa"/>
        <w:tblLook w:val="04A0" w:firstRow="1" w:lastRow="0" w:firstColumn="1" w:lastColumn="0" w:noHBand="0" w:noVBand="1"/>
      </w:tblPr>
      <w:tblGrid>
        <w:gridCol w:w="12299"/>
        <w:gridCol w:w="3005"/>
      </w:tblGrid>
      <w:tr w:rsidR="00EB37B4" w:rsidRPr="00F1275A" w:rsidTr="00EB37B4">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3005"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EB37B4" w:rsidRPr="00F1275A" w:rsidTr="00EB37B4">
        <w:tc>
          <w:tcPr>
            <w:tcW w:w="15304"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EB37B4" w:rsidRPr="00F1275A" w:rsidTr="00EB37B4">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EB37B4" w:rsidRPr="00F1275A" w:rsidRDefault="00EB37B4" w:rsidP="00EB37B4">
            <w:pPr>
              <w:jc w:val="both"/>
              <w:rPr>
                <w:rFonts w:ascii="Times New Roman" w:hAnsi="Times New Roman"/>
                <w:sz w:val="24"/>
              </w:rPr>
            </w:pPr>
            <w:r w:rsidRPr="00F1275A">
              <w:rPr>
                <w:rFonts w:ascii="Times New Roman" w:hAnsi="Times New Roman"/>
                <w:sz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EB37B4" w:rsidRPr="00F1275A" w:rsidRDefault="00EB37B4" w:rsidP="00EB37B4">
            <w:pPr>
              <w:jc w:val="both"/>
              <w:rPr>
                <w:rFonts w:ascii="Times New Roman" w:hAnsi="Times New Roman"/>
                <w:sz w:val="24"/>
              </w:rPr>
            </w:pPr>
            <w:r w:rsidRPr="00F1275A">
              <w:rPr>
                <w:rFonts w:ascii="Times New Roman" w:hAnsi="Times New Roman"/>
                <w:sz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EB37B4" w:rsidRPr="00F1275A" w:rsidRDefault="00EB37B4" w:rsidP="00EB37B4">
            <w:pPr>
              <w:jc w:val="both"/>
              <w:rPr>
                <w:rFonts w:ascii="Times New Roman" w:hAnsi="Times New Roman"/>
                <w:sz w:val="24"/>
              </w:rPr>
            </w:pPr>
            <w:r w:rsidRPr="00F1275A">
              <w:rPr>
                <w:rFonts w:ascii="Times New Roman" w:hAnsi="Times New Roman"/>
                <w:sz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EB37B4" w:rsidRPr="00F1275A" w:rsidRDefault="00EB37B4" w:rsidP="00EB37B4">
            <w:pPr>
              <w:jc w:val="both"/>
              <w:rPr>
                <w:rFonts w:ascii="Times New Roman" w:hAnsi="Times New Roman"/>
                <w:sz w:val="24"/>
              </w:rPr>
            </w:pPr>
            <w:r w:rsidRPr="00F1275A">
              <w:rPr>
                <w:rFonts w:ascii="Times New Roman" w:hAnsi="Times New Roman"/>
                <w:sz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EB37B4" w:rsidRPr="00F1275A" w:rsidRDefault="00EB37B4" w:rsidP="00EB37B4">
            <w:pPr>
              <w:jc w:val="both"/>
              <w:rPr>
                <w:rFonts w:ascii="Times New Roman" w:hAnsi="Times New Roman"/>
                <w:sz w:val="24"/>
              </w:rPr>
            </w:pPr>
            <w:r w:rsidRPr="00F1275A">
              <w:rPr>
                <w:rFonts w:ascii="Times New Roman" w:hAnsi="Times New Roman"/>
                <w:sz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B37B4" w:rsidRPr="00F1275A" w:rsidRDefault="00EB37B4" w:rsidP="00EB37B4">
            <w:pPr>
              <w:jc w:val="both"/>
              <w:rPr>
                <w:rFonts w:ascii="Times New Roman" w:hAnsi="Times New Roman"/>
                <w:sz w:val="24"/>
              </w:rPr>
            </w:pPr>
            <w:r w:rsidRPr="00F1275A">
              <w:rPr>
                <w:rFonts w:ascii="Times New Roman" w:hAnsi="Times New Roman"/>
                <w:sz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EB37B4" w:rsidRPr="00F1275A" w:rsidRDefault="00EB37B4" w:rsidP="00EB37B4">
            <w:pPr>
              <w:jc w:val="both"/>
              <w:rPr>
                <w:rFonts w:ascii="Times New Roman" w:hAnsi="Times New Roman"/>
                <w:sz w:val="24"/>
              </w:rPr>
            </w:pPr>
            <w:r w:rsidRPr="00F1275A">
              <w:rPr>
                <w:rFonts w:ascii="Times New Roman" w:hAnsi="Times New Roman"/>
                <w:sz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EB37B4" w:rsidRPr="00F1275A" w:rsidRDefault="00EB37B4" w:rsidP="00EB37B4">
            <w:pPr>
              <w:jc w:val="both"/>
              <w:rPr>
                <w:rFonts w:ascii="Times New Roman" w:hAnsi="Times New Roman"/>
                <w:sz w:val="24"/>
              </w:rPr>
            </w:pPr>
            <w:r w:rsidRPr="00F1275A">
              <w:rPr>
                <w:rFonts w:ascii="Times New Roman" w:hAnsi="Times New Roman"/>
                <w:sz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3005" w:type="dxa"/>
            <w:vAlign w:val="center"/>
          </w:tcPr>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 практика</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ОСОБЕННОСТИ ОЦЕНИВАНИЯ ПО БИОЛОГИИ</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устных ответов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полно раскрыл содержание материала в объеме программы и учебника; четко и правильно дал определения и раскрыл содержание понятий, верно использовал научные термины; для доказательства использовал различные умения, выводы из наблюдений и опытов; дал самостоятельный ответ.</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раскрыл содержание материала, правильно дал определение понятия и использовал научные термины;допустил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и опытов.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усвоил основное содержание учебного материала, но изложил его фрагментарно, не всегда последовательно; дал нечеткие определения понятия, не использовал выводы и обобщения из наблюдений и опытов, допустил ошибки при их изложении; допустил ошибки и неточности в использовании научной терминологии, определении понятий.</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не раскрыл основного содержания учебного материала; не дал ответов на вспомогательные вопросы учителя; допустил грубые ошибки в определении понятий, при использовании терминологии.</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практических умений обучающихся</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умений ставить опыты</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правильно определена цель опыта; самостоятельно и последовательно проведены подбор оборудования и объектов, а также работа по закладке опыта; научно, грамотно, логично описаны наблюдения и сформулированы выводы из опыта.</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lastRenderedPageBreak/>
        <w:t>Отметка «4» ставится, если правильно определена цель опыта; самостоятельно проведена работа по подбору оборудования, объектов, при закладке опыта допущены 1–2 ошибки; грамотно и логично описаны наблюдения, сформулированы основные выводы из опыта; в описании наблюдения допущены неточности, выводы неполные.</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правильно определена цель опыта, подбор оборудования и объектов, а также работы по закладке опыта проведены с помощью учителя; допущены неточности и ошибки в закладке опыта, описании наблюдений, формировании выводов.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не определена самостоятельно цель опыта; не подготовлено нужное оборудование; допущены существенные ошибки при закладке опыта и его оформлении.</w:t>
      </w: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t>Оценка умений проводить наблюдения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правильно по заданию проведено наблюдение; выделены существенные признаки; логично, научно грамотно оформлены результаты наблюдения и выводы.</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правильно по заданию проведено наблюдение, при выделении существенных признаков у наблюдаемого объекта (процесса) названы второстепенные;допущена небрежность в оформлении наблюдения и выводов.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допущены неточности, 1–2 ошибки в проведении наблюдения по заданию учителя; при выделении существенных признаков у наблюдаемого объекта (процесса) выделены лишь некоторые, допущены ошибки (1–2) в оформлении и наблюдении выводов.</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допущены ошибки (3–4) в проведении наблюдения по заданию учителя; неправильно выделены признаки наблюдаемого объекта (процесса), допущены ошибки (3–4) в оформлении наблюдений и выводов.</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ФИЗИЧЕСКАЯ КУЛЬТУРА</w:t>
      </w:r>
    </w:p>
    <w:tbl>
      <w:tblPr>
        <w:tblStyle w:val="afd"/>
        <w:tblW w:w="15021" w:type="dxa"/>
        <w:tblLook w:val="04A0" w:firstRow="1" w:lastRow="0" w:firstColumn="1" w:lastColumn="0" w:noHBand="0" w:noVBand="1"/>
      </w:tblPr>
      <w:tblGrid>
        <w:gridCol w:w="13214"/>
        <w:gridCol w:w="1807"/>
      </w:tblGrid>
      <w:tr w:rsidR="00EB37B4" w:rsidRPr="00F1275A" w:rsidTr="00EB37B4">
        <w:trPr>
          <w:tblHeader/>
        </w:trPr>
        <w:tc>
          <w:tcPr>
            <w:tcW w:w="13716" w:type="dxa"/>
          </w:tcPr>
          <w:p w:rsidR="00EB37B4" w:rsidRPr="00F1275A" w:rsidRDefault="00EB37B4" w:rsidP="00EB37B4">
            <w:pPr>
              <w:jc w:val="center"/>
              <w:rPr>
                <w:rFonts w:ascii="Times New Roman" w:hAnsi="Times New Roman"/>
                <w:b/>
                <w:sz w:val="24"/>
              </w:rPr>
            </w:pPr>
            <w:r w:rsidRPr="00F1275A">
              <w:rPr>
                <w:rFonts w:ascii="Times New Roman" w:hAnsi="Times New Roman"/>
                <w:b/>
                <w:sz w:val="24"/>
              </w:rPr>
              <w:t>Список  итоговых планируемых результатов с указанием этапов их формирования</w:t>
            </w:r>
          </w:p>
        </w:tc>
        <w:tc>
          <w:tcPr>
            <w:tcW w:w="1305" w:type="dxa"/>
          </w:tcPr>
          <w:p w:rsidR="00EB37B4" w:rsidRPr="00F1275A" w:rsidRDefault="00EB37B4" w:rsidP="00EB37B4">
            <w:pPr>
              <w:jc w:val="center"/>
              <w:rPr>
                <w:rFonts w:ascii="Times New Roman" w:hAnsi="Times New Roman"/>
                <w:b/>
                <w:sz w:val="24"/>
              </w:rPr>
            </w:pPr>
            <w:r w:rsidRPr="00F1275A">
              <w:rPr>
                <w:rFonts w:ascii="Times New Roman" w:hAnsi="Times New Roman"/>
                <w:b/>
                <w:sz w:val="24"/>
              </w:rPr>
              <w:t>Способы  оценки</w:t>
            </w:r>
          </w:p>
        </w:tc>
      </w:tr>
      <w:tr w:rsidR="00EB37B4" w:rsidRPr="00F1275A" w:rsidTr="00EB37B4">
        <w:tc>
          <w:tcPr>
            <w:tcW w:w="15021" w:type="dxa"/>
            <w:gridSpan w:val="2"/>
            <w:shd w:val="clear" w:color="auto" w:fill="D9D9D9" w:themeFill="background1" w:themeFillShade="D9"/>
          </w:tcPr>
          <w:p w:rsidR="00EB37B4" w:rsidRPr="00F1275A" w:rsidRDefault="00EB37B4" w:rsidP="00EB37B4">
            <w:pPr>
              <w:jc w:val="center"/>
              <w:rPr>
                <w:rFonts w:ascii="Times New Roman" w:hAnsi="Times New Roman"/>
                <w:b/>
                <w:sz w:val="24"/>
              </w:rPr>
            </w:pPr>
            <w:r w:rsidRPr="00F1275A">
              <w:rPr>
                <w:rFonts w:ascii="Times New Roman" w:hAnsi="Times New Roman"/>
                <w:b/>
                <w:sz w:val="24"/>
              </w:rPr>
              <w:t>10-11 класс</w:t>
            </w:r>
          </w:p>
        </w:tc>
      </w:tr>
      <w:tr w:rsidR="00EB37B4" w:rsidRPr="00F1275A" w:rsidTr="00EB37B4">
        <w:tc>
          <w:tcPr>
            <w:tcW w:w="13716"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EB37B4" w:rsidRPr="00F1275A" w:rsidRDefault="00EB37B4" w:rsidP="00EB37B4">
            <w:pPr>
              <w:jc w:val="both"/>
              <w:rPr>
                <w:rFonts w:ascii="Times New Roman" w:hAnsi="Times New Roman"/>
                <w:sz w:val="24"/>
              </w:rPr>
            </w:pPr>
            <w:r w:rsidRPr="00F1275A">
              <w:rPr>
                <w:rFonts w:ascii="Times New Roman" w:hAnsi="Times New Roman"/>
                <w:sz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EB37B4" w:rsidRPr="00F1275A" w:rsidRDefault="00EB37B4" w:rsidP="00EB37B4">
            <w:pPr>
              <w:jc w:val="both"/>
              <w:rPr>
                <w:rFonts w:ascii="Times New Roman" w:hAnsi="Times New Roman"/>
                <w:sz w:val="24"/>
              </w:rPr>
            </w:pPr>
            <w:r w:rsidRPr="00F1275A">
              <w:rPr>
                <w:rFonts w:ascii="Times New Roman" w:hAnsi="Times New Roman"/>
                <w:sz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EB37B4" w:rsidRPr="00F1275A" w:rsidRDefault="00EB37B4" w:rsidP="00EB37B4">
            <w:pPr>
              <w:jc w:val="both"/>
              <w:rPr>
                <w:rFonts w:ascii="Times New Roman" w:hAnsi="Times New Roman"/>
                <w:sz w:val="24"/>
              </w:rPr>
            </w:pPr>
            <w:r w:rsidRPr="00F1275A">
              <w:rPr>
                <w:rFonts w:ascii="Times New Roman" w:hAnsi="Times New Roman"/>
                <w:sz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EB37B4" w:rsidRPr="00F1275A" w:rsidRDefault="00EB37B4" w:rsidP="00EB37B4">
            <w:pPr>
              <w:jc w:val="both"/>
              <w:rPr>
                <w:rFonts w:ascii="Times New Roman" w:hAnsi="Times New Roman"/>
                <w:sz w:val="24"/>
              </w:rPr>
            </w:pPr>
            <w:r w:rsidRPr="00F1275A">
              <w:rPr>
                <w:rFonts w:ascii="Times New Roman" w:hAnsi="Times New Roman"/>
                <w:sz w:val="24"/>
              </w:rPr>
              <w:t>6) положительную динамику в развитии основных физических качеств (силы, быстроты, выносливости, гибкости и ловкости).</w:t>
            </w:r>
          </w:p>
          <w:p w:rsidR="00EB37B4" w:rsidRPr="00F1275A" w:rsidRDefault="00EB37B4" w:rsidP="00EB37B4">
            <w:pPr>
              <w:jc w:val="both"/>
              <w:rPr>
                <w:rFonts w:ascii="Times New Roman" w:hAnsi="Times New Roman"/>
                <w:sz w:val="24"/>
              </w:rPr>
            </w:pPr>
          </w:p>
        </w:tc>
        <w:tc>
          <w:tcPr>
            <w:tcW w:w="1305" w:type="dxa"/>
            <w:vAlign w:val="center"/>
          </w:tcPr>
          <w:p w:rsidR="00EB37B4" w:rsidRPr="00F1275A" w:rsidRDefault="00EB37B4" w:rsidP="00EB37B4">
            <w:pPr>
              <w:jc w:val="center"/>
              <w:rPr>
                <w:rFonts w:ascii="Times New Roman" w:hAnsi="Times New Roman"/>
                <w:sz w:val="24"/>
              </w:rPr>
            </w:pPr>
          </w:p>
          <w:p w:rsidR="00EB37B4" w:rsidRPr="00F1275A" w:rsidRDefault="00EB37B4" w:rsidP="00EB37B4">
            <w:pPr>
              <w:jc w:val="center"/>
              <w:rPr>
                <w:rFonts w:ascii="Times New Roman" w:hAnsi="Times New Roman"/>
                <w:sz w:val="24"/>
              </w:rPr>
            </w:pPr>
            <w:r w:rsidRPr="00F1275A">
              <w:rPr>
                <w:rFonts w:ascii="Times New Roman" w:hAnsi="Times New Roman"/>
                <w:sz w:val="24"/>
              </w:rPr>
              <w:t>Текущая (тематическая), практика</w:t>
            </w:r>
          </w:p>
          <w:p w:rsidR="00EB37B4" w:rsidRPr="00F1275A" w:rsidRDefault="00EB37B4" w:rsidP="00EB37B4">
            <w:pPr>
              <w:rPr>
                <w:rFonts w:ascii="Times New Roman" w:hAnsi="Times New Roman"/>
                <w:sz w:val="24"/>
              </w:rPr>
            </w:pPr>
          </w:p>
          <w:p w:rsidR="00EB37B4" w:rsidRPr="00F1275A" w:rsidRDefault="00EB37B4" w:rsidP="00EB37B4">
            <w:pPr>
              <w:jc w:val="center"/>
              <w:rPr>
                <w:rFonts w:ascii="Times New Roman" w:hAnsi="Times New Roman"/>
                <w:sz w:val="24"/>
              </w:rPr>
            </w:pPr>
          </w:p>
          <w:p w:rsidR="00EB37B4" w:rsidRPr="00F1275A" w:rsidRDefault="00EB37B4" w:rsidP="00EB37B4">
            <w:pPr>
              <w:jc w:val="center"/>
              <w:rPr>
                <w:rFonts w:ascii="Times New Roman" w:hAnsi="Times New Roman"/>
                <w:sz w:val="24"/>
              </w:rPr>
            </w:pPr>
            <w:r w:rsidRPr="00F1275A">
              <w:rPr>
                <w:rFonts w:ascii="Times New Roman" w:hAnsi="Times New Roman"/>
                <w:sz w:val="24"/>
              </w:rPr>
              <w:t>Текущая (тематическая), практика</w:t>
            </w:r>
          </w:p>
        </w:tc>
      </w:tr>
    </w:tbl>
    <w:p w:rsidR="00EB37B4" w:rsidRPr="00F1275A" w:rsidRDefault="00EB37B4" w:rsidP="00EB37B4">
      <w:pPr>
        <w:spacing w:line="240" w:lineRule="auto"/>
        <w:ind w:firstLine="709"/>
        <w:jc w:val="both"/>
        <w:rPr>
          <w:rFonts w:ascii="Times New Roman" w:hAnsi="Times New Roman" w:cs="Times New Roman"/>
          <w:b/>
          <w:sz w:val="24"/>
        </w:rPr>
      </w:pPr>
      <w:r w:rsidRPr="00F1275A">
        <w:rPr>
          <w:rFonts w:ascii="Times New Roman" w:hAnsi="Times New Roman" w:cs="Times New Roman"/>
          <w:b/>
          <w:sz w:val="24"/>
        </w:rPr>
        <w:lastRenderedPageBreak/>
        <w:t>ОСОБЕННОСТИ ОЦЕНИВАНИЯ ПО ФИЗИЧЕСКОЙ КУЛЬТУРЕ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«5» ставится, если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«4» ставится, если упражнение выполнено в соответствии с заданием, правильно, но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«3» ставится, если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Отметка «2» ставится, если упражнение выполнено неправильно, с грубыми ошибками; в играх учащийся показал слабое знание правил, неумение пользоваться изученными упражнениями.</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Оценивание обучающихся, освобожденных от уроков физической культуры или отнесенных к специальной медицинской группе, производится с учетом письма Минобразования от 31.10.2003 г. № 13-51-263/123 «Об оценивании и аттестации учащихся, отнесенных по состоянию здоровья к специальной медицинской группе для занятий физической культурой». В работе с данной категорией обучающихся соблюдается дифференцированный и индивидуальный подход к организации занятий.</w:t>
      </w:r>
    </w:p>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5C35A4" w:rsidRPr="00F1275A" w:rsidRDefault="005C35A4" w:rsidP="005C35A4">
      <w:pPr>
        <w:spacing w:line="240" w:lineRule="auto"/>
        <w:jc w:val="center"/>
        <w:rPr>
          <w:rFonts w:ascii="Times New Roman" w:hAnsi="Times New Roman" w:cs="Times New Roman"/>
          <w:b/>
          <w:sz w:val="24"/>
        </w:rPr>
      </w:pPr>
      <w:r w:rsidRPr="00F1275A">
        <w:rPr>
          <w:rFonts w:ascii="Times New Roman" w:hAnsi="Times New Roman" w:cs="Times New Roman"/>
          <w:b/>
          <w:sz w:val="24"/>
        </w:rPr>
        <w:t>ОСНОВЫ БЕЗОПАСНОСТИ И ЗАЩИТЫ РОДИНЫ</w:t>
      </w:r>
    </w:p>
    <w:tbl>
      <w:tblPr>
        <w:tblStyle w:val="afd"/>
        <w:tblW w:w="15021" w:type="dxa"/>
        <w:tblLook w:val="04A0" w:firstRow="1" w:lastRow="0" w:firstColumn="1" w:lastColumn="0" w:noHBand="0" w:noVBand="1"/>
      </w:tblPr>
      <w:tblGrid>
        <w:gridCol w:w="12299"/>
        <w:gridCol w:w="2722"/>
      </w:tblGrid>
      <w:tr w:rsidR="006E0454" w:rsidRPr="00F1275A" w:rsidTr="00A5132B">
        <w:trPr>
          <w:tblHeader/>
        </w:trPr>
        <w:tc>
          <w:tcPr>
            <w:tcW w:w="12299" w:type="dxa"/>
          </w:tcPr>
          <w:p w:rsidR="00EB37B4" w:rsidRPr="00F1275A" w:rsidRDefault="00EB37B4" w:rsidP="00EB37B4">
            <w:pPr>
              <w:jc w:val="center"/>
              <w:rPr>
                <w:rFonts w:ascii="Times New Roman" w:hAnsi="Times New Roman"/>
                <w:b/>
              </w:rPr>
            </w:pPr>
            <w:r w:rsidRPr="00F1275A">
              <w:rPr>
                <w:rFonts w:ascii="Times New Roman" w:hAnsi="Times New Roman"/>
                <w:b/>
              </w:rPr>
              <w:t>Список  итоговых планируемых результатов с указанием этапов их формирования</w:t>
            </w:r>
          </w:p>
        </w:tc>
        <w:tc>
          <w:tcPr>
            <w:tcW w:w="2722" w:type="dxa"/>
          </w:tcPr>
          <w:p w:rsidR="00EB37B4" w:rsidRPr="00F1275A" w:rsidRDefault="00EB37B4" w:rsidP="00EB37B4">
            <w:pPr>
              <w:jc w:val="center"/>
              <w:rPr>
                <w:rFonts w:ascii="Times New Roman" w:hAnsi="Times New Roman"/>
                <w:b/>
              </w:rPr>
            </w:pPr>
            <w:r w:rsidRPr="00F1275A">
              <w:rPr>
                <w:rFonts w:ascii="Times New Roman" w:hAnsi="Times New Roman"/>
                <w:b/>
              </w:rPr>
              <w:t>Способы  оценки</w:t>
            </w:r>
          </w:p>
        </w:tc>
      </w:tr>
      <w:tr w:rsidR="006E0454" w:rsidRPr="00F1275A" w:rsidTr="00A5132B">
        <w:tc>
          <w:tcPr>
            <w:tcW w:w="15021" w:type="dxa"/>
            <w:gridSpan w:val="2"/>
            <w:shd w:val="clear" w:color="auto" w:fill="D9D9D9" w:themeFill="background1" w:themeFillShade="D9"/>
          </w:tcPr>
          <w:p w:rsidR="00EB37B4" w:rsidRPr="00F1275A" w:rsidRDefault="00EB37B4" w:rsidP="00EB37B4">
            <w:pPr>
              <w:jc w:val="center"/>
              <w:rPr>
                <w:rFonts w:ascii="Times New Roman" w:hAnsi="Times New Roman"/>
                <w:b/>
              </w:rPr>
            </w:pPr>
            <w:r w:rsidRPr="00F1275A">
              <w:rPr>
                <w:rFonts w:ascii="Times New Roman" w:hAnsi="Times New Roman"/>
                <w:b/>
              </w:rPr>
              <w:t>10-11 класс</w:t>
            </w:r>
          </w:p>
        </w:tc>
      </w:tr>
      <w:tr w:rsidR="006E0454" w:rsidRPr="00F1275A" w:rsidTr="00A5132B">
        <w:tc>
          <w:tcPr>
            <w:tcW w:w="12299" w:type="dxa"/>
          </w:tcPr>
          <w:p w:rsidR="00EB37B4" w:rsidRPr="00F1275A" w:rsidRDefault="00EB37B4" w:rsidP="00EB37B4">
            <w:pPr>
              <w:jc w:val="both"/>
              <w:rPr>
                <w:rFonts w:ascii="Times New Roman" w:hAnsi="Times New Roman"/>
                <w:sz w:val="24"/>
              </w:rPr>
            </w:pPr>
            <w:r w:rsidRPr="00F1275A">
              <w:rPr>
                <w:rFonts w:ascii="Times New Roman" w:hAnsi="Times New Roman"/>
                <w:sz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B37B4" w:rsidRPr="00F1275A" w:rsidRDefault="00EB37B4" w:rsidP="00EB37B4">
            <w:pPr>
              <w:jc w:val="both"/>
              <w:rPr>
                <w:rFonts w:ascii="Times New Roman" w:hAnsi="Times New Roman"/>
                <w:sz w:val="24"/>
              </w:rPr>
            </w:pPr>
            <w:r w:rsidRPr="00F1275A">
              <w:rPr>
                <w:rFonts w:ascii="Times New Roman" w:hAnsi="Times New Roman"/>
                <w:sz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EB37B4" w:rsidRPr="00F1275A" w:rsidRDefault="00EB37B4" w:rsidP="00EB37B4">
            <w:pPr>
              <w:jc w:val="both"/>
              <w:rPr>
                <w:rFonts w:ascii="Times New Roman" w:hAnsi="Times New Roman"/>
                <w:sz w:val="24"/>
              </w:rPr>
            </w:pPr>
            <w:r w:rsidRPr="00F1275A">
              <w:rPr>
                <w:rFonts w:ascii="Times New Roman" w:hAnsi="Times New Roman"/>
                <w:sz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B37B4" w:rsidRPr="00F1275A" w:rsidRDefault="00EB37B4" w:rsidP="00EB37B4">
            <w:pPr>
              <w:jc w:val="both"/>
              <w:rPr>
                <w:rFonts w:ascii="Times New Roman" w:hAnsi="Times New Roman"/>
                <w:sz w:val="24"/>
              </w:rPr>
            </w:pPr>
            <w:r w:rsidRPr="00F1275A">
              <w:rPr>
                <w:rFonts w:ascii="Times New Roman" w:hAnsi="Times New Roman"/>
                <w:sz w:val="24"/>
              </w:rPr>
              <w:lastRenderedPageBreak/>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B37B4" w:rsidRPr="00F1275A" w:rsidRDefault="00EB37B4" w:rsidP="00EB37B4">
            <w:pPr>
              <w:jc w:val="both"/>
              <w:rPr>
                <w:rFonts w:ascii="Times New Roman" w:hAnsi="Times New Roman"/>
                <w:sz w:val="24"/>
              </w:rPr>
            </w:pPr>
            <w:r w:rsidRPr="00F1275A">
              <w:rPr>
                <w:rFonts w:ascii="Times New Roman" w:hAnsi="Times New Roman"/>
                <w:sz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B37B4" w:rsidRPr="00F1275A" w:rsidRDefault="00EB37B4" w:rsidP="00EB37B4">
            <w:pPr>
              <w:jc w:val="both"/>
              <w:rPr>
                <w:rFonts w:ascii="Times New Roman" w:hAnsi="Times New Roman"/>
                <w:sz w:val="24"/>
              </w:rPr>
            </w:pPr>
            <w:r w:rsidRPr="00F1275A">
              <w:rPr>
                <w:rFonts w:ascii="Times New Roman" w:hAnsi="Times New Roman"/>
                <w:sz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EB37B4" w:rsidRPr="00F1275A" w:rsidRDefault="00EB37B4" w:rsidP="00EB37B4">
            <w:pPr>
              <w:jc w:val="both"/>
              <w:rPr>
                <w:rFonts w:ascii="Times New Roman" w:hAnsi="Times New Roman"/>
                <w:sz w:val="24"/>
              </w:rPr>
            </w:pPr>
            <w:r w:rsidRPr="00F1275A">
              <w:rPr>
                <w:rFonts w:ascii="Times New Roman" w:hAnsi="Times New Roman"/>
                <w:sz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B37B4" w:rsidRPr="00F1275A" w:rsidRDefault="00EB37B4" w:rsidP="00EB37B4">
            <w:pPr>
              <w:jc w:val="both"/>
              <w:rPr>
                <w:rFonts w:ascii="Times New Roman" w:hAnsi="Times New Roman"/>
                <w:sz w:val="24"/>
              </w:rPr>
            </w:pPr>
            <w:r w:rsidRPr="00F1275A">
              <w:rPr>
                <w:rFonts w:ascii="Times New Roman" w:hAnsi="Times New Roman"/>
                <w:sz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B37B4" w:rsidRPr="00F1275A" w:rsidRDefault="00EB37B4" w:rsidP="00EB37B4">
            <w:pPr>
              <w:jc w:val="both"/>
              <w:rPr>
                <w:rFonts w:ascii="Times New Roman" w:hAnsi="Times New Roman"/>
                <w:sz w:val="24"/>
              </w:rPr>
            </w:pPr>
            <w:r w:rsidRPr="00F1275A">
              <w:rPr>
                <w:rFonts w:ascii="Times New Roman" w:hAnsi="Times New Roman"/>
                <w:sz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EB37B4" w:rsidRPr="00F1275A" w:rsidRDefault="00EB37B4" w:rsidP="00EB37B4">
            <w:pPr>
              <w:jc w:val="both"/>
              <w:rPr>
                <w:rFonts w:ascii="Times New Roman" w:hAnsi="Times New Roman"/>
                <w:sz w:val="24"/>
              </w:rPr>
            </w:pPr>
            <w:r w:rsidRPr="00F1275A">
              <w:rPr>
                <w:rFonts w:ascii="Times New Roman" w:hAnsi="Times New Roman"/>
                <w:sz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EB37B4" w:rsidRPr="00F1275A" w:rsidRDefault="00EB37B4" w:rsidP="00EB37B4">
            <w:pPr>
              <w:jc w:val="both"/>
              <w:rPr>
                <w:rFonts w:ascii="Times New Roman" w:hAnsi="Times New Roman"/>
                <w:sz w:val="24"/>
              </w:rPr>
            </w:pPr>
            <w:r w:rsidRPr="00F1275A">
              <w:rPr>
                <w:rFonts w:ascii="Times New Roman" w:hAnsi="Times New Roman"/>
                <w:sz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B37B4" w:rsidRPr="00F1275A" w:rsidRDefault="00EB37B4" w:rsidP="00EB37B4">
            <w:pPr>
              <w:jc w:val="both"/>
              <w:rPr>
                <w:rFonts w:ascii="Times New Roman" w:hAnsi="Times New Roman"/>
                <w:sz w:val="24"/>
              </w:rPr>
            </w:pPr>
            <w:r w:rsidRPr="00F1275A">
              <w:rPr>
                <w:rFonts w:ascii="Times New Roman" w:hAnsi="Times New Roman"/>
                <w:sz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tc>
        <w:tc>
          <w:tcPr>
            <w:tcW w:w="2722" w:type="dxa"/>
            <w:vAlign w:val="center"/>
          </w:tcPr>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r w:rsidRPr="00F1275A">
              <w:rPr>
                <w:rFonts w:ascii="Times New Roman" w:hAnsi="Times New Roman"/>
              </w:rPr>
              <w:t>Текущая (тематическая), устно, письменно</w:t>
            </w: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p w:rsidR="00EB37B4" w:rsidRPr="00F1275A" w:rsidRDefault="00EB37B4" w:rsidP="00EB37B4">
            <w:pPr>
              <w:jc w:val="center"/>
              <w:rPr>
                <w:rFonts w:ascii="Times New Roman" w:hAnsi="Times New Roman"/>
              </w:rPr>
            </w:pPr>
          </w:p>
        </w:tc>
      </w:tr>
    </w:tbl>
    <w:p w:rsidR="00EB37B4" w:rsidRPr="00F1275A" w:rsidRDefault="00EB37B4" w:rsidP="00EB37B4">
      <w:pPr>
        <w:spacing w:line="240" w:lineRule="auto"/>
        <w:jc w:val="both"/>
        <w:rPr>
          <w:rFonts w:ascii="Times New Roman" w:hAnsi="Times New Roman" w:cs="Times New Roman"/>
          <w:b/>
          <w:sz w:val="24"/>
        </w:rPr>
      </w:pPr>
    </w:p>
    <w:p w:rsidR="00EB37B4" w:rsidRPr="00F1275A" w:rsidRDefault="00EB37B4" w:rsidP="00EB37B4">
      <w:pPr>
        <w:spacing w:line="240" w:lineRule="auto"/>
        <w:jc w:val="both"/>
        <w:rPr>
          <w:rFonts w:ascii="Times New Roman" w:hAnsi="Times New Roman" w:cs="Times New Roman"/>
          <w:b/>
          <w:sz w:val="24"/>
        </w:rPr>
      </w:pPr>
      <w:r w:rsidRPr="00F1275A">
        <w:rPr>
          <w:rFonts w:ascii="Times New Roman" w:hAnsi="Times New Roman" w:cs="Times New Roman"/>
          <w:b/>
          <w:sz w:val="24"/>
        </w:rPr>
        <w:lastRenderedPageBreak/>
        <w:t>ОСОБЕННОСТИ ОЦЕНИВАНИЯ ПО ОБиЗР</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Оценка устных ответов обучающихся: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«5» ставится, если обучающийся: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«4» ставится, если обучающийся: дает ответ, удовлетворяющий тем же требованиям, что и для отметки «5», но допускает единичные ошибки, которые сам же исправляет после замечаний учителя; допускает единичные погрешности в последовательности и языке изложения.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«3» ставится, если обучающийся: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rsidR="00EB37B4" w:rsidRPr="00F1275A" w:rsidRDefault="00EB37B4" w:rsidP="00EB37B4">
      <w:pPr>
        <w:spacing w:line="240" w:lineRule="auto"/>
        <w:jc w:val="both"/>
        <w:rPr>
          <w:rFonts w:ascii="Times New Roman" w:hAnsi="Times New Roman" w:cs="Times New Roman"/>
          <w:sz w:val="24"/>
        </w:rPr>
      </w:pPr>
      <w:r w:rsidRPr="00F1275A">
        <w:rPr>
          <w:rFonts w:ascii="Times New Roman" w:hAnsi="Times New Roman" w:cs="Times New Roman"/>
          <w:sz w:val="24"/>
        </w:rPr>
        <w:t>Отметка «2» ставится, если обучающийся: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Требования к предметным результатам освоения обучающимися с ограниченными возможностями здоровья базового курса ОБиЗР определяются с учетом особенностей их психофизического развития, состояния здоровья, особых образовательных потребностей.</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both"/>
        <w:rPr>
          <w:rFonts w:ascii="Times New Roman" w:hAnsi="Times New Roman" w:cs="Times New Roman"/>
          <w:sz w:val="24"/>
        </w:rPr>
      </w:pPr>
    </w:p>
    <w:p w:rsidR="00EB37B4" w:rsidRPr="00F1275A" w:rsidRDefault="00EB37B4" w:rsidP="00EB37B4">
      <w:pPr>
        <w:spacing w:line="240" w:lineRule="auto"/>
        <w:jc w:val="center"/>
        <w:rPr>
          <w:rFonts w:ascii="Times New Roman" w:hAnsi="Times New Roman" w:cs="Times New Roman"/>
          <w:b/>
          <w:sz w:val="24"/>
        </w:rPr>
      </w:pPr>
      <w:r w:rsidRPr="00F1275A">
        <w:rPr>
          <w:rFonts w:ascii="Times New Roman" w:hAnsi="Times New Roman" w:cs="Times New Roman"/>
          <w:b/>
          <w:sz w:val="24"/>
        </w:rPr>
        <w:t xml:space="preserve">3. ТРЕБОВАНИЯ К ВЫСТАВЛЕНИЮ ОТМЕТОК ЗА ПРОМЕЖУТОЧНУЮ АТТЕСТАЦИЮ </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Промежуточная аттестация обучающихся проводится в формах, определенных учебным планом, в сроки, предусмотренные образовательными программами начального общего образования и установленные учебным планом и календарным учебным графиком ГБОУ школы №</w:t>
      </w:r>
      <w:r w:rsidR="00883646" w:rsidRPr="00F1275A">
        <w:rPr>
          <w:rFonts w:ascii="Times New Roman" w:hAnsi="Times New Roman" w:cs="Times New Roman"/>
          <w:sz w:val="24"/>
        </w:rPr>
        <w:t>152. Для</w:t>
      </w:r>
      <w:r w:rsidRPr="00F1275A">
        <w:rPr>
          <w:rFonts w:ascii="Times New Roman" w:hAnsi="Times New Roman" w:cs="Times New Roman"/>
          <w:sz w:val="24"/>
        </w:rPr>
        <w:t xml:space="preserve">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Фиксация результатов промежуточной аттестации осуществляется по четырехбалльной системе цифровых отметок: 5 – «отлично»; 4 – «хорошо»; 3 – «удовлетворительно»; 2 – «неудовлетворительно». Отметка «1» не используется. Фиксация результатов промежуточной аттестации по учебным предметам, курсам, дисциплинам(модулям) учебного плана, изучаемым в безотметочной форме осуществляется: освоил\ не освоил.</w:t>
      </w:r>
    </w:p>
    <w:p w:rsidR="00EB37B4" w:rsidRPr="00F1275A" w:rsidRDefault="00EB37B4" w:rsidP="00EB37B4">
      <w:pPr>
        <w:spacing w:line="240" w:lineRule="auto"/>
        <w:ind w:firstLine="709"/>
        <w:jc w:val="both"/>
        <w:rPr>
          <w:rFonts w:ascii="Times New Roman" w:hAnsi="Times New Roman" w:cs="Times New Roman"/>
        </w:rPr>
      </w:pPr>
      <w:r w:rsidRPr="00F1275A">
        <w:rPr>
          <w:rFonts w:ascii="Times New Roman" w:hAnsi="Times New Roman" w:cs="Times New Roman"/>
          <w:sz w:val="24"/>
        </w:rPr>
        <w:t>Промежуточная аттестация проводится по каждому учебному предмету, курсу, дисциплине, модулю по итогам учебных четвертей, учебного года</w:t>
      </w:r>
      <w:r w:rsidRPr="00F1275A">
        <w:rPr>
          <w:rFonts w:ascii="Times New Roman" w:hAnsi="Times New Roman" w:cs="Times New Roman"/>
        </w:rPr>
        <w:t xml:space="preserve">. </w:t>
      </w:r>
      <w:r w:rsidRPr="00F1275A">
        <w:rPr>
          <w:rFonts w:ascii="Times New Roman" w:hAnsi="Times New Roman" w:cs="Times New Roman"/>
          <w:sz w:val="24"/>
        </w:rPr>
        <w:t>Отметки за четверть (и/или полугодие)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текущего контроля успеваемости, включая контрольные работы, и выставляются всем обучающимся школы в журнал успеваемости целыми числами в соответствии с правилами математического округления.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 xml:space="preserve">Отметки за учебный год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результатов четвертных (и/или полугодовых) промежуточных </w:t>
      </w:r>
      <w:r w:rsidRPr="00F1275A">
        <w:rPr>
          <w:rFonts w:ascii="Times New Roman" w:hAnsi="Times New Roman" w:cs="Times New Roman"/>
          <w:sz w:val="24"/>
        </w:rPr>
        <w:lastRenderedPageBreak/>
        <w:t>аттестаций, и отметки по результатам годовой письменной работы, выставляются всем обучающимся школы в журнал успеваемости целыми числами в соответствии с правилами математического округлен</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Требования к выставлению отметок за промежуточную аттестацию (в том числе с учётом степени значимости отметок за отдельные оценочные процедуры) регламентируются Положением о формах, периодичности, порядке текущего контроля успеваемости и промежуточной аттестации обучающихся ГБОУ школа №</w:t>
      </w:r>
      <w:r w:rsidR="00883646" w:rsidRPr="00F1275A">
        <w:rPr>
          <w:rFonts w:ascii="Times New Roman" w:hAnsi="Times New Roman" w:cs="Times New Roman"/>
          <w:sz w:val="24"/>
        </w:rPr>
        <w:t xml:space="preserve"> </w:t>
      </w:r>
      <w:r w:rsidRPr="00F1275A">
        <w:rPr>
          <w:rFonts w:ascii="Times New Roman" w:hAnsi="Times New Roman" w:cs="Times New Roman"/>
          <w:sz w:val="24"/>
        </w:rPr>
        <w:t>152 .</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jc w:val="center"/>
        <w:rPr>
          <w:rFonts w:ascii="Times New Roman" w:eastAsia="Calibri" w:hAnsi="Times New Roman" w:cs="Times New Roman"/>
          <w:sz w:val="24"/>
        </w:rPr>
      </w:pPr>
      <w:r w:rsidRPr="00F1275A">
        <w:rPr>
          <w:rFonts w:ascii="Times New Roman" w:eastAsia="Calibri" w:hAnsi="Times New Roman" w:cs="Times New Roman"/>
          <w:sz w:val="24"/>
        </w:rPr>
        <w:t>Формы промежуточной аттестации</w:t>
      </w:r>
    </w:p>
    <w:tbl>
      <w:tblPr>
        <w:tblStyle w:val="36"/>
        <w:tblW w:w="15163" w:type="dxa"/>
        <w:tblLook w:val="04A0" w:firstRow="1" w:lastRow="0" w:firstColumn="1" w:lastColumn="0" w:noHBand="0" w:noVBand="1"/>
      </w:tblPr>
      <w:tblGrid>
        <w:gridCol w:w="3936"/>
        <w:gridCol w:w="2126"/>
        <w:gridCol w:w="2835"/>
        <w:gridCol w:w="6266"/>
      </w:tblGrid>
      <w:tr w:rsidR="00EB37B4" w:rsidRPr="00F1275A" w:rsidTr="00EB37B4">
        <w:trPr>
          <w:trHeight w:val="548"/>
        </w:trPr>
        <w:tc>
          <w:tcPr>
            <w:tcW w:w="393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Предметы ООП СОО</w:t>
            </w:r>
          </w:p>
        </w:tc>
        <w:tc>
          <w:tcPr>
            <w:tcW w:w="212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Учебный период</w:t>
            </w:r>
          </w:p>
        </w:tc>
        <w:tc>
          <w:tcPr>
            <w:tcW w:w="2835"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Способы оценки</w:t>
            </w:r>
          </w:p>
        </w:tc>
        <w:tc>
          <w:tcPr>
            <w:tcW w:w="626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Форма промежуточной аттестации</w:t>
            </w:r>
          </w:p>
        </w:tc>
      </w:tr>
      <w:tr w:rsidR="00EB37B4" w:rsidRPr="00F1275A" w:rsidTr="00EB37B4">
        <w:trPr>
          <w:trHeight w:val="2443"/>
        </w:trPr>
        <w:tc>
          <w:tcPr>
            <w:tcW w:w="3936" w:type="dxa"/>
            <w:vMerge w:val="restart"/>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rPr>
                <w:rFonts w:ascii="Times New Roman" w:hAnsi="Times New Roman"/>
                <w:sz w:val="24"/>
              </w:rPr>
            </w:pPr>
            <w:r w:rsidRPr="00F1275A">
              <w:rPr>
                <w:rFonts w:ascii="Times New Roman" w:hAnsi="Times New Roman"/>
                <w:b/>
                <w:sz w:val="24"/>
              </w:rPr>
              <w:t>Предметы обязательной части учебного плана:</w:t>
            </w:r>
            <w:r w:rsidRPr="00F1275A">
              <w:rPr>
                <w:rFonts w:ascii="Times New Roman" w:hAnsi="Times New Roman"/>
                <w:sz w:val="24"/>
              </w:rPr>
              <w:t xml:space="preserve"> Русский язык</w:t>
            </w:r>
          </w:p>
          <w:p w:rsidR="00EB37B4" w:rsidRPr="00F1275A" w:rsidRDefault="00EB37B4" w:rsidP="00EB37B4">
            <w:pPr>
              <w:rPr>
                <w:rFonts w:ascii="Times New Roman" w:hAnsi="Times New Roman"/>
                <w:sz w:val="24"/>
              </w:rPr>
            </w:pPr>
            <w:r w:rsidRPr="00F1275A">
              <w:rPr>
                <w:rFonts w:ascii="Times New Roman" w:hAnsi="Times New Roman"/>
                <w:sz w:val="24"/>
              </w:rPr>
              <w:t>Литература</w:t>
            </w:r>
          </w:p>
          <w:p w:rsidR="00EB37B4" w:rsidRPr="00F1275A" w:rsidRDefault="00EB37B4" w:rsidP="00EB37B4">
            <w:pPr>
              <w:rPr>
                <w:rFonts w:ascii="Times New Roman" w:hAnsi="Times New Roman"/>
                <w:sz w:val="24"/>
              </w:rPr>
            </w:pPr>
            <w:r w:rsidRPr="00F1275A">
              <w:rPr>
                <w:rFonts w:ascii="Times New Roman" w:hAnsi="Times New Roman"/>
                <w:sz w:val="24"/>
              </w:rPr>
              <w:t>Иностранный язык (английский)</w:t>
            </w:r>
          </w:p>
          <w:p w:rsidR="00EB37B4" w:rsidRPr="00F1275A" w:rsidRDefault="00EB37B4" w:rsidP="00EB37B4">
            <w:pPr>
              <w:rPr>
                <w:rFonts w:ascii="Times New Roman" w:hAnsi="Times New Roman"/>
                <w:sz w:val="24"/>
              </w:rPr>
            </w:pPr>
            <w:r w:rsidRPr="00F1275A">
              <w:rPr>
                <w:rFonts w:ascii="Times New Roman" w:hAnsi="Times New Roman"/>
                <w:sz w:val="24"/>
              </w:rPr>
              <w:t>Алгебра</w:t>
            </w:r>
          </w:p>
          <w:p w:rsidR="00EB37B4" w:rsidRPr="00F1275A" w:rsidRDefault="00EB37B4" w:rsidP="00EB37B4">
            <w:pPr>
              <w:rPr>
                <w:rFonts w:ascii="Times New Roman" w:hAnsi="Times New Roman"/>
                <w:sz w:val="24"/>
              </w:rPr>
            </w:pPr>
            <w:r w:rsidRPr="00F1275A">
              <w:rPr>
                <w:rFonts w:ascii="Times New Roman" w:hAnsi="Times New Roman"/>
                <w:sz w:val="24"/>
              </w:rPr>
              <w:t>Геометрия</w:t>
            </w:r>
          </w:p>
          <w:p w:rsidR="00EB37B4" w:rsidRPr="00F1275A" w:rsidRDefault="00EB37B4" w:rsidP="00EB37B4">
            <w:pPr>
              <w:rPr>
                <w:rFonts w:ascii="Times New Roman" w:hAnsi="Times New Roman"/>
                <w:sz w:val="24"/>
              </w:rPr>
            </w:pPr>
            <w:r w:rsidRPr="00F1275A">
              <w:rPr>
                <w:rFonts w:ascii="Times New Roman" w:hAnsi="Times New Roman"/>
                <w:sz w:val="24"/>
              </w:rPr>
              <w:t>Вероятность и статистика</w:t>
            </w:r>
          </w:p>
          <w:p w:rsidR="00EB37B4" w:rsidRPr="00F1275A" w:rsidRDefault="00EB37B4" w:rsidP="00EB37B4">
            <w:pPr>
              <w:rPr>
                <w:rFonts w:ascii="Times New Roman" w:hAnsi="Times New Roman"/>
                <w:sz w:val="24"/>
              </w:rPr>
            </w:pPr>
            <w:r w:rsidRPr="00F1275A">
              <w:rPr>
                <w:rFonts w:ascii="Times New Roman" w:hAnsi="Times New Roman"/>
                <w:sz w:val="24"/>
              </w:rPr>
              <w:t>Информатика</w:t>
            </w:r>
          </w:p>
          <w:p w:rsidR="00EB37B4" w:rsidRPr="00F1275A" w:rsidRDefault="00EB37B4" w:rsidP="00EB37B4">
            <w:pPr>
              <w:rPr>
                <w:rFonts w:ascii="Times New Roman" w:hAnsi="Times New Roman"/>
                <w:sz w:val="24"/>
              </w:rPr>
            </w:pPr>
            <w:r w:rsidRPr="00F1275A">
              <w:rPr>
                <w:rFonts w:ascii="Times New Roman" w:hAnsi="Times New Roman"/>
                <w:sz w:val="24"/>
              </w:rPr>
              <w:t>Физика</w:t>
            </w:r>
          </w:p>
          <w:p w:rsidR="00EB37B4" w:rsidRPr="00F1275A" w:rsidRDefault="00EB37B4" w:rsidP="00EB37B4">
            <w:pPr>
              <w:rPr>
                <w:rFonts w:ascii="Times New Roman" w:hAnsi="Times New Roman"/>
                <w:sz w:val="24"/>
              </w:rPr>
            </w:pPr>
            <w:r w:rsidRPr="00F1275A">
              <w:rPr>
                <w:rFonts w:ascii="Times New Roman" w:hAnsi="Times New Roman"/>
                <w:sz w:val="24"/>
              </w:rPr>
              <w:t>Химия</w:t>
            </w:r>
          </w:p>
          <w:p w:rsidR="00EB37B4" w:rsidRPr="00F1275A" w:rsidRDefault="00EB37B4" w:rsidP="00EB37B4">
            <w:pPr>
              <w:rPr>
                <w:rFonts w:ascii="Times New Roman" w:hAnsi="Times New Roman"/>
                <w:sz w:val="24"/>
              </w:rPr>
            </w:pPr>
            <w:r w:rsidRPr="00F1275A">
              <w:rPr>
                <w:rFonts w:ascii="Times New Roman" w:hAnsi="Times New Roman"/>
                <w:sz w:val="24"/>
              </w:rPr>
              <w:t>Биология</w:t>
            </w:r>
          </w:p>
          <w:p w:rsidR="00EB37B4" w:rsidRPr="00F1275A" w:rsidRDefault="00EB37B4" w:rsidP="00EB37B4">
            <w:pPr>
              <w:rPr>
                <w:rFonts w:ascii="Times New Roman" w:hAnsi="Times New Roman"/>
                <w:sz w:val="24"/>
              </w:rPr>
            </w:pPr>
            <w:r w:rsidRPr="00F1275A">
              <w:rPr>
                <w:rFonts w:ascii="Times New Roman" w:hAnsi="Times New Roman"/>
                <w:sz w:val="24"/>
              </w:rPr>
              <w:t>История</w:t>
            </w:r>
          </w:p>
          <w:p w:rsidR="00EB37B4" w:rsidRPr="00F1275A" w:rsidRDefault="00EB37B4" w:rsidP="00EB37B4">
            <w:pPr>
              <w:rPr>
                <w:rFonts w:ascii="Times New Roman" w:hAnsi="Times New Roman"/>
                <w:sz w:val="24"/>
              </w:rPr>
            </w:pPr>
            <w:r w:rsidRPr="00F1275A">
              <w:rPr>
                <w:rFonts w:ascii="Times New Roman" w:hAnsi="Times New Roman"/>
                <w:sz w:val="24"/>
              </w:rPr>
              <w:t>Обществознание</w:t>
            </w:r>
          </w:p>
          <w:p w:rsidR="00EB37B4" w:rsidRPr="00F1275A" w:rsidRDefault="00EB37B4" w:rsidP="00EB37B4">
            <w:pPr>
              <w:rPr>
                <w:rFonts w:ascii="Times New Roman" w:hAnsi="Times New Roman"/>
                <w:sz w:val="24"/>
              </w:rPr>
            </w:pPr>
            <w:r w:rsidRPr="00F1275A">
              <w:rPr>
                <w:rFonts w:ascii="Times New Roman" w:hAnsi="Times New Roman"/>
                <w:sz w:val="24"/>
              </w:rPr>
              <w:t>География</w:t>
            </w:r>
          </w:p>
          <w:p w:rsidR="00EB37B4" w:rsidRPr="00F1275A" w:rsidRDefault="00EB37B4" w:rsidP="00EB37B4">
            <w:pPr>
              <w:rPr>
                <w:rFonts w:ascii="Times New Roman" w:hAnsi="Times New Roman"/>
                <w:sz w:val="24"/>
              </w:rPr>
            </w:pPr>
            <w:r w:rsidRPr="00F1275A">
              <w:rPr>
                <w:rFonts w:ascii="Times New Roman" w:hAnsi="Times New Roman"/>
                <w:sz w:val="24"/>
              </w:rPr>
              <w:t>Физическая культура</w:t>
            </w:r>
          </w:p>
          <w:p w:rsidR="00EB37B4" w:rsidRPr="00F1275A" w:rsidRDefault="00EB37B4" w:rsidP="00EB37B4">
            <w:pPr>
              <w:rPr>
                <w:rFonts w:ascii="Times New Roman" w:hAnsi="Times New Roman"/>
                <w:sz w:val="24"/>
              </w:rPr>
            </w:pPr>
            <w:r w:rsidRPr="00F1275A">
              <w:rPr>
                <w:rFonts w:ascii="Times New Roman" w:hAnsi="Times New Roman"/>
                <w:sz w:val="24"/>
              </w:rPr>
              <w:t>Основы   безопасности жизнедеятельности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Четверть, год</w:t>
            </w:r>
          </w:p>
        </w:tc>
        <w:tc>
          <w:tcPr>
            <w:tcW w:w="2835" w:type="dxa"/>
            <w:vMerge w:val="restart"/>
            <w:tcBorders>
              <w:top w:val="single" w:sz="4" w:space="0" w:color="auto"/>
              <w:left w:val="single" w:sz="4" w:space="0" w:color="auto"/>
              <w:bottom w:val="single" w:sz="4" w:space="0" w:color="auto"/>
              <w:right w:val="single" w:sz="4" w:space="0" w:color="auto"/>
            </w:tcBorders>
          </w:tcPr>
          <w:p w:rsidR="00EB37B4" w:rsidRPr="00F1275A" w:rsidRDefault="00EB37B4" w:rsidP="00EB37B4">
            <w:pPr>
              <w:jc w:val="both"/>
              <w:rPr>
                <w:rFonts w:ascii="Times New Roman" w:hAnsi="Times New Roman"/>
                <w:sz w:val="24"/>
              </w:rPr>
            </w:pPr>
            <w:r w:rsidRPr="00F1275A">
              <w:rPr>
                <w:rFonts w:ascii="Times New Roman" w:hAnsi="Times New Roman"/>
                <w:sz w:val="24"/>
              </w:rPr>
              <w:t>Текущая оценка</w:t>
            </w:r>
          </w:p>
          <w:p w:rsidR="00EB37B4" w:rsidRPr="00F1275A" w:rsidRDefault="00EB37B4" w:rsidP="00EB37B4">
            <w:pPr>
              <w:jc w:val="both"/>
              <w:rPr>
                <w:rFonts w:ascii="Times New Roman" w:hAnsi="Times New Roman"/>
                <w:sz w:val="24"/>
              </w:rPr>
            </w:pPr>
          </w:p>
          <w:p w:rsidR="00EB37B4" w:rsidRPr="00F1275A" w:rsidRDefault="00EB37B4" w:rsidP="00EB37B4">
            <w:pPr>
              <w:jc w:val="both"/>
              <w:rPr>
                <w:rFonts w:ascii="Times New Roman" w:hAnsi="Times New Roman"/>
                <w:sz w:val="24"/>
              </w:rPr>
            </w:pPr>
            <w:r w:rsidRPr="00F1275A">
              <w:rPr>
                <w:rFonts w:ascii="Times New Roman" w:hAnsi="Times New Roman"/>
                <w:sz w:val="24"/>
              </w:rPr>
              <w:t>Тематическая оценка</w:t>
            </w:r>
          </w:p>
        </w:tc>
        <w:tc>
          <w:tcPr>
            <w:tcW w:w="626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rPr>
                <w:rFonts w:ascii="Times New Roman" w:hAnsi="Times New Roman"/>
                <w:sz w:val="24"/>
              </w:rPr>
            </w:pPr>
            <w:r w:rsidRPr="00F1275A">
              <w:rPr>
                <w:rFonts w:ascii="Times New Roman" w:hAnsi="Times New Roman"/>
                <w:sz w:val="24"/>
              </w:rPr>
              <w:t>Среднее арифметическое накопленных текущих оценок и результатов выполнения тематических контрольных, проверочных работ, зафиксированных в классном журнале, с учетом степени значимости отметок за тематические проверочные работы</w:t>
            </w:r>
          </w:p>
        </w:tc>
      </w:tr>
      <w:tr w:rsidR="00EB37B4" w:rsidRPr="00F1275A" w:rsidTr="00EB37B4">
        <w:trPr>
          <w:trHeight w:val="142"/>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EB37B4" w:rsidRPr="00F1275A" w:rsidRDefault="00EB37B4" w:rsidP="00EB37B4">
            <w:pPr>
              <w:rPr>
                <w:rFonts w:ascii="Times New Roman" w:hAnsi="Times New Roman"/>
                <w:sz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B37B4" w:rsidRPr="00F1275A" w:rsidRDefault="00EB37B4" w:rsidP="00EB37B4">
            <w:pPr>
              <w:rPr>
                <w:rFonts w:ascii="Times New Roman" w:hAnsi="Times New Roman"/>
                <w:sz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B37B4" w:rsidRPr="00F1275A" w:rsidRDefault="00EB37B4" w:rsidP="00EB37B4">
            <w:pPr>
              <w:rPr>
                <w:rFonts w:ascii="Times New Roman" w:hAnsi="Times New Roman"/>
                <w:sz w:val="24"/>
              </w:rPr>
            </w:pPr>
          </w:p>
        </w:tc>
        <w:tc>
          <w:tcPr>
            <w:tcW w:w="626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rPr>
                <w:rFonts w:ascii="Times New Roman" w:hAnsi="Times New Roman"/>
                <w:sz w:val="24"/>
              </w:rPr>
            </w:pPr>
            <w:r w:rsidRPr="00F1275A">
              <w:rPr>
                <w:rFonts w:ascii="Times New Roman" w:hAnsi="Times New Roman"/>
                <w:sz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w:t>
            </w:r>
          </w:p>
        </w:tc>
      </w:tr>
      <w:tr w:rsidR="00EB37B4" w:rsidRPr="00F1275A" w:rsidTr="00EB37B4">
        <w:trPr>
          <w:trHeight w:val="1628"/>
        </w:trPr>
        <w:tc>
          <w:tcPr>
            <w:tcW w:w="393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rPr>
                <w:rFonts w:ascii="Times New Roman" w:hAnsi="Times New Roman"/>
                <w:b/>
                <w:sz w:val="24"/>
              </w:rPr>
            </w:pPr>
            <w:r w:rsidRPr="00F1275A">
              <w:rPr>
                <w:rFonts w:ascii="Times New Roman" w:hAnsi="Times New Roman"/>
                <w:b/>
                <w:sz w:val="24"/>
              </w:rPr>
              <w:t>Предметы из части, формируемой участниками образовательных отношений</w:t>
            </w:r>
          </w:p>
        </w:tc>
        <w:tc>
          <w:tcPr>
            <w:tcW w:w="212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jc w:val="both"/>
              <w:rPr>
                <w:rFonts w:ascii="Times New Roman" w:hAnsi="Times New Roman"/>
                <w:sz w:val="24"/>
              </w:rPr>
            </w:pPr>
            <w:r w:rsidRPr="00F1275A">
              <w:rPr>
                <w:rFonts w:ascii="Times New Roman" w:hAnsi="Times New Roman"/>
                <w:sz w:val="24"/>
              </w:rPr>
              <w:t>Четверть, год</w:t>
            </w:r>
          </w:p>
        </w:tc>
        <w:tc>
          <w:tcPr>
            <w:tcW w:w="2835" w:type="dxa"/>
            <w:tcBorders>
              <w:top w:val="single" w:sz="4" w:space="0" w:color="auto"/>
              <w:left w:val="single" w:sz="4" w:space="0" w:color="auto"/>
              <w:bottom w:val="single" w:sz="4" w:space="0" w:color="auto"/>
              <w:right w:val="single" w:sz="4" w:space="0" w:color="auto"/>
            </w:tcBorders>
          </w:tcPr>
          <w:p w:rsidR="00EB37B4" w:rsidRPr="00F1275A" w:rsidRDefault="00EB37B4" w:rsidP="00EB37B4">
            <w:pPr>
              <w:jc w:val="both"/>
              <w:rPr>
                <w:rFonts w:ascii="Times New Roman" w:hAnsi="Times New Roman"/>
                <w:sz w:val="24"/>
              </w:rPr>
            </w:pPr>
            <w:r w:rsidRPr="00F1275A">
              <w:rPr>
                <w:rFonts w:ascii="Times New Roman" w:hAnsi="Times New Roman"/>
                <w:sz w:val="24"/>
              </w:rPr>
              <w:t>Текущая оценка</w:t>
            </w:r>
          </w:p>
          <w:p w:rsidR="00EB37B4" w:rsidRPr="00F1275A" w:rsidRDefault="00EB37B4" w:rsidP="00EB37B4">
            <w:pPr>
              <w:jc w:val="both"/>
              <w:rPr>
                <w:rFonts w:ascii="Times New Roman" w:hAnsi="Times New Roman"/>
                <w:sz w:val="24"/>
              </w:rPr>
            </w:pPr>
          </w:p>
          <w:p w:rsidR="00EB37B4" w:rsidRPr="00F1275A" w:rsidRDefault="00EB37B4" w:rsidP="00EB37B4">
            <w:pPr>
              <w:jc w:val="both"/>
              <w:rPr>
                <w:rFonts w:ascii="Times New Roman" w:hAnsi="Times New Roman"/>
                <w:sz w:val="24"/>
              </w:rPr>
            </w:pPr>
            <w:r w:rsidRPr="00F1275A">
              <w:rPr>
                <w:rFonts w:ascii="Times New Roman" w:hAnsi="Times New Roman"/>
                <w:sz w:val="24"/>
              </w:rPr>
              <w:t>Тематическая оценка</w:t>
            </w:r>
          </w:p>
        </w:tc>
        <w:tc>
          <w:tcPr>
            <w:tcW w:w="6266" w:type="dxa"/>
            <w:tcBorders>
              <w:top w:val="single" w:sz="4" w:space="0" w:color="auto"/>
              <w:left w:val="single" w:sz="4" w:space="0" w:color="auto"/>
              <w:bottom w:val="single" w:sz="4" w:space="0" w:color="auto"/>
              <w:right w:val="single" w:sz="4" w:space="0" w:color="auto"/>
            </w:tcBorders>
            <w:hideMark/>
          </w:tcPr>
          <w:p w:rsidR="00EB37B4" w:rsidRPr="00F1275A" w:rsidRDefault="00EB37B4" w:rsidP="00EB37B4">
            <w:pPr>
              <w:rPr>
                <w:rFonts w:ascii="Times New Roman" w:hAnsi="Times New Roman"/>
                <w:sz w:val="24"/>
              </w:rPr>
            </w:pPr>
            <w:r w:rsidRPr="00F1275A">
              <w:rPr>
                <w:rFonts w:ascii="Times New Roman" w:hAnsi="Times New Roman"/>
                <w:sz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w:t>
            </w:r>
          </w:p>
        </w:tc>
      </w:tr>
    </w:tbl>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p>
    <w:p w:rsidR="00883646" w:rsidRPr="00F1275A" w:rsidRDefault="00883646" w:rsidP="00EB37B4">
      <w:pPr>
        <w:spacing w:line="240" w:lineRule="auto"/>
        <w:ind w:firstLine="709"/>
        <w:jc w:val="center"/>
        <w:rPr>
          <w:rFonts w:ascii="Times New Roman" w:hAnsi="Times New Roman" w:cs="Times New Roman"/>
          <w:b/>
          <w:sz w:val="24"/>
        </w:rPr>
      </w:pPr>
    </w:p>
    <w:p w:rsidR="00EB37B4" w:rsidRPr="00F1275A" w:rsidRDefault="00EB37B4" w:rsidP="00EB37B4">
      <w:pPr>
        <w:spacing w:line="240" w:lineRule="auto"/>
        <w:ind w:firstLine="709"/>
        <w:jc w:val="center"/>
        <w:rPr>
          <w:rFonts w:ascii="Times New Roman" w:hAnsi="Times New Roman" w:cs="Times New Roman"/>
          <w:b/>
          <w:sz w:val="24"/>
        </w:rPr>
      </w:pPr>
      <w:r w:rsidRPr="00F1275A">
        <w:rPr>
          <w:rFonts w:ascii="Times New Roman" w:hAnsi="Times New Roman" w:cs="Times New Roman"/>
          <w:b/>
          <w:sz w:val="24"/>
        </w:rPr>
        <w:lastRenderedPageBreak/>
        <w:t>4. ГРАФИК КОНТРОЛЬНЫХ МЕРОПРИЯТИЙ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Оценочные процедуры-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График выстроен с учетом оценочных процедур школьного, регионального и федерального уровней.</w:t>
      </w:r>
    </w:p>
    <w:p w:rsidR="00EB37B4" w:rsidRPr="00F1275A" w:rsidRDefault="00EB37B4" w:rsidP="00EB37B4">
      <w:pPr>
        <w:spacing w:line="240" w:lineRule="auto"/>
        <w:ind w:firstLine="709"/>
        <w:jc w:val="both"/>
        <w:rPr>
          <w:rFonts w:ascii="Times New Roman" w:hAnsi="Times New Roman" w:cs="Times New Roman"/>
          <w:sz w:val="24"/>
        </w:rPr>
      </w:pP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Уровни оценочных процедур</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Федеральный: национальные и международные исследования качества образования, ВПР.</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Региональный: проведение оценочных процедур регионального уровня.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Уровень ОО (школьный, проводимый учителем, администрацией, в рамках текущего контроля и промежуточной аттестации) - формы, периодичность, порядок текущего контроля успеваемости и промежуточной аттестации обучающихся определяется локальными нормативными актами образовательной организации.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 целях упорядочивания системы оценочных процедур, проводимых в общеобразовательной организации необходимо:</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проводить оценочные процедуры по каждому учебному предмету в одной параллели классов не чаще 1 раза в 2,5 недели (через 17 дней).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не проводить для обучающихся одного класса более одной оценочной процедуры в день;</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исключить ситуации проведения «предварительных» контрольных или проверочных работ непосредственно перед планируемой датой проведения оценочной процедуры.</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В целях минимизации нагрузки обучающихся составляется единый для ГБОУ школа №152  график проведения оценочных процедур на каждый учебный год либо на ближайшее полугодие текущего учебного года с учетом оценочных процедур, запланированных в рамках учебного процесса, и оценочных процедур федерального и регионального уровней, документы о проведении которых опубликованы на момент начала текущего учебного года либо на момент начала полугодия текущего учебного года. График проведения оценочных процедур утверждается ежегодно отдельным документом, приложением к ООП НОО, ООО, СОО, устанавливающим формы, периодичность, порядок текущего контроля успеваемости и промежуточной аттестации обучающихся.</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График проведения оценочных процедур размещается не позднее чем через 2 недели после начала учебного года либо после начала полугодия текущего учебного года, на которое формируется график, на официальном сайте ГБОУ ШКОЛА№152  в сети «Интернет» на главной странице подраздела «Документы» раздела «Сведения об образовательной организации» в виде электронного документа.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График может быть скорректирован при наличии изменений учебного плана, вызванных:</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эпидемиологической ситуацией;</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участием ГБОУ школа №152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графика;</w:t>
      </w:r>
    </w:p>
    <w:p w:rsidR="00EB37B4" w:rsidRPr="00F1275A" w:rsidRDefault="00EB37B4" w:rsidP="00EB37B4">
      <w:pPr>
        <w:spacing w:line="240" w:lineRule="auto"/>
        <w:ind w:firstLine="709"/>
        <w:jc w:val="both"/>
        <w:rPr>
          <w:rFonts w:ascii="Times New Roman" w:hAnsi="Times New Roman" w:cs="Times New Roman"/>
          <w:sz w:val="24"/>
        </w:rPr>
      </w:pPr>
      <w:r w:rsidRPr="00F1275A">
        <w:rPr>
          <w:rFonts w:ascii="Times New Roman" w:hAnsi="Times New Roman" w:cs="Times New Roman"/>
          <w:sz w:val="24"/>
        </w:rPr>
        <w:t>другими значимыми причинами.</w:t>
      </w:r>
    </w:p>
    <w:p w:rsidR="00EB37B4" w:rsidRPr="00F1275A" w:rsidRDefault="00EB37B4" w:rsidP="006E0454">
      <w:pPr>
        <w:spacing w:line="240" w:lineRule="auto"/>
        <w:ind w:firstLine="709"/>
        <w:jc w:val="both"/>
        <w:rPr>
          <w:rFonts w:ascii="Times New Roman" w:eastAsia="Times New Roman" w:hAnsi="Times New Roman" w:cs="Times New Roman"/>
          <w:sz w:val="24"/>
          <w:szCs w:val="24"/>
        </w:rPr>
      </w:pPr>
      <w:r w:rsidRPr="00F1275A">
        <w:rPr>
          <w:rFonts w:ascii="Times New Roman" w:hAnsi="Times New Roman" w:cs="Times New Roman"/>
          <w:sz w:val="24"/>
        </w:rPr>
        <w:lastRenderedPageBreak/>
        <w:t>В случае корректировки графика проведения оценочных процедур его актуальная версия размещается на сайте на официальном сайте ГБОУ школа №152 в сети «Интернет».</w:t>
      </w:r>
    </w:p>
    <w:sectPr w:rsidR="00EB37B4" w:rsidRPr="00F1275A" w:rsidSect="004239E8">
      <w:pgSz w:w="16820" w:h="11900" w:orient="landscape"/>
      <w:pgMar w:top="1418" w:right="993" w:bottom="701" w:left="1003" w:header="0" w:footer="0" w:gutter="0"/>
      <w:pgNumType w:start="467"/>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FC1" w:rsidRDefault="002B4FC1" w:rsidP="002427CF">
      <w:pPr>
        <w:spacing w:line="240" w:lineRule="auto"/>
      </w:pPr>
      <w:r>
        <w:separator/>
      </w:r>
    </w:p>
  </w:endnote>
  <w:endnote w:type="continuationSeparator" w:id="0">
    <w:p w:rsidR="002B4FC1" w:rsidRDefault="002B4FC1" w:rsidP="002427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iTi">
    <w:altName w:val="Malgun Gothic Semilight"/>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charset w:val="00"/>
    <w:family w:val="auto"/>
    <w:pitch w:val="default"/>
  </w:font>
  <w:font w:name="SchoolBookSanPin">
    <w:altName w:val="Times New Roman"/>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Circe-ExtraBold">
    <w:charset w:val="00"/>
    <w:family w:val="auto"/>
    <w:pitch w:val="default"/>
  </w:font>
  <w:font w:name="Circe-Regular">
    <w:charset w:val="00"/>
    <w:family w:val="auto"/>
    <w:pitch w:val="default"/>
  </w:font>
  <w:font w:name="SchoolBookSanPin-Bold">
    <w:altName w:val="Times New Roman"/>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Calibri"/>
    <w:charset w:val="00"/>
    <w:family w:val="auto"/>
    <w:pitch w:val="default"/>
  </w:font>
  <w:font w:name="Symbol1">
    <w:charset w:val="00"/>
    <w:family w:val="auto"/>
    <w:pitch w:val="default"/>
  </w:font>
  <w:font w:name="Symbol (T1) Medium">
    <w:altName w:val="Times New Roman"/>
    <w:charset w:val="00"/>
    <w:family w:val="auto"/>
    <w:pitch w:val="default"/>
  </w:font>
  <w:font w:name="SymbolMT">
    <w:altName w:val="Times New Roman"/>
    <w:charset w:val="00"/>
    <w:family w:val="auto"/>
    <w:pitch w:val="default"/>
  </w:font>
  <w:font w:name="SchoolBookSanPin-BoldItalic">
    <w:altName w:val="Calibri"/>
    <w:charset w:val="00"/>
    <w:family w:val="auto"/>
    <w:pitch w:val="default"/>
  </w:font>
  <w:font w:name="OfficinaSansMediumITC-Regular">
    <w:altName w:val="Times New Roman"/>
    <w:charset w:val="00"/>
    <w:family w:val="auto"/>
    <w:pitch w:val="default"/>
  </w:font>
  <w:font w:name="SchoolBookSanPin-Regular">
    <w:altName w:val="Times New Roman"/>
    <w:charset w:val="00"/>
    <w:family w:val="auto"/>
    <w:pitch w:val="default"/>
  </w:font>
  <w:font w:name="OfficinaSansExtraBoldITC-Reg">
    <w:altName w:val="Times New Roman"/>
    <w:charset w:val="00"/>
    <w:family w:val="auto"/>
    <w:pitch w:val="default"/>
  </w:font>
  <w:font w:name="OfficinaSansMediumITC-Reg">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Times New Roman"/>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altName w:val="Times New Roman"/>
    <w:charset w:val="00"/>
    <w:family w:val="auto"/>
    <w:pitch w:val="default"/>
  </w:font>
  <w:font w:name="№Е">
    <w:altName w:val="Malgun Gothic"/>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OfficinaSansBoldITC">
    <w:altName w:val="Franklin Gothic Demi Cond"/>
    <w:charset w:val="00"/>
    <w:family w:val="swiss"/>
    <w:pitch w:val="variable"/>
  </w:font>
  <w:font w:name="OfficinaSansBoldITC;Franklin G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charset w:val="00"/>
    <w:family w:val="auto"/>
    <w:pitch w:val="default"/>
  </w:font>
  <w:font w:name="PragmaticaC-Oblique">
    <w:charset w:val="00"/>
    <w:family w:val="auto"/>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768030"/>
      <w:docPartObj>
        <w:docPartGallery w:val="Page Numbers (Bottom of Page)"/>
        <w:docPartUnique/>
      </w:docPartObj>
    </w:sdtPr>
    <w:sdtEndPr/>
    <w:sdtContent>
      <w:p w:rsidR="00847710" w:rsidRDefault="00847710">
        <w:pPr>
          <w:pStyle w:val="ad"/>
          <w:jc w:val="center"/>
        </w:pPr>
        <w:r>
          <w:fldChar w:fldCharType="begin"/>
        </w:r>
        <w:r>
          <w:instrText>PAGE   \* MERGEFORMAT</w:instrText>
        </w:r>
        <w:r>
          <w:fldChar w:fldCharType="separate"/>
        </w:r>
        <w:r w:rsidR="00C70D39">
          <w:rPr>
            <w:noProof/>
          </w:rPr>
          <w:t>381</w:t>
        </w:r>
        <w:r>
          <w:fldChar w:fldCharType="end"/>
        </w:r>
      </w:p>
    </w:sdtContent>
  </w:sdt>
  <w:p w:rsidR="00847710" w:rsidRDefault="00847710">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291916"/>
      <w:docPartObj>
        <w:docPartGallery w:val="Page Numbers (Bottom of Page)"/>
        <w:docPartUnique/>
      </w:docPartObj>
    </w:sdtPr>
    <w:sdtEndPr/>
    <w:sdtContent>
      <w:p w:rsidR="00847710" w:rsidRDefault="00847710">
        <w:pPr>
          <w:pStyle w:val="ad"/>
          <w:jc w:val="center"/>
        </w:pPr>
        <w:r>
          <w:fldChar w:fldCharType="begin"/>
        </w:r>
        <w:r>
          <w:instrText>PAGE   \* MERGEFORMAT</w:instrText>
        </w:r>
        <w:r>
          <w:fldChar w:fldCharType="separate"/>
        </w:r>
        <w:r w:rsidR="0073004E">
          <w:rPr>
            <w:noProof/>
          </w:rPr>
          <w:t>467</w:t>
        </w:r>
        <w:r>
          <w:fldChar w:fldCharType="end"/>
        </w:r>
      </w:p>
    </w:sdtContent>
  </w:sdt>
  <w:p w:rsidR="00847710" w:rsidRDefault="0084771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FC1" w:rsidRDefault="002B4FC1" w:rsidP="002427CF">
      <w:pPr>
        <w:spacing w:line="240" w:lineRule="auto"/>
      </w:pPr>
      <w:r>
        <w:separator/>
      </w:r>
    </w:p>
  </w:footnote>
  <w:footnote w:type="continuationSeparator" w:id="0">
    <w:p w:rsidR="002B4FC1" w:rsidRDefault="002B4FC1" w:rsidP="002427CF">
      <w:pPr>
        <w:spacing w:line="240" w:lineRule="auto"/>
      </w:pPr>
      <w:r>
        <w:continuationSeparator/>
      </w:r>
    </w:p>
  </w:footnote>
  <w:footnote w:id="1">
    <w:p w:rsidR="00847710" w:rsidRPr="00C630AD" w:rsidRDefault="00847710" w:rsidP="00C630AD">
      <w:pPr>
        <w:widowControl w:val="0"/>
        <w:pBdr>
          <w:top w:val="nil"/>
          <w:left w:val="nil"/>
          <w:bottom w:val="nil"/>
          <w:right w:val="nil"/>
          <w:between w:val="nil"/>
        </w:pBdr>
        <w:spacing w:line="240" w:lineRule="auto"/>
        <w:ind w:right="4" w:firstLine="709"/>
        <w:jc w:val="both"/>
        <w:rPr>
          <w:rFonts w:ascii="Times New Roman" w:eastAsia="Times New Roman" w:hAnsi="Times New Roman" w:cs="Times New Roman"/>
          <w:color w:val="000000"/>
          <w:sz w:val="20"/>
          <w:szCs w:val="20"/>
        </w:rPr>
      </w:pPr>
      <w:r>
        <w:rPr>
          <w:rStyle w:val="af1"/>
        </w:rPr>
        <w:footnoteRef/>
      </w:r>
      <w:r>
        <w:t xml:space="preserve"> </w:t>
      </w:r>
      <w:r w:rsidRPr="00C630AD">
        <w:rPr>
          <w:rFonts w:ascii="Times New Roman" w:eastAsia="Times New Roman" w:hAnsi="Times New Roman" w:cs="Times New Roman"/>
          <w:color w:val="000000"/>
          <w:sz w:val="20"/>
          <w:szCs w:val="20"/>
        </w:rPr>
        <w:t>Пункт 10</w:t>
      </w:r>
      <w:r w:rsidRPr="00C630AD">
        <w:rPr>
          <w:rFonts w:ascii="Times New Roman" w:eastAsia="Times New Roman" w:hAnsi="Times New Roman" w:cs="Times New Roman"/>
          <w:color w:val="000000"/>
          <w:sz w:val="20"/>
          <w:szCs w:val="20"/>
          <w:vertAlign w:val="superscript"/>
        </w:rPr>
        <w:t>1</w:t>
      </w:r>
      <w:r w:rsidRPr="00C630AD">
        <w:rPr>
          <w:rFonts w:ascii="Times New Roman" w:eastAsia="Times New Roman" w:hAnsi="Times New Roman" w:cs="Times New Roman"/>
          <w:color w:val="000000"/>
          <w:sz w:val="20"/>
          <w:szCs w:val="20"/>
        </w:rPr>
        <w:t xml:space="preserve">статьи 2 Федерального закона от 29 декабря 2012 г. № 273-ФЗ «Об образовании в Российской Федерации». </w:t>
      </w:r>
    </w:p>
  </w:footnote>
  <w:footnote w:id="2">
    <w:p w:rsidR="00847710" w:rsidRPr="00C630AD" w:rsidRDefault="00847710" w:rsidP="00C630AD">
      <w:pPr>
        <w:widowControl w:val="0"/>
        <w:pBdr>
          <w:top w:val="nil"/>
          <w:left w:val="nil"/>
          <w:bottom w:val="nil"/>
          <w:right w:val="nil"/>
          <w:between w:val="nil"/>
        </w:pBdr>
        <w:spacing w:line="240" w:lineRule="auto"/>
        <w:ind w:right="9" w:firstLine="709"/>
        <w:jc w:val="both"/>
        <w:rPr>
          <w:sz w:val="20"/>
          <w:szCs w:val="20"/>
        </w:rPr>
      </w:pPr>
      <w:r w:rsidRPr="00C630AD">
        <w:rPr>
          <w:rFonts w:ascii="Calibri" w:eastAsia="Calibri" w:hAnsi="Calibri" w:cs="Calibri"/>
          <w:color w:val="000000"/>
          <w:sz w:val="20"/>
          <w:szCs w:val="20"/>
          <w:vertAlign w:val="superscript"/>
        </w:rPr>
        <w:t xml:space="preserve">2 </w:t>
      </w:r>
      <w:r w:rsidRPr="00C630AD">
        <w:rPr>
          <w:rFonts w:ascii="Times New Roman" w:eastAsia="Times New Roman" w:hAnsi="Times New Roman" w:cs="Times New Roman"/>
          <w:color w:val="000000"/>
          <w:sz w:val="20"/>
          <w:szCs w:val="20"/>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w:t>
      </w:r>
    </w:p>
  </w:footnote>
  <w:footnote w:id="3">
    <w:p w:rsidR="00847710" w:rsidRPr="00C630AD" w:rsidRDefault="00847710" w:rsidP="00C630AD">
      <w:pPr>
        <w:pStyle w:val="af"/>
        <w:ind w:firstLine="709"/>
        <w:jc w:val="both"/>
        <w:rPr>
          <w:rFonts w:ascii="Times New Roman" w:hAnsi="Times New Roman" w:cs="Times New Roman"/>
        </w:rPr>
      </w:pPr>
      <w:r w:rsidRPr="00C630AD">
        <w:rPr>
          <w:rStyle w:val="af1"/>
          <w:rFonts w:ascii="Times New Roman" w:hAnsi="Times New Roman" w:cs="Times New Roman"/>
        </w:rPr>
        <w:footnoteRef/>
      </w:r>
      <w:r w:rsidRPr="00C630AD">
        <w:rPr>
          <w:rFonts w:ascii="Times New Roman" w:hAnsi="Times New Roman" w:cs="Times New Roman"/>
        </w:rPr>
        <w:t xml:space="preserve"> Часть 6 статьи 12 Федерального закона от 29 декабря 2012 г. № 273-ФЗ </w:t>
      </w:r>
      <w:r>
        <w:rPr>
          <w:rFonts w:ascii="Times New Roman" w:hAnsi="Times New Roman" w:cs="Times New Roman"/>
        </w:rPr>
        <w:t xml:space="preserve">«Об образовании </w:t>
      </w:r>
      <w:r w:rsidRPr="00C630AD">
        <w:rPr>
          <w:rFonts w:ascii="Times New Roman" w:hAnsi="Times New Roman" w:cs="Times New Roman"/>
        </w:rPr>
        <w:t>в Российской Федерации».</w:t>
      </w:r>
    </w:p>
  </w:footnote>
  <w:footnote w:id="4">
    <w:p w:rsidR="00847710" w:rsidRPr="00697C4A" w:rsidRDefault="00847710" w:rsidP="00C630AD">
      <w:pPr>
        <w:pStyle w:val="af"/>
        <w:ind w:firstLine="709"/>
        <w:jc w:val="both"/>
        <w:rPr>
          <w:rFonts w:ascii="Times New Roman" w:hAnsi="Times New Roman" w:cs="Times New Roman"/>
        </w:rPr>
      </w:pPr>
      <w:r w:rsidRPr="00697C4A">
        <w:rPr>
          <w:rStyle w:val="af1"/>
          <w:rFonts w:ascii="Times New Roman" w:hAnsi="Times New Roman" w:cs="Times New Roman"/>
        </w:rPr>
        <w:footnoteRef/>
      </w:r>
      <w:r w:rsidRPr="00697C4A">
        <w:rPr>
          <w:rFonts w:ascii="Times New Roman" w:hAnsi="Times New Roman" w:cs="Times New Roman"/>
        </w:rPr>
        <w:t xml:space="preserve"> Часть 6 3 статьи 12 Федерального закона от 29 декабря 2012 г. № 273-ФЗ «Об образовании</w:t>
      </w:r>
      <w:r>
        <w:rPr>
          <w:rFonts w:ascii="Times New Roman" w:hAnsi="Times New Roman" w:cs="Times New Roman"/>
        </w:rPr>
        <w:t xml:space="preserve"> </w:t>
      </w:r>
      <w:r w:rsidRPr="00697C4A">
        <w:rPr>
          <w:rFonts w:ascii="Times New Roman" w:hAnsi="Times New Roman" w:cs="Times New Roman"/>
        </w:rPr>
        <w:t>в Российской Федерации».</w:t>
      </w:r>
    </w:p>
  </w:footnote>
  <w:footnote w:id="5">
    <w:p w:rsidR="00847710" w:rsidRPr="00697C4A" w:rsidRDefault="00847710" w:rsidP="00C630AD">
      <w:pPr>
        <w:pStyle w:val="af"/>
        <w:ind w:firstLine="709"/>
        <w:jc w:val="both"/>
        <w:rPr>
          <w:rFonts w:ascii="Times New Roman" w:hAnsi="Times New Roman" w:cs="Times New Roman"/>
        </w:rPr>
      </w:pPr>
      <w:r w:rsidRPr="00697C4A">
        <w:rPr>
          <w:rStyle w:val="af1"/>
          <w:rFonts w:ascii="Times New Roman" w:hAnsi="Times New Roman" w:cs="Times New Roman"/>
        </w:rPr>
        <w:footnoteRef/>
      </w:r>
      <w:r w:rsidRPr="00697C4A">
        <w:rPr>
          <w:rFonts w:ascii="Times New Roman" w:hAnsi="Times New Roman" w:cs="Times New Roman"/>
        </w:rPr>
        <w:t xml:space="preserve"> Пункт 14 ФГОС СОО</w:t>
      </w:r>
    </w:p>
  </w:footnote>
  <w:footnote w:id="6">
    <w:p w:rsidR="00847710" w:rsidRPr="00697C4A" w:rsidRDefault="00847710" w:rsidP="00C630AD">
      <w:pPr>
        <w:pStyle w:val="af"/>
        <w:ind w:firstLine="709"/>
        <w:jc w:val="both"/>
        <w:rPr>
          <w:rFonts w:ascii="Times New Roman" w:hAnsi="Times New Roman" w:cs="Times New Roman"/>
        </w:rPr>
      </w:pPr>
      <w:r w:rsidRPr="00697C4A">
        <w:rPr>
          <w:rStyle w:val="af1"/>
          <w:rFonts w:ascii="Times New Roman" w:hAnsi="Times New Roman" w:cs="Times New Roman"/>
        </w:rPr>
        <w:footnoteRef/>
      </w:r>
      <w:r w:rsidRPr="00697C4A">
        <w:rPr>
          <w:rFonts w:ascii="Times New Roman" w:hAnsi="Times New Roman" w:cs="Times New Roman"/>
        </w:rPr>
        <w:t xml:space="preserve"> Пункт 14 ФГОС СОО</w:t>
      </w:r>
    </w:p>
  </w:footnote>
  <w:footnote w:id="7">
    <w:p w:rsidR="00847710" w:rsidRPr="00697C4A" w:rsidRDefault="00847710" w:rsidP="00C630AD">
      <w:pPr>
        <w:pStyle w:val="af"/>
        <w:ind w:firstLine="709"/>
        <w:jc w:val="both"/>
      </w:pPr>
      <w:r w:rsidRPr="00697C4A">
        <w:rPr>
          <w:rStyle w:val="af1"/>
          <w:rFonts w:ascii="Times New Roman" w:hAnsi="Times New Roman" w:cs="Times New Roman"/>
        </w:rPr>
        <w:footnoteRef/>
      </w:r>
      <w:r w:rsidRPr="00697C4A">
        <w:rPr>
          <w:rFonts w:ascii="Times New Roman" w:hAnsi="Times New Roman" w:cs="Times New Roman"/>
        </w:rPr>
        <w:t xml:space="preserve"> Пункт 14 ФГОС СОО</w:t>
      </w:r>
    </w:p>
  </w:footnote>
  <w:footnote w:id="8">
    <w:p w:rsidR="00847710" w:rsidRDefault="00847710" w:rsidP="00C630AD">
      <w:pPr>
        <w:pStyle w:val="af"/>
        <w:ind w:firstLine="709"/>
        <w:jc w:val="both"/>
      </w:pPr>
      <w:r w:rsidRPr="00697C4A">
        <w:rPr>
          <w:rStyle w:val="af1"/>
        </w:rPr>
        <w:footnoteRef/>
      </w:r>
      <w:r w:rsidRPr="00697C4A">
        <w:t xml:space="preserve"> </w:t>
      </w:r>
      <w:r>
        <w:rPr>
          <w:rFonts w:ascii="Times New Roman" w:eastAsia="Times New Roman" w:hAnsi="Times New Roman" w:cs="Times New Roman"/>
          <w:color w:val="000000"/>
        </w:rPr>
        <w:t>Пункт 14 ФГОС СОО</w:t>
      </w:r>
    </w:p>
  </w:footnote>
  <w:footnote w:id="9">
    <w:p w:rsidR="00847710" w:rsidRPr="00697C4A" w:rsidRDefault="00847710" w:rsidP="00C630AD">
      <w:pPr>
        <w:pStyle w:val="af"/>
        <w:ind w:firstLine="709"/>
        <w:jc w:val="both"/>
      </w:pPr>
      <w:r w:rsidRPr="00697C4A">
        <w:rPr>
          <w:rStyle w:val="af1"/>
        </w:rPr>
        <w:footnoteRef/>
      </w:r>
      <w:r w:rsidRPr="00697C4A">
        <w:t xml:space="preserve"> </w:t>
      </w:r>
      <w:r w:rsidRPr="00697C4A">
        <w:rPr>
          <w:rFonts w:ascii="Times New Roman" w:eastAsia="Times New Roman" w:hAnsi="Times New Roman" w:cs="Times New Roman"/>
          <w:color w:val="000000"/>
        </w:rPr>
        <w:t>Пункт 18.2.1 ФГОС СОО</w:t>
      </w:r>
    </w:p>
  </w:footnote>
  <w:footnote w:id="10">
    <w:p w:rsidR="00847710" w:rsidRPr="00697C4A" w:rsidRDefault="00847710" w:rsidP="00C630AD">
      <w:pPr>
        <w:pStyle w:val="af"/>
        <w:ind w:firstLine="709"/>
        <w:jc w:val="both"/>
      </w:pPr>
      <w:r w:rsidRPr="00697C4A">
        <w:rPr>
          <w:rStyle w:val="af1"/>
        </w:rPr>
        <w:footnoteRef/>
      </w:r>
      <w:r w:rsidRPr="00697C4A">
        <w:t xml:space="preserve"> </w:t>
      </w:r>
      <w:r w:rsidRPr="00697C4A">
        <w:rPr>
          <w:rFonts w:ascii="Times New Roman" w:eastAsia="Times New Roman" w:hAnsi="Times New Roman" w:cs="Times New Roman"/>
          <w:color w:val="000000"/>
        </w:rPr>
        <w:t>Пункт 18.2.3 ФГОС СОО</w:t>
      </w:r>
    </w:p>
  </w:footnote>
  <w:footnote w:id="11">
    <w:p w:rsidR="00847710" w:rsidRPr="00697C4A" w:rsidRDefault="00847710" w:rsidP="00C630AD">
      <w:pPr>
        <w:pStyle w:val="af"/>
        <w:ind w:firstLine="709"/>
        <w:jc w:val="both"/>
      </w:pPr>
      <w:r w:rsidRPr="00697C4A">
        <w:rPr>
          <w:rStyle w:val="af1"/>
        </w:rPr>
        <w:footnoteRef/>
      </w:r>
      <w:r w:rsidRPr="00697C4A">
        <w:t xml:space="preserve"> </w:t>
      </w:r>
      <w:r w:rsidRPr="00697C4A">
        <w:rPr>
          <w:rFonts w:ascii="Times New Roman" w:eastAsia="Times New Roman" w:hAnsi="Times New Roman" w:cs="Times New Roman"/>
          <w:color w:val="000000"/>
        </w:rPr>
        <w:t>Пункт 18.2.3 ФГОС СОО</w:t>
      </w:r>
    </w:p>
  </w:footnote>
  <w:footnote w:id="12">
    <w:p w:rsidR="00847710" w:rsidRDefault="00847710" w:rsidP="005C5620">
      <w:pPr>
        <w:pStyle w:val="af"/>
        <w:ind w:firstLine="709"/>
      </w:pPr>
      <w:r w:rsidRPr="00697C4A">
        <w:rPr>
          <w:rStyle w:val="af1"/>
        </w:rPr>
        <w:footnoteRef/>
      </w:r>
      <w:r w:rsidRPr="00697C4A">
        <w:t xml:space="preserve"> </w:t>
      </w:r>
      <w:r w:rsidRPr="00697C4A">
        <w:rPr>
          <w:rFonts w:ascii="Times New Roman" w:eastAsia="Times New Roman" w:hAnsi="Times New Roman" w:cs="Times New Roman"/>
          <w:color w:val="000000"/>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847710" w:rsidRPr="005C5620" w:rsidRDefault="00847710" w:rsidP="005C5620">
      <w:pPr>
        <w:pStyle w:val="af"/>
        <w:ind w:firstLine="709"/>
      </w:pPr>
      <w:r w:rsidRPr="005C5620">
        <w:rPr>
          <w:rStyle w:val="af1"/>
        </w:rPr>
        <w:footnoteRef/>
      </w:r>
      <w:r w:rsidRPr="005C5620">
        <w:t xml:space="preserve"> </w:t>
      </w:r>
      <w:r w:rsidRPr="005C5620">
        <w:rPr>
          <w:rFonts w:ascii="Times New Roman" w:eastAsia="Times New Roman" w:hAnsi="Times New Roman" w:cs="Times New Roman"/>
          <w:color w:val="000000"/>
        </w:rPr>
        <w:t>Пункт 14 ФГОС СОО</w:t>
      </w:r>
    </w:p>
  </w:footnote>
  <w:footnote w:id="14">
    <w:p w:rsidR="00847710" w:rsidRPr="005C5620" w:rsidRDefault="00847710" w:rsidP="005C5620">
      <w:pPr>
        <w:pStyle w:val="af"/>
        <w:ind w:firstLine="709"/>
      </w:pPr>
      <w:r w:rsidRPr="005C5620">
        <w:rPr>
          <w:rStyle w:val="af1"/>
        </w:rPr>
        <w:footnoteRef/>
      </w:r>
      <w:r w:rsidRPr="005C5620">
        <w:t xml:space="preserve"> </w:t>
      </w:r>
      <w:r w:rsidRPr="005C5620">
        <w:rPr>
          <w:rFonts w:ascii="Times New Roman" w:eastAsia="Times New Roman" w:hAnsi="Times New Roman" w:cs="Times New Roman"/>
          <w:color w:val="000000"/>
        </w:rPr>
        <w:t>Часть 1 статьи 34 Федерального закона от 29 декабря 2012 г. № 273-ФЗ «Об образовании в Российской Федерации»</w:t>
      </w:r>
    </w:p>
  </w:footnote>
  <w:footnote w:id="15">
    <w:p w:rsidR="00847710" w:rsidRDefault="00847710" w:rsidP="005C5620">
      <w:pPr>
        <w:pStyle w:val="af"/>
        <w:ind w:firstLine="709"/>
      </w:pPr>
      <w:r w:rsidRPr="005C5620">
        <w:rPr>
          <w:rStyle w:val="af1"/>
        </w:rPr>
        <w:footnoteRef/>
      </w:r>
      <w:r w:rsidRPr="005C5620">
        <w:t xml:space="preserve"> </w:t>
      </w:r>
      <w:r w:rsidRPr="005C5620">
        <w:rPr>
          <w:rFonts w:ascii="Times New Roman" w:eastAsia="Times New Roman" w:hAnsi="Times New Roman" w:cs="Times New Roman"/>
          <w:color w:val="000000"/>
        </w:rPr>
        <w:t>Часть 1 статьи 34 Федерального закона от 29 декабря 2012 г. № 273-ФЗ «Об образовании в Российской Федерации»</w:t>
      </w:r>
    </w:p>
  </w:footnote>
  <w:footnote w:id="16">
    <w:p w:rsidR="00847710" w:rsidRPr="005C5620" w:rsidRDefault="00847710" w:rsidP="0083678C">
      <w:pPr>
        <w:pStyle w:val="af"/>
        <w:ind w:firstLine="709"/>
        <w:jc w:val="both"/>
      </w:pPr>
      <w:r w:rsidRPr="005C5620">
        <w:rPr>
          <w:rStyle w:val="af1"/>
        </w:rPr>
        <w:footnoteRef/>
      </w:r>
      <w:r w:rsidRPr="005C5620">
        <w:t xml:space="preserve"> </w:t>
      </w:r>
      <w:r w:rsidRPr="005C5620">
        <w:rPr>
          <w:rFonts w:ascii="Times New Roman" w:eastAsia="Times New Roman" w:hAnsi="Times New Roman" w:cs="Times New Roman"/>
          <w:color w:val="000000"/>
        </w:rPr>
        <w:t>Статья 95 Федерального закона от 29 декабря 2012 г. № 273-ФЗ «Об образовании в Российской Федерации».</w:t>
      </w:r>
    </w:p>
  </w:footnote>
  <w:footnote w:id="17">
    <w:p w:rsidR="00847710" w:rsidRDefault="00847710" w:rsidP="0083678C">
      <w:pPr>
        <w:pStyle w:val="af"/>
        <w:ind w:firstLine="709"/>
        <w:jc w:val="both"/>
      </w:pPr>
      <w:r w:rsidRPr="005C5620">
        <w:rPr>
          <w:rStyle w:val="af1"/>
        </w:rPr>
        <w:footnoteRef/>
      </w:r>
      <w:r w:rsidRPr="005C5620">
        <w:t xml:space="preserve"> </w:t>
      </w:r>
      <w:r w:rsidRPr="005C5620">
        <w:rPr>
          <w:rFonts w:ascii="Times New Roman" w:eastAsia="Times New Roman" w:hAnsi="Times New Roman" w:cs="Times New Roman"/>
          <w:color w:val="000000"/>
        </w:rPr>
        <w:t>Статья 59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B"/>
    <w:multiLevelType w:val="singleLevel"/>
    <w:tmpl w:val="0000001B"/>
    <w:name w:val="WW8Num51"/>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1C"/>
    <w:multiLevelType w:val="singleLevel"/>
    <w:tmpl w:val="0000001C"/>
    <w:name w:val="WW8Num52"/>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F"/>
    <w:multiLevelType w:val="singleLevel"/>
    <w:tmpl w:val="0000001F"/>
    <w:name w:val="WW8Num55"/>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20"/>
    <w:multiLevelType w:val="singleLevel"/>
    <w:tmpl w:val="00000020"/>
    <w:name w:val="WW8Num56"/>
    <w:lvl w:ilvl="0">
      <w:start w:val="1"/>
      <w:numFmt w:val="bullet"/>
      <w:lvlText w:val=""/>
      <w:lvlJc w:val="left"/>
      <w:pPr>
        <w:tabs>
          <w:tab w:val="num" w:pos="0"/>
        </w:tabs>
        <w:ind w:left="720" w:hanging="360"/>
      </w:pPr>
      <w:rPr>
        <w:rFonts w:ascii="Symbol" w:hAnsi="Symbol"/>
      </w:rPr>
    </w:lvl>
  </w:abstractNum>
  <w:abstractNum w:abstractNumId="5" w15:restartNumberingAfterBreak="0">
    <w:nsid w:val="00533164"/>
    <w:multiLevelType w:val="multilevel"/>
    <w:tmpl w:val="F18C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B1365F"/>
    <w:multiLevelType w:val="hybridMultilevel"/>
    <w:tmpl w:val="26641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9D051B"/>
    <w:multiLevelType w:val="hybridMultilevel"/>
    <w:tmpl w:val="1EE81D2E"/>
    <w:lvl w:ilvl="0" w:tplc="E91C6C7E">
      <w:numFmt w:val="bullet"/>
      <w:lvlText w:val="•"/>
      <w:lvlJc w:val="left"/>
      <w:pPr>
        <w:ind w:left="1647"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1247EAC">
      <w:numFmt w:val="bullet"/>
      <w:lvlText w:val="•"/>
      <w:lvlJc w:val="left"/>
      <w:pPr>
        <w:ind w:left="2610" w:hanging="706"/>
      </w:pPr>
      <w:rPr>
        <w:rFonts w:hint="default"/>
        <w:lang w:val="ru-RU" w:eastAsia="en-US" w:bidi="ar-SA"/>
      </w:rPr>
    </w:lvl>
    <w:lvl w:ilvl="2" w:tplc="F30A8928">
      <w:numFmt w:val="bullet"/>
      <w:lvlText w:val="•"/>
      <w:lvlJc w:val="left"/>
      <w:pPr>
        <w:ind w:left="3580" w:hanging="706"/>
      </w:pPr>
      <w:rPr>
        <w:rFonts w:hint="default"/>
        <w:lang w:val="ru-RU" w:eastAsia="en-US" w:bidi="ar-SA"/>
      </w:rPr>
    </w:lvl>
    <w:lvl w:ilvl="3" w:tplc="4C909318">
      <w:numFmt w:val="bullet"/>
      <w:lvlText w:val="•"/>
      <w:lvlJc w:val="left"/>
      <w:pPr>
        <w:ind w:left="4550" w:hanging="706"/>
      </w:pPr>
      <w:rPr>
        <w:rFonts w:hint="default"/>
        <w:lang w:val="ru-RU" w:eastAsia="en-US" w:bidi="ar-SA"/>
      </w:rPr>
    </w:lvl>
    <w:lvl w:ilvl="4" w:tplc="8F60EC54">
      <w:numFmt w:val="bullet"/>
      <w:lvlText w:val="•"/>
      <w:lvlJc w:val="left"/>
      <w:pPr>
        <w:ind w:left="5520" w:hanging="706"/>
      </w:pPr>
      <w:rPr>
        <w:rFonts w:hint="default"/>
        <w:lang w:val="ru-RU" w:eastAsia="en-US" w:bidi="ar-SA"/>
      </w:rPr>
    </w:lvl>
    <w:lvl w:ilvl="5" w:tplc="DDD846B2">
      <w:numFmt w:val="bullet"/>
      <w:lvlText w:val="•"/>
      <w:lvlJc w:val="left"/>
      <w:pPr>
        <w:ind w:left="6490" w:hanging="706"/>
      </w:pPr>
      <w:rPr>
        <w:rFonts w:hint="default"/>
        <w:lang w:val="ru-RU" w:eastAsia="en-US" w:bidi="ar-SA"/>
      </w:rPr>
    </w:lvl>
    <w:lvl w:ilvl="6" w:tplc="9326A558">
      <w:numFmt w:val="bullet"/>
      <w:lvlText w:val="•"/>
      <w:lvlJc w:val="left"/>
      <w:pPr>
        <w:ind w:left="7460" w:hanging="706"/>
      </w:pPr>
      <w:rPr>
        <w:rFonts w:hint="default"/>
        <w:lang w:val="ru-RU" w:eastAsia="en-US" w:bidi="ar-SA"/>
      </w:rPr>
    </w:lvl>
    <w:lvl w:ilvl="7" w:tplc="C1683080">
      <w:numFmt w:val="bullet"/>
      <w:lvlText w:val="•"/>
      <w:lvlJc w:val="left"/>
      <w:pPr>
        <w:ind w:left="8430" w:hanging="706"/>
      </w:pPr>
      <w:rPr>
        <w:rFonts w:hint="default"/>
        <w:lang w:val="ru-RU" w:eastAsia="en-US" w:bidi="ar-SA"/>
      </w:rPr>
    </w:lvl>
    <w:lvl w:ilvl="8" w:tplc="0C90756C">
      <w:numFmt w:val="bullet"/>
      <w:lvlText w:val="•"/>
      <w:lvlJc w:val="left"/>
      <w:pPr>
        <w:ind w:left="9400" w:hanging="706"/>
      </w:pPr>
      <w:rPr>
        <w:rFonts w:hint="default"/>
        <w:lang w:val="ru-RU" w:eastAsia="en-US" w:bidi="ar-SA"/>
      </w:rPr>
    </w:lvl>
  </w:abstractNum>
  <w:abstractNum w:abstractNumId="8" w15:restartNumberingAfterBreak="0">
    <w:nsid w:val="02923F90"/>
    <w:multiLevelType w:val="hybridMultilevel"/>
    <w:tmpl w:val="81D8BCB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925919"/>
    <w:multiLevelType w:val="hybridMultilevel"/>
    <w:tmpl w:val="D4E26AA0"/>
    <w:lvl w:ilvl="0" w:tplc="0D442E54">
      <w:numFmt w:val="bullet"/>
      <w:lvlText w:val="•"/>
      <w:lvlJc w:val="left"/>
      <w:pPr>
        <w:ind w:left="827" w:hanging="360"/>
      </w:pPr>
      <w:rPr>
        <w:rFonts w:ascii="Times New Roman" w:eastAsia="Times New Roman" w:hAnsi="Times New Roman" w:cs="Times New Roman" w:hint="default"/>
        <w:w w:val="100"/>
        <w:sz w:val="24"/>
        <w:szCs w:val="24"/>
        <w:lang w:val="ru-RU" w:eastAsia="en-US" w:bidi="ar-SA"/>
      </w:rPr>
    </w:lvl>
    <w:lvl w:ilvl="1" w:tplc="96C46C3C">
      <w:numFmt w:val="bullet"/>
      <w:lvlText w:val="•"/>
      <w:lvlJc w:val="left"/>
      <w:pPr>
        <w:ind w:left="1179" w:hanging="360"/>
      </w:pPr>
      <w:rPr>
        <w:rFonts w:hint="default"/>
        <w:lang w:val="ru-RU" w:eastAsia="en-US" w:bidi="ar-SA"/>
      </w:rPr>
    </w:lvl>
    <w:lvl w:ilvl="2" w:tplc="BE2C31DC">
      <w:numFmt w:val="bullet"/>
      <w:lvlText w:val="•"/>
      <w:lvlJc w:val="left"/>
      <w:pPr>
        <w:ind w:left="1539" w:hanging="360"/>
      </w:pPr>
      <w:rPr>
        <w:rFonts w:hint="default"/>
        <w:lang w:val="ru-RU" w:eastAsia="en-US" w:bidi="ar-SA"/>
      </w:rPr>
    </w:lvl>
    <w:lvl w:ilvl="3" w:tplc="0EB0B95C">
      <w:numFmt w:val="bullet"/>
      <w:lvlText w:val="•"/>
      <w:lvlJc w:val="left"/>
      <w:pPr>
        <w:ind w:left="1899" w:hanging="360"/>
      </w:pPr>
      <w:rPr>
        <w:rFonts w:hint="default"/>
        <w:lang w:val="ru-RU" w:eastAsia="en-US" w:bidi="ar-SA"/>
      </w:rPr>
    </w:lvl>
    <w:lvl w:ilvl="4" w:tplc="931AF88C">
      <w:numFmt w:val="bullet"/>
      <w:lvlText w:val="•"/>
      <w:lvlJc w:val="left"/>
      <w:pPr>
        <w:ind w:left="2258" w:hanging="360"/>
      </w:pPr>
      <w:rPr>
        <w:rFonts w:hint="default"/>
        <w:lang w:val="ru-RU" w:eastAsia="en-US" w:bidi="ar-SA"/>
      </w:rPr>
    </w:lvl>
    <w:lvl w:ilvl="5" w:tplc="9A343DF0">
      <w:numFmt w:val="bullet"/>
      <w:lvlText w:val="•"/>
      <w:lvlJc w:val="left"/>
      <w:pPr>
        <w:ind w:left="2618" w:hanging="360"/>
      </w:pPr>
      <w:rPr>
        <w:rFonts w:hint="default"/>
        <w:lang w:val="ru-RU" w:eastAsia="en-US" w:bidi="ar-SA"/>
      </w:rPr>
    </w:lvl>
    <w:lvl w:ilvl="6" w:tplc="A6FA73B8">
      <w:numFmt w:val="bullet"/>
      <w:lvlText w:val="•"/>
      <w:lvlJc w:val="left"/>
      <w:pPr>
        <w:ind w:left="2978" w:hanging="360"/>
      </w:pPr>
      <w:rPr>
        <w:rFonts w:hint="default"/>
        <w:lang w:val="ru-RU" w:eastAsia="en-US" w:bidi="ar-SA"/>
      </w:rPr>
    </w:lvl>
    <w:lvl w:ilvl="7" w:tplc="C4F0B43A">
      <w:numFmt w:val="bullet"/>
      <w:lvlText w:val="•"/>
      <w:lvlJc w:val="left"/>
      <w:pPr>
        <w:ind w:left="3337" w:hanging="360"/>
      </w:pPr>
      <w:rPr>
        <w:rFonts w:hint="default"/>
        <w:lang w:val="ru-RU" w:eastAsia="en-US" w:bidi="ar-SA"/>
      </w:rPr>
    </w:lvl>
    <w:lvl w:ilvl="8" w:tplc="93BAF4AE">
      <w:numFmt w:val="bullet"/>
      <w:lvlText w:val="•"/>
      <w:lvlJc w:val="left"/>
      <w:pPr>
        <w:ind w:left="3697" w:hanging="360"/>
      </w:pPr>
      <w:rPr>
        <w:rFonts w:hint="default"/>
        <w:lang w:val="ru-RU" w:eastAsia="en-US" w:bidi="ar-SA"/>
      </w:rPr>
    </w:lvl>
  </w:abstractNum>
  <w:abstractNum w:abstractNumId="10" w15:restartNumberingAfterBreak="0">
    <w:nsid w:val="03A27AB0"/>
    <w:multiLevelType w:val="hybridMultilevel"/>
    <w:tmpl w:val="D280390E"/>
    <w:lvl w:ilvl="0" w:tplc="406615E2">
      <w:start w:val="8"/>
      <w:numFmt w:val="decimal"/>
      <w:lvlText w:val="%1)"/>
      <w:lvlJc w:val="left"/>
      <w:pPr>
        <w:ind w:left="2034" w:hanging="360"/>
      </w:pPr>
      <w:rPr>
        <w:rFonts w:hint="default"/>
      </w:rPr>
    </w:lvl>
    <w:lvl w:ilvl="1" w:tplc="04190019" w:tentative="1">
      <w:start w:val="1"/>
      <w:numFmt w:val="lowerLetter"/>
      <w:lvlText w:val="%2."/>
      <w:lvlJc w:val="left"/>
      <w:pPr>
        <w:ind w:left="2754" w:hanging="360"/>
      </w:pPr>
    </w:lvl>
    <w:lvl w:ilvl="2" w:tplc="0419001B" w:tentative="1">
      <w:start w:val="1"/>
      <w:numFmt w:val="lowerRoman"/>
      <w:lvlText w:val="%3."/>
      <w:lvlJc w:val="right"/>
      <w:pPr>
        <w:ind w:left="3474" w:hanging="180"/>
      </w:pPr>
    </w:lvl>
    <w:lvl w:ilvl="3" w:tplc="0419000F" w:tentative="1">
      <w:start w:val="1"/>
      <w:numFmt w:val="decimal"/>
      <w:lvlText w:val="%4."/>
      <w:lvlJc w:val="left"/>
      <w:pPr>
        <w:ind w:left="4194" w:hanging="360"/>
      </w:pPr>
    </w:lvl>
    <w:lvl w:ilvl="4" w:tplc="04190019" w:tentative="1">
      <w:start w:val="1"/>
      <w:numFmt w:val="lowerLetter"/>
      <w:lvlText w:val="%5."/>
      <w:lvlJc w:val="left"/>
      <w:pPr>
        <w:ind w:left="4914" w:hanging="360"/>
      </w:pPr>
    </w:lvl>
    <w:lvl w:ilvl="5" w:tplc="0419001B" w:tentative="1">
      <w:start w:val="1"/>
      <w:numFmt w:val="lowerRoman"/>
      <w:lvlText w:val="%6."/>
      <w:lvlJc w:val="right"/>
      <w:pPr>
        <w:ind w:left="5634" w:hanging="180"/>
      </w:pPr>
    </w:lvl>
    <w:lvl w:ilvl="6" w:tplc="0419000F" w:tentative="1">
      <w:start w:val="1"/>
      <w:numFmt w:val="decimal"/>
      <w:lvlText w:val="%7."/>
      <w:lvlJc w:val="left"/>
      <w:pPr>
        <w:ind w:left="6354" w:hanging="360"/>
      </w:pPr>
    </w:lvl>
    <w:lvl w:ilvl="7" w:tplc="04190019" w:tentative="1">
      <w:start w:val="1"/>
      <w:numFmt w:val="lowerLetter"/>
      <w:lvlText w:val="%8."/>
      <w:lvlJc w:val="left"/>
      <w:pPr>
        <w:ind w:left="7074" w:hanging="360"/>
      </w:pPr>
    </w:lvl>
    <w:lvl w:ilvl="8" w:tplc="0419001B" w:tentative="1">
      <w:start w:val="1"/>
      <w:numFmt w:val="lowerRoman"/>
      <w:lvlText w:val="%9."/>
      <w:lvlJc w:val="right"/>
      <w:pPr>
        <w:ind w:left="7794" w:hanging="180"/>
      </w:pPr>
    </w:lvl>
  </w:abstractNum>
  <w:abstractNum w:abstractNumId="11" w15:restartNumberingAfterBreak="0">
    <w:nsid w:val="04253B67"/>
    <w:multiLevelType w:val="hybridMultilevel"/>
    <w:tmpl w:val="344CC15E"/>
    <w:lvl w:ilvl="0" w:tplc="CC22CBCC">
      <w:numFmt w:val="bullet"/>
      <w:lvlText w:val="—"/>
      <w:lvlJc w:val="left"/>
      <w:pPr>
        <w:ind w:left="1647" w:hanging="281"/>
      </w:pPr>
      <w:rPr>
        <w:rFonts w:ascii="Times New Roman" w:eastAsia="Times New Roman" w:hAnsi="Times New Roman" w:cs="Times New Roman" w:hint="default"/>
        <w:b w:val="0"/>
        <w:bCs w:val="0"/>
        <w:i w:val="0"/>
        <w:iCs w:val="0"/>
        <w:spacing w:val="0"/>
        <w:w w:val="49"/>
        <w:sz w:val="27"/>
        <w:szCs w:val="27"/>
        <w:lang w:val="ru-RU" w:eastAsia="en-US" w:bidi="ar-SA"/>
      </w:rPr>
    </w:lvl>
    <w:lvl w:ilvl="1" w:tplc="DD885510">
      <w:numFmt w:val="bullet"/>
      <w:lvlText w:val="•"/>
      <w:lvlJc w:val="left"/>
      <w:pPr>
        <w:ind w:left="2610" w:hanging="281"/>
      </w:pPr>
      <w:rPr>
        <w:rFonts w:hint="default"/>
        <w:lang w:val="ru-RU" w:eastAsia="en-US" w:bidi="ar-SA"/>
      </w:rPr>
    </w:lvl>
    <w:lvl w:ilvl="2" w:tplc="BDA04EDA">
      <w:numFmt w:val="bullet"/>
      <w:lvlText w:val="•"/>
      <w:lvlJc w:val="left"/>
      <w:pPr>
        <w:ind w:left="3580" w:hanging="281"/>
      </w:pPr>
      <w:rPr>
        <w:rFonts w:hint="default"/>
        <w:lang w:val="ru-RU" w:eastAsia="en-US" w:bidi="ar-SA"/>
      </w:rPr>
    </w:lvl>
    <w:lvl w:ilvl="3" w:tplc="614E59B4">
      <w:numFmt w:val="bullet"/>
      <w:lvlText w:val="•"/>
      <w:lvlJc w:val="left"/>
      <w:pPr>
        <w:ind w:left="4550" w:hanging="281"/>
      </w:pPr>
      <w:rPr>
        <w:rFonts w:hint="default"/>
        <w:lang w:val="ru-RU" w:eastAsia="en-US" w:bidi="ar-SA"/>
      </w:rPr>
    </w:lvl>
    <w:lvl w:ilvl="4" w:tplc="A82E8FDC">
      <w:numFmt w:val="bullet"/>
      <w:lvlText w:val="•"/>
      <w:lvlJc w:val="left"/>
      <w:pPr>
        <w:ind w:left="5520" w:hanging="281"/>
      </w:pPr>
      <w:rPr>
        <w:rFonts w:hint="default"/>
        <w:lang w:val="ru-RU" w:eastAsia="en-US" w:bidi="ar-SA"/>
      </w:rPr>
    </w:lvl>
    <w:lvl w:ilvl="5" w:tplc="85C2E886">
      <w:numFmt w:val="bullet"/>
      <w:lvlText w:val="•"/>
      <w:lvlJc w:val="left"/>
      <w:pPr>
        <w:ind w:left="6490" w:hanging="281"/>
      </w:pPr>
      <w:rPr>
        <w:rFonts w:hint="default"/>
        <w:lang w:val="ru-RU" w:eastAsia="en-US" w:bidi="ar-SA"/>
      </w:rPr>
    </w:lvl>
    <w:lvl w:ilvl="6" w:tplc="E76A6F1C">
      <w:numFmt w:val="bullet"/>
      <w:lvlText w:val="•"/>
      <w:lvlJc w:val="left"/>
      <w:pPr>
        <w:ind w:left="7460" w:hanging="281"/>
      </w:pPr>
      <w:rPr>
        <w:rFonts w:hint="default"/>
        <w:lang w:val="ru-RU" w:eastAsia="en-US" w:bidi="ar-SA"/>
      </w:rPr>
    </w:lvl>
    <w:lvl w:ilvl="7" w:tplc="E0ACD580">
      <w:numFmt w:val="bullet"/>
      <w:lvlText w:val="•"/>
      <w:lvlJc w:val="left"/>
      <w:pPr>
        <w:ind w:left="8430" w:hanging="281"/>
      </w:pPr>
      <w:rPr>
        <w:rFonts w:hint="default"/>
        <w:lang w:val="ru-RU" w:eastAsia="en-US" w:bidi="ar-SA"/>
      </w:rPr>
    </w:lvl>
    <w:lvl w:ilvl="8" w:tplc="3CC22DC6">
      <w:numFmt w:val="bullet"/>
      <w:lvlText w:val="•"/>
      <w:lvlJc w:val="left"/>
      <w:pPr>
        <w:ind w:left="9400" w:hanging="281"/>
      </w:pPr>
      <w:rPr>
        <w:rFonts w:hint="default"/>
        <w:lang w:val="ru-RU" w:eastAsia="en-US" w:bidi="ar-SA"/>
      </w:rPr>
    </w:lvl>
  </w:abstractNum>
  <w:abstractNum w:abstractNumId="1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6B449CE"/>
    <w:multiLevelType w:val="hybridMultilevel"/>
    <w:tmpl w:val="2B8A9320"/>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78A60DD"/>
    <w:multiLevelType w:val="hybridMultilevel"/>
    <w:tmpl w:val="B72236F2"/>
    <w:lvl w:ilvl="0" w:tplc="36A478E8">
      <w:start w:val="1"/>
      <w:numFmt w:val="decimal"/>
      <w:lvlText w:val="%1."/>
      <w:lvlJc w:val="left"/>
      <w:pPr>
        <w:ind w:left="707" w:hanging="281"/>
      </w:pPr>
      <w:rPr>
        <w:rFonts w:hint="default"/>
        <w:spacing w:val="0"/>
        <w:w w:val="102"/>
        <w:lang w:val="ru-RU" w:eastAsia="en-US" w:bidi="ar-SA"/>
      </w:rPr>
    </w:lvl>
    <w:lvl w:ilvl="1" w:tplc="BE626C74">
      <w:numFmt w:val="bullet"/>
      <w:lvlText w:val="—"/>
      <w:lvlJc w:val="left"/>
      <w:pPr>
        <w:ind w:left="227" w:hanging="140"/>
      </w:pPr>
      <w:rPr>
        <w:rFonts w:ascii="Times New Roman" w:eastAsia="Times New Roman" w:hAnsi="Times New Roman" w:cs="Times New Roman" w:hint="default"/>
        <w:b w:val="0"/>
        <w:bCs w:val="0"/>
        <w:i w:val="0"/>
        <w:iCs w:val="0"/>
        <w:spacing w:val="6"/>
        <w:w w:val="44"/>
        <w:sz w:val="25"/>
        <w:szCs w:val="25"/>
        <w:lang w:val="ru-RU" w:eastAsia="en-US" w:bidi="ar-SA"/>
      </w:rPr>
    </w:lvl>
    <w:lvl w:ilvl="2" w:tplc="1A2087E6">
      <w:numFmt w:val="bullet"/>
      <w:lvlText w:val="•"/>
      <w:lvlJc w:val="left"/>
      <w:pPr>
        <w:ind w:left="1724" w:hanging="140"/>
      </w:pPr>
      <w:rPr>
        <w:rFonts w:hint="default"/>
        <w:lang w:val="ru-RU" w:eastAsia="en-US" w:bidi="ar-SA"/>
      </w:rPr>
    </w:lvl>
    <w:lvl w:ilvl="3" w:tplc="FC3A089A">
      <w:numFmt w:val="bullet"/>
      <w:lvlText w:val="•"/>
      <w:lvlJc w:val="left"/>
      <w:pPr>
        <w:ind w:left="2748" w:hanging="140"/>
      </w:pPr>
      <w:rPr>
        <w:rFonts w:hint="default"/>
        <w:lang w:val="ru-RU" w:eastAsia="en-US" w:bidi="ar-SA"/>
      </w:rPr>
    </w:lvl>
    <w:lvl w:ilvl="4" w:tplc="6172B374">
      <w:numFmt w:val="bullet"/>
      <w:lvlText w:val="•"/>
      <w:lvlJc w:val="left"/>
      <w:pPr>
        <w:ind w:left="3773" w:hanging="140"/>
      </w:pPr>
      <w:rPr>
        <w:rFonts w:hint="default"/>
        <w:lang w:val="ru-RU" w:eastAsia="en-US" w:bidi="ar-SA"/>
      </w:rPr>
    </w:lvl>
    <w:lvl w:ilvl="5" w:tplc="EE829188">
      <w:numFmt w:val="bullet"/>
      <w:lvlText w:val="•"/>
      <w:lvlJc w:val="left"/>
      <w:pPr>
        <w:ind w:left="4797" w:hanging="140"/>
      </w:pPr>
      <w:rPr>
        <w:rFonts w:hint="default"/>
        <w:lang w:val="ru-RU" w:eastAsia="en-US" w:bidi="ar-SA"/>
      </w:rPr>
    </w:lvl>
    <w:lvl w:ilvl="6" w:tplc="9328EB46">
      <w:numFmt w:val="bullet"/>
      <w:lvlText w:val="•"/>
      <w:lvlJc w:val="left"/>
      <w:pPr>
        <w:ind w:left="5822" w:hanging="140"/>
      </w:pPr>
      <w:rPr>
        <w:rFonts w:hint="default"/>
        <w:lang w:val="ru-RU" w:eastAsia="en-US" w:bidi="ar-SA"/>
      </w:rPr>
    </w:lvl>
    <w:lvl w:ilvl="7" w:tplc="96F82804">
      <w:numFmt w:val="bullet"/>
      <w:lvlText w:val="•"/>
      <w:lvlJc w:val="left"/>
      <w:pPr>
        <w:ind w:left="6846" w:hanging="140"/>
      </w:pPr>
      <w:rPr>
        <w:rFonts w:hint="default"/>
        <w:lang w:val="ru-RU" w:eastAsia="en-US" w:bidi="ar-SA"/>
      </w:rPr>
    </w:lvl>
    <w:lvl w:ilvl="8" w:tplc="AE3A8EF6">
      <w:numFmt w:val="bullet"/>
      <w:lvlText w:val="•"/>
      <w:lvlJc w:val="left"/>
      <w:pPr>
        <w:ind w:left="7871" w:hanging="140"/>
      </w:pPr>
      <w:rPr>
        <w:rFonts w:hint="default"/>
        <w:lang w:val="ru-RU" w:eastAsia="en-US" w:bidi="ar-SA"/>
      </w:rPr>
    </w:lvl>
  </w:abstractNum>
  <w:abstractNum w:abstractNumId="15" w15:restartNumberingAfterBreak="0">
    <w:nsid w:val="078E7F15"/>
    <w:multiLevelType w:val="hybridMultilevel"/>
    <w:tmpl w:val="3D600802"/>
    <w:lvl w:ilvl="0" w:tplc="B9A0B356">
      <w:numFmt w:val="bullet"/>
      <w:lvlText w:val="•"/>
      <w:lvlJc w:val="left"/>
      <w:pPr>
        <w:ind w:left="107" w:hanging="142"/>
      </w:pPr>
      <w:rPr>
        <w:rFonts w:ascii="Times New Roman" w:eastAsia="Times New Roman" w:hAnsi="Times New Roman" w:cs="Times New Roman" w:hint="default"/>
        <w:w w:val="100"/>
        <w:sz w:val="24"/>
        <w:szCs w:val="24"/>
        <w:lang w:val="ru-RU" w:eastAsia="en-US" w:bidi="ar-SA"/>
      </w:rPr>
    </w:lvl>
    <w:lvl w:ilvl="1" w:tplc="741CD73E">
      <w:numFmt w:val="bullet"/>
      <w:lvlText w:val="•"/>
      <w:lvlJc w:val="left"/>
      <w:pPr>
        <w:ind w:left="531" w:hanging="142"/>
      </w:pPr>
      <w:rPr>
        <w:rFonts w:hint="default"/>
        <w:lang w:val="ru-RU" w:eastAsia="en-US" w:bidi="ar-SA"/>
      </w:rPr>
    </w:lvl>
    <w:lvl w:ilvl="2" w:tplc="F61C33B0">
      <w:numFmt w:val="bullet"/>
      <w:lvlText w:val="•"/>
      <w:lvlJc w:val="left"/>
      <w:pPr>
        <w:ind w:left="963" w:hanging="142"/>
      </w:pPr>
      <w:rPr>
        <w:rFonts w:hint="default"/>
        <w:lang w:val="ru-RU" w:eastAsia="en-US" w:bidi="ar-SA"/>
      </w:rPr>
    </w:lvl>
    <w:lvl w:ilvl="3" w:tplc="5A5CE4DC">
      <w:numFmt w:val="bullet"/>
      <w:lvlText w:val="•"/>
      <w:lvlJc w:val="left"/>
      <w:pPr>
        <w:ind w:left="1395" w:hanging="142"/>
      </w:pPr>
      <w:rPr>
        <w:rFonts w:hint="default"/>
        <w:lang w:val="ru-RU" w:eastAsia="en-US" w:bidi="ar-SA"/>
      </w:rPr>
    </w:lvl>
    <w:lvl w:ilvl="4" w:tplc="7E5AE62C">
      <w:numFmt w:val="bullet"/>
      <w:lvlText w:val="•"/>
      <w:lvlJc w:val="left"/>
      <w:pPr>
        <w:ind w:left="1826" w:hanging="142"/>
      </w:pPr>
      <w:rPr>
        <w:rFonts w:hint="default"/>
        <w:lang w:val="ru-RU" w:eastAsia="en-US" w:bidi="ar-SA"/>
      </w:rPr>
    </w:lvl>
    <w:lvl w:ilvl="5" w:tplc="A224B692">
      <w:numFmt w:val="bullet"/>
      <w:lvlText w:val="•"/>
      <w:lvlJc w:val="left"/>
      <w:pPr>
        <w:ind w:left="2258" w:hanging="142"/>
      </w:pPr>
      <w:rPr>
        <w:rFonts w:hint="default"/>
        <w:lang w:val="ru-RU" w:eastAsia="en-US" w:bidi="ar-SA"/>
      </w:rPr>
    </w:lvl>
    <w:lvl w:ilvl="6" w:tplc="A9800FC2">
      <w:numFmt w:val="bullet"/>
      <w:lvlText w:val="•"/>
      <w:lvlJc w:val="left"/>
      <w:pPr>
        <w:ind w:left="2690" w:hanging="142"/>
      </w:pPr>
      <w:rPr>
        <w:rFonts w:hint="default"/>
        <w:lang w:val="ru-RU" w:eastAsia="en-US" w:bidi="ar-SA"/>
      </w:rPr>
    </w:lvl>
    <w:lvl w:ilvl="7" w:tplc="C9CC21FC">
      <w:numFmt w:val="bullet"/>
      <w:lvlText w:val="•"/>
      <w:lvlJc w:val="left"/>
      <w:pPr>
        <w:ind w:left="3121" w:hanging="142"/>
      </w:pPr>
      <w:rPr>
        <w:rFonts w:hint="default"/>
        <w:lang w:val="ru-RU" w:eastAsia="en-US" w:bidi="ar-SA"/>
      </w:rPr>
    </w:lvl>
    <w:lvl w:ilvl="8" w:tplc="0B504EC4">
      <w:numFmt w:val="bullet"/>
      <w:lvlText w:val="•"/>
      <w:lvlJc w:val="left"/>
      <w:pPr>
        <w:ind w:left="3553" w:hanging="142"/>
      </w:pPr>
      <w:rPr>
        <w:rFonts w:hint="default"/>
        <w:lang w:val="ru-RU" w:eastAsia="en-US" w:bidi="ar-SA"/>
      </w:rPr>
    </w:lvl>
  </w:abstractNum>
  <w:abstractNum w:abstractNumId="16"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0847444E"/>
    <w:multiLevelType w:val="hybridMultilevel"/>
    <w:tmpl w:val="3A74F23E"/>
    <w:lvl w:ilvl="0" w:tplc="D354DBEA">
      <w:numFmt w:val="bullet"/>
      <w:lvlText w:val="•"/>
      <w:lvlJc w:val="left"/>
      <w:pPr>
        <w:ind w:left="140" w:hanging="675"/>
      </w:pPr>
      <w:rPr>
        <w:rFonts w:ascii="Times New Roman" w:eastAsia="Times New Roman" w:hAnsi="Times New Roman" w:cs="Times New Roman" w:hint="default"/>
        <w:w w:val="100"/>
        <w:sz w:val="24"/>
        <w:szCs w:val="24"/>
        <w:lang w:val="ru-RU" w:eastAsia="en-US" w:bidi="ar-SA"/>
      </w:rPr>
    </w:lvl>
    <w:lvl w:ilvl="1" w:tplc="477824FE">
      <w:numFmt w:val="bullet"/>
      <w:lvlText w:val="•"/>
      <w:lvlJc w:val="left"/>
      <w:pPr>
        <w:ind w:left="380" w:hanging="675"/>
      </w:pPr>
      <w:rPr>
        <w:rFonts w:hint="default"/>
        <w:lang w:val="ru-RU" w:eastAsia="en-US" w:bidi="ar-SA"/>
      </w:rPr>
    </w:lvl>
    <w:lvl w:ilvl="2" w:tplc="8B76A33C">
      <w:numFmt w:val="bullet"/>
      <w:lvlText w:val="•"/>
      <w:lvlJc w:val="left"/>
      <w:pPr>
        <w:ind w:left="620" w:hanging="675"/>
      </w:pPr>
      <w:rPr>
        <w:rFonts w:hint="default"/>
        <w:lang w:val="ru-RU" w:eastAsia="en-US" w:bidi="ar-SA"/>
      </w:rPr>
    </w:lvl>
    <w:lvl w:ilvl="3" w:tplc="D53A8A36">
      <w:numFmt w:val="bullet"/>
      <w:lvlText w:val="•"/>
      <w:lvlJc w:val="left"/>
      <w:pPr>
        <w:ind w:left="861" w:hanging="675"/>
      </w:pPr>
      <w:rPr>
        <w:rFonts w:hint="default"/>
        <w:lang w:val="ru-RU" w:eastAsia="en-US" w:bidi="ar-SA"/>
      </w:rPr>
    </w:lvl>
    <w:lvl w:ilvl="4" w:tplc="A5E00980">
      <w:numFmt w:val="bullet"/>
      <w:lvlText w:val="•"/>
      <w:lvlJc w:val="left"/>
      <w:pPr>
        <w:ind w:left="1101" w:hanging="675"/>
      </w:pPr>
      <w:rPr>
        <w:rFonts w:hint="default"/>
        <w:lang w:val="ru-RU" w:eastAsia="en-US" w:bidi="ar-SA"/>
      </w:rPr>
    </w:lvl>
    <w:lvl w:ilvl="5" w:tplc="C1D0CCF8">
      <w:numFmt w:val="bullet"/>
      <w:lvlText w:val="•"/>
      <w:lvlJc w:val="left"/>
      <w:pPr>
        <w:ind w:left="1342" w:hanging="675"/>
      </w:pPr>
      <w:rPr>
        <w:rFonts w:hint="default"/>
        <w:lang w:val="ru-RU" w:eastAsia="en-US" w:bidi="ar-SA"/>
      </w:rPr>
    </w:lvl>
    <w:lvl w:ilvl="6" w:tplc="BEB00C80">
      <w:numFmt w:val="bullet"/>
      <w:lvlText w:val="•"/>
      <w:lvlJc w:val="left"/>
      <w:pPr>
        <w:ind w:left="1582" w:hanging="675"/>
      </w:pPr>
      <w:rPr>
        <w:rFonts w:hint="default"/>
        <w:lang w:val="ru-RU" w:eastAsia="en-US" w:bidi="ar-SA"/>
      </w:rPr>
    </w:lvl>
    <w:lvl w:ilvl="7" w:tplc="FB0A4BF6">
      <w:numFmt w:val="bullet"/>
      <w:lvlText w:val="•"/>
      <w:lvlJc w:val="left"/>
      <w:pPr>
        <w:ind w:left="1822" w:hanging="675"/>
      </w:pPr>
      <w:rPr>
        <w:rFonts w:hint="default"/>
        <w:lang w:val="ru-RU" w:eastAsia="en-US" w:bidi="ar-SA"/>
      </w:rPr>
    </w:lvl>
    <w:lvl w:ilvl="8" w:tplc="B01CC602">
      <w:numFmt w:val="bullet"/>
      <w:lvlText w:val="•"/>
      <w:lvlJc w:val="left"/>
      <w:pPr>
        <w:ind w:left="2063" w:hanging="675"/>
      </w:pPr>
      <w:rPr>
        <w:rFonts w:hint="default"/>
        <w:lang w:val="ru-RU" w:eastAsia="en-US" w:bidi="ar-SA"/>
      </w:rPr>
    </w:lvl>
  </w:abstractNum>
  <w:abstractNum w:abstractNumId="18" w15:restartNumberingAfterBreak="0">
    <w:nsid w:val="08CB7A1F"/>
    <w:multiLevelType w:val="multilevel"/>
    <w:tmpl w:val="86724660"/>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09802B5E"/>
    <w:multiLevelType w:val="hybridMultilevel"/>
    <w:tmpl w:val="F15E2F78"/>
    <w:lvl w:ilvl="0" w:tplc="97C28FC4">
      <w:numFmt w:val="bullet"/>
      <w:lvlText w:val="•"/>
      <w:lvlJc w:val="left"/>
      <w:pPr>
        <w:ind w:left="399" w:hanging="360"/>
      </w:pPr>
      <w:rPr>
        <w:rFonts w:ascii="Times New Roman" w:eastAsia="Times New Roman" w:hAnsi="Times New Roman" w:cs="Times New Roman" w:hint="default"/>
        <w:w w:val="100"/>
        <w:sz w:val="24"/>
        <w:szCs w:val="24"/>
        <w:lang w:val="ru-RU" w:eastAsia="en-US" w:bidi="ar-SA"/>
      </w:rPr>
    </w:lvl>
    <w:lvl w:ilvl="1" w:tplc="B9EE520A">
      <w:numFmt w:val="bullet"/>
      <w:lvlText w:val="•"/>
      <w:lvlJc w:val="left"/>
      <w:pPr>
        <w:ind w:left="614" w:hanging="360"/>
      </w:pPr>
      <w:rPr>
        <w:rFonts w:hint="default"/>
        <w:lang w:val="ru-RU" w:eastAsia="en-US" w:bidi="ar-SA"/>
      </w:rPr>
    </w:lvl>
    <w:lvl w:ilvl="2" w:tplc="B7BE7A88">
      <w:numFmt w:val="bullet"/>
      <w:lvlText w:val="•"/>
      <w:lvlJc w:val="left"/>
      <w:pPr>
        <w:ind w:left="828" w:hanging="360"/>
      </w:pPr>
      <w:rPr>
        <w:rFonts w:hint="default"/>
        <w:lang w:val="ru-RU" w:eastAsia="en-US" w:bidi="ar-SA"/>
      </w:rPr>
    </w:lvl>
    <w:lvl w:ilvl="3" w:tplc="2E10786A">
      <w:numFmt w:val="bullet"/>
      <w:lvlText w:val="•"/>
      <w:lvlJc w:val="left"/>
      <w:pPr>
        <w:ind w:left="1043" w:hanging="360"/>
      </w:pPr>
      <w:rPr>
        <w:rFonts w:hint="default"/>
        <w:lang w:val="ru-RU" w:eastAsia="en-US" w:bidi="ar-SA"/>
      </w:rPr>
    </w:lvl>
    <w:lvl w:ilvl="4" w:tplc="E18AE8BE">
      <w:numFmt w:val="bullet"/>
      <w:lvlText w:val="•"/>
      <w:lvlJc w:val="left"/>
      <w:pPr>
        <w:ind w:left="1257" w:hanging="360"/>
      </w:pPr>
      <w:rPr>
        <w:rFonts w:hint="default"/>
        <w:lang w:val="ru-RU" w:eastAsia="en-US" w:bidi="ar-SA"/>
      </w:rPr>
    </w:lvl>
    <w:lvl w:ilvl="5" w:tplc="5E58E2CE">
      <w:numFmt w:val="bullet"/>
      <w:lvlText w:val="•"/>
      <w:lvlJc w:val="left"/>
      <w:pPr>
        <w:ind w:left="1472" w:hanging="360"/>
      </w:pPr>
      <w:rPr>
        <w:rFonts w:hint="default"/>
        <w:lang w:val="ru-RU" w:eastAsia="en-US" w:bidi="ar-SA"/>
      </w:rPr>
    </w:lvl>
    <w:lvl w:ilvl="6" w:tplc="B9EE6136">
      <w:numFmt w:val="bullet"/>
      <w:lvlText w:val="•"/>
      <w:lvlJc w:val="left"/>
      <w:pPr>
        <w:ind w:left="1686" w:hanging="360"/>
      </w:pPr>
      <w:rPr>
        <w:rFonts w:hint="default"/>
        <w:lang w:val="ru-RU" w:eastAsia="en-US" w:bidi="ar-SA"/>
      </w:rPr>
    </w:lvl>
    <w:lvl w:ilvl="7" w:tplc="CC3A68F0">
      <w:numFmt w:val="bullet"/>
      <w:lvlText w:val="•"/>
      <w:lvlJc w:val="left"/>
      <w:pPr>
        <w:ind w:left="1900" w:hanging="360"/>
      </w:pPr>
      <w:rPr>
        <w:rFonts w:hint="default"/>
        <w:lang w:val="ru-RU" w:eastAsia="en-US" w:bidi="ar-SA"/>
      </w:rPr>
    </w:lvl>
    <w:lvl w:ilvl="8" w:tplc="19F2C67E">
      <w:numFmt w:val="bullet"/>
      <w:lvlText w:val="•"/>
      <w:lvlJc w:val="left"/>
      <w:pPr>
        <w:ind w:left="2115" w:hanging="360"/>
      </w:pPr>
      <w:rPr>
        <w:rFonts w:hint="default"/>
        <w:lang w:val="ru-RU" w:eastAsia="en-US" w:bidi="ar-SA"/>
      </w:rPr>
    </w:lvl>
  </w:abstractNum>
  <w:abstractNum w:abstractNumId="20" w15:restartNumberingAfterBreak="0">
    <w:nsid w:val="09FB1DF0"/>
    <w:multiLevelType w:val="hybridMultilevel"/>
    <w:tmpl w:val="6D7A7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0C93278C"/>
    <w:multiLevelType w:val="hybridMultilevel"/>
    <w:tmpl w:val="BB4253E0"/>
    <w:lvl w:ilvl="0" w:tplc="0419000F">
      <w:start w:val="1"/>
      <w:numFmt w:val="decimal"/>
      <w:lvlText w:val="%1."/>
      <w:lvlJc w:val="left"/>
      <w:pPr>
        <w:ind w:left="4330" w:hanging="360"/>
      </w:p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23" w15:restartNumberingAfterBreak="0">
    <w:nsid w:val="0F7825A3"/>
    <w:multiLevelType w:val="hybridMultilevel"/>
    <w:tmpl w:val="3DE844BC"/>
    <w:lvl w:ilvl="0" w:tplc="699C1922">
      <w:numFmt w:val="bullet"/>
      <w:lvlText w:val="•"/>
      <w:lvlJc w:val="left"/>
      <w:pPr>
        <w:ind w:left="827" w:hanging="360"/>
      </w:pPr>
      <w:rPr>
        <w:rFonts w:ascii="Times New Roman" w:eastAsia="Times New Roman" w:hAnsi="Times New Roman" w:cs="Times New Roman" w:hint="default"/>
        <w:w w:val="100"/>
        <w:sz w:val="24"/>
        <w:szCs w:val="24"/>
        <w:lang w:val="ru-RU" w:eastAsia="en-US" w:bidi="ar-SA"/>
      </w:rPr>
    </w:lvl>
    <w:lvl w:ilvl="1" w:tplc="7B5AA93A">
      <w:numFmt w:val="bullet"/>
      <w:lvlText w:val="•"/>
      <w:lvlJc w:val="left"/>
      <w:pPr>
        <w:ind w:left="1179" w:hanging="360"/>
      </w:pPr>
      <w:rPr>
        <w:rFonts w:hint="default"/>
        <w:lang w:val="ru-RU" w:eastAsia="en-US" w:bidi="ar-SA"/>
      </w:rPr>
    </w:lvl>
    <w:lvl w:ilvl="2" w:tplc="B0C4C492">
      <w:numFmt w:val="bullet"/>
      <w:lvlText w:val="•"/>
      <w:lvlJc w:val="left"/>
      <w:pPr>
        <w:ind w:left="1539" w:hanging="360"/>
      </w:pPr>
      <w:rPr>
        <w:rFonts w:hint="default"/>
        <w:lang w:val="ru-RU" w:eastAsia="en-US" w:bidi="ar-SA"/>
      </w:rPr>
    </w:lvl>
    <w:lvl w:ilvl="3" w:tplc="A3465F26">
      <w:numFmt w:val="bullet"/>
      <w:lvlText w:val="•"/>
      <w:lvlJc w:val="left"/>
      <w:pPr>
        <w:ind w:left="1899" w:hanging="360"/>
      </w:pPr>
      <w:rPr>
        <w:rFonts w:hint="default"/>
        <w:lang w:val="ru-RU" w:eastAsia="en-US" w:bidi="ar-SA"/>
      </w:rPr>
    </w:lvl>
    <w:lvl w:ilvl="4" w:tplc="9DA2E8E0">
      <w:numFmt w:val="bullet"/>
      <w:lvlText w:val="•"/>
      <w:lvlJc w:val="left"/>
      <w:pPr>
        <w:ind w:left="2258" w:hanging="360"/>
      </w:pPr>
      <w:rPr>
        <w:rFonts w:hint="default"/>
        <w:lang w:val="ru-RU" w:eastAsia="en-US" w:bidi="ar-SA"/>
      </w:rPr>
    </w:lvl>
    <w:lvl w:ilvl="5" w:tplc="9F4E0F0E">
      <w:numFmt w:val="bullet"/>
      <w:lvlText w:val="•"/>
      <w:lvlJc w:val="left"/>
      <w:pPr>
        <w:ind w:left="2618" w:hanging="360"/>
      </w:pPr>
      <w:rPr>
        <w:rFonts w:hint="default"/>
        <w:lang w:val="ru-RU" w:eastAsia="en-US" w:bidi="ar-SA"/>
      </w:rPr>
    </w:lvl>
    <w:lvl w:ilvl="6" w:tplc="059A20D2">
      <w:numFmt w:val="bullet"/>
      <w:lvlText w:val="•"/>
      <w:lvlJc w:val="left"/>
      <w:pPr>
        <w:ind w:left="2978" w:hanging="360"/>
      </w:pPr>
      <w:rPr>
        <w:rFonts w:hint="default"/>
        <w:lang w:val="ru-RU" w:eastAsia="en-US" w:bidi="ar-SA"/>
      </w:rPr>
    </w:lvl>
    <w:lvl w:ilvl="7" w:tplc="7450A3D0">
      <w:numFmt w:val="bullet"/>
      <w:lvlText w:val="•"/>
      <w:lvlJc w:val="left"/>
      <w:pPr>
        <w:ind w:left="3337" w:hanging="360"/>
      </w:pPr>
      <w:rPr>
        <w:rFonts w:hint="default"/>
        <w:lang w:val="ru-RU" w:eastAsia="en-US" w:bidi="ar-SA"/>
      </w:rPr>
    </w:lvl>
    <w:lvl w:ilvl="8" w:tplc="01EE6DE0">
      <w:numFmt w:val="bullet"/>
      <w:lvlText w:val="•"/>
      <w:lvlJc w:val="left"/>
      <w:pPr>
        <w:ind w:left="3697" w:hanging="360"/>
      </w:pPr>
      <w:rPr>
        <w:rFonts w:hint="default"/>
        <w:lang w:val="ru-RU" w:eastAsia="en-US" w:bidi="ar-SA"/>
      </w:rPr>
    </w:lvl>
  </w:abstractNum>
  <w:abstractNum w:abstractNumId="24" w15:restartNumberingAfterBreak="0">
    <w:nsid w:val="11BA4825"/>
    <w:multiLevelType w:val="hybridMultilevel"/>
    <w:tmpl w:val="7628695C"/>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5"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13DC0A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15:restartNumberingAfterBreak="0">
    <w:nsid w:val="17DF7C60"/>
    <w:multiLevelType w:val="hybridMultilevel"/>
    <w:tmpl w:val="A266C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4F1827"/>
    <w:multiLevelType w:val="multilevel"/>
    <w:tmpl w:val="8798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D36B1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6B7F46"/>
    <w:multiLevelType w:val="hybridMultilevel"/>
    <w:tmpl w:val="D1CC1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DA258F"/>
    <w:multiLevelType w:val="hybridMultilevel"/>
    <w:tmpl w:val="46A0EAC2"/>
    <w:lvl w:ilvl="0" w:tplc="B5307E08">
      <w:numFmt w:val="bullet"/>
      <w:lvlText w:val=""/>
      <w:lvlJc w:val="left"/>
      <w:pPr>
        <w:ind w:left="962" w:hanging="1056"/>
      </w:pPr>
      <w:rPr>
        <w:rFonts w:hint="default"/>
        <w:w w:val="100"/>
        <w:lang w:val="ru-RU" w:eastAsia="en-US" w:bidi="ar-SA"/>
      </w:rPr>
    </w:lvl>
    <w:lvl w:ilvl="1" w:tplc="85E4DF50">
      <w:numFmt w:val="bullet"/>
      <w:lvlText w:val="–"/>
      <w:lvlJc w:val="left"/>
      <w:pPr>
        <w:ind w:left="242" w:hanging="320"/>
      </w:pPr>
      <w:rPr>
        <w:rFonts w:ascii="Times New Roman" w:eastAsia="Times New Roman" w:hAnsi="Times New Roman" w:cs="Times New Roman" w:hint="default"/>
        <w:w w:val="100"/>
        <w:sz w:val="24"/>
        <w:szCs w:val="24"/>
        <w:lang w:val="ru-RU" w:eastAsia="en-US" w:bidi="ar-SA"/>
      </w:rPr>
    </w:lvl>
    <w:lvl w:ilvl="2" w:tplc="7CF8B616">
      <w:numFmt w:val="bullet"/>
      <w:lvlText w:val="•"/>
      <w:lvlJc w:val="left"/>
      <w:pPr>
        <w:ind w:left="1949" w:hanging="320"/>
      </w:pPr>
      <w:rPr>
        <w:rFonts w:hint="default"/>
        <w:lang w:val="ru-RU" w:eastAsia="en-US" w:bidi="ar-SA"/>
      </w:rPr>
    </w:lvl>
    <w:lvl w:ilvl="3" w:tplc="F6C8E8BC">
      <w:numFmt w:val="bullet"/>
      <w:lvlText w:val="•"/>
      <w:lvlJc w:val="left"/>
      <w:pPr>
        <w:ind w:left="2939" w:hanging="320"/>
      </w:pPr>
      <w:rPr>
        <w:rFonts w:hint="default"/>
        <w:lang w:val="ru-RU" w:eastAsia="en-US" w:bidi="ar-SA"/>
      </w:rPr>
    </w:lvl>
    <w:lvl w:ilvl="4" w:tplc="1F5EBC6E">
      <w:numFmt w:val="bullet"/>
      <w:lvlText w:val="•"/>
      <w:lvlJc w:val="left"/>
      <w:pPr>
        <w:ind w:left="3928" w:hanging="320"/>
      </w:pPr>
      <w:rPr>
        <w:rFonts w:hint="default"/>
        <w:lang w:val="ru-RU" w:eastAsia="en-US" w:bidi="ar-SA"/>
      </w:rPr>
    </w:lvl>
    <w:lvl w:ilvl="5" w:tplc="5D90CF86">
      <w:numFmt w:val="bullet"/>
      <w:lvlText w:val="•"/>
      <w:lvlJc w:val="left"/>
      <w:pPr>
        <w:ind w:left="4918" w:hanging="320"/>
      </w:pPr>
      <w:rPr>
        <w:rFonts w:hint="default"/>
        <w:lang w:val="ru-RU" w:eastAsia="en-US" w:bidi="ar-SA"/>
      </w:rPr>
    </w:lvl>
    <w:lvl w:ilvl="6" w:tplc="CFC68510">
      <w:numFmt w:val="bullet"/>
      <w:lvlText w:val="•"/>
      <w:lvlJc w:val="left"/>
      <w:pPr>
        <w:ind w:left="5908" w:hanging="320"/>
      </w:pPr>
      <w:rPr>
        <w:rFonts w:hint="default"/>
        <w:lang w:val="ru-RU" w:eastAsia="en-US" w:bidi="ar-SA"/>
      </w:rPr>
    </w:lvl>
    <w:lvl w:ilvl="7" w:tplc="31B672D2">
      <w:numFmt w:val="bullet"/>
      <w:lvlText w:val="•"/>
      <w:lvlJc w:val="left"/>
      <w:pPr>
        <w:ind w:left="6897" w:hanging="320"/>
      </w:pPr>
      <w:rPr>
        <w:rFonts w:hint="default"/>
        <w:lang w:val="ru-RU" w:eastAsia="en-US" w:bidi="ar-SA"/>
      </w:rPr>
    </w:lvl>
    <w:lvl w:ilvl="8" w:tplc="86A4D452">
      <w:numFmt w:val="bullet"/>
      <w:lvlText w:val="•"/>
      <w:lvlJc w:val="left"/>
      <w:pPr>
        <w:ind w:left="7887" w:hanging="320"/>
      </w:pPr>
      <w:rPr>
        <w:rFonts w:hint="default"/>
        <w:lang w:val="ru-RU" w:eastAsia="en-US" w:bidi="ar-SA"/>
      </w:rPr>
    </w:lvl>
  </w:abstractNum>
  <w:abstractNum w:abstractNumId="33" w15:restartNumberingAfterBreak="0">
    <w:nsid w:val="1C797CCD"/>
    <w:multiLevelType w:val="multilevel"/>
    <w:tmpl w:val="4DB4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15:restartNumberingAfterBreak="0">
    <w:nsid w:val="1E351BE3"/>
    <w:multiLevelType w:val="hybridMultilevel"/>
    <w:tmpl w:val="D2BAC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2D90A00"/>
    <w:multiLevelType w:val="hybridMultilevel"/>
    <w:tmpl w:val="AAD09B5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32203A3"/>
    <w:multiLevelType w:val="hybridMultilevel"/>
    <w:tmpl w:val="64D25E32"/>
    <w:lvl w:ilvl="0" w:tplc="22BAB788">
      <w:numFmt w:val="bullet"/>
      <w:lvlText w:val="-"/>
      <w:lvlJc w:val="left"/>
      <w:pPr>
        <w:ind w:left="885" w:hanging="139"/>
      </w:pPr>
      <w:rPr>
        <w:rFonts w:ascii="Times New Roman" w:eastAsia="Times New Roman" w:hAnsi="Times New Roman" w:cs="Times New Roman" w:hint="default"/>
        <w:w w:val="98"/>
        <w:sz w:val="24"/>
        <w:szCs w:val="24"/>
        <w:lang w:val="ru-RU" w:eastAsia="en-US" w:bidi="ar-SA"/>
      </w:rPr>
    </w:lvl>
    <w:lvl w:ilvl="1" w:tplc="904C32D6">
      <w:numFmt w:val="bullet"/>
      <w:lvlText w:val="•"/>
      <w:lvlJc w:val="left"/>
      <w:pPr>
        <w:ind w:left="1956" w:hanging="139"/>
      </w:pPr>
      <w:rPr>
        <w:rFonts w:hint="default"/>
        <w:lang w:val="ru-RU" w:eastAsia="en-US" w:bidi="ar-SA"/>
      </w:rPr>
    </w:lvl>
    <w:lvl w:ilvl="2" w:tplc="A8DEB736">
      <w:numFmt w:val="bullet"/>
      <w:lvlText w:val="•"/>
      <w:lvlJc w:val="left"/>
      <w:pPr>
        <w:ind w:left="3032" w:hanging="139"/>
      </w:pPr>
      <w:rPr>
        <w:rFonts w:hint="default"/>
        <w:lang w:val="ru-RU" w:eastAsia="en-US" w:bidi="ar-SA"/>
      </w:rPr>
    </w:lvl>
    <w:lvl w:ilvl="3" w:tplc="1542CAFE">
      <w:numFmt w:val="bullet"/>
      <w:lvlText w:val="•"/>
      <w:lvlJc w:val="left"/>
      <w:pPr>
        <w:ind w:left="4108" w:hanging="139"/>
      </w:pPr>
      <w:rPr>
        <w:rFonts w:hint="default"/>
        <w:lang w:val="ru-RU" w:eastAsia="en-US" w:bidi="ar-SA"/>
      </w:rPr>
    </w:lvl>
    <w:lvl w:ilvl="4" w:tplc="02CCC382">
      <w:numFmt w:val="bullet"/>
      <w:lvlText w:val="•"/>
      <w:lvlJc w:val="left"/>
      <w:pPr>
        <w:ind w:left="5184" w:hanging="139"/>
      </w:pPr>
      <w:rPr>
        <w:rFonts w:hint="default"/>
        <w:lang w:val="ru-RU" w:eastAsia="en-US" w:bidi="ar-SA"/>
      </w:rPr>
    </w:lvl>
    <w:lvl w:ilvl="5" w:tplc="0C988AB0">
      <w:numFmt w:val="bullet"/>
      <w:lvlText w:val="•"/>
      <w:lvlJc w:val="left"/>
      <w:pPr>
        <w:ind w:left="6260" w:hanging="139"/>
      </w:pPr>
      <w:rPr>
        <w:rFonts w:hint="default"/>
        <w:lang w:val="ru-RU" w:eastAsia="en-US" w:bidi="ar-SA"/>
      </w:rPr>
    </w:lvl>
    <w:lvl w:ilvl="6" w:tplc="26FE651C">
      <w:numFmt w:val="bullet"/>
      <w:lvlText w:val="•"/>
      <w:lvlJc w:val="left"/>
      <w:pPr>
        <w:ind w:left="7336" w:hanging="139"/>
      </w:pPr>
      <w:rPr>
        <w:rFonts w:hint="default"/>
        <w:lang w:val="ru-RU" w:eastAsia="en-US" w:bidi="ar-SA"/>
      </w:rPr>
    </w:lvl>
    <w:lvl w:ilvl="7" w:tplc="7FC65B10">
      <w:numFmt w:val="bullet"/>
      <w:lvlText w:val="•"/>
      <w:lvlJc w:val="left"/>
      <w:pPr>
        <w:ind w:left="8412" w:hanging="139"/>
      </w:pPr>
      <w:rPr>
        <w:rFonts w:hint="default"/>
        <w:lang w:val="ru-RU" w:eastAsia="en-US" w:bidi="ar-SA"/>
      </w:rPr>
    </w:lvl>
    <w:lvl w:ilvl="8" w:tplc="D0CEF952">
      <w:numFmt w:val="bullet"/>
      <w:lvlText w:val="•"/>
      <w:lvlJc w:val="left"/>
      <w:pPr>
        <w:ind w:left="9488" w:hanging="139"/>
      </w:pPr>
      <w:rPr>
        <w:rFonts w:hint="default"/>
        <w:lang w:val="ru-RU" w:eastAsia="en-US" w:bidi="ar-SA"/>
      </w:rPr>
    </w:lvl>
  </w:abstractNum>
  <w:abstractNum w:abstractNumId="38" w15:restartNumberingAfterBreak="0">
    <w:nsid w:val="25630EBE"/>
    <w:multiLevelType w:val="hybridMultilevel"/>
    <w:tmpl w:val="9702C46C"/>
    <w:lvl w:ilvl="0" w:tplc="F83A6568">
      <w:start w:val="1"/>
      <w:numFmt w:val="decimal"/>
      <w:lvlText w:val="%1."/>
      <w:lvlJc w:val="left"/>
      <w:pPr>
        <w:ind w:left="1983" w:hanging="281"/>
      </w:pPr>
      <w:rPr>
        <w:rFonts w:ascii="Times New Roman" w:eastAsia="Times New Roman" w:hAnsi="Times New Roman" w:cs="Times New Roman" w:hint="default"/>
        <w:b/>
        <w:bCs/>
        <w:i w:val="0"/>
        <w:iCs w:val="0"/>
        <w:spacing w:val="0"/>
        <w:w w:val="100"/>
        <w:sz w:val="24"/>
        <w:szCs w:val="24"/>
        <w:lang w:val="ru-RU" w:eastAsia="en-US" w:bidi="ar-SA"/>
      </w:rPr>
    </w:lvl>
    <w:lvl w:ilvl="1" w:tplc="D318F636">
      <w:numFmt w:val="bullet"/>
      <w:lvlText w:val="•"/>
      <w:lvlJc w:val="left"/>
      <w:pPr>
        <w:ind w:left="2898" w:hanging="281"/>
      </w:pPr>
      <w:rPr>
        <w:rFonts w:hint="default"/>
        <w:lang w:val="ru-RU" w:eastAsia="en-US" w:bidi="ar-SA"/>
      </w:rPr>
    </w:lvl>
    <w:lvl w:ilvl="2" w:tplc="3AE49A0E">
      <w:numFmt w:val="bullet"/>
      <w:lvlText w:val="•"/>
      <w:lvlJc w:val="left"/>
      <w:pPr>
        <w:ind w:left="3820" w:hanging="281"/>
      </w:pPr>
      <w:rPr>
        <w:rFonts w:hint="default"/>
        <w:lang w:val="ru-RU" w:eastAsia="en-US" w:bidi="ar-SA"/>
      </w:rPr>
    </w:lvl>
    <w:lvl w:ilvl="3" w:tplc="AC083F22">
      <w:numFmt w:val="bullet"/>
      <w:lvlText w:val="•"/>
      <w:lvlJc w:val="left"/>
      <w:pPr>
        <w:ind w:left="4742" w:hanging="281"/>
      </w:pPr>
      <w:rPr>
        <w:rFonts w:hint="default"/>
        <w:lang w:val="ru-RU" w:eastAsia="en-US" w:bidi="ar-SA"/>
      </w:rPr>
    </w:lvl>
    <w:lvl w:ilvl="4" w:tplc="4484E03C">
      <w:numFmt w:val="bullet"/>
      <w:lvlText w:val="•"/>
      <w:lvlJc w:val="left"/>
      <w:pPr>
        <w:ind w:left="5664" w:hanging="281"/>
      </w:pPr>
      <w:rPr>
        <w:rFonts w:hint="default"/>
        <w:lang w:val="ru-RU" w:eastAsia="en-US" w:bidi="ar-SA"/>
      </w:rPr>
    </w:lvl>
    <w:lvl w:ilvl="5" w:tplc="F55A1878">
      <w:numFmt w:val="bullet"/>
      <w:lvlText w:val="•"/>
      <w:lvlJc w:val="left"/>
      <w:pPr>
        <w:ind w:left="6586" w:hanging="281"/>
      </w:pPr>
      <w:rPr>
        <w:rFonts w:hint="default"/>
        <w:lang w:val="ru-RU" w:eastAsia="en-US" w:bidi="ar-SA"/>
      </w:rPr>
    </w:lvl>
    <w:lvl w:ilvl="6" w:tplc="F5C8892C">
      <w:numFmt w:val="bullet"/>
      <w:lvlText w:val="•"/>
      <w:lvlJc w:val="left"/>
      <w:pPr>
        <w:ind w:left="7508" w:hanging="281"/>
      </w:pPr>
      <w:rPr>
        <w:rFonts w:hint="default"/>
        <w:lang w:val="ru-RU" w:eastAsia="en-US" w:bidi="ar-SA"/>
      </w:rPr>
    </w:lvl>
    <w:lvl w:ilvl="7" w:tplc="DEC6D63A">
      <w:numFmt w:val="bullet"/>
      <w:lvlText w:val="•"/>
      <w:lvlJc w:val="left"/>
      <w:pPr>
        <w:ind w:left="8430" w:hanging="281"/>
      </w:pPr>
      <w:rPr>
        <w:rFonts w:hint="default"/>
        <w:lang w:val="ru-RU" w:eastAsia="en-US" w:bidi="ar-SA"/>
      </w:rPr>
    </w:lvl>
    <w:lvl w:ilvl="8" w:tplc="116EF74C">
      <w:numFmt w:val="bullet"/>
      <w:lvlText w:val="•"/>
      <w:lvlJc w:val="left"/>
      <w:pPr>
        <w:ind w:left="9352" w:hanging="281"/>
      </w:pPr>
      <w:rPr>
        <w:rFonts w:hint="default"/>
        <w:lang w:val="ru-RU" w:eastAsia="en-US" w:bidi="ar-SA"/>
      </w:rPr>
    </w:lvl>
  </w:abstractNum>
  <w:abstractNum w:abstractNumId="39"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0" w15:restartNumberingAfterBreak="0">
    <w:nsid w:val="26BF1510"/>
    <w:multiLevelType w:val="multilevel"/>
    <w:tmpl w:val="7EC4A7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273C62B1"/>
    <w:multiLevelType w:val="hybridMultilevel"/>
    <w:tmpl w:val="C15EE3EC"/>
    <w:lvl w:ilvl="0" w:tplc="FEACC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79251E8"/>
    <w:multiLevelType w:val="hybridMultilevel"/>
    <w:tmpl w:val="E5C8E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85F0C09"/>
    <w:multiLevelType w:val="hybridMultilevel"/>
    <w:tmpl w:val="9286AB5A"/>
    <w:lvl w:ilvl="0" w:tplc="17BE1CF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15:restartNumberingAfterBreak="0">
    <w:nsid w:val="2AE26C67"/>
    <w:multiLevelType w:val="hybridMultilevel"/>
    <w:tmpl w:val="FE92C35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AEA7AEA"/>
    <w:multiLevelType w:val="hybridMultilevel"/>
    <w:tmpl w:val="72F45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CE637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6E0A83"/>
    <w:multiLevelType w:val="hybridMultilevel"/>
    <w:tmpl w:val="ECAC4054"/>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49" w15:restartNumberingAfterBreak="0">
    <w:nsid w:val="2FEB1196"/>
    <w:multiLevelType w:val="multilevel"/>
    <w:tmpl w:val="A10A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15:restartNumberingAfterBreak="0">
    <w:nsid w:val="339A66F6"/>
    <w:multiLevelType w:val="hybridMultilevel"/>
    <w:tmpl w:val="50403346"/>
    <w:lvl w:ilvl="0" w:tplc="4E54747C">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363143CA"/>
    <w:multiLevelType w:val="multilevel"/>
    <w:tmpl w:val="C17A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4F2C71"/>
    <w:multiLevelType w:val="hybridMultilevel"/>
    <w:tmpl w:val="3492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70A45CE"/>
    <w:multiLevelType w:val="hybridMultilevel"/>
    <w:tmpl w:val="65E46A18"/>
    <w:lvl w:ilvl="0" w:tplc="7AD26E8A">
      <w:start w:val="1"/>
      <w:numFmt w:val="decimal"/>
      <w:lvlText w:val="%1."/>
      <w:lvlJc w:val="left"/>
      <w:pPr>
        <w:ind w:left="164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21E6D634">
      <w:numFmt w:val="bullet"/>
      <w:lvlText w:val=""/>
      <w:lvlJc w:val="left"/>
      <w:pPr>
        <w:ind w:left="1647" w:hanging="699"/>
      </w:pPr>
      <w:rPr>
        <w:rFonts w:ascii="Symbol" w:eastAsia="Symbol" w:hAnsi="Symbol" w:cs="Symbol" w:hint="default"/>
        <w:b w:val="0"/>
        <w:bCs w:val="0"/>
        <w:i w:val="0"/>
        <w:iCs w:val="0"/>
        <w:spacing w:val="0"/>
        <w:w w:val="100"/>
        <w:sz w:val="24"/>
        <w:szCs w:val="24"/>
        <w:lang w:val="ru-RU" w:eastAsia="en-US" w:bidi="ar-SA"/>
      </w:rPr>
    </w:lvl>
    <w:lvl w:ilvl="2" w:tplc="38100C30">
      <w:numFmt w:val="bullet"/>
      <w:lvlText w:val="•"/>
      <w:lvlJc w:val="left"/>
      <w:pPr>
        <w:ind w:left="3580" w:hanging="699"/>
      </w:pPr>
      <w:rPr>
        <w:rFonts w:hint="default"/>
        <w:lang w:val="ru-RU" w:eastAsia="en-US" w:bidi="ar-SA"/>
      </w:rPr>
    </w:lvl>
    <w:lvl w:ilvl="3" w:tplc="EF148C00">
      <w:numFmt w:val="bullet"/>
      <w:lvlText w:val="•"/>
      <w:lvlJc w:val="left"/>
      <w:pPr>
        <w:ind w:left="4550" w:hanging="699"/>
      </w:pPr>
      <w:rPr>
        <w:rFonts w:hint="default"/>
        <w:lang w:val="ru-RU" w:eastAsia="en-US" w:bidi="ar-SA"/>
      </w:rPr>
    </w:lvl>
    <w:lvl w:ilvl="4" w:tplc="6304131A">
      <w:numFmt w:val="bullet"/>
      <w:lvlText w:val="•"/>
      <w:lvlJc w:val="left"/>
      <w:pPr>
        <w:ind w:left="5520" w:hanging="699"/>
      </w:pPr>
      <w:rPr>
        <w:rFonts w:hint="default"/>
        <w:lang w:val="ru-RU" w:eastAsia="en-US" w:bidi="ar-SA"/>
      </w:rPr>
    </w:lvl>
    <w:lvl w:ilvl="5" w:tplc="3CA612A2">
      <w:numFmt w:val="bullet"/>
      <w:lvlText w:val="•"/>
      <w:lvlJc w:val="left"/>
      <w:pPr>
        <w:ind w:left="6490" w:hanging="699"/>
      </w:pPr>
      <w:rPr>
        <w:rFonts w:hint="default"/>
        <w:lang w:val="ru-RU" w:eastAsia="en-US" w:bidi="ar-SA"/>
      </w:rPr>
    </w:lvl>
    <w:lvl w:ilvl="6" w:tplc="579093DA">
      <w:numFmt w:val="bullet"/>
      <w:lvlText w:val="•"/>
      <w:lvlJc w:val="left"/>
      <w:pPr>
        <w:ind w:left="7460" w:hanging="699"/>
      </w:pPr>
      <w:rPr>
        <w:rFonts w:hint="default"/>
        <w:lang w:val="ru-RU" w:eastAsia="en-US" w:bidi="ar-SA"/>
      </w:rPr>
    </w:lvl>
    <w:lvl w:ilvl="7" w:tplc="A81251DA">
      <w:numFmt w:val="bullet"/>
      <w:lvlText w:val="•"/>
      <w:lvlJc w:val="left"/>
      <w:pPr>
        <w:ind w:left="8430" w:hanging="699"/>
      </w:pPr>
      <w:rPr>
        <w:rFonts w:hint="default"/>
        <w:lang w:val="ru-RU" w:eastAsia="en-US" w:bidi="ar-SA"/>
      </w:rPr>
    </w:lvl>
    <w:lvl w:ilvl="8" w:tplc="83F4950E">
      <w:numFmt w:val="bullet"/>
      <w:lvlText w:val="•"/>
      <w:lvlJc w:val="left"/>
      <w:pPr>
        <w:ind w:left="9400" w:hanging="699"/>
      </w:pPr>
      <w:rPr>
        <w:rFonts w:hint="default"/>
        <w:lang w:val="ru-RU" w:eastAsia="en-US" w:bidi="ar-SA"/>
      </w:rPr>
    </w:lvl>
  </w:abstractNum>
  <w:abstractNum w:abstractNumId="55" w15:restartNumberingAfterBreak="0">
    <w:nsid w:val="377B163B"/>
    <w:multiLevelType w:val="hybridMultilevel"/>
    <w:tmpl w:val="0E0E6E0E"/>
    <w:lvl w:ilvl="0" w:tplc="70DE5ABC">
      <w:numFmt w:val="bullet"/>
      <w:lvlText w:val="•"/>
      <w:lvlJc w:val="left"/>
      <w:pPr>
        <w:ind w:left="500" w:hanging="360"/>
      </w:pPr>
      <w:rPr>
        <w:rFonts w:ascii="Times New Roman" w:eastAsia="Times New Roman" w:hAnsi="Times New Roman" w:cs="Times New Roman" w:hint="default"/>
        <w:w w:val="100"/>
        <w:sz w:val="24"/>
        <w:szCs w:val="24"/>
        <w:lang w:val="ru-RU" w:eastAsia="en-US" w:bidi="ar-SA"/>
      </w:rPr>
    </w:lvl>
    <w:lvl w:ilvl="1" w:tplc="6A34EC0A">
      <w:numFmt w:val="bullet"/>
      <w:lvlText w:val="•"/>
      <w:lvlJc w:val="left"/>
      <w:pPr>
        <w:ind w:left="704" w:hanging="360"/>
      </w:pPr>
      <w:rPr>
        <w:rFonts w:hint="default"/>
        <w:lang w:val="ru-RU" w:eastAsia="en-US" w:bidi="ar-SA"/>
      </w:rPr>
    </w:lvl>
    <w:lvl w:ilvl="2" w:tplc="BFD62758">
      <w:numFmt w:val="bullet"/>
      <w:lvlText w:val="•"/>
      <w:lvlJc w:val="left"/>
      <w:pPr>
        <w:ind w:left="908" w:hanging="360"/>
      </w:pPr>
      <w:rPr>
        <w:rFonts w:hint="default"/>
        <w:lang w:val="ru-RU" w:eastAsia="en-US" w:bidi="ar-SA"/>
      </w:rPr>
    </w:lvl>
    <w:lvl w:ilvl="3" w:tplc="9D8A300C">
      <w:numFmt w:val="bullet"/>
      <w:lvlText w:val="•"/>
      <w:lvlJc w:val="left"/>
      <w:pPr>
        <w:ind w:left="1113" w:hanging="360"/>
      </w:pPr>
      <w:rPr>
        <w:rFonts w:hint="default"/>
        <w:lang w:val="ru-RU" w:eastAsia="en-US" w:bidi="ar-SA"/>
      </w:rPr>
    </w:lvl>
    <w:lvl w:ilvl="4" w:tplc="C2BAD082">
      <w:numFmt w:val="bullet"/>
      <w:lvlText w:val="•"/>
      <w:lvlJc w:val="left"/>
      <w:pPr>
        <w:ind w:left="1317" w:hanging="360"/>
      </w:pPr>
      <w:rPr>
        <w:rFonts w:hint="default"/>
        <w:lang w:val="ru-RU" w:eastAsia="en-US" w:bidi="ar-SA"/>
      </w:rPr>
    </w:lvl>
    <w:lvl w:ilvl="5" w:tplc="C02A9F4A">
      <w:numFmt w:val="bullet"/>
      <w:lvlText w:val="•"/>
      <w:lvlJc w:val="left"/>
      <w:pPr>
        <w:ind w:left="1522" w:hanging="360"/>
      </w:pPr>
      <w:rPr>
        <w:rFonts w:hint="default"/>
        <w:lang w:val="ru-RU" w:eastAsia="en-US" w:bidi="ar-SA"/>
      </w:rPr>
    </w:lvl>
    <w:lvl w:ilvl="6" w:tplc="63AA0D8E">
      <w:numFmt w:val="bullet"/>
      <w:lvlText w:val="•"/>
      <w:lvlJc w:val="left"/>
      <w:pPr>
        <w:ind w:left="1726" w:hanging="360"/>
      </w:pPr>
      <w:rPr>
        <w:rFonts w:hint="default"/>
        <w:lang w:val="ru-RU" w:eastAsia="en-US" w:bidi="ar-SA"/>
      </w:rPr>
    </w:lvl>
    <w:lvl w:ilvl="7" w:tplc="869C734C">
      <w:numFmt w:val="bullet"/>
      <w:lvlText w:val="•"/>
      <w:lvlJc w:val="left"/>
      <w:pPr>
        <w:ind w:left="1930" w:hanging="360"/>
      </w:pPr>
      <w:rPr>
        <w:rFonts w:hint="default"/>
        <w:lang w:val="ru-RU" w:eastAsia="en-US" w:bidi="ar-SA"/>
      </w:rPr>
    </w:lvl>
    <w:lvl w:ilvl="8" w:tplc="C14E478A">
      <w:numFmt w:val="bullet"/>
      <w:lvlText w:val="•"/>
      <w:lvlJc w:val="left"/>
      <w:pPr>
        <w:ind w:left="2135" w:hanging="360"/>
      </w:pPr>
      <w:rPr>
        <w:rFonts w:hint="default"/>
        <w:lang w:val="ru-RU" w:eastAsia="en-US" w:bidi="ar-SA"/>
      </w:rPr>
    </w:lvl>
  </w:abstractNum>
  <w:abstractNum w:abstractNumId="56" w15:restartNumberingAfterBreak="0">
    <w:nsid w:val="37B02CA6"/>
    <w:multiLevelType w:val="hybridMultilevel"/>
    <w:tmpl w:val="5D867C4A"/>
    <w:lvl w:ilvl="0" w:tplc="08C24AE4">
      <w:start w:val="1"/>
      <w:numFmt w:val="decimal"/>
      <w:lvlText w:val="%1."/>
      <w:lvlJc w:val="left"/>
      <w:pPr>
        <w:ind w:left="645" w:hanging="360"/>
      </w:pPr>
      <w:rPr>
        <w:rFonts w:eastAsia="KaiTi" w:hint="default"/>
        <w:b/>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57" w15:restartNumberingAfterBreak="0">
    <w:nsid w:val="38B002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BD2C00"/>
    <w:multiLevelType w:val="hybridMultilevel"/>
    <w:tmpl w:val="883E1FFE"/>
    <w:lvl w:ilvl="0" w:tplc="F012674C">
      <w:start w:val="1"/>
      <w:numFmt w:val="bullet"/>
      <w:lvlText w:val=""/>
      <w:lvlJc w:val="left"/>
      <w:pPr>
        <w:ind w:left="1429" w:hanging="360"/>
      </w:pPr>
      <w:rPr>
        <w:rFonts w:ascii="Wingdings" w:hAnsi="Wingding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B420AF7"/>
    <w:multiLevelType w:val="hybridMultilevel"/>
    <w:tmpl w:val="CA581FB0"/>
    <w:lvl w:ilvl="0" w:tplc="14124936">
      <w:start w:val="1"/>
      <w:numFmt w:val="decimal"/>
      <w:lvlText w:val="%1."/>
      <w:lvlJc w:val="left"/>
      <w:pPr>
        <w:ind w:left="242" w:hanging="255"/>
      </w:pPr>
      <w:rPr>
        <w:rFonts w:ascii="Times New Roman" w:eastAsia="Times New Roman" w:hAnsi="Times New Roman" w:cs="Times New Roman" w:hint="default"/>
        <w:w w:val="100"/>
        <w:sz w:val="24"/>
        <w:szCs w:val="24"/>
        <w:lang w:val="ru-RU" w:eastAsia="en-US" w:bidi="ar-SA"/>
      </w:rPr>
    </w:lvl>
    <w:lvl w:ilvl="1" w:tplc="00B6A1AE">
      <w:numFmt w:val="bullet"/>
      <w:lvlText w:val=""/>
      <w:lvlJc w:val="left"/>
      <w:pPr>
        <w:ind w:left="1528" w:hanging="360"/>
      </w:pPr>
      <w:rPr>
        <w:rFonts w:ascii="Symbol" w:eastAsia="Symbol" w:hAnsi="Symbol" w:cs="Symbol" w:hint="default"/>
        <w:w w:val="100"/>
        <w:sz w:val="24"/>
        <w:szCs w:val="24"/>
        <w:lang w:val="ru-RU" w:eastAsia="en-US" w:bidi="ar-SA"/>
      </w:rPr>
    </w:lvl>
    <w:lvl w:ilvl="2" w:tplc="066CC50E">
      <w:numFmt w:val="bullet"/>
      <w:lvlText w:val="•"/>
      <w:lvlJc w:val="left"/>
      <w:pPr>
        <w:ind w:left="2447" w:hanging="360"/>
      </w:pPr>
      <w:rPr>
        <w:rFonts w:hint="default"/>
        <w:lang w:val="ru-RU" w:eastAsia="en-US" w:bidi="ar-SA"/>
      </w:rPr>
    </w:lvl>
    <w:lvl w:ilvl="3" w:tplc="1C4264F0">
      <w:numFmt w:val="bullet"/>
      <w:lvlText w:val="•"/>
      <w:lvlJc w:val="left"/>
      <w:pPr>
        <w:ind w:left="3374" w:hanging="360"/>
      </w:pPr>
      <w:rPr>
        <w:rFonts w:hint="default"/>
        <w:lang w:val="ru-RU" w:eastAsia="en-US" w:bidi="ar-SA"/>
      </w:rPr>
    </w:lvl>
    <w:lvl w:ilvl="4" w:tplc="E75A0814">
      <w:numFmt w:val="bullet"/>
      <w:lvlText w:val="•"/>
      <w:lvlJc w:val="left"/>
      <w:pPr>
        <w:ind w:left="4302" w:hanging="360"/>
      </w:pPr>
      <w:rPr>
        <w:rFonts w:hint="default"/>
        <w:lang w:val="ru-RU" w:eastAsia="en-US" w:bidi="ar-SA"/>
      </w:rPr>
    </w:lvl>
    <w:lvl w:ilvl="5" w:tplc="2C447CB6">
      <w:numFmt w:val="bullet"/>
      <w:lvlText w:val="•"/>
      <w:lvlJc w:val="left"/>
      <w:pPr>
        <w:ind w:left="5229" w:hanging="360"/>
      </w:pPr>
      <w:rPr>
        <w:rFonts w:hint="default"/>
        <w:lang w:val="ru-RU" w:eastAsia="en-US" w:bidi="ar-SA"/>
      </w:rPr>
    </w:lvl>
    <w:lvl w:ilvl="6" w:tplc="B2F2673A">
      <w:numFmt w:val="bullet"/>
      <w:lvlText w:val="•"/>
      <w:lvlJc w:val="left"/>
      <w:pPr>
        <w:ind w:left="6156" w:hanging="360"/>
      </w:pPr>
      <w:rPr>
        <w:rFonts w:hint="default"/>
        <w:lang w:val="ru-RU" w:eastAsia="en-US" w:bidi="ar-SA"/>
      </w:rPr>
    </w:lvl>
    <w:lvl w:ilvl="7" w:tplc="BC3A757A">
      <w:numFmt w:val="bullet"/>
      <w:lvlText w:val="•"/>
      <w:lvlJc w:val="left"/>
      <w:pPr>
        <w:ind w:left="7084" w:hanging="360"/>
      </w:pPr>
      <w:rPr>
        <w:rFonts w:hint="default"/>
        <w:lang w:val="ru-RU" w:eastAsia="en-US" w:bidi="ar-SA"/>
      </w:rPr>
    </w:lvl>
    <w:lvl w:ilvl="8" w:tplc="5E26611C">
      <w:numFmt w:val="bullet"/>
      <w:lvlText w:val="•"/>
      <w:lvlJc w:val="left"/>
      <w:pPr>
        <w:ind w:left="8011" w:hanging="360"/>
      </w:pPr>
      <w:rPr>
        <w:rFonts w:hint="default"/>
        <w:lang w:val="ru-RU" w:eastAsia="en-US" w:bidi="ar-SA"/>
      </w:rPr>
    </w:lvl>
  </w:abstractNum>
  <w:abstractNum w:abstractNumId="60" w15:restartNumberingAfterBreak="0">
    <w:nsid w:val="3DAD5D09"/>
    <w:multiLevelType w:val="multilevel"/>
    <w:tmpl w:val="CB2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3E7E97"/>
    <w:multiLevelType w:val="hybridMultilevel"/>
    <w:tmpl w:val="70E6AAD6"/>
    <w:lvl w:ilvl="0" w:tplc="3DF06FDA">
      <w:numFmt w:val="bullet"/>
      <w:lvlText w:val="–"/>
      <w:lvlJc w:val="left"/>
      <w:pPr>
        <w:ind w:left="1406" w:hanging="180"/>
      </w:pPr>
      <w:rPr>
        <w:rFonts w:ascii="Times New Roman" w:eastAsia="Times New Roman" w:hAnsi="Times New Roman" w:cs="Times New Roman" w:hint="default"/>
        <w:w w:val="100"/>
        <w:sz w:val="24"/>
        <w:szCs w:val="24"/>
        <w:lang w:val="ru-RU" w:eastAsia="en-US" w:bidi="ar-SA"/>
      </w:rPr>
    </w:lvl>
    <w:lvl w:ilvl="1" w:tplc="6BFE577C">
      <w:numFmt w:val="bullet"/>
      <w:lvlText w:val="–"/>
      <w:lvlJc w:val="left"/>
      <w:pPr>
        <w:ind w:left="1226" w:hanging="711"/>
      </w:pPr>
      <w:rPr>
        <w:rFonts w:ascii="Times New Roman" w:eastAsia="Times New Roman" w:hAnsi="Times New Roman" w:cs="Times New Roman" w:hint="default"/>
        <w:w w:val="100"/>
        <w:sz w:val="24"/>
        <w:szCs w:val="24"/>
        <w:lang w:val="ru-RU" w:eastAsia="en-US" w:bidi="ar-SA"/>
      </w:rPr>
    </w:lvl>
    <w:lvl w:ilvl="2" w:tplc="C5446634">
      <w:numFmt w:val="bullet"/>
      <w:lvlText w:val="•"/>
      <w:lvlJc w:val="left"/>
      <w:pPr>
        <w:ind w:left="2060" w:hanging="711"/>
      </w:pPr>
      <w:rPr>
        <w:rFonts w:hint="default"/>
        <w:lang w:val="ru-RU" w:eastAsia="en-US" w:bidi="ar-SA"/>
      </w:rPr>
    </w:lvl>
    <w:lvl w:ilvl="3" w:tplc="6FC2CD26">
      <w:numFmt w:val="bullet"/>
      <w:lvlText w:val="•"/>
      <w:lvlJc w:val="left"/>
      <w:pPr>
        <w:ind w:left="3228" w:hanging="711"/>
      </w:pPr>
      <w:rPr>
        <w:rFonts w:hint="default"/>
        <w:lang w:val="ru-RU" w:eastAsia="en-US" w:bidi="ar-SA"/>
      </w:rPr>
    </w:lvl>
    <w:lvl w:ilvl="4" w:tplc="BC8E1EE8">
      <w:numFmt w:val="bullet"/>
      <w:lvlText w:val="•"/>
      <w:lvlJc w:val="left"/>
      <w:pPr>
        <w:ind w:left="4397" w:hanging="711"/>
      </w:pPr>
      <w:rPr>
        <w:rFonts w:hint="default"/>
        <w:lang w:val="ru-RU" w:eastAsia="en-US" w:bidi="ar-SA"/>
      </w:rPr>
    </w:lvl>
    <w:lvl w:ilvl="5" w:tplc="13C28024">
      <w:numFmt w:val="bullet"/>
      <w:lvlText w:val="•"/>
      <w:lvlJc w:val="left"/>
      <w:pPr>
        <w:ind w:left="5566" w:hanging="711"/>
      </w:pPr>
      <w:rPr>
        <w:rFonts w:hint="default"/>
        <w:lang w:val="ru-RU" w:eastAsia="en-US" w:bidi="ar-SA"/>
      </w:rPr>
    </w:lvl>
    <w:lvl w:ilvl="6" w:tplc="6A385F44">
      <w:numFmt w:val="bullet"/>
      <w:lvlText w:val="•"/>
      <w:lvlJc w:val="left"/>
      <w:pPr>
        <w:ind w:left="6735" w:hanging="711"/>
      </w:pPr>
      <w:rPr>
        <w:rFonts w:hint="default"/>
        <w:lang w:val="ru-RU" w:eastAsia="en-US" w:bidi="ar-SA"/>
      </w:rPr>
    </w:lvl>
    <w:lvl w:ilvl="7" w:tplc="509AAF62">
      <w:numFmt w:val="bullet"/>
      <w:lvlText w:val="•"/>
      <w:lvlJc w:val="left"/>
      <w:pPr>
        <w:ind w:left="7904" w:hanging="711"/>
      </w:pPr>
      <w:rPr>
        <w:rFonts w:hint="default"/>
        <w:lang w:val="ru-RU" w:eastAsia="en-US" w:bidi="ar-SA"/>
      </w:rPr>
    </w:lvl>
    <w:lvl w:ilvl="8" w:tplc="BF6AC66C">
      <w:numFmt w:val="bullet"/>
      <w:lvlText w:val="•"/>
      <w:lvlJc w:val="left"/>
      <w:pPr>
        <w:ind w:left="9073" w:hanging="711"/>
      </w:pPr>
      <w:rPr>
        <w:rFonts w:hint="default"/>
        <w:lang w:val="ru-RU" w:eastAsia="en-US" w:bidi="ar-SA"/>
      </w:rPr>
    </w:lvl>
  </w:abstractNum>
  <w:abstractNum w:abstractNumId="62"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3" w15:restartNumberingAfterBreak="0">
    <w:nsid w:val="429C13EC"/>
    <w:multiLevelType w:val="hybridMultilevel"/>
    <w:tmpl w:val="00ECD4E0"/>
    <w:lvl w:ilvl="0" w:tplc="4DCE5298">
      <w:numFmt w:val="bullet"/>
      <w:lvlText w:val="•"/>
      <w:lvlJc w:val="left"/>
      <w:pPr>
        <w:ind w:left="827" w:hanging="420"/>
      </w:pPr>
      <w:rPr>
        <w:rFonts w:ascii="Times New Roman" w:eastAsia="Times New Roman" w:hAnsi="Times New Roman" w:cs="Times New Roman" w:hint="default"/>
        <w:w w:val="100"/>
        <w:sz w:val="24"/>
        <w:szCs w:val="24"/>
        <w:lang w:val="ru-RU" w:eastAsia="en-US" w:bidi="ar-SA"/>
      </w:rPr>
    </w:lvl>
    <w:lvl w:ilvl="1" w:tplc="2BC238A2">
      <w:numFmt w:val="bullet"/>
      <w:lvlText w:val="•"/>
      <w:lvlJc w:val="left"/>
      <w:pPr>
        <w:ind w:left="1179" w:hanging="420"/>
      </w:pPr>
      <w:rPr>
        <w:rFonts w:hint="default"/>
        <w:lang w:val="ru-RU" w:eastAsia="en-US" w:bidi="ar-SA"/>
      </w:rPr>
    </w:lvl>
    <w:lvl w:ilvl="2" w:tplc="0FEC33B4">
      <w:numFmt w:val="bullet"/>
      <w:lvlText w:val="•"/>
      <w:lvlJc w:val="left"/>
      <w:pPr>
        <w:ind w:left="1539" w:hanging="420"/>
      </w:pPr>
      <w:rPr>
        <w:rFonts w:hint="default"/>
        <w:lang w:val="ru-RU" w:eastAsia="en-US" w:bidi="ar-SA"/>
      </w:rPr>
    </w:lvl>
    <w:lvl w:ilvl="3" w:tplc="FCBECC38">
      <w:numFmt w:val="bullet"/>
      <w:lvlText w:val="•"/>
      <w:lvlJc w:val="left"/>
      <w:pPr>
        <w:ind w:left="1899" w:hanging="420"/>
      </w:pPr>
      <w:rPr>
        <w:rFonts w:hint="default"/>
        <w:lang w:val="ru-RU" w:eastAsia="en-US" w:bidi="ar-SA"/>
      </w:rPr>
    </w:lvl>
    <w:lvl w:ilvl="4" w:tplc="08D65BEE">
      <w:numFmt w:val="bullet"/>
      <w:lvlText w:val="•"/>
      <w:lvlJc w:val="left"/>
      <w:pPr>
        <w:ind w:left="2258" w:hanging="420"/>
      </w:pPr>
      <w:rPr>
        <w:rFonts w:hint="default"/>
        <w:lang w:val="ru-RU" w:eastAsia="en-US" w:bidi="ar-SA"/>
      </w:rPr>
    </w:lvl>
    <w:lvl w:ilvl="5" w:tplc="2AFA1DB2">
      <w:numFmt w:val="bullet"/>
      <w:lvlText w:val="•"/>
      <w:lvlJc w:val="left"/>
      <w:pPr>
        <w:ind w:left="2618" w:hanging="420"/>
      </w:pPr>
      <w:rPr>
        <w:rFonts w:hint="default"/>
        <w:lang w:val="ru-RU" w:eastAsia="en-US" w:bidi="ar-SA"/>
      </w:rPr>
    </w:lvl>
    <w:lvl w:ilvl="6" w:tplc="9B0A490A">
      <w:numFmt w:val="bullet"/>
      <w:lvlText w:val="•"/>
      <w:lvlJc w:val="left"/>
      <w:pPr>
        <w:ind w:left="2978" w:hanging="420"/>
      </w:pPr>
      <w:rPr>
        <w:rFonts w:hint="default"/>
        <w:lang w:val="ru-RU" w:eastAsia="en-US" w:bidi="ar-SA"/>
      </w:rPr>
    </w:lvl>
    <w:lvl w:ilvl="7" w:tplc="8D7A0418">
      <w:numFmt w:val="bullet"/>
      <w:lvlText w:val="•"/>
      <w:lvlJc w:val="left"/>
      <w:pPr>
        <w:ind w:left="3337" w:hanging="420"/>
      </w:pPr>
      <w:rPr>
        <w:rFonts w:hint="default"/>
        <w:lang w:val="ru-RU" w:eastAsia="en-US" w:bidi="ar-SA"/>
      </w:rPr>
    </w:lvl>
    <w:lvl w:ilvl="8" w:tplc="728267D0">
      <w:numFmt w:val="bullet"/>
      <w:lvlText w:val="•"/>
      <w:lvlJc w:val="left"/>
      <w:pPr>
        <w:ind w:left="3697" w:hanging="420"/>
      </w:pPr>
      <w:rPr>
        <w:rFonts w:hint="default"/>
        <w:lang w:val="ru-RU" w:eastAsia="en-US" w:bidi="ar-SA"/>
      </w:rPr>
    </w:lvl>
  </w:abstractNum>
  <w:abstractNum w:abstractNumId="64" w15:restartNumberingAfterBreak="0">
    <w:nsid w:val="42BF5528"/>
    <w:multiLevelType w:val="multilevel"/>
    <w:tmpl w:val="63DA1684"/>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15:restartNumberingAfterBreak="0">
    <w:nsid w:val="446401F8"/>
    <w:multiLevelType w:val="multilevel"/>
    <w:tmpl w:val="90BE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50E62CB"/>
    <w:multiLevelType w:val="hybridMultilevel"/>
    <w:tmpl w:val="9A727F4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6976167"/>
    <w:multiLevelType w:val="hybridMultilevel"/>
    <w:tmpl w:val="FF9A7B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15:restartNumberingAfterBreak="0">
    <w:nsid w:val="4841191C"/>
    <w:multiLevelType w:val="hybridMultilevel"/>
    <w:tmpl w:val="C1686D9C"/>
    <w:lvl w:ilvl="0" w:tplc="0419000D">
      <w:start w:val="1"/>
      <w:numFmt w:val="bullet"/>
      <w:lvlText w:val=""/>
      <w:lvlJc w:val="left"/>
      <w:pPr>
        <w:ind w:left="720" w:hanging="360"/>
      </w:pPr>
      <w:rPr>
        <w:rFonts w:ascii="Wingdings" w:hAnsi="Wingdings" w:hint="default"/>
      </w:rPr>
    </w:lvl>
    <w:lvl w:ilvl="1" w:tplc="6852970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0" w15:restartNumberingAfterBreak="0">
    <w:nsid w:val="49F61438"/>
    <w:multiLevelType w:val="hybridMultilevel"/>
    <w:tmpl w:val="C6E25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AC1152D"/>
    <w:multiLevelType w:val="hybridMultilevel"/>
    <w:tmpl w:val="1C66C2C2"/>
    <w:lvl w:ilvl="0" w:tplc="368AC712">
      <w:numFmt w:val="bullet"/>
      <w:lvlText w:val="–"/>
      <w:lvlJc w:val="left"/>
      <w:pPr>
        <w:ind w:left="458" w:hanging="425"/>
      </w:pPr>
      <w:rPr>
        <w:rFonts w:ascii="Times New Roman" w:eastAsia="Times New Roman" w:hAnsi="Times New Roman" w:cs="Times New Roman" w:hint="default"/>
        <w:w w:val="98"/>
        <w:sz w:val="24"/>
        <w:szCs w:val="24"/>
        <w:lang w:val="ru-RU" w:eastAsia="en-US" w:bidi="ar-SA"/>
      </w:rPr>
    </w:lvl>
    <w:lvl w:ilvl="1" w:tplc="9C6A2EF2">
      <w:numFmt w:val="bullet"/>
      <w:lvlText w:val="–"/>
      <w:lvlJc w:val="left"/>
      <w:pPr>
        <w:ind w:left="458" w:hanging="707"/>
      </w:pPr>
      <w:rPr>
        <w:rFonts w:ascii="Times New Roman" w:eastAsia="Times New Roman" w:hAnsi="Times New Roman" w:cs="Times New Roman" w:hint="default"/>
        <w:w w:val="98"/>
        <w:sz w:val="24"/>
        <w:szCs w:val="24"/>
        <w:lang w:val="ru-RU" w:eastAsia="en-US" w:bidi="ar-SA"/>
      </w:rPr>
    </w:lvl>
    <w:lvl w:ilvl="2" w:tplc="74DEF840">
      <w:numFmt w:val="bullet"/>
      <w:lvlText w:val="•"/>
      <w:lvlJc w:val="left"/>
      <w:pPr>
        <w:ind w:left="2964" w:hanging="707"/>
      </w:pPr>
      <w:rPr>
        <w:rFonts w:hint="default"/>
        <w:lang w:val="ru-RU" w:eastAsia="en-US" w:bidi="ar-SA"/>
      </w:rPr>
    </w:lvl>
    <w:lvl w:ilvl="3" w:tplc="3DC8A42E">
      <w:numFmt w:val="bullet"/>
      <w:lvlText w:val="•"/>
      <w:lvlJc w:val="left"/>
      <w:pPr>
        <w:ind w:left="4048" w:hanging="707"/>
      </w:pPr>
      <w:rPr>
        <w:rFonts w:hint="default"/>
        <w:lang w:val="ru-RU" w:eastAsia="en-US" w:bidi="ar-SA"/>
      </w:rPr>
    </w:lvl>
    <w:lvl w:ilvl="4" w:tplc="F03E203A">
      <w:numFmt w:val="bullet"/>
      <w:lvlText w:val="•"/>
      <w:lvlJc w:val="left"/>
      <w:pPr>
        <w:ind w:left="5133" w:hanging="707"/>
      </w:pPr>
      <w:rPr>
        <w:rFonts w:hint="default"/>
        <w:lang w:val="ru-RU" w:eastAsia="en-US" w:bidi="ar-SA"/>
      </w:rPr>
    </w:lvl>
    <w:lvl w:ilvl="5" w:tplc="AECA2E70">
      <w:numFmt w:val="bullet"/>
      <w:lvlText w:val="•"/>
      <w:lvlJc w:val="left"/>
      <w:pPr>
        <w:ind w:left="6217" w:hanging="707"/>
      </w:pPr>
      <w:rPr>
        <w:rFonts w:hint="default"/>
        <w:lang w:val="ru-RU" w:eastAsia="en-US" w:bidi="ar-SA"/>
      </w:rPr>
    </w:lvl>
    <w:lvl w:ilvl="6" w:tplc="DD6CFB66">
      <w:numFmt w:val="bullet"/>
      <w:lvlText w:val="•"/>
      <w:lvlJc w:val="left"/>
      <w:pPr>
        <w:ind w:left="7302" w:hanging="707"/>
      </w:pPr>
      <w:rPr>
        <w:rFonts w:hint="default"/>
        <w:lang w:val="ru-RU" w:eastAsia="en-US" w:bidi="ar-SA"/>
      </w:rPr>
    </w:lvl>
    <w:lvl w:ilvl="7" w:tplc="45DEBA60">
      <w:numFmt w:val="bullet"/>
      <w:lvlText w:val="•"/>
      <w:lvlJc w:val="left"/>
      <w:pPr>
        <w:ind w:left="8386" w:hanging="707"/>
      </w:pPr>
      <w:rPr>
        <w:rFonts w:hint="default"/>
        <w:lang w:val="ru-RU" w:eastAsia="en-US" w:bidi="ar-SA"/>
      </w:rPr>
    </w:lvl>
    <w:lvl w:ilvl="8" w:tplc="74B6FD5A">
      <w:numFmt w:val="bullet"/>
      <w:lvlText w:val="•"/>
      <w:lvlJc w:val="left"/>
      <w:pPr>
        <w:ind w:left="9471" w:hanging="707"/>
      </w:pPr>
      <w:rPr>
        <w:rFonts w:hint="default"/>
        <w:lang w:val="ru-RU" w:eastAsia="en-US" w:bidi="ar-SA"/>
      </w:rPr>
    </w:lvl>
  </w:abstractNum>
  <w:abstractNum w:abstractNumId="72" w15:restartNumberingAfterBreak="0">
    <w:nsid w:val="4BAB14F9"/>
    <w:multiLevelType w:val="hybridMultilevel"/>
    <w:tmpl w:val="86586E26"/>
    <w:lvl w:ilvl="0" w:tplc="2E8AB302">
      <w:numFmt w:val="bullet"/>
      <w:lvlText w:val="•"/>
      <w:lvlJc w:val="left"/>
      <w:pPr>
        <w:ind w:left="399" w:hanging="360"/>
      </w:pPr>
      <w:rPr>
        <w:rFonts w:ascii="Times New Roman" w:eastAsia="Times New Roman" w:hAnsi="Times New Roman" w:cs="Times New Roman" w:hint="default"/>
        <w:w w:val="100"/>
        <w:sz w:val="24"/>
        <w:szCs w:val="24"/>
        <w:lang w:val="ru-RU" w:eastAsia="en-US" w:bidi="ar-SA"/>
      </w:rPr>
    </w:lvl>
    <w:lvl w:ilvl="1" w:tplc="D1646250">
      <w:numFmt w:val="bullet"/>
      <w:lvlText w:val="•"/>
      <w:lvlJc w:val="left"/>
      <w:pPr>
        <w:ind w:left="614" w:hanging="360"/>
      </w:pPr>
      <w:rPr>
        <w:rFonts w:hint="default"/>
        <w:lang w:val="ru-RU" w:eastAsia="en-US" w:bidi="ar-SA"/>
      </w:rPr>
    </w:lvl>
    <w:lvl w:ilvl="2" w:tplc="FC6E8EE4">
      <w:numFmt w:val="bullet"/>
      <w:lvlText w:val="•"/>
      <w:lvlJc w:val="left"/>
      <w:pPr>
        <w:ind w:left="828" w:hanging="360"/>
      </w:pPr>
      <w:rPr>
        <w:rFonts w:hint="default"/>
        <w:lang w:val="ru-RU" w:eastAsia="en-US" w:bidi="ar-SA"/>
      </w:rPr>
    </w:lvl>
    <w:lvl w:ilvl="3" w:tplc="3BD0F092">
      <w:numFmt w:val="bullet"/>
      <w:lvlText w:val="•"/>
      <w:lvlJc w:val="left"/>
      <w:pPr>
        <w:ind w:left="1043" w:hanging="360"/>
      </w:pPr>
      <w:rPr>
        <w:rFonts w:hint="default"/>
        <w:lang w:val="ru-RU" w:eastAsia="en-US" w:bidi="ar-SA"/>
      </w:rPr>
    </w:lvl>
    <w:lvl w:ilvl="4" w:tplc="D0CA65BC">
      <w:numFmt w:val="bullet"/>
      <w:lvlText w:val="•"/>
      <w:lvlJc w:val="left"/>
      <w:pPr>
        <w:ind w:left="1257" w:hanging="360"/>
      </w:pPr>
      <w:rPr>
        <w:rFonts w:hint="default"/>
        <w:lang w:val="ru-RU" w:eastAsia="en-US" w:bidi="ar-SA"/>
      </w:rPr>
    </w:lvl>
    <w:lvl w:ilvl="5" w:tplc="61C2A46E">
      <w:numFmt w:val="bullet"/>
      <w:lvlText w:val="•"/>
      <w:lvlJc w:val="left"/>
      <w:pPr>
        <w:ind w:left="1472" w:hanging="360"/>
      </w:pPr>
      <w:rPr>
        <w:rFonts w:hint="default"/>
        <w:lang w:val="ru-RU" w:eastAsia="en-US" w:bidi="ar-SA"/>
      </w:rPr>
    </w:lvl>
    <w:lvl w:ilvl="6" w:tplc="97701936">
      <w:numFmt w:val="bullet"/>
      <w:lvlText w:val="•"/>
      <w:lvlJc w:val="left"/>
      <w:pPr>
        <w:ind w:left="1686" w:hanging="360"/>
      </w:pPr>
      <w:rPr>
        <w:rFonts w:hint="default"/>
        <w:lang w:val="ru-RU" w:eastAsia="en-US" w:bidi="ar-SA"/>
      </w:rPr>
    </w:lvl>
    <w:lvl w:ilvl="7" w:tplc="A374312C">
      <w:numFmt w:val="bullet"/>
      <w:lvlText w:val="•"/>
      <w:lvlJc w:val="left"/>
      <w:pPr>
        <w:ind w:left="1900" w:hanging="360"/>
      </w:pPr>
      <w:rPr>
        <w:rFonts w:hint="default"/>
        <w:lang w:val="ru-RU" w:eastAsia="en-US" w:bidi="ar-SA"/>
      </w:rPr>
    </w:lvl>
    <w:lvl w:ilvl="8" w:tplc="F63048E2">
      <w:numFmt w:val="bullet"/>
      <w:lvlText w:val="•"/>
      <w:lvlJc w:val="left"/>
      <w:pPr>
        <w:ind w:left="2115" w:hanging="360"/>
      </w:pPr>
      <w:rPr>
        <w:rFonts w:hint="default"/>
        <w:lang w:val="ru-RU" w:eastAsia="en-US" w:bidi="ar-SA"/>
      </w:rPr>
    </w:lvl>
  </w:abstractNum>
  <w:abstractNum w:abstractNumId="73" w15:restartNumberingAfterBreak="0">
    <w:nsid w:val="4C2205E3"/>
    <w:multiLevelType w:val="hybridMultilevel"/>
    <w:tmpl w:val="F3524E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C2B414A"/>
    <w:multiLevelType w:val="hybridMultilevel"/>
    <w:tmpl w:val="0098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D4042BB"/>
    <w:multiLevelType w:val="hybridMultilevel"/>
    <w:tmpl w:val="6688C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D6852CB"/>
    <w:multiLevelType w:val="hybridMultilevel"/>
    <w:tmpl w:val="1B68C5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DAB610D"/>
    <w:multiLevelType w:val="multilevel"/>
    <w:tmpl w:val="FE14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793AF1"/>
    <w:multiLevelType w:val="hybridMultilevel"/>
    <w:tmpl w:val="EE4EECE8"/>
    <w:lvl w:ilvl="0" w:tplc="33EAF8F4">
      <w:numFmt w:val="bullet"/>
      <w:lvlText w:val=""/>
      <w:lvlJc w:val="left"/>
      <w:pPr>
        <w:ind w:left="1186" w:hanging="360"/>
      </w:pPr>
      <w:rPr>
        <w:rFonts w:ascii="Symbol" w:eastAsia="Symbol" w:hAnsi="Symbol" w:cs="Symbol" w:hint="default"/>
        <w:w w:val="100"/>
        <w:sz w:val="24"/>
        <w:szCs w:val="24"/>
        <w:lang w:val="ru-RU" w:eastAsia="en-US" w:bidi="ar-SA"/>
      </w:rPr>
    </w:lvl>
    <w:lvl w:ilvl="1" w:tplc="46D0EF60">
      <w:numFmt w:val="bullet"/>
      <w:lvlText w:val="•"/>
      <w:lvlJc w:val="left"/>
      <w:pPr>
        <w:ind w:left="1619" w:hanging="360"/>
      </w:pPr>
      <w:rPr>
        <w:rFonts w:hint="default"/>
        <w:lang w:val="ru-RU" w:eastAsia="en-US" w:bidi="ar-SA"/>
      </w:rPr>
    </w:lvl>
    <w:lvl w:ilvl="2" w:tplc="BBDEB682">
      <w:numFmt w:val="bullet"/>
      <w:lvlText w:val="•"/>
      <w:lvlJc w:val="left"/>
      <w:pPr>
        <w:ind w:left="2058" w:hanging="360"/>
      </w:pPr>
      <w:rPr>
        <w:rFonts w:hint="default"/>
        <w:lang w:val="ru-RU" w:eastAsia="en-US" w:bidi="ar-SA"/>
      </w:rPr>
    </w:lvl>
    <w:lvl w:ilvl="3" w:tplc="412469EE">
      <w:numFmt w:val="bullet"/>
      <w:lvlText w:val="•"/>
      <w:lvlJc w:val="left"/>
      <w:pPr>
        <w:ind w:left="2497" w:hanging="360"/>
      </w:pPr>
      <w:rPr>
        <w:rFonts w:hint="default"/>
        <w:lang w:val="ru-RU" w:eastAsia="en-US" w:bidi="ar-SA"/>
      </w:rPr>
    </w:lvl>
    <w:lvl w:ilvl="4" w:tplc="6ABE538A">
      <w:numFmt w:val="bullet"/>
      <w:lvlText w:val="•"/>
      <w:lvlJc w:val="left"/>
      <w:pPr>
        <w:ind w:left="2937" w:hanging="360"/>
      </w:pPr>
      <w:rPr>
        <w:rFonts w:hint="default"/>
        <w:lang w:val="ru-RU" w:eastAsia="en-US" w:bidi="ar-SA"/>
      </w:rPr>
    </w:lvl>
    <w:lvl w:ilvl="5" w:tplc="25F484A4">
      <w:numFmt w:val="bullet"/>
      <w:lvlText w:val="•"/>
      <w:lvlJc w:val="left"/>
      <w:pPr>
        <w:ind w:left="3376" w:hanging="360"/>
      </w:pPr>
      <w:rPr>
        <w:rFonts w:hint="default"/>
        <w:lang w:val="ru-RU" w:eastAsia="en-US" w:bidi="ar-SA"/>
      </w:rPr>
    </w:lvl>
    <w:lvl w:ilvl="6" w:tplc="EC02A64A">
      <w:numFmt w:val="bullet"/>
      <w:lvlText w:val="•"/>
      <w:lvlJc w:val="left"/>
      <w:pPr>
        <w:ind w:left="3815" w:hanging="360"/>
      </w:pPr>
      <w:rPr>
        <w:rFonts w:hint="default"/>
        <w:lang w:val="ru-RU" w:eastAsia="en-US" w:bidi="ar-SA"/>
      </w:rPr>
    </w:lvl>
    <w:lvl w:ilvl="7" w:tplc="0EB0B7E0">
      <w:numFmt w:val="bullet"/>
      <w:lvlText w:val="•"/>
      <w:lvlJc w:val="left"/>
      <w:pPr>
        <w:ind w:left="4255" w:hanging="360"/>
      </w:pPr>
      <w:rPr>
        <w:rFonts w:hint="default"/>
        <w:lang w:val="ru-RU" w:eastAsia="en-US" w:bidi="ar-SA"/>
      </w:rPr>
    </w:lvl>
    <w:lvl w:ilvl="8" w:tplc="AA7E27BE">
      <w:numFmt w:val="bullet"/>
      <w:lvlText w:val="•"/>
      <w:lvlJc w:val="left"/>
      <w:pPr>
        <w:ind w:left="4694" w:hanging="360"/>
      </w:pPr>
      <w:rPr>
        <w:rFonts w:hint="default"/>
        <w:lang w:val="ru-RU" w:eastAsia="en-US" w:bidi="ar-SA"/>
      </w:rPr>
    </w:lvl>
  </w:abstractNum>
  <w:abstractNum w:abstractNumId="79" w15:restartNumberingAfterBreak="0">
    <w:nsid w:val="4EBC5782"/>
    <w:multiLevelType w:val="multilevel"/>
    <w:tmpl w:val="D30E6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A65331"/>
    <w:multiLevelType w:val="hybridMultilevel"/>
    <w:tmpl w:val="7AC8C41C"/>
    <w:lvl w:ilvl="0" w:tplc="185858D8">
      <w:start w:val="3"/>
      <w:numFmt w:val="decimal"/>
      <w:lvlText w:val="%1."/>
      <w:lvlJc w:val="left"/>
      <w:pPr>
        <w:ind w:left="2146" w:hanging="300"/>
      </w:pPr>
      <w:rPr>
        <w:rFonts w:ascii="Times New Roman" w:eastAsia="Times New Roman" w:hAnsi="Times New Roman" w:cs="Times New Roman" w:hint="default"/>
        <w:b/>
        <w:bCs/>
        <w:i w:val="0"/>
        <w:iCs w:val="0"/>
        <w:spacing w:val="0"/>
        <w:w w:val="100"/>
        <w:sz w:val="24"/>
        <w:szCs w:val="24"/>
        <w:lang w:val="ru-RU" w:eastAsia="en-US" w:bidi="ar-SA"/>
      </w:rPr>
    </w:lvl>
    <w:lvl w:ilvl="1" w:tplc="E390B3F4">
      <w:numFmt w:val="bullet"/>
      <w:lvlText w:val="•"/>
      <w:lvlJc w:val="left"/>
      <w:pPr>
        <w:ind w:left="164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2A0EDB88">
      <w:numFmt w:val="bullet"/>
      <w:lvlText w:val="•"/>
      <w:lvlJc w:val="left"/>
      <w:pPr>
        <w:ind w:left="3162" w:hanging="281"/>
      </w:pPr>
      <w:rPr>
        <w:rFonts w:hint="default"/>
        <w:lang w:val="ru-RU" w:eastAsia="en-US" w:bidi="ar-SA"/>
      </w:rPr>
    </w:lvl>
    <w:lvl w:ilvl="3" w:tplc="8C84301A">
      <w:numFmt w:val="bullet"/>
      <w:lvlText w:val="•"/>
      <w:lvlJc w:val="left"/>
      <w:pPr>
        <w:ind w:left="4184" w:hanging="281"/>
      </w:pPr>
      <w:rPr>
        <w:rFonts w:hint="default"/>
        <w:lang w:val="ru-RU" w:eastAsia="en-US" w:bidi="ar-SA"/>
      </w:rPr>
    </w:lvl>
    <w:lvl w:ilvl="4" w:tplc="CD42E17E">
      <w:numFmt w:val="bullet"/>
      <w:lvlText w:val="•"/>
      <w:lvlJc w:val="left"/>
      <w:pPr>
        <w:ind w:left="5206" w:hanging="281"/>
      </w:pPr>
      <w:rPr>
        <w:rFonts w:hint="default"/>
        <w:lang w:val="ru-RU" w:eastAsia="en-US" w:bidi="ar-SA"/>
      </w:rPr>
    </w:lvl>
    <w:lvl w:ilvl="5" w:tplc="2B5A8004">
      <w:numFmt w:val="bullet"/>
      <w:lvlText w:val="•"/>
      <w:lvlJc w:val="left"/>
      <w:pPr>
        <w:ind w:left="6229" w:hanging="281"/>
      </w:pPr>
      <w:rPr>
        <w:rFonts w:hint="default"/>
        <w:lang w:val="ru-RU" w:eastAsia="en-US" w:bidi="ar-SA"/>
      </w:rPr>
    </w:lvl>
    <w:lvl w:ilvl="6" w:tplc="950C9B3A">
      <w:numFmt w:val="bullet"/>
      <w:lvlText w:val="•"/>
      <w:lvlJc w:val="left"/>
      <w:pPr>
        <w:ind w:left="7251" w:hanging="281"/>
      </w:pPr>
      <w:rPr>
        <w:rFonts w:hint="default"/>
        <w:lang w:val="ru-RU" w:eastAsia="en-US" w:bidi="ar-SA"/>
      </w:rPr>
    </w:lvl>
    <w:lvl w:ilvl="7" w:tplc="9B128ADC">
      <w:numFmt w:val="bullet"/>
      <w:lvlText w:val="•"/>
      <w:lvlJc w:val="left"/>
      <w:pPr>
        <w:ind w:left="8273" w:hanging="281"/>
      </w:pPr>
      <w:rPr>
        <w:rFonts w:hint="default"/>
        <w:lang w:val="ru-RU" w:eastAsia="en-US" w:bidi="ar-SA"/>
      </w:rPr>
    </w:lvl>
    <w:lvl w:ilvl="8" w:tplc="BA5E24B6">
      <w:numFmt w:val="bullet"/>
      <w:lvlText w:val="•"/>
      <w:lvlJc w:val="left"/>
      <w:pPr>
        <w:ind w:left="9295" w:hanging="281"/>
      </w:pPr>
      <w:rPr>
        <w:rFonts w:hint="default"/>
        <w:lang w:val="ru-RU" w:eastAsia="en-US" w:bidi="ar-SA"/>
      </w:rPr>
    </w:lvl>
  </w:abstractNum>
  <w:abstractNum w:abstractNumId="81" w15:restartNumberingAfterBreak="0">
    <w:nsid w:val="4FD97F44"/>
    <w:multiLevelType w:val="multilevel"/>
    <w:tmpl w:val="E6F85E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82" w15:restartNumberingAfterBreak="0">
    <w:nsid w:val="4FE25EDE"/>
    <w:multiLevelType w:val="hybridMultilevel"/>
    <w:tmpl w:val="85D6D33E"/>
    <w:lvl w:ilvl="0" w:tplc="A452733A">
      <w:numFmt w:val="bullet"/>
      <w:lvlText w:val="•"/>
      <w:lvlJc w:val="left"/>
      <w:pPr>
        <w:ind w:left="826" w:hanging="360"/>
      </w:pPr>
      <w:rPr>
        <w:rFonts w:ascii="Times New Roman" w:eastAsia="Times New Roman" w:hAnsi="Times New Roman" w:cs="Times New Roman" w:hint="default"/>
        <w:w w:val="100"/>
        <w:sz w:val="24"/>
        <w:szCs w:val="24"/>
        <w:lang w:val="ru-RU" w:eastAsia="en-US" w:bidi="ar-SA"/>
      </w:rPr>
    </w:lvl>
    <w:lvl w:ilvl="1" w:tplc="E6525CD2">
      <w:numFmt w:val="bullet"/>
      <w:lvlText w:val="•"/>
      <w:lvlJc w:val="left"/>
      <w:pPr>
        <w:ind w:left="992" w:hanging="360"/>
      </w:pPr>
      <w:rPr>
        <w:rFonts w:hint="default"/>
        <w:lang w:val="ru-RU" w:eastAsia="en-US" w:bidi="ar-SA"/>
      </w:rPr>
    </w:lvl>
    <w:lvl w:ilvl="2" w:tplc="52B2C8D4">
      <w:numFmt w:val="bullet"/>
      <w:lvlText w:val="•"/>
      <w:lvlJc w:val="left"/>
      <w:pPr>
        <w:ind w:left="1164" w:hanging="360"/>
      </w:pPr>
      <w:rPr>
        <w:rFonts w:hint="default"/>
        <w:lang w:val="ru-RU" w:eastAsia="en-US" w:bidi="ar-SA"/>
      </w:rPr>
    </w:lvl>
    <w:lvl w:ilvl="3" w:tplc="EE8CF4E2">
      <w:numFmt w:val="bullet"/>
      <w:lvlText w:val="•"/>
      <w:lvlJc w:val="left"/>
      <w:pPr>
        <w:ind w:left="1337" w:hanging="360"/>
      </w:pPr>
      <w:rPr>
        <w:rFonts w:hint="default"/>
        <w:lang w:val="ru-RU" w:eastAsia="en-US" w:bidi="ar-SA"/>
      </w:rPr>
    </w:lvl>
    <w:lvl w:ilvl="4" w:tplc="21B21C38">
      <w:numFmt w:val="bullet"/>
      <w:lvlText w:val="•"/>
      <w:lvlJc w:val="left"/>
      <w:pPr>
        <w:ind w:left="1509" w:hanging="360"/>
      </w:pPr>
      <w:rPr>
        <w:rFonts w:hint="default"/>
        <w:lang w:val="ru-RU" w:eastAsia="en-US" w:bidi="ar-SA"/>
      </w:rPr>
    </w:lvl>
    <w:lvl w:ilvl="5" w:tplc="F76A5A96">
      <w:numFmt w:val="bullet"/>
      <w:lvlText w:val="•"/>
      <w:lvlJc w:val="left"/>
      <w:pPr>
        <w:ind w:left="1682" w:hanging="360"/>
      </w:pPr>
      <w:rPr>
        <w:rFonts w:hint="default"/>
        <w:lang w:val="ru-RU" w:eastAsia="en-US" w:bidi="ar-SA"/>
      </w:rPr>
    </w:lvl>
    <w:lvl w:ilvl="6" w:tplc="95707BB6">
      <w:numFmt w:val="bullet"/>
      <w:lvlText w:val="•"/>
      <w:lvlJc w:val="left"/>
      <w:pPr>
        <w:ind w:left="1854" w:hanging="360"/>
      </w:pPr>
      <w:rPr>
        <w:rFonts w:hint="default"/>
        <w:lang w:val="ru-RU" w:eastAsia="en-US" w:bidi="ar-SA"/>
      </w:rPr>
    </w:lvl>
    <w:lvl w:ilvl="7" w:tplc="7946DC02">
      <w:numFmt w:val="bullet"/>
      <w:lvlText w:val="•"/>
      <w:lvlJc w:val="left"/>
      <w:pPr>
        <w:ind w:left="2026" w:hanging="360"/>
      </w:pPr>
      <w:rPr>
        <w:rFonts w:hint="default"/>
        <w:lang w:val="ru-RU" w:eastAsia="en-US" w:bidi="ar-SA"/>
      </w:rPr>
    </w:lvl>
    <w:lvl w:ilvl="8" w:tplc="BE46FC14">
      <w:numFmt w:val="bullet"/>
      <w:lvlText w:val="•"/>
      <w:lvlJc w:val="left"/>
      <w:pPr>
        <w:ind w:left="2199" w:hanging="360"/>
      </w:pPr>
      <w:rPr>
        <w:rFonts w:hint="default"/>
        <w:lang w:val="ru-RU" w:eastAsia="en-US" w:bidi="ar-SA"/>
      </w:rPr>
    </w:lvl>
  </w:abstractNum>
  <w:abstractNum w:abstractNumId="83" w15:restartNumberingAfterBreak="0">
    <w:nsid w:val="4FF665A3"/>
    <w:multiLevelType w:val="hybridMultilevel"/>
    <w:tmpl w:val="39FA84A8"/>
    <w:lvl w:ilvl="0" w:tplc="949EEC6A">
      <w:start w:val="1"/>
      <w:numFmt w:val="decimal"/>
      <w:lvlText w:val="%1)"/>
      <w:lvlJc w:val="left"/>
      <w:pPr>
        <w:ind w:left="2034" w:hanging="360"/>
      </w:pPr>
      <w:rPr>
        <w:rFonts w:hint="default"/>
      </w:rPr>
    </w:lvl>
    <w:lvl w:ilvl="1" w:tplc="04190019" w:tentative="1">
      <w:start w:val="1"/>
      <w:numFmt w:val="lowerLetter"/>
      <w:lvlText w:val="%2."/>
      <w:lvlJc w:val="left"/>
      <w:pPr>
        <w:ind w:left="2754" w:hanging="360"/>
      </w:pPr>
    </w:lvl>
    <w:lvl w:ilvl="2" w:tplc="0419001B" w:tentative="1">
      <w:start w:val="1"/>
      <w:numFmt w:val="lowerRoman"/>
      <w:lvlText w:val="%3."/>
      <w:lvlJc w:val="right"/>
      <w:pPr>
        <w:ind w:left="3474" w:hanging="180"/>
      </w:pPr>
    </w:lvl>
    <w:lvl w:ilvl="3" w:tplc="0419000F" w:tentative="1">
      <w:start w:val="1"/>
      <w:numFmt w:val="decimal"/>
      <w:lvlText w:val="%4."/>
      <w:lvlJc w:val="left"/>
      <w:pPr>
        <w:ind w:left="4194" w:hanging="360"/>
      </w:pPr>
    </w:lvl>
    <w:lvl w:ilvl="4" w:tplc="04190019" w:tentative="1">
      <w:start w:val="1"/>
      <w:numFmt w:val="lowerLetter"/>
      <w:lvlText w:val="%5."/>
      <w:lvlJc w:val="left"/>
      <w:pPr>
        <w:ind w:left="4914" w:hanging="360"/>
      </w:pPr>
    </w:lvl>
    <w:lvl w:ilvl="5" w:tplc="0419001B" w:tentative="1">
      <w:start w:val="1"/>
      <w:numFmt w:val="lowerRoman"/>
      <w:lvlText w:val="%6."/>
      <w:lvlJc w:val="right"/>
      <w:pPr>
        <w:ind w:left="5634" w:hanging="180"/>
      </w:pPr>
    </w:lvl>
    <w:lvl w:ilvl="6" w:tplc="0419000F" w:tentative="1">
      <w:start w:val="1"/>
      <w:numFmt w:val="decimal"/>
      <w:lvlText w:val="%7."/>
      <w:lvlJc w:val="left"/>
      <w:pPr>
        <w:ind w:left="6354" w:hanging="360"/>
      </w:pPr>
    </w:lvl>
    <w:lvl w:ilvl="7" w:tplc="04190019" w:tentative="1">
      <w:start w:val="1"/>
      <w:numFmt w:val="lowerLetter"/>
      <w:lvlText w:val="%8."/>
      <w:lvlJc w:val="left"/>
      <w:pPr>
        <w:ind w:left="7074" w:hanging="360"/>
      </w:pPr>
    </w:lvl>
    <w:lvl w:ilvl="8" w:tplc="0419001B" w:tentative="1">
      <w:start w:val="1"/>
      <w:numFmt w:val="lowerRoman"/>
      <w:lvlText w:val="%9."/>
      <w:lvlJc w:val="right"/>
      <w:pPr>
        <w:ind w:left="7794" w:hanging="180"/>
      </w:pPr>
    </w:lvl>
  </w:abstractNum>
  <w:abstractNum w:abstractNumId="84" w15:restartNumberingAfterBreak="0">
    <w:nsid w:val="51380FC7"/>
    <w:multiLevelType w:val="multilevel"/>
    <w:tmpl w:val="05B4365E"/>
    <w:lvl w:ilvl="0">
      <w:start w:val="1"/>
      <w:numFmt w:val="decimal"/>
      <w:lvlText w:val="%1."/>
      <w:lvlJc w:val="left"/>
      <w:pPr>
        <w:ind w:left="1069" w:hanging="360"/>
      </w:pPr>
      <w:rPr>
        <w:rFonts w:hint="default"/>
      </w:rPr>
    </w:lvl>
    <w:lvl w:ilvl="1">
      <w:start w:val="1"/>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5" w15:restartNumberingAfterBreak="0">
    <w:nsid w:val="516D0101"/>
    <w:multiLevelType w:val="multilevel"/>
    <w:tmpl w:val="62C6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7D63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3535F4C"/>
    <w:multiLevelType w:val="hybridMultilevel"/>
    <w:tmpl w:val="542A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54A3CA5"/>
    <w:multiLevelType w:val="hybridMultilevel"/>
    <w:tmpl w:val="671AD1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57A05332"/>
    <w:multiLevelType w:val="hybridMultilevel"/>
    <w:tmpl w:val="BAA4BBFA"/>
    <w:lvl w:ilvl="0" w:tplc="F67A390E">
      <w:numFmt w:val="bullet"/>
      <w:lvlText w:val="•"/>
      <w:lvlJc w:val="left"/>
      <w:pPr>
        <w:ind w:left="164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2248985E">
      <w:numFmt w:val="bullet"/>
      <w:lvlText w:val="•"/>
      <w:lvlJc w:val="left"/>
      <w:pPr>
        <w:ind w:left="2610" w:hanging="281"/>
      </w:pPr>
      <w:rPr>
        <w:rFonts w:hint="default"/>
        <w:lang w:val="ru-RU" w:eastAsia="en-US" w:bidi="ar-SA"/>
      </w:rPr>
    </w:lvl>
    <w:lvl w:ilvl="2" w:tplc="DEE6A31E">
      <w:numFmt w:val="bullet"/>
      <w:lvlText w:val="•"/>
      <w:lvlJc w:val="left"/>
      <w:pPr>
        <w:ind w:left="3580" w:hanging="281"/>
      </w:pPr>
      <w:rPr>
        <w:rFonts w:hint="default"/>
        <w:lang w:val="ru-RU" w:eastAsia="en-US" w:bidi="ar-SA"/>
      </w:rPr>
    </w:lvl>
    <w:lvl w:ilvl="3" w:tplc="53B00E20">
      <w:numFmt w:val="bullet"/>
      <w:lvlText w:val="•"/>
      <w:lvlJc w:val="left"/>
      <w:pPr>
        <w:ind w:left="4550" w:hanging="281"/>
      </w:pPr>
      <w:rPr>
        <w:rFonts w:hint="default"/>
        <w:lang w:val="ru-RU" w:eastAsia="en-US" w:bidi="ar-SA"/>
      </w:rPr>
    </w:lvl>
    <w:lvl w:ilvl="4" w:tplc="34CCD0EA">
      <w:numFmt w:val="bullet"/>
      <w:lvlText w:val="•"/>
      <w:lvlJc w:val="left"/>
      <w:pPr>
        <w:ind w:left="5520" w:hanging="281"/>
      </w:pPr>
      <w:rPr>
        <w:rFonts w:hint="default"/>
        <w:lang w:val="ru-RU" w:eastAsia="en-US" w:bidi="ar-SA"/>
      </w:rPr>
    </w:lvl>
    <w:lvl w:ilvl="5" w:tplc="2C284B62">
      <w:numFmt w:val="bullet"/>
      <w:lvlText w:val="•"/>
      <w:lvlJc w:val="left"/>
      <w:pPr>
        <w:ind w:left="6490" w:hanging="281"/>
      </w:pPr>
      <w:rPr>
        <w:rFonts w:hint="default"/>
        <w:lang w:val="ru-RU" w:eastAsia="en-US" w:bidi="ar-SA"/>
      </w:rPr>
    </w:lvl>
    <w:lvl w:ilvl="6" w:tplc="3DB80E1C">
      <w:numFmt w:val="bullet"/>
      <w:lvlText w:val="•"/>
      <w:lvlJc w:val="left"/>
      <w:pPr>
        <w:ind w:left="7460" w:hanging="281"/>
      </w:pPr>
      <w:rPr>
        <w:rFonts w:hint="default"/>
        <w:lang w:val="ru-RU" w:eastAsia="en-US" w:bidi="ar-SA"/>
      </w:rPr>
    </w:lvl>
    <w:lvl w:ilvl="7" w:tplc="ABB4AE98">
      <w:numFmt w:val="bullet"/>
      <w:lvlText w:val="•"/>
      <w:lvlJc w:val="left"/>
      <w:pPr>
        <w:ind w:left="8430" w:hanging="281"/>
      </w:pPr>
      <w:rPr>
        <w:rFonts w:hint="default"/>
        <w:lang w:val="ru-RU" w:eastAsia="en-US" w:bidi="ar-SA"/>
      </w:rPr>
    </w:lvl>
    <w:lvl w:ilvl="8" w:tplc="6FC8EDDE">
      <w:numFmt w:val="bullet"/>
      <w:lvlText w:val="•"/>
      <w:lvlJc w:val="left"/>
      <w:pPr>
        <w:ind w:left="9400" w:hanging="281"/>
      </w:pPr>
      <w:rPr>
        <w:rFonts w:hint="default"/>
        <w:lang w:val="ru-RU" w:eastAsia="en-US" w:bidi="ar-SA"/>
      </w:rPr>
    </w:lvl>
  </w:abstractNum>
  <w:abstractNum w:abstractNumId="90" w15:restartNumberingAfterBreak="0">
    <w:nsid w:val="5D6B11C6"/>
    <w:multiLevelType w:val="multilevel"/>
    <w:tmpl w:val="26B4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E76222A"/>
    <w:multiLevelType w:val="hybridMultilevel"/>
    <w:tmpl w:val="D3AAA4DE"/>
    <w:lvl w:ilvl="0" w:tplc="0419000D">
      <w:start w:val="1"/>
      <w:numFmt w:val="bullet"/>
      <w:lvlText w:val=""/>
      <w:lvlJc w:val="left"/>
      <w:pPr>
        <w:ind w:left="1440" w:hanging="360"/>
      </w:pPr>
      <w:rPr>
        <w:rFonts w:ascii="Wingdings" w:hAnsi="Wingdings" w:hint="default"/>
      </w:rPr>
    </w:lvl>
    <w:lvl w:ilvl="1" w:tplc="0419000D">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5EE40AFB"/>
    <w:multiLevelType w:val="multilevel"/>
    <w:tmpl w:val="7EC4A7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5FD9516D"/>
    <w:multiLevelType w:val="multilevel"/>
    <w:tmpl w:val="1CD0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FF50987"/>
    <w:multiLevelType w:val="hybridMultilevel"/>
    <w:tmpl w:val="8348CD9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5" w15:restartNumberingAfterBreak="0">
    <w:nsid w:val="6038034C"/>
    <w:multiLevelType w:val="multilevel"/>
    <w:tmpl w:val="6FB6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15D7129"/>
    <w:multiLevelType w:val="hybridMultilevel"/>
    <w:tmpl w:val="0AA82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37C5E9D"/>
    <w:multiLevelType w:val="hybridMultilevel"/>
    <w:tmpl w:val="FB1615EE"/>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4C518CF"/>
    <w:multiLevelType w:val="hybridMultilevel"/>
    <w:tmpl w:val="05C00DF2"/>
    <w:lvl w:ilvl="0" w:tplc="43544A32">
      <w:start w:val="1"/>
      <w:numFmt w:val="decimal"/>
      <w:lvlText w:val="%1."/>
      <w:lvlJc w:val="left"/>
      <w:pPr>
        <w:ind w:left="1048" w:hanging="240"/>
      </w:pPr>
      <w:rPr>
        <w:rFonts w:ascii="Times New Roman" w:eastAsia="Times New Roman" w:hAnsi="Times New Roman" w:cs="Times New Roman" w:hint="default"/>
        <w:w w:val="100"/>
        <w:sz w:val="24"/>
        <w:szCs w:val="24"/>
        <w:lang w:val="ru-RU" w:eastAsia="en-US" w:bidi="ar-SA"/>
      </w:rPr>
    </w:lvl>
    <w:lvl w:ilvl="1" w:tplc="D60E7E9E">
      <w:numFmt w:val="bullet"/>
      <w:lvlText w:val="•"/>
      <w:lvlJc w:val="left"/>
      <w:pPr>
        <w:ind w:left="1040" w:hanging="240"/>
      </w:pPr>
      <w:rPr>
        <w:rFonts w:hint="default"/>
        <w:lang w:val="ru-RU" w:eastAsia="en-US" w:bidi="ar-SA"/>
      </w:rPr>
    </w:lvl>
    <w:lvl w:ilvl="2" w:tplc="F5F8E5DE">
      <w:numFmt w:val="bullet"/>
      <w:lvlText w:val="•"/>
      <w:lvlJc w:val="left"/>
      <w:pPr>
        <w:ind w:left="2020" w:hanging="240"/>
      </w:pPr>
      <w:rPr>
        <w:rFonts w:hint="default"/>
        <w:lang w:val="ru-RU" w:eastAsia="en-US" w:bidi="ar-SA"/>
      </w:rPr>
    </w:lvl>
    <w:lvl w:ilvl="3" w:tplc="389C1294">
      <w:numFmt w:val="bullet"/>
      <w:lvlText w:val="•"/>
      <w:lvlJc w:val="left"/>
      <w:pPr>
        <w:ind w:left="3001" w:hanging="240"/>
      </w:pPr>
      <w:rPr>
        <w:rFonts w:hint="default"/>
        <w:lang w:val="ru-RU" w:eastAsia="en-US" w:bidi="ar-SA"/>
      </w:rPr>
    </w:lvl>
    <w:lvl w:ilvl="4" w:tplc="F676C412">
      <w:numFmt w:val="bullet"/>
      <w:lvlText w:val="•"/>
      <w:lvlJc w:val="left"/>
      <w:pPr>
        <w:ind w:left="3982" w:hanging="240"/>
      </w:pPr>
      <w:rPr>
        <w:rFonts w:hint="default"/>
        <w:lang w:val="ru-RU" w:eastAsia="en-US" w:bidi="ar-SA"/>
      </w:rPr>
    </w:lvl>
    <w:lvl w:ilvl="5" w:tplc="7BACDDA8">
      <w:numFmt w:val="bullet"/>
      <w:lvlText w:val="•"/>
      <w:lvlJc w:val="left"/>
      <w:pPr>
        <w:ind w:left="4962" w:hanging="240"/>
      </w:pPr>
      <w:rPr>
        <w:rFonts w:hint="default"/>
        <w:lang w:val="ru-RU" w:eastAsia="en-US" w:bidi="ar-SA"/>
      </w:rPr>
    </w:lvl>
    <w:lvl w:ilvl="6" w:tplc="0A723756">
      <w:numFmt w:val="bullet"/>
      <w:lvlText w:val="•"/>
      <w:lvlJc w:val="left"/>
      <w:pPr>
        <w:ind w:left="5943" w:hanging="240"/>
      </w:pPr>
      <w:rPr>
        <w:rFonts w:hint="default"/>
        <w:lang w:val="ru-RU" w:eastAsia="en-US" w:bidi="ar-SA"/>
      </w:rPr>
    </w:lvl>
    <w:lvl w:ilvl="7" w:tplc="26887A86">
      <w:numFmt w:val="bullet"/>
      <w:lvlText w:val="•"/>
      <w:lvlJc w:val="left"/>
      <w:pPr>
        <w:ind w:left="6924" w:hanging="240"/>
      </w:pPr>
      <w:rPr>
        <w:rFonts w:hint="default"/>
        <w:lang w:val="ru-RU" w:eastAsia="en-US" w:bidi="ar-SA"/>
      </w:rPr>
    </w:lvl>
    <w:lvl w:ilvl="8" w:tplc="CE7C0634">
      <w:numFmt w:val="bullet"/>
      <w:lvlText w:val="•"/>
      <w:lvlJc w:val="left"/>
      <w:pPr>
        <w:ind w:left="7904" w:hanging="240"/>
      </w:pPr>
      <w:rPr>
        <w:rFonts w:hint="default"/>
        <w:lang w:val="ru-RU" w:eastAsia="en-US" w:bidi="ar-SA"/>
      </w:rPr>
    </w:lvl>
  </w:abstractNum>
  <w:abstractNum w:abstractNumId="9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15:restartNumberingAfterBreak="0">
    <w:nsid w:val="658209E2"/>
    <w:multiLevelType w:val="hybridMultilevel"/>
    <w:tmpl w:val="B9626AB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605293E"/>
    <w:multiLevelType w:val="hybridMultilevel"/>
    <w:tmpl w:val="DC9E3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76011BA"/>
    <w:multiLevelType w:val="hybridMultilevel"/>
    <w:tmpl w:val="A2146402"/>
    <w:lvl w:ilvl="0" w:tplc="FBAEE980">
      <w:start w:val="1"/>
      <w:numFmt w:val="decimal"/>
      <w:lvlText w:val="%1)"/>
      <w:lvlJc w:val="left"/>
      <w:pPr>
        <w:ind w:left="2127" w:hanging="281"/>
      </w:pPr>
      <w:rPr>
        <w:rFonts w:ascii="Times New Roman" w:eastAsia="Times New Roman" w:hAnsi="Times New Roman" w:cs="Times New Roman" w:hint="default"/>
        <w:b w:val="0"/>
        <w:bCs w:val="0"/>
        <w:i w:val="0"/>
        <w:iCs w:val="0"/>
        <w:spacing w:val="0"/>
        <w:w w:val="102"/>
        <w:sz w:val="27"/>
        <w:szCs w:val="27"/>
        <w:lang w:val="ru-RU" w:eastAsia="en-US" w:bidi="ar-SA"/>
      </w:rPr>
    </w:lvl>
    <w:lvl w:ilvl="1" w:tplc="936E729A">
      <w:numFmt w:val="bullet"/>
      <w:lvlText w:val="•"/>
      <w:lvlJc w:val="left"/>
      <w:pPr>
        <w:ind w:left="3042" w:hanging="281"/>
      </w:pPr>
      <w:rPr>
        <w:rFonts w:hint="default"/>
        <w:lang w:val="ru-RU" w:eastAsia="en-US" w:bidi="ar-SA"/>
      </w:rPr>
    </w:lvl>
    <w:lvl w:ilvl="2" w:tplc="E144940E">
      <w:numFmt w:val="bullet"/>
      <w:lvlText w:val="•"/>
      <w:lvlJc w:val="left"/>
      <w:pPr>
        <w:ind w:left="3964" w:hanging="281"/>
      </w:pPr>
      <w:rPr>
        <w:rFonts w:hint="default"/>
        <w:lang w:val="ru-RU" w:eastAsia="en-US" w:bidi="ar-SA"/>
      </w:rPr>
    </w:lvl>
    <w:lvl w:ilvl="3" w:tplc="6B8C4B64">
      <w:numFmt w:val="bullet"/>
      <w:lvlText w:val="•"/>
      <w:lvlJc w:val="left"/>
      <w:pPr>
        <w:ind w:left="4886" w:hanging="281"/>
      </w:pPr>
      <w:rPr>
        <w:rFonts w:hint="default"/>
        <w:lang w:val="ru-RU" w:eastAsia="en-US" w:bidi="ar-SA"/>
      </w:rPr>
    </w:lvl>
    <w:lvl w:ilvl="4" w:tplc="BF968D0C">
      <w:numFmt w:val="bullet"/>
      <w:lvlText w:val="•"/>
      <w:lvlJc w:val="left"/>
      <w:pPr>
        <w:ind w:left="5808" w:hanging="281"/>
      </w:pPr>
      <w:rPr>
        <w:rFonts w:hint="default"/>
        <w:lang w:val="ru-RU" w:eastAsia="en-US" w:bidi="ar-SA"/>
      </w:rPr>
    </w:lvl>
    <w:lvl w:ilvl="5" w:tplc="B056459A">
      <w:numFmt w:val="bullet"/>
      <w:lvlText w:val="•"/>
      <w:lvlJc w:val="left"/>
      <w:pPr>
        <w:ind w:left="6730" w:hanging="281"/>
      </w:pPr>
      <w:rPr>
        <w:rFonts w:hint="default"/>
        <w:lang w:val="ru-RU" w:eastAsia="en-US" w:bidi="ar-SA"/>
      </w:rPr>
    </w:lvl>
    <w:lvl w:ilvl="6" w:tplc="8A682CD6">
      <w:numFmt w:val="bullet"/>
      <w:lvlText w:val="•"/>
      <w:lvlJc w:val="left"/>
      <w:pPr>
        <w:ind w:left="7652" w:hanging="281"/>
      </w:pPr>
      <w:rPr>
        <w:rFonts w:hint="default"/>
        <w:lang w:val="ru-RU" w:eastAsia="en-US" w:bidi="ar-SA"/>
      </w:rPr>
    </w:lvl>
    <w:lvl w:ilvl="7" w:tplc="543028E8">
      <w:numFmt w:val="bullet"/>
      <w:lvlText w:val="•"/>
      <w:lvlJc w:val="left"/>
      <w:pPr>
        <w:ind w:left="8574" w:hanging="281"/>
      </w:pPr>
      <w:rPr>
        <w:rFonts w:hint="default"/>
        <w:lang w:val="ru-RU" w:eastAsia="en-US" w:bidi="ar-SA"/>
      </w:rPr>
    </w:lvl>
    <w:lvl w:ilvl="8" w:tplc="91BC5838">
      <w:numFmt w:val="bullet"/>
      <w:lvlText w:val="•"/>
      <w:lvlJc w:val="left"/>
      <w:pPr>
        <w:ind w:left="9496" w:hanging="281"/>
      </w:pPr>
      <w:rPr>
        <w:rFonts w:hint="default"/>
        <w:lang w:val="ru-RU" w:eastAsia="en-US" w:bidi="ar-SA"/>
      </w:rPr>
    </w:lvl>
  </w:abstractNum>
  <w:abstractNum w:abstractNumId="103" w15:restartNumberingAfterBreak="0">
    <w:nsid w:val="68C33E24"/>
    <w:multiLevelType w:val="hybridMultilevel"/>
    <w:tmpl w:val="469889E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04" w15:restartNumberingAfterBreak="0">
    <w:nsid w:val="697455FB"/>
    <w:multiLevelType w:val="hybridMultilevel"/>
    <w:tmpl w:val="AC12BB6E"/>
    <w:lvl w:ilvl="0" w:tplc="C9683E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15:restartNumberingAfterBreak="0">
    <w:nsid w:val="6A800972"/>
    <w:multiLevelType w:val="hybridMultilevel"/>
    <w:tmpl w:val="21E22C80"/>
    <w:lvl w:ilvl="0" w:tplc="04190001">
      <w:start w:val="1"/>
      <w:numFmt w:val="bullet"/>
      <w:lvlText w:val=""/>
      <w:lvlJc w:val="left"/>
      <w:pPr>
        <w:ind w:left="1575" w:hanging="360"/>
      </w:pPr>
      <w:rPr>
        <w:rFonts w:ascii="Symbol" w:hAnsi="Symbol" w:hint="default"/>
      </w:rPr>
    </w:lvl>
    <w:lvl w:ilvl="1" w:tplc="04190003">
      <w:start w:val="1"/>
      <w:numFmt w:val="bullet"/>
      <w:lvlText w:val="o"/>
      <w:lvlJc w:val="left"/>
      <w:pPr>
        <w:ind w:left="2295" w:hanging="360"/>
      </w:pPr>
      <w:rPr>
        <w:rFonts w:ascii="Courier New" w:hAnsi="Courier New" w:hint="default"/>
      </w:rPr>
    </w:lvl>
    <w:lvl w:ilvl="2" w:tplc="04190005">
      <w:start w:val="1"/>
      <w:numFmt w:val="bullet"/>
      <w:lvlText w:val=""/>
      <w:lvlJc w:val="left"/>
      <w:pPr>
        <w:ind w:left="3015" w:hanging="360"/>
      </w:pPr>
      <w:rPr>
        <w:rFonts w:ascii="Wingdings" w:hAnsi="Wingdings" w:hint="default"/>
      </w:rPr>
    </w:lvl>
    <w:lvl w:ilvl="3" w:tplc="04190001">
      <w:start w:val="1"/>
      <w:numFmt w:val="bullet"/>
      <w:lvlText w:val=""/>
      <w:lvlJc w:val="left"/>
      <w:pPr>
        <w:ind w:left="3735" w:hanging="360"/>
      </w:pPr>
      <w:rPr>
        <w:rFonts w:ascii="Symbol" w:hAnsi="Symbol" w:hint="default"/>
      </w:rPr>
    </w:lvl>
    <w:lvl w:ilvl="4" w:tplc="04190003">
      <w:start w:val="1"/>
      <w:numFmt w:val="bullet"/>
      <w:lvlText w:val="o"/>
      <w:lvlJc w:val="left"/>
      <w:pPr>
        <w:ind w:left="4455" w:hanging="360"/>
      </w:pPr>
      <w:rPr>
        <w:rFonts w:ascii="Courier New" w:hAnsi="Courier New" w:hint="default"/>
      </w:rPr>
    </w:lvl>
    <w:lvl w:ilvl="5" w:tplc="04190005">
      <w:start w:val="1"/>
      <w:numFmt w:val="bullet"/>
      <w:lvlText w:val=""/>
      <w:lvlJc w:val="left"/>
      <w:pPr>
        <w:ind w:left="5175" w:hanging="360"/>
      </w:pPr>
      <w:rPr>
        <w:rFonts w:ascii="Wingdings" w:hAnsi="Wingdings" w:hint="default"/>
      </w:rPr>
    </w:lvl>
    <w:lvl w:ilvl="6" w:tplc="04190001">
      <w:start w:val="1"/>
      <w:numFmt w:val="bullet"/>
      <w:lvlText w:val=""/>
      <w:lvlJc w:val="left"/>
      <w:pPr>
        <w:ind w:left="5895" w:hanging="360"/>
      </w:pPr>
      <w:rPr>
        <w:rFonts w:ascii="Symbol" w:hAnsi="Symbol" w:hint="default"/>
      </w:rPr>
    </w:lvl>
    <w:lvl w:ilvl="7" w:tplc="04190003">
      <w:start w:val="1"/>
      <w:numFmt w:val="bullet"/>
      <w:lvlText w:val="o"/>
      <w:lvlJc w:val="left"/>
      <w:pPr>
        <w:ind w:left="6615" w:hanging="360"/>
      </w:pPr>
      <w:rPr>
        <w:rFonts w:ascii="Courier New" w:hAnsi="Courier New" w:hint="default"/>
      </w:rPr>
    </w:lvl>
    <w:lvl w:ilvl="8" w:tplc="04190005">
      <w:start w:val="1"/>
      <w:numFmt w:val="bullet"/>
      <w:lvlText w:val=""/>
      <w:lvlJc w:val="left"/>
      <w:pPr>
        <w:ind w:left="7335" w:hanging="360"/>
      </w:pPr>
      <w:rPr>
        <w:rFonts w:ascii="Wingdings" w:hAnsi="Wingdings" w:hint="default"/>
      </w:rPr>
    </w:lvl>
  </w:abstractNum>
  <w:abstractNum w:abstractNumId="107" w15:restartNumberingAfterBreak="0">
    <w:nsid w:val="6ABA34FE"/>
    <w:multiLevelType w:val="multilevel"/>
    <w:tmpl w:val="5B6A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AF17808"/>
    <w:multiLevelType w:val="hybridMultilevel"/>
    <w:tmpl w:val="11D2FE92"/>
    <w:lvl w:ilvl="0" w:tplc="0419000D">
      <w:start w:val="1"/>
      <w:numFmt w:val="bullet"/>
      <w:lvlText w:val=""/>
      <w:lvlJc w:val="left"/>
      <w:pPr>
        <w:ind w:left="1440" w:hanging="360"/>
      </w:pPr>
      <w:rPr>
        <w:rFonts w:ascii="Wingdings" w:hAnsi="Wingdings" w:hint="default"/>
      </w:rPr>
    </w:lvl>
    <w:lvl w:ilvl="1" w:tplc="0419000D">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6B822309"/>
    <w:multiLevelType w:val="hybridMultilevel"/>
    <w:tmpl w:val="8FA89AE0"/>
    <w:lvl w:ilvl="0" w:tplc="F334DA3C">
      <w:start w:val="1"/>
      <w:numFmt w:val="decimal"/>
      <w:lvlText w:val="%1."/>
      <w:lvlJc w:val="left"/>
      <w:pPr>
        <w:ind w:left="164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E7D2F248">
      <w:numFmt w:val="bullet"/>
      <w:lvlText w:val="•"/>
      <w:lvlJc w:val="left"/>
      <w:pPr>
        <w:ind w:left="2610" w:hanging="281"/>
      </w:pPr>
      <w:rPr>
        <w:rFonts w:hint="default"/>
        <w:lang w:val="ru-RU" w:eastAsia="en-US" w:bidi="ar-SA"/>
      </w:rPr>
    </w:lvl>
    <w:lvl w:ilvl="2" w:tplc="75362412">
      <w:numFmt w:val="bullet"/>
      <w:lvlText w:val="•"/>
      <w:lvlJc w:val="left"/>
      <w:pPr>
        <w:ind w:left="3580" w:hanging="281"/>
      </w:pPr>
      <w:rPr>
        <w:rFonts w:hint="default"/>
        <w:lang w:val="ru-RU" w:eastAsia="en-US" w:bidi="ar-SA"/>
      </w:rPr>
    </w:lvl>
    <w:lvl w:ilvl="3" w:tplc="2DC43BB4">
      <w:numFmt w:val="bullet"/>
      <w:lvlText w:val="•"/>
      <w:lvlJc w:val="left"/>
      <w:pPr>
        <w:ind w:left="4550" w:hanging="281"/>
      </w:pPr>
      <w:rPr>
        <w:rFonts w:hint="default"/>
        <w:lang w:val="ru-RU" w:eastAsia="en-US" w:bidi="ar-SA"/>
      </w:rPr>
    </w:lvl>
    <w:lvl w:ilvl="4" w:tplc="C01A3564">
      <w:numFmt w:val="bullet"/>
      <w:lvlText w:val="•"/>
      <w:lvlJc w:val="left"/>
      <w:pPr>
        <w:ind w:left="5520" w:hanging="281"/>
      </w:pPr>
      <w:rPr>
        <w:rFonts w:hint="default"/>
        <w:lang w:val="ru-RU" w:eastAsia="en-US" w:bidi="ar-SA"/>
      </w:rPr>
    </w:lvl>
    <w:lvl w:ilvl="5" w:tplc="ABCE78DC">
      <w:numFmt w:val="bullet"/>
      <w:lvlText w:val="•"/>
      <w:lvlJc w:val="left"/>
      <w:pPr>
        <w:ind w:left="6490" w:hanging="281"/>
      </w:pPr>
      <w:rPr>
        <w:rFonts w:hint="default"/>
        <w:lang w:val="ru-RU" w:eastAsia="en-US" w:bidi="ar-SA"/>
      </w:rPr>
    </w:lvl>
    <w:lvl w:ilvl="6" w:tplc="31D2B1A4">
      <w:numFmt w:val="bullet"/>
      <w:lvlText w:val="•"/>
      <w:lvlJc w:val="left"/>
      <w:pPr>
        <w:ind w:left="7460" w:hanging="281"/>
      </w:pPr>
      <w:rPr>
        <w:rFonts w:hint="default"/>
        <w:lang w:val="ru-RU" w:eastAsia="en-US" w:bidi="ar-SA"/>
      </w:rPr>
    </w:lvl>
    <w:lvl w:ilvl="7" w:tplc="622C965A">
      <w:numFmt w:val="bullet"/>
      <w:lvlText w:val="•"/>
      <w:lvlJc w:val="left"/>
      <w:pPr>
        <w:ind w:left="8430" w:hanging="281"/>
      </w:pPr>
      <w:rPr>
        <w:rFonts w:hint="default"/>
        <w:lang w:val="ru-RU" w:eastAsia="en-US" w:bidi="ar-SA"/>
      </w:rPr>
    </w:lvl>
    <w:lvl w:ilvl="8" w:tplc="762ACF36">
      <w:numFmt w:val="bullet"/>
      <w:lvlText w:val="•"/>
      <w:lvlJc w:val="left"/>
      <w:pPr>
        <w:ind w:left="9400" w:hanging="281"/>
      </w:pPr>
      <w:rPr>
        <w:rFonts w:hint="default"/>
        <w:lang w:val="ru-RU" w:eastAsia="en-US" w:bidi="ar-SA"/>
      </w:rPr>
    </w:lvl>
  </w:abstractNum>
  <w:abstractNum w:abstractNumId="110" w15:restartNumberingAfterBreak="0">
    <w:nsid w:val="6C1E0C8B"/>
    <w:multiLevelType w:val="hybridMultilevel"/>
    <w:tmpl w:val="E6B8CEB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2" w15:restartNumberingAfterBreak="0">
    <w:nsid w:val="6CBF3203"/>
    <w:multiLevelType w:val="hybridMultilevel"/>
    <w:tmpl w:val="986CE4B2"/>
    <w:lvl w:ilvl="0" w:tplc="1DD82B36">
      <w:numFmt w:val="bullet"/>
      <w:lvlText w:val="•"/>
      <w:lvlJc w:val="left"/>
      <w:pPr>
        <w:ind w:left="827" w:hanging="132"/>
      </w:pPr>
      <w:rPr>
        <w:rFonts w:ascii="Times New Roman" w:eastAsia="Times New Roman" w:hAnsi="Times New Roman" w:cs="Times New Roman" w:hint="default"/>
        <w:w w:val="100"/>
        <w:sz w:val="24"/>
        <w:szCs w:val="24"/>
        <w:lang w:val="ru-RU" w:eastAsia="en-US" w:bidi="ar-SA"/>
      </w:rPr>
    </w:lvl>
    <w:lvl w:ilvl="1" w:tplc="281AC53C">
      <w:numFmt w:val="bullet"/>
      <w:lvlText w:val="•"/>
      <w:lvlJc w:val="left"/>
      <w:pPr>
        <w:ind w:left="107" w:hanging="142"/>
      </w:pPr>
      <w:rPr>
        <w:rFonts w:ascii="Times New Roman" w:eastAsia="Times New Roman" w:hAnsi="Times New Roman" w:cs="Times New Roman" w:hint="default"/>
        <w:w w:val="100"/>
        <w:sz w:val="24"/>
        <w:szCs w:val="24"/>
        <w:lang w:val="ru-RU" w:eastAsia="en-US" w:bidi="ar-SA"/>
      </w:rPr>
    </w:lvl>
    <w:lvl w:ilvl="2" w:tplc="0CFA559A">
      <w:numFmt w:val="bullet"/>
      <w:lvlText w:val="•"/>
      <w:lvlJc w:val="left"/>
      <w:pPr>
        <w:ind w:left="1219" w:hanging="142"/>
      </w:pPr>
      <w:rPr>
        <w:rFonts w:hint="default"/>
        <w:lang w:val="ru-RU" w:eastAsia="en-US" w:bidi="ar-SA"/>
      </w:rPr>
    </w:lvl>
    <w:lvl w:ilvl="3" w:tplc="763C3A5C">
      <w:numFmt w:val="bullet"/>
      <w:lvlText w:val="•"/>
      <w:lvlJc w:val="left"/>
      <w:pPr>
        <w:ind w:left="1619" w:hanging="142"/>
      </w:pPr>
      <w:rPr>
        <w:rFonts w:hint="default"/>
        <w:lang w:val="ru-RU" w:eastAsia="en-US" w:bidi="ar-SA"/>
      </w:rPr>
    </w:lvl>
    <w:lvl w:ilvl="4" w:tplc="3F74AD18">
      <w:numFmt w:val="bullet"/>
      <w:lvlText w:val="•"/>
      <w:lvlJc w:val="left"/>
      <w:pPr>
        <w:ind w:left="2019" w:hanging="142"/>
      </w:pPr>
      <w:rPr>
        <w:rFonts w:hint="default"/>
        <w:lang w:val="ru-RU" w:eastAsia="en-US" w:bidi="ar-SA"/>
      </w:rPr>
    </w:lvl>
    <w:lvl w:ilvl="5" w:tplc="F3C2E24E">
      <w:numFmt w:val="bullet"/>
      <w:lvlText w:val="•"/>
      <w:lvlJc w:val="left"/>
      <w:pPr>
        <w:ind w:left="2418" w:hanging="142"/>
      </w:pPr>
      <w:rPr>
        <w:rFonts w:hint="default"/>
        <w:lang w:val="ru-RU" w:eastAsia="en-US" w:bidi="ar-SA"/>
      </w:rPr>
    </w:lvl>
    <w:lvl w:ilvl="6" w:tplc="6FDA8442">
      <w:numFmt w:val="bullet"/>
      <w:lvlText w:val="•"/>
      <w:lvlJc w:val="left"/>
      <w:pPr>
        <w:ind w:left="2818" w:hanging="142"/>
      </w:pPr>
      <w:rPr>
        <w:rFonts w:hint="default"/>
        <w:lang w:val="ru-RU" w:eastAsia="en-US" w:bidi="ar-SA"/>
      </w:rPr>
    </w:lvl>
    <w:lvl w:ilvl="7" w:tplc="791A683E">
      <w:numFmt w:val="bullet"/>
      <w:lvlText w:val="•"/>
      <w:lvlJc w:val="left"/>
      <w:pPr>
        <w:ind w:left="3218" w:hanging="142"/>
      </w:pPr>
      <w:rPr>
        <w:rFonts w:hint="default"/>
        <w:lang w:val="ru-RU" w:eastAsia="en-US" w:bidi="ar-SA"/>
      </w:rPr>
    </w:lvl>
    <w:lvl w:ilvl="8" w:tplc="B096FEB2">
      <w:numFmt w:val="bullet"/>
      <w:lvlText w:val="•"/>
      <w:lvlJc w:val="left"/>
      <w:pPr>
        <w:ind w:left="3617" w:hanging="142"/>
      </w:pPr>
      <w:rPr>
        <w:rFonts w:hint="default"/>
        <w:lang w:val="ru-RU" w:eastAsia="en-US" w:bidi="ar-SA"/>
      </w:rPr>
    </w:lvl>
  </w:abstractNum>
  <w:abstractNum w:abstractNumId="113" w15:restartNumberingAfterBreak="0">
    <w:nsid w:val="6FB657A2"/>
    <w:multiLevelType w:val="hybridMultilevel"/>
    <w:tmpl w:val="65529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2FE5CEF"/>
    <w:multiLevelType w:val="multilevel"/>
    <w:tmpl w:val="32CE7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47E61BC"/>
    <w:multiLevelType w:val="hybridMultilevel"/>
    <w:tmpl w:val="89E0E052"/>
    <w:lvl w:ilvl="0" w:tplc="37AADB4E">
      <w:start w:val="1"/>
      <w:numFmt w:val="decimal"/>
      <w:lvlText w:val="%1."/>
      <w:lvlJc w:val="left"/>
      <w:pPr>
        <w:ind w:left="2127" w:hanging="281"/>
      </w:pPr>
      <w:rPr>
        <w:rFonts w:ascii="Times New Roman" w:eastAsia="Times New Roman" w:hAnsi="Times New Roman" w:cs="Times New Roman" w:hint="default"/>
        <w:b/>
        <w:bCs/>
        <w:i w:val="0"/>
        <w:iCs w:val="0"/>
        <w:spacing w:val="0"/>
        <w:w w:val="100"/>
        <w:sz w:val="24"/>
        <w:szCs w:val="24"/>
        <w:lang w:val="ru-RU" w:eastAsia="en-US" w:bidi="ar-SA"/>
      </w:rPr>
    </w:lvl>
    <w:lvl w:ilvl="1" w:tplc="E5E4ECEC">
      <w:numFmt w:val="bullet"/>
      <w:lvlText w:val="—"/>
      <w:lvlJc w:val="left"/>
      <w:pPr>
        <w:ind w:left="1647" w:hanging="140"/>
      </w:pPr>
      <w:rPr>
        <w:rFonts w:ascii="Times New Roman" w:eastAsia="Times New Roman" w:hAnsi="Times New Roman" w:cs="Times New Roman" w:hint="default"/>
        <w:b w:val="0"/>
        <w:bCs w:val="0"/>
        <w:i w:val="0"/>
        <w:iCs w:val="0"/>
        <w:spacing w:val="6"/>
        <w:w w:val="44"/>
        <w:sz w:val="25"/>
        <w:szCs w:val="25"/>
        <w:lang w:val="ru-RU" w:eastAsia="en-US" w:bidi="ar-SA"/>
      </w:rPr>
    </w:lvl>
    <w:lvl w:ilvl="2" w:tplc="AD08A982">
      <w:numFmt w:val="bullet"/>
      <w:lvlText w:val="•"/>
      <w:lvlJc w:val="left"/>
      <w:pPr>
        <w:ind w:left="3144" w:hanging="140"/>
      </w:pPr>
      <w:rPr>
        <w:rFonts w:hint="default"/>
        <w:lang w:val="ru-RU" w:eastAsia="en-US" w:bidi="ar-SA"/>
      </w:rPr>
    </w:lvl>
    <w:lvl w:ilvl="3" w:tplc="5A5A9290">
      <w:numFmt w:val="bullet"/>
      <w:lvlText w:val="•"/>
      <w:lvlJc w:val="left"/>
      <w:pPr>
        <w:ind w:left="4168" w:hanging="140"/>
      </w:pPr>
      <w:rPr>
        <w:rFonts w:hint="default"/>
        <w:lang w:val="ru-RU" w:eastAsia="en-US" w:bidi="ar-SA"/>
      </w:rPr>
    </w:lvl>
    <w:lvl w:ilvl="4" w:tplc="44F6EA06">
      <w:numFmt w:val="bullet"/>
      <w:lvlText w:val="•"/>
      <w:lvlJc w:val="left"/>
      <w:pPr>
        <w:ind w:left="5193" w:hanging="140"/>
      </w:pPr>
      <w:rPr>
        <w:rFonts w:hint="default"/>
        <w:lang w:val="ru-RU" w:eastAsia="en-US" w:bidi="ar-SA"/>
      </w:rPr>
    </w:lvl>
    <w:lvl w:ilvl="5" w:tplc="6CAEC086">
      <w:numFmt w:val="bullet"/>
      <w:lvlText w:val="•"/>
      <w:lvlJc w:val="left"/>
      <w:pPr>
        <w:ind w:left="6217" w:hanging="140"/>
      </w:pPr>
      <w:rPr>
        <w:rFonts w:hint="default"/>
        <w:lang w:val="ru-RU" w:eastAsia="en-US" w:bidi="ar-SA"/>
      </w:rPr>
    </w:lvl>
    <w:lvl w:ilvl="6" w:tplc="812E4E92">
      <w:numFmt w:val="bullet"/>
      <w:lvlText w:val="•"/>
      <w:lvlJc w:val="left"/>
      <w:pPr>
        <w:ind w:left="7242" w:hanging="140"/>
      </w:pPr>
      <w:rPr>
        <w:rFonts w:hint="default"/>
        <w:lang w:val="ru-RU" w:eastAsia="en-US" w:bidi="ar-SA"/>
      </w:rPr>
    </w:lvl>
    <w:lvl w:ilvl="7" w:tplc="863C37D8">
      <w:numFmt w:val="bullet"/>
      <w:lvlText w:val="•"/>
      <w:lvlJc w:val="left"/>
      <w:pPr>
        <w:ind w:left="8266" w:hanging="140"/>
      </w:pPr>
      <w:rPr>
        <w:rFonts w:hint="default"/>
        <w:lang w:val="ru-RU" w:eastAsia="en-US" w:bidi="ar-SA"/>
      </w:rPr>
    </w:lvl>
    <w:lvl w:ilvl="8" w:tplc="C2023A7C">
      <w:numFmt w:val="bullet"/>
      <w:lvlText w:val="•"/>
      <w:lvlJc w:val="left"/>
      <w:pPr>
        <w:ind w:left="9291" w:hanging="140"/>
      </w:pPr>
      <w:rPr>
        <w:rFonts w:hint="default"/>
        <w:lang w:val="ru-RU" w:eastAsia="en-US" w:bidi="ar-SA"/>
      </w:rPr>
    </w:lvl>
  </w:abstractNum>
  <w:abstractNum w:abstractNumId="116" w15:restartNumberingAfterBreak="0">
    <w:nsid w:val="74D029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F05D2F"/>
    <w:multiLevelType w:val="hybridMultilevel"/>
    <w:tmpl w:val="1D44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5755B2F"/>
    <w:multiLevelType w:val="hybridMultilevel"/>
    <w:tmpl w:val="B12E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578609F"/>
    <w:multiLevelType w:val="multilevel"/>
    <w:tmpl w:val="FC12C6A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15:restartNumberingAfterBreak="0">
    <w:nsid w:val="758E2C29"/>
    <w:multiLevelType w:val="multilevel"/>
    <w:tmpl w:val="AEA68648"/>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80193B"/>
    <w:multiLevelType w:val="multilevel"/>
    <w:tmpl w:val="5FA2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B194F82"/>
    <w:multiLevelType w:val="hybridMultilevel"/>
    <w:tmpl w:val="F618809E"/>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F7A3B93"/>
    <w:multiLevelType w:val="hybridMultilevel"/>
    <w:tmpl w:val="5D167E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3"/>
  </w:num>
  <w:num w:numId="2">
    <w:abstractNumId w:val="0"/>
  </w:num>
  <w:num w:numId="3">
    <w:abstractNumId w:val="39"/>
  </w:num>
  <w:num w:numId="4">
    <w:abstractNumId w:val="12"/>
  </w:num>
  <w:num w:numId="5">
    <w:abstractNumId w:val="62"/>
  </w:num>
  <w:num w:numId="6">
    <w:abstractNumId w:val="27"/>
  </w:num>
  <w:num w:numId="7">
    <w:abstractNumId w:val="34"/>
  </w:num>
  <w:num w:numId="8">
    <w:abstractNumId w:val="50"/>
  </w:num>
  <w:num w:numId="9">
    <w:abstractNumId w:val="16"/>
  </w:num>
  <w:num w:numId="10">
    <w:abstractNumId w:val="25"/>
  </w:num>
  <w:num w:numId="11">
    <w:abstractNumId w:val="21"/>
  </w:num>
  <w:num w:numId="12">
    <w:abstractNumId w:val="105"/>
  </w:num>
  <w:num w:numId="13">
    <w:abstractNumId w:val="99"/>
  </w:num>
  <w:num w:numId="14">
    <w:abstractNumId w:val="111"/>
  </w:num>
  <w:num w:numId="15">
    <w:abstractNumId w:val="69"/>
  </w:num>
  <w:num w:numId="16">
    <w:abstractNumId w:val="86"/>
  </w:num>
  <w:num w:numId="17">
    <w:abstractNumId w:val="120"/>
  </w:num>
  <w:num w:numId="18">
    <w:abstractNumId w:val="26"/>
  </w:num>
  <w:num w:numId="19">
    <w:abstractNumId w:val="47"/>
  </w:num>
  <w:num w:numId="20">
    <w:abstractNumId w:val="57"/>
  </w:num>
  <w:num w:numId="21">
    <w:abstractNumId w:val="30"/>
  </w:num>
  <w:num w:numId="22">
    <w:abstractNumId w:val="116"/>
  </w:num>
  <w:num w:numId="23">
    <w:abstractNumId w:val="35"/>
  </w:num>
  <w:num w:numId="24">
    <w:abstractNumId w:val="84"/>
  </w:num>
  <w:num w:numId="25">
    <w:abstractNumId w:val="76"/>
  </w:num>
  <w:num w:numId="26">
    <w:abstractNumId w:val="73"/>
  </w:num>
  <w:num w:numId="27">
    <w:abstractNumId w:val="75"/>
  </w:num>
  <w:num w:numId="28">
    <w:abstractNumId w:val="58"/>
  </w:num>
  <w:num w:numId="29">
    <w:abstractNumId w:val="104"/>
  </w:num>
  <w:num w:numId="30">
    <w:abstractNumId w:val="10"/>
  </w:num>
  <w:num w:numId="31">
    <w:abstractNumId w:val="18"/>
  </w:num>
  <w:num w:numId="32">
    <w:abstractNumId w:val="70"/>
  </w:num>
  <w:num w:numId="33">
    <w:abstractNumId w:val="43"/>
  </w:num>
  <w:num w:numId="34">
    <w:abstractNumId w:val="64"/>
  </w:num>
  <w:num w:numId="35">
    <w:abstractNumId w:val="40"/>
  </w:num>
  <w:num w:numId="36">
    <w:abstractNumId w:val="51"/>
  </w:num>
  <w:num w:numId="37">
    <w:abstractNumId w:val="67"/>
  </w:num>
  <w:num w:numId="38">
    <w:abstractNumId w:val="37"/>
  </w:num>
  <w:num w:numId="39">
    <w:abstractNumId w:val="71"/>
  </w:num>
  <w:num w:numId="40">
    <w:abstractNumId w:val="46"/>
  </w:num>
  <w:num w:numId="41">
    <w:abstractNumId w:val="38"/>
  </w:num>
  <w:num w:numId="42">
    <w:abstractNumId w:val="80"/>
  </w:num>
  <w:num w:numId="43">
    <w:abstractNumId w:val="89"/>
  </w:num>
  <w:num w:numId="44">
    <w:abstractNumId w:val="7"/>
  </w:num>
  <w:num w:numId="45">
    <w:abstractNumId w:val="14"/>
  </w:num>
  <w:num w:numId="46">
    <w:abstractNumId w:val="11"/>
  </w:num>
  <w:num w:numId="47">
    <w:abstractNumId w:val="54"/>
  </w:num>
  <w:num w:numId="48">
    <w:abstractNumId w:val="102"/>
  </w:num>
  <w:num w:numId="49">
    <w:abstractNumId w:val="109"/>
  </w:num>
  <w:num w:numId="50">
    <w:abstractNumId w:val="115"/>
  </w:num>
  <w:num w:numId="51">
    <w:abstractNumId w:val="41"/>
  </w:num>
  <w:num w:numId="52">
    <w:abstractNumId w:val="87"/>
  </w:num>
  <w:num w:numId="53">
    <w:abstractNumId w:val="61"/>
  </w:num>
  <w:num w:numId="54">
    <w:abstractNumId w:val="28"/>
  </w:num>
  <w:num w:numId="55">
    <w:abstractNumId w:val="45"/>
  </w:num>
  <w:num w:numId="56">
    <w:abstractNumId w:val="24"/>
  </w:num>
  <w:num w:numId="57">
    <w:abstractNumId w:val="56"/>
  </w:num>
  <w:num w:numId="58">
    <w:abstractNumId w:val="103"/>
  </w:num>
  <w:num w:numId="59">
    <w:abstractNumId w:val="106"/>
  </w:num>
  <w:num w:numId="60">
    <w:abstractNumId w:val="2"/>
  </w:num>
  <w:num w:numId="61">
    <w:abstractNumId w:val="4"/>
  </w:num>
  <w:num w:numId="62">
    <w:abstractNumId w:val="3"/>
  </w:num>
  <w:num w:numId="63">
    <w:abstractNumId w:val="1"/>
  </w:num>
  <w:num w:numId="64">
    <w:abstractNumId w:val="48"/>
  </w:num>
  <w:num w:numId="65">
    <w:abstractNumId w:val="79"/>
  </w:num>
  <w:num w:numId="66">
    <w:abstractNumId w:val="77"/>
  </w:num>
  <w:num w:numId="67">
    <w:abstractNumId w:val="85"/>
  </w:num>
  <w:num w:numId="68">
    <w:abstractNumId w:val="52"/>
  </w:num>
  <w:num w:numId="69">
    <w:abstractNumId w:val="60"/>
  </w:num>
  <w:num w:numId="70">
    <w:abstractNumId w:val="95"/>
  </w:num>
  <w:num w:numId="71">
    <w:abstractNumId w:val="93"/>
  </w:num>
  <w:num w:numId="72">
    <w:abstractNumId w:val="117"/>
  </w:num>
  <w:num w:numId="73">
    <w:abstractNumId w:val="94"/>
  </w:num>
  <w:num w:numId="74">
    <w:abstractNumId w:val="68"/>
  </w:num>
  <w:num w:numId="75">
    <w:abstractNumId w:val="101"/>
  </w:num>
  <w:num w:numId="76">
    <w:abstractNumId w:val="66"/>
  </w:num>
  <w:num w:numId="77">
    <w:abstractNumId w:val="100"/>
  </w:num>
  <w:num w:numId="78">
    <w:abstractNumId w:val="44"/>
  </w:num>
  <w:num w:numId="79">
    <w:abstractNumId w:val="13"/>
  </w:num>
  <w:num w:numId="80">
    <w:abstractNumId w:val="108"/>
  </w:num>
  <w:num w:numId="81">
    <w:abstractNumId w:val="31"/>
  </w:num>
  <w:num w:numId="82">
    <w:abstractNumId w:val="91"/>
  </w:num>
  <w:num w:numId="83">
    <w:abstractNumId w:val="113"/>
  </w:num>
  <w:num w:numId="84">
    <w:abstractNumId w:val="114"/>
  </w:num>
  <w:num w:numId="85">
    <w:abstractNumId w:val="22"/>
  </w:num>
  <w:num w:numId="86">
    <w:abstractNumId w:val="81"/>
  </w:num>
  <w:num w:numId="87">
    <w:abstractNumId w:val="36"/>
  </w:num>
  <w:num w:numId="88">
    <w:abstractNumId w:val="122"/>
  </w:num>
  <w:num w:numId="89">
    <w:abstractNumId w:val="8"/>
  </w:num>
  <w:num w:numId="90">
    <w:abstractNumId w:val="97"/>
  </w:num>
  <w:num w:numId="91">
    <w:abstractNumId w:val="110"/>
  </w:num>
  <w:num w:numId="92">
    <w:abstractNumId w:val="29"/>
  </w:num>
  <w:num w:numId="93">
    <w:abstractNumId w:val="65"/>
  </w:num>
  <w:num w:numId="94">
    <w:abstractNumId w:val="121"/>
  </w:num>
  <w:num w:numId="95">
    <w:abstractNumId w:val="90"/>
  </w:num>
  <w:num w:numId="96">
    <w:abstractNumId w:val="33"/>
  </w:num>
  <w:num w:numId="97">
    <w:abstractNumId w:val="49"/>
  </w:num>
  <w:num w:numId="98">
    <w:abstractNumId w:val="107"/>
  </w:num>
  <w:num w:numId="99">
    <w:abstractNumId w:val="5"/>
  </w:num>
  <w:num w:numId="100">
    <w:abstractNumId w:val="123"/>
  </w:num>
  <w:num w:numId="101">
    <w:abstractNumId w:val="42"/>
  </w:num>
  <w:num w:numId="102">
    <w:abstractNumId w:val="92"/>
  </w:num>
  <w:num w:numId="103">
    <w:abstractNumId w:val="78"/>
  </w:num>
  <w:num w:numId="104">
    <w:abstractNumId w:val="17"/>
  </w:num>
  <w:num w:numId="105">
    <w:abstractNumId w:val="112"/>
  </w:num>
  <w:num w:numId="106">
    <w:abstractNumId w:val="82"/>
  </w:num>
  <w:num w:numId="107">
    <w:abstractNumId w:val="23"/>
  </w:num>
  <w:num w:numId="108">
    <w:abstractNumId w:val="72"/>
  </w:num>
  <w:num w:numId="109">
    <w:abstractNumId w:val="63"/>
  </w:num>
  <w:num w:numId="110">
    <w:abstractNumId w:val="19"/>
  </w:num>
  <w:num w:numId="111">
    <w:abstractNumId w:val="55"/>
  </w:num>
  <w:num w:numId="112">
    <w:abstractNumId w:val="15"/>
  </w:num>
  <w:num w:numId="113">
    <w:abstractNumId w:val="9"/>
  </w:num>
  <w:num w:numId="114">
    <w:abstractNumId w:val="32"/>
  </w:num>
  <w:num w:numId="115">
    <w:abstractNumId w:val="98"/>
  </w:num>
  <w:num w:numId="116">
    <w:abstractNumId w:val="59"/>
  </w:num>
  <w:num w:numId="117">
    <w:abstractNumId w:val="20"/>
  </w:num>
  <w:num w:numId="118">
    <w:abstractNumId w:val="88"/>
  </w:num>
  <w:num w:numId="119">
    <w:abstractNumId w:val="6"/>
  </w:num>
  <w:num w:numId="120">
    <w:abstractNumId w:val="118"/>
  </w:num>
  <w:num w:numId="121">
    <w:abstractNumId w:val="74"/>
  </w:num>
  <w:num w:numId="122">
    <w:abstractNumId w:val="53"/>
  </w:num>
  <w:num w:numId="123">
    <w:abstractNumId w:val="96"/>
  </w:num>
  <w:num w:numId="124">
    <w:abstractNumId w:val="11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A1"/>
    <w:rsid w:val="00007D54"/>
    <w:rsid w:val="00017AB7"/>
    <w:rsid w:val="0004470A"/>
    <w:rsid w:val="000826B4"/>
    <w:rsid w:val="00082BDC"/>
    <w:rsid w:val="00084A5A"/>
    <w:rsid w:val="00091115"/>
    <w:rsid w:val="000B5E45"/>
    <w:rsid w:val="000C484F"/>
    <w:rsid w:val="000F0947"/>
    <w:rsid w:val="00106775"/>
    <w:rsid w:val="00110042"/>
    <w:rsid w:val="00117240"/>
    <w:rsid w:val="00125874"/>
    <w:rsid w:val="001262E1"/>
    <w:rsid w:val="00133E20"/>
    <w:rsid w:val="0014730C"/>
    <w:rsid w:val="0016289B"/>
    <w:rsid w:val="0019137B"/>
    <w:rsid w:val="00192652"/>
    <w:rsid w:val="001B4029"/>
    <w:rsid w:val="001C28C4"/>
    <w:rsid w:val="001D004A"/>
    <w:rsid w:val="001E5004"/>
    <w:rsid w:val="001F701C"/>
    <w:rsid w:val="00213B44"/>
    <w:rsid w:val="0021624D"/>
    <w:rsid w:val="00225204"/>
    <w:rsid w:val="00234413"/>
    <w:rsid w:val="00237AC4"/>
    <w:rsid w:val="002427CF"/>
    <w:rsid w:val="00257C2C"/>
    <w:rsid w:val="00261953"/>
    <w:rsid w:val="00265385"/>
    <w:rsid w:val="00274FDD"/>
    <w:rsid w:val="0028480E"/>
    <w:rsid w:val="0029334D"/>
    <w:rsid w:val="002B4FC1"/>
    <w:rsid w:val="002D3EF6"/>
    <w:rsid w:val="002D5BB0"/>
    <w:rsid w:val="002D61B5"/>
    <w:rsid w:val="003050CA"/>
    <w:rsid w:val="00317CF7"/>
    <w:rsid w:val="00353300"/>
    <w:rsid w:val="003927D7"/>
    <w:rsid w:val="00395F8D"/>
    <w:rsid w:val="003A780A"/>
    <w:rsid w:val="003B4DED"/>
    <w:rsid w:val="003B6FC0"/>
    <w:rsid w:val="003D03AB"/>
    <w:rsid w:val="003E0B37"/>
    <w:rsid w:val="003E4506"/>
    <w:rsid w:val="004079A1"/>
    <w:rsid w:val="00415C21"/>
    <w:rsid w:val="004239E8"/>
    <w:rsid w:val="00436481"/>
    <w:rsid w:val="00442B17"/>
    <w:rsid w:val="0044781B"/>
    <w:rsid w:val="00476E5C"/>
    <w:rsid w:val="0048641C"/>
    <w:rsid w:val="00494AD4"/>
    <w:rsid w:val="004B5C03"/>
    <w:rsid w:val="004C5DE1"/>
    <w:rsid w:val="00510E06"/>
    <w:rsid w:val="005265E3"/>
    <w:rsid w:val="00526606"/>
    <w:rsid w:val="00530650"/>
    <w:rsid w:val="00531CD6"/>
    <w:rsid w:val="00535635"/>
    <w:rsid w:val="00552D25"/>
    <w:rsid w:val="00565B16"/>
    <w:rsid w:val="0057181D"/>
    <w:rsid w:val="00571BCA"/>
    <w:rsid w:val="005849BE"/>
    <w:rsid w:val="00595E53"/>
    <w:rsid w:val="005A15F5"/>
    <w:rsid w:val="005B3D88"/>
    <w:rsid w:val="005C35A4"/>
    <w:rsid w:val="005C5620"/>
    <w:rsid w:val="005D14AC"/>
    <w:rsid w:val="005F7269"/>
    <w:rsid w:val="006262FA"/>
    <w:rsid w:val="00655791"/>
    <w:rsid w:val="00666AD2"/>
    <w:rsid w:val="00696128"/>
    <w:rsid w:val="00697C4A"/>
    <w:rsid w:val="006B2702"/>
    <w:rsid w:val="006B7F5F"/>
    <w:rsid w:val="006C5F3A"/>
    <w:rsid w:val="006E0454"/>
    <w:rsid w:val="006F1959"/>
    <w:rsid w:val="0070535E"/>
    <w:rsid w:val="00715CB5"/>
    <w:rsid w:val="0071760C"/>
    <w:rsid w:val="0073004E"/>
    <w:rsid w:val="00735F9D"/>
    <w:rsid w:val="00742A60"/>
    <w:rsid w:val="00753239"/>
    <w:rsid w:val="00757725"/>
    <w:rsid w:val="007712CE"/>
    <w:rsid w:val="00781499"/>
    <w:rsid w:val="00782764"/>
    <w:rsid w:val="00785BFF"/>
    <w:rsid w:val="007932B2"/>
    <w:rsid w:val="007934A9"/>
    <w:rsid w:val="00795444"/>
    <w:rsid w:val="007B0F10"/>
    <w:rsid w:val="007C0B39"/>
    <w:rsid w:val="007E43EF"/>
    <w:rsid w:val="007F5DC6"/>
    <w:rsid w:val="00801FB6"/>
    <w:rsid w:val="00812BBE"/>
    <w:rsid w:val="0082502F"/>
    <w:rsid w:val="0083678C"/>
    <w:rsid w:val="00847710"/>
    <w:rsid w:val="00851512"/>
    <w:rsid w:val="008538B9"/>
    <w:rsid w:val="00854AB7"/>
    <w:rsid w:val="008609CC"/>
    <w:rsid w:val="0086640A"/>
    <w:rsid w:val="00870CBF"/>
    <w:rsid w:val="00870F15"/>
    <w:rsid w:val="00877AFE"/>
    <w:rsid w:val="00883646"/>
    <w:rsid w:val="0089119B"/>
    <w:rsid w:val="00897D21"/>
    <w:rsid w:val="008C283F"/>
    <w:rsid w:val="008C7BDB"/>
    <w:rsid w:val="008C7C77"/>
    <w:rsid w:val="008D3205"/>
    <w:rsid w:val="00907FF1"/>
    <w:rsid w:val="009213F0"/>
    <w:rsid w:val="00926330"/>
    <w:rsid w:val="00926B43"/>
    <w:rsid w:val="009278A4"/>
    <w:rsid w:val="00940C58"/>
    <w:rsid w:val="00941669"/>
    <w:rsid w:val="00955427"/>
    <w:rsid w:val="00964B8C"/>
    <w:rsid w:val="00976584"/>
    <w:rsid w:val="009C46D2"/>
    <w:rsid w:val="009C47A2"/>
    <w:rsid w:val="009D0D66"/>
    <w:rsid w:val="009D400D"/>
    <w:rsid w:val="00A00CE7"/>
    <w:rsid w:val="00A14DC3"/>
    <w:rsid w:val="00A16E35"/>
    <w:rsid w:val="00A170B4"/>
    <w:rsid w:val="00A260A1"/>
    <w:rsid w:val="00A33AAE"/>
    <w:rsid w:val="00A42BEA"/>
    <w:rsid w:val="00A5132B"/>
    <w:rsid w:val="00A55604"/>
    <w:rsid w:val="00A641F2"/>
    <w:rsid w:val="00A71752"/>
    <w:rsid w:val="00AA67CB"/>
    <w:rsid w:val="00AC7E96"/>
    <w:rsid w:val="00AD3A79"/>
    <w:rsid w:val="00AD4954"/>
    <w:rsid w:val="00AE40B1"/>
    <w:rsid w:val="00B05788"/>
    <w:rsid w:val="00B267E1"/>
    <w:rsid w:val="00B40AF8"/>
    <w:rsid w:val="00B51704"/>
    <w:rsid w:val="00B51AFC"/>
    <w:rsid w:val="00B51C4A"/>
    <w:rsid w:val="00B67C35"/>
    <w:rsid w:val="00B7121F"/>
    <w:rsid w:val="00B96B19"/>
    <w:rsid w:val="00BA2781"/>
    <w:rsid w:val="00BB41AC"/>
    <w:rsid w:val="00BC607C"/>
    <w:rsid w:val="00BD1E75"/>
    <w:rsid w:val="00BD2C1F"/>
    <w:rsid w:val="00BD2C3D"/>
    <w:rsid w:val="00BE0F18"/>
    <w:rsid w:val="00BE114D"/>
    <w:rsid w:val="00BE650E"/>
    <w:rsid w:val="00BF2DF8"/>
    <w:rsid w:val="00C0616C"/>
    <w:rsid w:val="00C12042"/>
    <w:rsid w:val="00C2209F"/>
    <w:rsid w:val="00C41347"/>
    <w:rsid w:val="00C630AD"/>
    <w:rsid w:val="00C70D39"/>
    <w:rsid w:val="00C81707"/>
    <w:rsid w:val="00CB3FA1"/>
    <w:rsid w:val="00CD36F3"/>
    <w:rsid w:val="00CD50C0"/>
    <w:rsid w:val="00CE26AA"/>
    <w:rsid w:val="00D15561"/>
    <w:rsid w:val="00D54699"/>
    <w:rsid w:val="00D61681"/>
    <w:rsid w:val="00D638E7"/>
    <w:rsid w:val="00D6611D"/>
    <w:rsid w:val="00D71B62"/>
    <w:rsid w:val="00D73C4A"/>
    <w:rsid w:val="00D805A9"/>
    <w:rsid w:val="00D92A23"/>
    <w:rsid w:val="00DB7186"/>
    <w:rsid w:val="00DC173E"/>
    <w:rsid w:val="00DD0552"/>
    <w:rsid w:val="00DD1792"/>
    <w:rsid w:val="00DE0BED"/>
    <w:rsid w:val="00DE1FF6"/>
    <w:rsid w:val="00DE42D7"/>
    <w:rsid w:val="00E0054C"/>
    <w:rsid w:val="00E03EF3"/>
    <w:rsid w:val="00E14BB8"/>
    <w:rsid w:val="00E507A8"/>
    <w:rsid w:val="00E564F0"/>
    <w:rsid w:val="00E64897"/>
    <w:rsid w:val="00E65071"/>
    <w:rsid w:val="00E871FC"/>
    <w:rsid w:val="00E9547C"/>
    <w:rsid w:val="00EB37B4"/>
    <w:rsid w:val="00EB6514"/>
    <w:rsid w:val="00EC48D3"/>
    <w:rsid w:val="00EC4F59"/>
    <w:rsid w:val="00ED1A21"/>
    <w:rsid w:val="00EE35C7"/>
    <w:rsid w:val="00EE6313"/>
    <w:rsid w:val="00F04962"/>
    <w:rsid w:val="00F077C2"/>
    <w:rsid w:val="00F1275A"/>
    <w:rsid w:val="00F626AB"/>
    <w:rsid w:val="00F711BE"/>
    <w:rsid w:val="00FA2DD0"/>
    <w:rsid w:val="00FB3B5A"/>
    <w:rsid w:val="00FC1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F0EA2"/>
  <w15:docId w15:val="{D778206E-39FC-44F4-83E3-F98F1B7E6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iPriority="0"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style>
  <w:style w:type="paragraph" w:styleId="1">
    <w:name w:val="heading 1"/>
    <w:basedOn w:val="a1"/>
    <w:next w:val="a1"/>
    <w:link w:val="10"/>
    <w:uiPriority w:val="1"/>
    <w:qFormat/>
    <w:pPr>
      <w:keepNext/>
      <w:keepLines/>
      <w:spacing w:before="480" w:after="120"/>
      <w:outlineLvl w:val="0"/>
    </w:pPr>
    <w:rPr>
      <w:b/>
      <w:sz w:val="48"/>
      <w:szCs w:val="48"/>
    </w:rPr>
  </w:style>
  <w:style w:type="paragraph" w:styleId="2">
    <w:name w:val="heading 2"/>
    <w:basedOn w:val="a1"/>
    <w:next w:val="a1"/>
    <w:link w:val="20"/>
    <w:uiPriority w:val="1"/>
    <w:qFormat/>
    <w:pPr>
      <w:keepNext/>
      <w:keepLines/>
      <w:spacing w:before="360" w:after="80"/>
      <w:outlineLvl w:val="1"/>
    </w:pPr>
    <w:rPr>
      <w:b/>
      <w:sz w:val="36"/>
      <w:szCs w:val="36"/>
    </w:rPr>
  </w:style>
  <w:style w:type="paragraph" w:styleId="3">
    <w:name w:val="heading 3"/>
    <w:basedOn w:val="a1"/>
    <w:next w:val="a1"/>
    <w:link w:val="30"/>
    <w:uiPriority w:val="1"/>
    <w:qFormat/>
    <w:pPr>
      <w:keepNext/>
      <w:keepLines/>
      <w:spacing w:before="280" w:after="80"/>
      <w:outlineLvl w:val="2"/>
    </w:pPr>
    <w:rPr>
      <w:b/>
      <w:sz w:val="28"/>
      <w:szCs w:val="28"/>
    </w:rPr>
  </w:style>
  <w:style w:type="paragraph" w:styleId="4">
    <w:name w:val="heading 4"/>
    <w:basedOn w:val="a1"/>
    <w:next w:val="a1"/>
    <w:link w:val="40"/>
    <w:uiPriority w:val="1"/>
    <w:qFormat/>
    <w:pPr>
      <w:keepNext/>
      <w:keepLines/>
      <w:spacing w:before="240" w:after="40"/>
      <w:outlineLvl w:val="3"/>
    </w:pPr>
    <w:rPr>
      <w:b/>
      <w:sz w:val="24"/>
      <w:szCs w:val="24"/>
    </w:rPr>
  </w:style>
  <w:style w:type="paragraph" w:styleId="5">
    <w:name w:val="heading 5"/>
    <w:basedOn w:val="a1"/>
    <w:next w:val="a1"/>
    <w:link w:val="50"/>
    <w:uiPriority w:val="9"/>
    <w:qFormat/>
    <w:pPr>
      <w:keepNext/>
      <w:keepLines/>
      <w:spacing w:before="220" w:after="40"/>
      <w:outlineLvl w:val="4"/>
    </w:pPr>
    <w:rPr>
      <w:b/>
    </w:rPr>
  </w:style>
  <w:style w:type="paragraph" w:styleId="6">
    <w:name w:val="heading 6"/>
    <w:basedOn w:val="a1"/>
    <w:next w:val="a1"/>
    <w:link w:val="60"/>
    <w:uiPriority w:val="9"/>
    <w:qFormat/>
    <w:pPr>
      <w:keepNext/>
      <w:keepLines/>
      <w:spacing w:before="200" w:after="40"/>
      <w:outlineLvl w:val="5"/>
    </w:pPr>
    <w:rPr>
      <w:b/>
      <w:sz w:val="20"/>
      <w:szCs w:val="20"/>
    </w:rPr>
  </w:style>
  <w:style w:type="paragraph" w:styleId="7">
    <w:name w:val="heading 7"/>
    <w:basedOn w:val="a1"/>
    <w:next w:val="a1"/>
    <w:link w:val="70"/>
    <w:unhideWhenUsed/>
    <w:qFormat/>
    <w:rsid w:val="00265385"/>
    <w:pPr>
      <w:keepNext/>
      <w:keepLines/>
      <w:widowControl w:val="0"/>
      <w:spacing w:before="240" w:after="240" w:line="240" w:lineRule="auto"/>
      <w:outlineLvl w:val="6"/>
    </w:pPr>
    <w:rPr>
      <w:rFonts w:ascii="Times New Roman" w:eastAsia="Times New Roman" w:hAnsi="Times New Roman" w:cs="Times New Roman"/>
      <w:b/>
      <w:iCs/>
      <w:sz w:val="24"/>
      <w:lang w:eastAsia="en-US"/>
    </w:rPr>
  </w:style>
  <w:style w:type="paragraph" w:styleId="8">
    <w:name w:val="heading 8"/>
    <w:basedOn w:val="a1"/>
    <w:next w:val="a1"/>
    <w:link w:val="80"/>
    <w:uiPriority w:val="9"/>
    <w:unhideWhenUsed/>
    <w:qFormat/>
    <w:rsid w:val="00AC7E96"/>
    <w:pPr>
      <w:keepNext/>
      <w:keepLines/>
      <w:spacing w:before="320" w:after="200" w:line="259" w:lineRule="auto"/>
      <w:outlineLvl w:val="7"/>
    </w:pPr>
    <w:rPr>
      <w:i/>
      <w:iCs/>
      <w:lang w:eastAsia="en-US"/>
    </w:rPr>
  </w:style>
  <w:style w:type="paragraph" w:styleId="9">
    <w:name w:val="heading 9"/>
    <w:basedOn w:val="a1"/>
    <w:next w:val="a1"/>
    <w:link w:val="90"/>
    <w:uiPriority w:val="9"/>
    <w:unhideWhenUsed/>
    <w:qFormat/>
    <w:rsid w:val="00AC7E96"/>
    <w:pPr>
      <w:keepNext/>
      <w:keepLines/>
      <w:spacing w:before="320" w:after="200" w:line="259" w:lineRule="auto"/>
      <w:outlineLvl w:val="8"/>
    </w:pPr>
    <w:rPr>
      <w:i/>
      <w:i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5">
    <w:name w:val="Title"/>
    <w:basedOn w:val="a1"/>
    <w:next w:val="a1"/>
    <w:link w:val="22"/>
    <w:uiPriority w:val="1"/>
    <w:qFormat/>
    <w:pPr>
      <w:keepNext/>
      <w:keepLines/>
      <w:spacing w:before="480" w:after="120"/>
    </w:pPr>
    <w:rPr>
      <w:b/>
      <w:sz w:val="72"/>
      <w:szCs w:val="72"/>
    </w:rPr>
  </w:style>
  <w:style w:type="paragraph" w:styleId="a6">
    <w:name w:val="Subtitle"/>
    <w:basedOn w:val="a1"/>
    <w:next w:val="a1"/>
    <w:link w:val="a7"/>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List Paragraph"/>
    <w:aliases w:val="ITL List Paragraph,Цветной список - Акцент 13,Нумерованый список,List Paragraph1"/>
    <w:basedOn w:val="a1"/>
    <w:link w:val="aa"/>
    <w:uiPriority w:val="1"/>
    <w:qFormat/>
    <w:rsid w:val="007E43EF"/>
    <w:pPr>
      <w:ind w:left="720"/>
      <w:contextualSpacing/>
    </w:pPr>
  </w:style>
  <w:style w:type="paragraph" w:styleId="ab">
    <w:name w:val="header"/>
    <w:basedOn w:val="a1"/>
    <w:link w:val="ac"/>
    <w:uiPriority w:val="99"/>
    <w:unhideWhenUsed/>
    <w:rsid w:val="002427CF"/>
    <w:pPr>
      <w:tabs>
        <w:tab w:val="center" w:pos="4677"/>
        <w:tab w:val="right" w:pos="9355"/>
      </w:tabs>
      <w:spacing w:line="240" w:lineRule="auto"/>
    </w:pPr>
  </w:style>
  <w:style w:type="character" w:customStyle="1" w:styleId="ac">
    <w:name w:val="Верхний колонтитул Знак"/>
    <w:basedOn w:val="a2"/>
    <w:link w:val="ab"/>
    <w:uiPriority w:val="99"/>
    <w:qFormat/>
    <w:rsid w:val="002427CF"/>
  </w:style>
  <w:style w:type="paragraph" w:styleId="ad">
    <w:name w:val="footer"/>
    <w:basedOn w:val="a1"/>
    <w:link w:val="ae"/>
    <w:uiPriority w:val="99"/>
    <w:unhideWhenUsed/>
    <w:rsid w:val="002427CF"/>
    <w:pPr>
      <w:tabs>
        <w:tab w:val="center" w:pos="4677"/>
        <w:tab w:val="right" w:pos="9355"/>
      </w:tabs>
      <w:spacing w:line="240" w:lineRule="auto"/>
    </w:pPr>
  </w:style>
  <w:style w:type="character" w:customStyle="1" w:styleId="ae">
    <w:name w:val="Нижний колонтитул Знак"/>
    <w:basedOn w:val="a2"/>
    <w:link w:val="ad"/>
    <w:uiPriority w:val="99"/>
    <w:qFormat/>
    <w:rsid w:val="002427CF"/>
  </w:style>
  <w:style w:type="paragraph" w:styleId="af">
    <w:name w:val="footnote text"/>
    <w:aliases w:val="Знак6,F1"/>
    <w:basedOn w:val="a1"/>
    <w:link w:val="af0"/>
    <w:uiPriority w:val="99"/>
    <w:unhideWhenUsed/>
    <w:rsid w:val="00697C4A"/>
    <w:pPr>
      <w:spacing w:line="240" w:lineRule="auto"/>
    </w:pPr>
    <w:rPr>
      <w:sz w:val="20"/>
      <w:szCs w:val="20"/>
    </w:rPr>
  </w:style>
  <w:style w:type="character" w:customStyle="1" w:styleId="af0">
    <w:name w:val="Текст сноски Знак"/>
    <w:aliases w:val="Знак6 Знак,F1 Знак"/>
    <w:basedOn w:val="a2"/>
    <w:link w:val="af"/>
    <w:uiPriority w:val="99"/>
    <w:qFormat/>
    <w:rsid w:val="00697C4A"/>
    <w:rPr>
      <w:sz w:val="20"/>
      <w:szCs w:val="20"/>
    </w:rPr>
  </w:style>
  <w:style w:type="character" w:styleId="af1">
    <w:name w:val="footnote reference"/>
    <w:basedOn w:val="a2"/>
    <w:unhideWhenUsed/>
    <w:rsid w:val="00697C4A"/>
    <w:rPr>
      <w:vertAlign w:val="superscript"/>
    </w:rPr>
  </w:style>
  <w:style w:type="character" w:customStyle="1" w:styleId="70">
    <w:name w:val="Заголовок 7 Знак"/>
    <w:basedOn w:val="a2"/>
    <w:link w:val="7"/>
    <w:qFormat/>
    <w:rsid w:val="00265385"/>
    <w:rPr>
      <w:rFonts w:ascii="Times New Roman" w:eastAsia="Times New Roman" w:hAnsi="Times New Roman" w:cs="Times New Roman"/>
      <w:b/>
      <w:iCs/>
      <w:sz w:val="24"/>
      <w:lang w:eastAsia="en-US"/>
    </w:rPr>
  </w:style>
  <w:style w:type="character" w:customStyle="1" w:styleId="10">
    <w:name w:val="Заголовок 1 Знак"/>
    <w:basedOn w:val="a2"/>
    <w:link w:val="1"/>
    <w:qFormat/>
    <w:rsid w:val="00265385"/>
    <w:rPr>
      <w:b/>
      <w:sz w:val="48"/>
      <w:szCs w:val="48"/>
    </w:rPr>
  </w:style>
  <w:style w:type="character" w:customStyle="1" w:styleId="20">
    <w:name w:val="Заголовок 2 Знак"/>
    <w:basedOn w:val="a2"/>
    <w:link w:val="2"/>
    <w:uiPriority w:val="9"/>
    <w:qFormat/>
    <w:rsid w:val="00265385"/>
    <w:rPr>
      <w:b/>
      <w:sz w:val="36"/>
      <w:szCs w:val="36"/>
    </w:rPr>
  </w:style>
  <w:style w:type="character" w:customStyle="1" w:styleId="30">
    <w:name w:val="Заголовок 3 Знак"/>
    <w:basedOn w:val="a2"/>
    <w:link w:val="3"/>
    <w:uiPriority w:val="1"/>
    <w:qFormat/>
    <w:rsid w:val="00265385"/>
    <w:rPr>
      <w:b/>
      <w:sz w:val="28"/>
      <w:szCs w:val="28"/>
    </w:rPr>
  </w:style>
  <w:style w:type="character" w:customStyle="1" w:styleId="40">
    <w:name w:val="Заголовок 4 Знак"/>
    <w:basedOn w:val="a2"/>
    <w:link w:val="4"/>
    <w:uiPriority w:val="1"/>
    <w:qFormat/>
    <w:rsid w:val="00265385"/>
    <w:rPr>
      <w:b/>
      <w:sz w:val="24"/>
      <w:szCs w:val="24"/>
    </w:rPr>
  </w:style>
  <w:style w:type="character" w:customStyle="1" w:styleId="50">
    <w:name w:val="Заголовок 5 Знак"/>
    <w:basedOn w:val="a2"/>
    <w:link w:val="5"/>
    <w:uiPriority w:val="9"/>
    <w:qFormat/>
    <w:rsid w:val="00265385"/>
    <w:rPr>
      <w:b/>
    </w:rPr>
  </w:style>
  <w:style w:type="character" w:customStyle="1" w:styleId="60">
    <w:name w:val="Заголовок 6 Знак"/>
    <w:basedOn w:val="a2"/>
    <w:link w:val="6"/>
    <w:uiPriority w:val="9"/>
    <w:qFormat/>
    <w:rsid w:val="00265385"/>
    <w:rPr>
      <w:b/>
      <w:sz w:val="20"/>
      <w:szCs w:val="20"/>
    </w:rPr>
  </w:style>
  <w:style w:type="paragraph" w:customStyle="1" w:styleId="11">
    <w:name w:val="Обычный1"/>
    <w:qFormat/>
    <w:rsid w:val="00265385"/>
    <w:pPr>
      <w:widowControl w:val="0"/>
      <w:spacing w:after="200"/>
    </w:pPr>
    <w:rPr>
      <w:rFonts w:ascii="Calibri" w:eastAsia="Calibri" w:hAnsi="Calibri" w:cs="Calibri"/>
    </w:rPr>
  </w:style>
  <w:style w:type="character" w:styleId="af2">
    <w:name w:val="Hyperlink"/>
    <w:uiPriority w:val="99"/>
    <w:unhideWhenUsed/>
    <w:rsid w:val="00265385"/>
    <w:rPr>
      <w:color w:val="0563C1"/>
      <w:u w:val="single"/>
    </w:rPr>
  </w:style>
  <w:style w:type="character" w:customStyle="1" w:styleId="aa">
    <w:name w:val="Абзац списка Знак"/>
    <w:aliases w:val="ITL List Paragraph Знак,Цветной список - Акцент 13 Знак,Нумерованый список Знак,List Paragraph1 Знак"/>
    <w:link w:val="a9"/>
    <w:uiPriority w:val="99"/>
    <w:qFormat/>
    <w:locked/>
    <w:rsid w:val="00265385"/>
  </w:style>
  <w:style w:type="character" w:customStyle="1" w:styleId="22">
    <w:name w:val="Заголовок Знак2"/>
    <w:link w:val="a5"/>
    <w:qFormat/>
    <w:rsid w:val="00265385"/>
    <w:rPr>
      <w:b/>
      <w:sz w:val="72"/>
      <w:szCs w:val="72"/>
    </w:rPr>
  </w:style>
  <w:style w:type="character" w:customStyle="1" w:styleId="a7">
    <w:name w:val="Подзаголовок Знак"/>
    <w:basedOn w:val="a2"/>
    <w:link w:val="a6"/>
    <w:uiPriority w:val="11"/>
    <w:qFormat/>
    <w:rsid w:val="00265385"/>
    <w:rPr>
      <w:rFonts w:ascii="Georgia" w:eastAsia="Georgia" w:hAnsi="Georgia" w:cs="Georgia"/>
      <w:i/>
      <w:color w:val="666666"/>
      <w:sz w:val="48"/>
      <w:szCs w:val="48"/>
    </w:rPr>
  </w:style>
  <w:style w:type="paragraph" w:styleId="af3">
    <w:name w:val="Balloon Text"/>
    <w:basedOn w:val="a1"/>
    <w:link w:val="af4"/>
    <w:uiPriority w:val="99"/>
    <w:unhideWhenUsed/>
    <w:qFormat/>
    <w:rsid w:val="00265385"/>
    <w:pPr>
      <w:widowControl w:val="0"/>
      <w:spacing w:line="240" w:lineRule="auto"/>
    </w:pPr>
    <w:rPr>
      <w:rFonts w:ascii="Tahoma" w:eastAsia="Calibri" w:hAnsi="Tahoma" w:cs="Times New Roman"/>
      <w:sz w:val="16"/>
      <w:szCs w:val="16"/>
    </w:rPr>
  </w:style>
  <w:style w:type="character" w:customStyle="1" w:styleId="af4">
    <w:name w:val="Текст выноски Знак"/>
    <w:basedOn w:val="a2"/>
    <w:link w:val="af3"/>
    <w:uiPriority w:val="99"/>
    <w:qFormat/>
    <w:rsid w:val="00265385"/>
    <w:rPr>
      <w:rFonts w:ascii="Tahoma" w:eastAsia="Calibri" w:hAnsi="Tahoma" w:cs="Times New Roman"/>
      <w:sz w:val="16"/>
      <w:szCs w:val="16"/>
    </w:rPr>
  </w:style>
  <w:style w:type="character" w:styleId="af5">
    <w:name w:val="annotation reference"/>
    <w:unhideWhenUsed/>
    <w:qFormat/>
    <w:rsid w:val="00265385"/>
    <w:rPr>
      <w:sz w:val="16"/>
      <w:szCs w:val="16"/>
    </w:rPr>
  </w:style>
  <w:style w:type="paragraph" w:styleId="af6">
    <w:name w:val="annotation text"/>
    <w:basedOn w:val="a1"/>
    <w:link w:val="af7"/>
    <w:uiPriority w:val="99"/>
    <w:unhideWhenUsed/>
    <w:qFormat/>
    <w:rsid w:val="00265385"/>
    <w:pPr>
      <w:widowControl w:val="0"/>
      <w:spacing w:after="200" w:line="240" w:lineRule="auto"/>
    </w:pPr>
    <w:rPr>
      <w:rFonts w:ascii="Calibri" w:eastAsia="Calibri" w:hAnsi="Calibri" w:cs="Times New Roman"/>
      <w:sz w:val="20"/>
      <w:szCs w:val="20"/>
      <w:lang w:eastAsia="en-US"/>
    </w:rPr>
  </w:style>
  <w:style w:type="character" w:customStyle="1" w:styleId="af7">
    <w:name w:val="Текст примечания Знак"/>
    <w:basedOn w:val="a2"/>
    <w:link w:val="af6"/>
    <w:uiPriority w:val="99"/>
    <w:qFormat/>
    <w:rsid w:val="00265385"/>
    <w:rPr>
      <w:rFonts w:ascii="Calibri" w:eastAsia="Calibri" w:hAnsi="Calibri" w:cs="Times New Roman"/>
      <w:sz w:val="20"/>
      <w:szCs w:val="20"/>
      <w:lang w:eastAsia="en-US"/>
    </w:rPr>
  </w:style>
  <w:style w:type="paragraph" w:styleId="af8">
    <w:name w:val="annotation subject"/>
    <w:basedOn w:val="af6"/>
    <w:next w:val="af6"/>
    <w:link w:val="af9"/>
    <w:uiPriority w:val="99"/>
    <w:unhideWhenUsed/>
    <w:qFormat/>
    <w:rsid w:val="00265385"/>
    <w:rPr>
      <w:b/>
      <w:bCs/>
    </w:rPr>
  </w:style>
  <w:style w:type="character" w:customStyle="1" w:styleId="af9">
    <w:name w:val="Тема примечания Знак"/>
    <w:basedOn w:val="af7"/>
    <w:link w:val="af8"/>
    <w:uiPriority w:val="99"/>
    <w:qFormat/>
    <w:rsid w:val="00265385"/>
    <w:rPr>
      <w:rFonts w:ascii="Calibri" w:eastAsia="Calibri" w:hAnsi="Calibri" w:cs="Times New Roman"/>
      <w:b/>
      <w:bCs/>
      <w:sz w:val="20"/>
      <w:szCs w:val="20"/>
      <w:lang w:eastAsia="en-US"/>
    </w:rPr>
  </w:style>
  <w:style w:type="paragraph" w:customStyle="1" w:styleId="msonormal0">
    <w:name w:val="msonormal"/>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qFormat/>
    <w:rsid w:val="00265385"/>
  </w:style>
  <w:style w:type="character" w:customStyle="1" w:styleId="afa">
    <w:name w:val="Текст концевой сноски Знак"/>
    <w:link w:val="afb"/>
    <w:qFormat/>
    <w:rsid w:val="00265385"/>
    <w:rPr>
      <w:rFonts w:ascii="Calibri" w:eastAsia="Calibri" w:hAnsi="Calibri" w:cs="Calibri"/>
      <w:sz w:val="20"/>
      <w:szCs w:val="20"/>
    </w:rPr>
  </w:style>
  <w:style w:type="paragraph" w:styleId="afb">
    <w:name w:val="endnote text"/>
    <w:basedOn w:val="a1"/>
    <w:link w:val="afa"/>
    <w:unhideWhenUsed/>
    <w:rsid w:val="00265385"/>
    <w:pPr>
      <w:widowControl w:val="0"/>
      <w:spacing w:line="240" w:lineRule="auto"/>
    </w:pPr>
    <w:rPr>
      <w:rFonts w:ascii="Calibri" w:eastAsia="Calibri" w:hAnsi="Calibri" w:cs="Calibri"/>
      <w:sz w:val="20"/>
      <w:szCs w:val="20"/>
    </w:rPr>
  </w:style>
  <w:style w:type="character" w:customStyle="1" w:styleId="12">
    <w:name w:val="Текст концевой сноски Знак1"/>
    <w:basedOn w:val="a2"/>
    <w:qFormat/>
    <w:rsid w:val="00265385"/>
    <w:rPr>
      <w:sz w:val="20"/>
      <w:szCs w:val="20"/>
    </w:rPr>
  </w:style>
  <w:style w:type="paragraph" w:styleId="afc">
    <w:name w:val="TOC Heading"/>
    <w:basedOn w:val="1"/>
    <w:next w:val="a1"/>
    <w:unhideWhenUsed/>
    <w:qFormat/>
    <w:rsid w:val="00265385"/>
    <w:pPr>
      <w:spacing w:after="0"/>
      <w:outlineLvl w:val="9"/>
    </w:pPr>
    <w:rPr>
      <w:rFonts w:ascii="Calibri Light" w:eastAsia="Times New Roman" w:hAnsi="Calibri Light" w:cs="Times New Roman"/>
      <w:bCs/>
      <w:color w:val="2F5496"/>
      <w:sz w:val="28"/>
      <w:szCs w:val="28"/>
    </w:rPr>
  </w:style>
  <w:style w:type="paragraph" w:styleId="13">
    <w:name w:val="toc 1"/>
    <w:basedOn w:val="a1"/>
    <w:next w:val="a1"/>
    <w:autoRedefine/>
    <w:unhideWhenUsed/>
    <w:qFormat/>
    <w:rsid w:val="00265385"/>
    <w:pPr>
      <w:widowControl w:val="0"/>
      <w:spacing w:before="120"/>
    </w:pPr>
    <w:rPr>
      <w:rFonts w:ascii="Calibri" w:eastAsia="Calibri" w:hAnsi="Calibri" w:cs="Calibri"/>
      <w:b/>
      <w:bCs/>
      <w:i/>
      <w:iCs/>
      <w:sz w:val="24"/>
      <w:szCs w:val="24"/>
      <w:lang w:eastAsia="en-US"/>
    </w:rPr>
  </w:style>
  <w:style w:type="paragraph" w:styleId="23">
    <w:name w:val="toc 2"/>
    <w:basedOn w:val="a1"/>
    <w:next w:val="a1"/>
    <w:autoRedefine/>
    <w:unhideWhenUsed/>
    <w:qFormat/>
    <w:rsid w:val="00265385"/>
    <w:pPr>
      <w:widowControl w:val="0"/>
      <w:spacing w:before="120"/>
      <w:ind w:left="220"/>
    </w:pPr>
    <w:rPr>
      <w:rFonts w:ascii="Calibri" w:eastAsia="Calibri" w:hAnsi="Calibri" w:cs="Calibri"/>
      <w:b/>
      <w:bCs/>
      <w:lang w:eastAsia="en-US"/>
    </w:rPr>
  </w:style>
  <w:style w:type="paragraph" w:styleId="31">
    <w:name w:val="toc 3"/>
    <w:basedOn w:val="a1"/>
    <w:next w:val="a1"/>
    <w:autoRedefine/>
    <w:unhideWhenUsed/>
    <w:qFormat/>
    <w:rsid w:val="00265385"/>
    <w:pPr>
      <w:widowControl w:val="0"/>
      <w:tabs>
        <w:tab w:val="left" w:pos="0"/>
        <w:tab w:val="right" w:leader="dot" w:pos="9912"/>
      </w:tabs>
      <w:spacing w:line="240" w:lineRule="auto"/>
      <w:ind w:firstLine="567"/>
      <w:jc w:val="both"/>
    </w:pPr>
    <w:rPr>
      <w:rFonts w:ascii="Calibri" w:eastAsia="Calibri" w:hAnsi="Calibri" w:cs="Calibri"/>
      <w:sz w:val="20"/>
      <w:szCs w:val="20"/>
      <w:lang w:eastAsia="en-US"/>
    </w:rPr>
  </w:style>
  <w:style w:type="paragraph" w:styleId="41">
    <w:name w:val="toc 4"/>
    <w:basedOn w:val="a1"/>
    <w:next w:val="a1"/>
    <w:autoRedefine/>
    <w:unhideWhenUsed/>
    <w:rsid w:val="00265385"/>
    <w:pPr>
      <w:widowControl w:val="0"/>
      <w:ind w:left="660"/>
    </w:pPr>
    <w:rPr>
      <w:rFonts w:ascii="Calibri" w:eastAsia="Calibri" w:hAnsi="Calibri" w:cs="Calibri"/>
      <w:sz w:val="20"/>
      <w:szCs w:val="20"/>
      <w:lang w:eastAsia="en-US"/>
    </w:rPr>
  </w:style>
  <w:style w:type="paragraph" w:styleId="51">
    <w:name w:val="toc 5"/>
    <w:basedOn w:val="a1"/>
    <w:next w:val="a1"/>
    <w:autoRedefine/>
    <w:unhideWhenUsed/>
    <w:rsid w:val="00265385"/>
    <w:pPr>
      <w:widowControl w:val="0"/>
      <w:ind w:left="880"/>
    </w:pPr>
    <w:rPr>
      <w:rFonts w:ascii="Calibri" w:eastAsia="Calibri" w:hAnsi="Calibri" w:cs="Calibri"/>
      <w:sz w:val="20"/>
      <w:szCs w:val="20"/>
      <w:lang w:eastAsia="en-US"/>
    </w:rPr>
  </w:style>
  <w:style w:type="paragraph" w:styleId="61">
    <w:name w:val="toc 6"/>
    <w:basedOn w:val="a1"/>
    <w:next w:val="a1"/>
    <w:autoRedefine/>
    <w:unhideWhenUsed/>
    <w:rsid w:val="00265385"/>
    <w:pPr>
      <w:widowControl w:val="0"/>
      <w:ind w:left="1100"/>
    </w:pPr>
    <w:rPr>
      <w:rFonts w:ascii="Calibri" w:eastAsia="Calibri" w:hAnsi="Calibri" w:cs="Calibri"/>
      <w:sz w:val="20"/>
      <w:szCs w:val="20"/>
      <w:lang w:eastAsia="en-US"/>
    </w:rPr>
  </w:style>
  <w:style w:type="paragraph" w:styleId="71">
    <w:name w:val="toc 7"/>
    <w:basedOn w:val="a1"/>
    <w:next w:val="a1"/>
    <w:autoRedefine/>
    <w:unhideWhenUsed/>
    <w:rsid w:val="00265385"/>
    <w:pPr>
      <w:widowControl w:val="0"/>
      <w:ind w:left="1320"/>
    </w:pPr>
    <w:rPr>
      <w:rFonts w:ascii="Calibri" w:eastAsia="Calibri" w:hAnsi="Calibri" w:cs="Calibri"/>
      <w:sz w:val="20"/>
      <w:szCs w:val="20"/>
      <w:lang w:eastAsia="en-US"/>
    </w:rPr>
  </w:style>
  <w:style w:type="paragraph" w:styleId="81">
    <w:name w:val="toc 8"/>
    <w:basedOn w:val="a1"/>
    <w:next w:val="a1"/>
    <w:autoRedefine/>
    <w:unhideWhenUsed/>
    <w:rsid w:val="00265385"/>
    <w:pPr>
      <w:widowControl w:val="0"/>
      <w:ind w:left="1540"/>
    </w:pPr>
    <w:rPr>
      <w:rFonts w:ascii="Calibri" w:eastAsia="Calibri" w:hAnsi="Calibri" w:cs="Calibri"/>
      <w:sz w:val="20"/>
      <w:szCs w:val="20"/>
      <w:lang w:eastAsia="en-US"/>
    </w:rPr>
  </w:style>
  <w:style w:type="paragraph" w:styleId="91">
    <w:name w:val="toc 9"/>
    <w:basedOn w:val="a1"/>
    <w:next w:val="a1"/>
    <w:autoRedefine/>
    <w:unhideWhenUsed/>
    <w:rsid w:val="00265385"/>
    <w:pPr>
      <w:widowControl w:val="0"/>
      <w:ind w:left="1760"/>
    </w:pPr>
    <w:rPr>
      <w:rFonts w:ascii="Calibri" w:eastAsia="Calibri" w:hAnsi="Calibri" w:cs="Calibri"/>
      <w:sz w:val="20"/>
      <w:szCs w:val="20"/>
      <w:lang w:eastAsia="en-US"/>
    </w:rPr>
  </w:style>
  <w:style w:type="table" w:styleId="afd">
    <w:name w:val="Table Grid"/>
    <w:basedOn w:val="a3"/>
    <w:rsid w:val="00265385"/>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65385"/>
    <w:pPr>
      <w:autoSpaceDE w:val="0"/>
      <w:autoSpaceDN w:val="0"/>
      <w:adjustRightInd w:val="0"/>
      <w:spacing w:line="240" w:lineRule="auto"/>
    </w:pPr>
    <w:rPr>
      <w:rFonts w:eastAsia="Calibri"/>
      <w:color w:val="000000"/>
      <w:sz w:val="24"/>
      <w:szCs w:val="24"/>
      <w:lang w:eastAsia="en-US"/>
    </w:rPr>
  </w:style>
  <w:style w:type="character" w:customStyle="1" w:styleId="afe">
    <w:name w:val="Основной Знак"/>
    <w:link w:val="aff"/>
    <w:qFormat/>
    <w:locked/>
    <w:rsid w:val="00265385"/>
    <w:rPr>
      <w:rFonts w:ascii="NewtonCSanPin" w:hAnsi="NewtonCSanPin"/>
      <w:color w:val="000000"/>
      <w:sz w:val="21"/>
      <w:szCs w:val="21"/>
    </w:rPr>
  </w:style>
  <w:style w:type="paragraph" w:customStyle="1" w:styleId="aff">
    <w:name w:val="Основной"/>
    <w:basedOn w:val="a1"/>
    <w:link w:val="afe"/>
    <w:qFormat/>
    <w:rsid w:val="00265385"/>
    <w:pPr>
      <w:autoSpaceDE w:val="0"/>
      <w:autoSpaceDN w:val="0"/>
      <w:adjustRightInd w:val="0"/>
      <w:spacing w:line="214" w:lineRule="atLeast"/>
      <w:ind w:firstLine="283"/>
      <w:jc w:val="both"/>
    </w:pPr>
    <w:rPr>
      <w:rFonts w:ascii="NewtonCSanPin" w:hAnsi="NewtonCSanPin"/>
      <w:color w:val="000000"/>
      <w:sz w:val="21"/>
      <w:szCs w:val="21"/>
    </w:rPr>
  </w:style>
  <w:style w:type="paragraph" w:customStyle="1" w:styleId="aff0">
    <w:name w:val="Сноска"/>
    <w:basedOn w:val="aff"/>
    <w:link w:val="aff1"/>
    <w:uiPriority w:val="99"/>
    <w:rsid w:val="00265385"/>
    <w:pPr>
      <w:spacing w:line="174" w:lineRule="atLeast"/>
      <w:textAlignment w:val="center"/>
    </w:pPr>
    <w:rPr>
      <w:rFonts w:eastAsia="Times New Roman"/>
      <w:sz w:val="17"/>
      <w:szCs w:val="17"/>
    </w:rPr>
  </w:style>
  <w:style w:type="character" w:customStyle="1" w:styleId="aff1">
    <w:name w:val="Сноска_"/>
    <w:link w:val="aff0"/>
    <w:uiPriority w:val="99"/>
    <w:qFormat/>
    <w:rsid w:val="00265385"/>
    <w:rPr>
      <w:rFonts w:ascii="NewtonCSanPin" w:eastAsia="Times New Roman" w:hAnsi="NewtonCSanPin"/>
      <w:color w:val="000000"/>
      <w:sz w:val="17"/>
      <w:szCs w:val="17"/>
    </w:rPr>
  </w:style>
  <w:style w:type="character" w:customStyle="1" w:styleId="14">
    <w:name w:val="Сноска1"/>
    <w:qFormat/>
    <w:rsid w:val="00265385"/>
    <w:rPr>
      <w:rFonts w:ascii="Times New Roman" w:hAnsi="Times New Roman" w:cs="Times New Roman"/>
      <w:vertAlign w:val="superscript"/>
    </w:rPr>
  </w:style>
  <w:style w:type="paragraph" w:customStyle="1" w:styleId="21">
    <w:name w:val="Средняя сетка 21"/>
    <w:basedOn w:val="a1"/>
    <w:qFormat/>
    <w:rsid w:val="00265385"/>
    <w:pPr>
      <w:numPr>
        <w:numId w:val="2"/>
      </w:numPr>
      <w:spacing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265385"/>
    <w:pPr>
      <w:widowControl w:val="0"/>
      <w:pBdr>
        <w:top w:val="nil"/>
        <w:left w:val="nil"/>
        <w:bottom w:val="nil"/>
        <w:right w:val="nil"/>
        <w:between w:val="nil"/>
        <w:bar w:val="nil"/>
      </w:pBdr>
      <w:spacing w:after="200"/>
    </w:pPr>
    <w:rPr>
      <w:rFonts w:ascii="Times New Roman" w:eastAsia="Times New Roman" w:hAnsi="Times New Roman" w:cs="Times New Roman"/>
      <w:color w:val="000000"/>
      <w:sz w:val="28"/>
      <w:szCs w:val="28"/>
      <w:u w:color="000000"/>
      <w:bdr w:val="nil"/>
    </w:rPr>
  </w:style>
  <w:style w:type="character" w:customStyle="1" w:styleId="15">
    <w:name w:val="Основной текст1"/>
    <w:qFormat/>
    <w:rsid w:val="00265385"/>
    <w:rPr>
      <w:shd w:val="clear" w:color="auto" w:fill="FFFFFF"/>
    </w:rPr>
  </w:style>
  <w:style w:type="paragraph" w:styleId="aff2">
    <w:name w:val="Revision"/>
    <w:hidden/>
    <w:qFormat/>
    <w:rsid w:val="00265385"/>
    <w:pPr>
      <w:spacing w:line="240" w:lineRule="auto"/>
    </w:pPr>
    <w:rPr>
      <w:rFonts w:ascii="Calibri" w:eastAsia="Calibri" w:hAnsi="Calibri" w:cs="Times New Roman"/>
      <w:lang w:eastAsia="en-US"/>
    </w:rPr>
  </w:style>
  <w:style w:type="paragraph" w:styleId="aff3">
    <w:name w:val="Body Text"/>
    <w:basedOn w:val="a1"/>
    <w:link w:val="aff4"/>
    <w:uiPriority w:val="1"/>
    <w:qFormat/>
    <w:rsid w:val="00265385"/>
    <w:pPr>
      <w:widowControl w:val="0"/>
      <w:autoSpaceDE w:val="0"/>
      <w:autoSpaceDN w:val="0"/>
      <w:spacing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4">
    <w:name w:val="Основной текст Знак"/>
    <w:basedOn w:val="a2"/>
    <w:link w:val="aff3"/>
    <w:uiPriority w:val="99"/>
    <w:qFormat/>
    <w:rsid w:val="00265385"/>
    <w:rPr>
      <w:rFonts w:ascii="Bookman Old Style" w:eastAsia="Bookman Old Style" w:hAnsi="Bookman Old Style" w:cs="Times New Roman"/>
      <w:sz w:val="20"/>
      <w:szCs w:val="20"/>
      <w:lang w:eastAsia="en-US"/>
    </w:rPr>
  </w:style>
  <w:style w:type="paragraph" w:customStyle="1" w:styleId="aff5">
    <w:name w:val="Прижатый влево"/>
    <w:basedOn w:val="a1"/>
    <w:next w:val="a1"/>
    <w:qFormat/>
    <w:rsid w:val="00265385"/>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p4">
    <w:name w:val="p4"/>
    <w:basedOn w:val="a1"/>
    <w:qFormat/>
    <w:rsid w:val="00265385"/>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265385"/>
  </w:style>
  <w:style w:type="paragraph" w:customStyle="1" w:styleId="14TexstOSNOVA1012">
    <w:name w:val="14TexstOSNOVA_10/12"/>
    <w:basedOn w:val="a1"/>
    <w:qFormat/>
    <w:rsid w:val="00265385"/>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qFormat/>
    <w:rsid w:val="00265385"/>
  </w:style>
  <w:style w:type="character" w:customStyle="1" w:styleId="16">
    <w:name w:val="Неразрешенное упоминание1"/>
    <w:uiPriority w:val="99"/>
    <w:semiHidden/>
    <w:unhideWhenUsed/>
    <w:rsid w:val="00265385"/>
    <w:rPr>
      <w:color w:val="605E5C"/>
      <w:shd w:val="clear" w:color="auto" w:fill="E1DFDD"/>
    </w:rPr>
  </w:style>
  <w:style w:type="character" w:customStyle="1" w:styleId="fontstyle01">
    <w:name w:val="fontstyle01"/>
    <w:qFormat/>
    <w:rsid w:val="00265385"/>
    <w:rPr>
      <w:rFonts w:ascii="SchoolBookSanPin" w:hAnsi="SchoolBookSanPin" w:hint="default"/>
      <w:b w:val="0"/>
      <w:bCs w:val="0"/>
      <w:i w:val="0"/>
      <w:iCs w:val="0"/>
      <w:color w:val="000000"/>
      <w:sz w:val="20"/>
      <w:szCs w:val="20"/>
    </w:rPr>
  </w:style>
  <w:style w:type="character" w:customStyle="1" w:styleId="aff6">
    <w:name w:val="Привязка сноски"/>
    <w:rsid w:val="00265385"/>
    <w:rPr>
      <w:vertAlign w:val="superscript"/>
    </w:rPr>
  </w:style>
  <w:style w:type="character" w:customStyle="1" w:styleId="aff7">
    <w:name w:val="Символ сноски"/>
    <w:qFormat/>
    <w:rsid w:val="00265385"/>
  </w:style>
  <w:style w:type="character" w:styleId="aff8">
    <w:name w:val="endnote reference"/>
    <w:unhideWhenUsed/>
    <w:rsid w:val="00265385"/>
    <w:rPr>
      <w:vertAlign w:val="superscript"/>
    </w:rPr>
  </w:style>
  <w:style w:type="paragraph" w:styleId="aff9">
    <w:name w:val="List Bullet"/>
    <w:basedOn w:val="a1"/>
    <w:unhideWhenUsed/>
    <w:qFormat/>
    <w:rsid w:val="00265385"/>
    <w:pPr>
      <w:spacing w:line="240" w:lineRule="auto"/>
      <w:ind w:left="1440" w:hanging="360"/>
      <w:contextualSpacing/>
      <w:jc w:val="both"/>
    </w:pPr>
    <w:rPr>
      <w:rFonts w:ascii="Times New Roman" w:eastAsia="Calibri" w:hAnsi="Times New Roman" w:cs="Times New Roman"/>
      <w:lang w:eastAsia="en-US"/>
    </w:rPr>
  </w:style>
  <w:style w:type="paragraph" w:styleId="affa">
    <w:name w:val="Document Map"/>
    <w:basedOn w:val="a1"/>
    <w:link w:val="affb"/>
    <w:unhideWhenUsed/>
    <w:qFormat/>
    <w:rsid w:val="00265385"/>
    <w:pPr>
      <w:widowControl w:val="0"/>
      <w:spacing w:after="200"/>
    </w:pPr>
    <w:rPr>
      <w:rFonts w:ascii="Tahoma" w:eastAsia="Calibri" w:hAnsi="Tahoma" w:cs="Times New Roman"/>
      <w:sz w:val="16"/>
      <w:szCs w:val="16"/>
      <w:lang w:eastAsia="en-US"/>
    </w:rPr>
  </w:style>
  <w:style w:type="character" w:customStyle="1" w:styleId="affb">
    <w:name w:val="Схема документа Знак"/>
    <w:basedOn w:val="a2"/>
    <w:link w:val="affa"/>
    <w:qFormat/>
    <w:rsid w:val="00265385"/>
    <w:rPr>
      <w:rFonts w:ascii="Tahoma" w:eastAsia="Calibri" w:hAnsi="Tahoma" w:cs="Times New Roman"/>
      <w:sz w:val="16"/>
      <w:szCs w:val="16"/>
      <w:lang w:eastAsia="en-US"/>
    </w:rPr>
  </w:style>
  <w:style w:type="paragraph" w:customStyle="1" w:styleId="TableParagraph">
    <w:name w:val="Table Paragraph"/>
    <w:basedOn w:val="a1"/>
    <w:uiPriority w:val="1"/>
    <w:qFormat/>
    <w:rsid w:val="00265385"/>
    <w:pPr>
      <w:widowControl w:val="0"/>
      <w:autoSpaceDE w:val="0"/>
      <w:autoSpaceDN w:val="0"/>
      <w:spacing w:line="240" w:lineRule="auto"/>
      <w:ind w:left="167"/>
    </w:pPr>
    <w:rPr>
      <w:rFonts w:ascii="Cambria" w:eastAsia="Cambria" w:hAnsi="Cambria" w:cs="Cambria"/>
      <w:lang w:eastAsia="en-US"/>
    </w:rPr>
  </w:style>
  <w:style w:type="paragraph" w:customStyle="1" w:styleId="NoParagraphStyle">
    <w:name w:val="[No Paragraph Style]"/>
    <w:qFormat/>
    <w:rsid w:val="00265385"/>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c">
    <w:name w:val="Основной (Основной Текст)"/>
    <w:basedOn w:val="NoParagraphStyle"/>
    <w:qFormat/>
    <w:rsid w:val="00265385"/>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265385"/>
    <w:pPr>
      <w:ind w:firstLine="0"/>
    </w:pPr>
  </w:style>
  <w:style w:type="paragraph" w:customStyle="1" w:styleId="Z-1">
    <w:name w:val="Z-1 (Основной Текст)"/>
    <w:basedOn w:val="osn-babz"/>
    <w:qFormat/>
    <w:rsid w:val="00265385"/>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265385"/>
    <w:pPr>
      <w:pBdr>
        <w:top w:val="none" w:sz="0" w:space="0" w:color="auto"/>
      </w:pBdr>
      <w:spacing w:before="227" w:after="113"/>
    </w:pPr>
    <w:rPr>
      <w:sz w:val="22"/>
      <w:szCs w:val="22"/>
    </w:rPr>
  </w:style>
  <w:style w:type="paragraph" w:customStyle="1" w:styleId="Z-1-2">
    <w:name w:val="Z-1-2 (Основной Текст)"/>
    <w:basedOn w:val="osn-babz"/>
    <w:qFormat/>
    <w:rsid w:val="00265385"/>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265385"/>
    <w:pPr>
      <w:spacing w:before="227" w:after="57"/>
      <w:ind w:firstLine="0"/>
    </w:pPr>
    <w:rPr>
      <w:rFonts w:ascii="Circe-ExtraBold" w:hAnsi="Circe-ExtraBold" w:cs="Circe-ExtraBold"/>
      <w:b/>
      <w:bCs/>
      <w:sz w:val="22"/>
      <w:szCs w:val="22"/>
    </w:rPr>
  </w:style>
  <w:style w:type="paragraph" w:customStyle="1" w:styleId="Z-5">
    <w:name w:val="Z-5"/>
    <w:basedOn w:val="affc"/>
    <w:qFormat/>
    <w:rsid w:val="00265385"/>
    <w:pPr>
      <w:jc w:val="left"/>
    </w:pPr>
    <w:rPr>
      <w:b/>
      <w:bCs/>
      <w:i/>
      <w:iCs/>
    </w:rPr>
  </w:style>
  <w:style w:type="paragraph" w:customStyle="1" w:styleId="bullet">
    <w:name w:val="bullet (Основной Текст)"/>
    <w:basedOn w:val="affc"/>
    <w:qFormat/>
    <w:rsid w:val="00265385"/>
    <w:pPr>
      <w:tabs>
        <w:tab w:val="left" w:pos="0"/>
        <w:tab w:val="left" w:pos="170"/>
      </w:tabs>
      <w:ind w:firstLine="0"/>
    </w:pPr>
  </w:style>
  <w:style w:type="paragraph" w:customStyle="1" w:styleId="Z-4">
    <w:name w:val="Z-4 (Основной Текст)"/>
    <w:basedOn w:val="Z-3"/>
    <w:qFormat/>
    <w:rsid w:val="00265385"/>
    <w:pPr>
      <w:spacing w:before="113"/>
    </w:pPr>
    <w:rPr>
      <w:rFonts w:ascii="Circe-Regular" w:hAnsi="Circe-Regular" w:cs="Circe-Regular"/>
      <w:sz w:val="20"/>
      <w:szCs w:val="20"/>
    </w:rPr>
  </w:style>
  <w:style w:type="paragraph" w:customStyle="1" w:styleId="Tabl">
    <w:name w:val="Tabl (Основной Текст)"/>
    <w:basedOn w:val="affc"/>
    <w:qFormat/>
    <w:rsid w:val="00265385"/>
    <w:pPr>
      <w:spacing w:line="200" w:lineRule="atLeast"/>
      <w:ind w:firstLine="0"/>
      <w:jc w:val="left"/>
    </w:pPr>
    <w:rPr>
      <w:sz w:val="18"/>
      <w:szCs w:val="18"/>
    </w:rPr>
  </w:style>
  <w:style w:type="paragraph" w:customStyle="1" w:styleId="tabl-shapka">
    <w:name w:val="tabl-shapka (Основной Текст)"/>
    <w:basedOn w:val="Tabl"/>
    <w:qFormat/>
    <w:rsid w:val="00265385"/>
    <w:pPr>
      <w:jc w:val="center"/>
    </w:pPr>
    <w:rPr>
      <w:rFonts w:ascii="SchoolBookSanPin-Bold" w:hAnsi="SchoolBookSanPin-Bold" w:cs="SchoolBookSanPin-Bold"/>
      <w:b/>
      <w:bCs/>
    </w:rPr>
  </w:style>
  <w:style w:type="character" w:customStyle="1" w:styleId="bold-n">
    <w:name w:val="bold-n"/>
    <w:qFormat/>
    <w:rsid w:val="00265385"/>
    <w:rPr>
      <w:b/>
    </w:rPr>
  </w:style>
  <w:style w:type="character" w:customStyle="1" w:styleId="razradka">
    <w:name w:val="razradka"/>
    <w:qFormat/>
    <w:rsid w:val="00265385"/>
  </w:style>
  <w:style w:type="character" w:customStyle="1" w:styleId="italic">
    <w:name w:val="italic"/>
    <w:qFormat/>
    <w:rsid w:val="00265385"/>
    <w:rPr>
      <w:i/>
    </w:rPr>
  </w:style>
  <w:style w:type="character" w:customStyle="1" w:styleId="bullet0">
    <w:name w:val="bullet"/>
    <w:qFormat/>
    <w:rsid w:val="00265385"/>
    <w:rPr>
      <w:rFonts w:ascii="PiGraphA" w:hAnsi="PiGraphA"/>
      <w:sz w:val="16"/>
    </w:rPr>
  </w:style>
  <w:style w:type="paragraph" w:customStyle="1" w:styleId="17">
    <w:name w:val="Заг 1 (Заголовки)"/>
    <w:basedOn w:val="affc"/>
    <w:qFormat/>
    <w:rsid w:val="00265385"/>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265385"/>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265385"/>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265385"/>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265385"/>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265385"/>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265385"/>
    <w:rPr>
      <w:caps w:val="0"/>
    </w:rPr>
  </w:style>
  <w:style w:type="paragraph" w:customStyle="1" w:styleId="affe">
    <w:name w:val="Таблица Влево (Таблицы)"/>
    <w:basedOn w:val="affc"/>
    <w:qFormat/>
    <w:rsid w:val="00265385"/>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265385"/>
    <w:pPr>
      <w:jc w:val="center"/>
    </w:pPr>
    <w:rPr>
      <w:rFonts w:ascii="Times New Roman" w:hAnsi="Times New Roman" w:cs="Times New Roman"/>
      <w:b/>
      <w:bCs/>
    </w:rPr>
  </w:style>
  <w:style w:type="paragraph" w:customStyle="1" w:styleId="bull-tabl">
    <w:name w:val="bull-tabl (Таблицы)"/>
    <w:basedOn w:val="affe"/>
    <w:qFormat/>
    <w:rsid w:val="00265385"/>
  </w:style>
  <w:style w:type="character" w:customStyle="1" w:styleId="afff0">
    <w:name w:val="Полужирный (Выделения)"/>
    <w:qFormat/>
    <w:rsid w:val="00265385"/>
    <w:rPr>
      <w:b/>
      <w:bCs/>
    </w:rPr>
  </w:style>
  <w:style w:type="character" w:customStyle="1" w:styleId="afff1">
    <w:name w:val="Курсив (Выделения)"/>
    <w:qFormat/>
    <w:rsid w:val="00265385"/>
    <w:rPr>
      <w:i/>
      <w:iCs/>
    </w:rPr>
  </w:style>
  <w:style w:type="character" w:customStyle="1" w:styleId="bullit0">
    <w:name w:val="bullit"/>
    <w:qFormat/>
    <w:rsid w:val="00265385"/>
    <w:rPr>
      <w:rFonts w:ascii="PiGraphA" w:hAnsi="PiGraphA" w:cs="PiGraphA"/>
      <w:color w:val="000000"/>
      <w:position w:val="-2"/>
      <w:sz w:val="16"/>
      <w:szCs w:val="16"/>
    </w:rPr>
  </w:style>
  <w:style w:type="paragraph" w:styleId="25">
    <w:name w:val="Body Text 2"/>
    <w:basedOn w:val="a1"/>
    <w:link w:val="26"/>
    <w:unhideWhenUsed/>
    <w:qFormat/>
    <w:rsid w:val="00265385"/>
    <w:pPr>
      <w:widowControl w:val="0"/>
      <w:spacing w:after="120" w:line="480" w:lineRule="auto"/>
    </w:pPr>
    <w:rPr>
      <w:rFonts w:ascii="Calibri" w:eastAsia="Calibri" w:hAnsi="Calibri" w:cs="Times New Roman"/>
      <w:lang w:eastAsia="en-US"/>
    </w:rPr>
  </w:style>
  <w:style w:type="character" w:customStyle="1" w:styleId="26">
    <w:name w:val="Основной текст 2 Знак"/>
    <w:basedOn w:val="a2"/>
    <w:link w:val="25"/>
    <w:qFormat/>
    <w:rsid w:val="00265385"/>
    <w:rPr>
      <w:rFonts w:ascii="Calibri" w:eastAsia="Calibri" w:hAnsi="Calibri" w:cs="Times New Roman"/>
      <w:lang w:eastAsia="en-US"/>
    </w:rPr>
  </w:style>
  <w:style w:type="character" w:customStyle="1" w:styleId="Zag11">
    <w:name w:val="Zag_11"/>
    <w:qFormat/>
    <w:rsid w:val="00265385"/>
  </w:style>
  <w:style w:type="paragraph" w:styleId="27">
    <w:name w:val="Body Text Indent 2"/>
    <w:basedOn w:val="a1"/>
    <w:link w:val="28"/>
    <w:unhideWhenUsed/>
    <w:qFormat/>
    <w:rsid w:val="00265385"/>
    <w:pPr>
      <w:spacing w:after="120" w:line="480" w:lineRule="auto"/>
      <w:ind w:left="283"/>
    </w:pPr>
    <w:rPr>
      <w:rFonts w:ascii="Calibri" w:eastAsia="Calibri" w:hAnsi="Calibri" w:cs="Times New Roman"/>
      <w:lang w:eastAsia="en-US"/>
    </w:rPr>
  </w:style>
  <w:style w:type="character" w:customStyle="1" w:styleId="28">
    <w:name w:val="Основной текст с отступом 2 Знак"/>
    <w:basedOn w:val="a2"/>
    <w:link w:val="27"/>
    <w:qFormat/>
    <w:rsid w:val="00265385"/>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qFormat/>
    <w:rsid w:val="00265385"/>
    <w:rPr>
      <w:rFonts w:ascii="Times New Roman" w:hAnsi="Times New Roman" w:cs="Times New Roman"/>
      <w:sz w:val="24"/>
      <w:szCs w:val="24"/>
      <w:u w:val="none"/>
      <w:effect w:val="none"/>
    </w:rPr>
  </w:style>
  <w:style w:type="character" w:styleId="afff2">
    <w:name w:val="Placeholder Text"/>
    <w:qFormat/>
    <w:rsid w:val="00265385"/>
    <w:rPr>
      <w:color w:val="808080"/>
    </w:rPr>
  </w:style>
  <w:style w:type="paragraph" w:customStyle="1" w:styleId="210">
    <w:name w:val="Заголовок 21"/>
    <w:basedOn w:val="a1"/>
    <w:next w:val="a1"/>
    <w:unhideWhenUsed/>
    <w:qFormat/>
    <w:rsid w:val="00265385"/>
    <w:pPr>
      <w:keepNext/>
      <w:keepLines/>
      <w:spacing w:before="200"/>
      <w:ind w:firstLine="709"/>
      <w:outlineLvl w:val="1"/>
    </w:pPr>
    <w:rPr>
      <w:rFonts w:ascii="Cambria" w:eastAsia="Times New Roman" w:hAnsi="Cambria" w:cs="Times New Roman"/>
      <w:b/>
      <w:bCs/>
      <w:color w:val="4F81BD"/>
      <w:sz w:val="26"/>
      <w:szCs w:val="26"/>
      <w:lang w:eastAsia="en-US"/>
    </w:rPr>
  </w:style>
  <w:style w:type="table" w:customStyle="1" w:styleId="18">
    <w:name w:val="Сетка таблицы1"/>
    <w:basedOn w:val="a3"/>
    <w:next w:val="afd"/>
    <w:uiPriority w:val="59"/>
    <w:rsid w:val="00265385"/>
    <w:pPr>
      <w:spacing w:line="240" w:lineRule="auto"/>
      <w:ind w:firstLine="709"/>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265385"/>
    <w:rPr>
      <w:color w:val="0000FF"/>
      <w:u w:val="single"/>
    </w:rPr>
  </w:style>
  <w:style w:type="character" w:customStyle="1" w:styleId="211">
    <w:name w:val="Заголовок 2 Знак1"/>
    <w:qFormat/>
    <w:rsid w:val="00265385"/>
    <w:rPr>
      <w:rFonts w:ascii="Calibri Light" w:eastAsia="Times New Roman" w:hAnsi="Calibri Light" w:cs="Times New Roman"/>
      <w:b/>
      <w:bCs/>
      <w:color w:val="5B9BD5"/>
      <w:sz w:val="26"/>
      <w:szCs w:val="26"/>
    </w:rPr>
  </w:style>
  <w:style w:type="character" w:customStyle="1" w:styleId="markedcontent">
    <w:name w:val="markedcontent"/>
    <w:qFormat/>
    <w:rsid w:val="00265385"/>
  </w:style>
  <w:style w:type="character" w:styleId="afff3">
    <w:name w:val="Intense Reference"/>
    <w:qFormat/>
    <w:rsid w:val="00265385"/>
    <w:rPr>
      <w:b/>
      <w:bCs/>
      <w:smallCaps/>
      <w:color w:val="5B9BD5"/>
      <w:spacing w:val="5"/>
    </w:rPr>
  </w:style>
  <w:style w:type="character" w:customStyle="1" w:styleId="afff4">
    <w:name w:val="Заголовок Знак"/>
    <w:qFormat/>
    <w:rsid w:val="00265385"/>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265385"/>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265385"/>
    <w:pPr>
      <w:ind w:left="227" w:hanging="142"/>
    </w:pPr>
  </w:style>
  <w:style w:type="paragraph" w:customStyle="1" w:styleId="body2mm">
    <w:name w:val="body 2 mm"/>
    <w:basedOn w:val="NoParagraphStyle"/>
    <w:qFormat/>
    <w:rsid w:val="00265385"/>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265385"/>
    <w:rPr>
      <w:b/>
      <w:bCs/>
    </w:rPr>
  </w:style>
  <w:style w:type="character" w:customStyle="1" w:styleId="Bolditalic">
    <w:name w:val="Bold_italic_"/>
    <w:qFormat/>
    <w:rsid w:val="00265385"/>
    <w:rPr>
      <w:b/>
      <w:bCs/>
      <w:i/>
      <w:iCs/>
    </w:rPr>
  </w:style>
  <w:style w:type="character" w:customStyle="1" w:styleId="Italic0">
    <w:name w:val="Italic_"/>
    <w:qFormat/>
    <w:rsid w:val="00265385"/>
    <w:rPr>
      <w:i/>
      <w:iCs/>
    </w:rPr>
  </w:style>
  <w:style w:type="character" w:customStyle="1" w:styleId="29">
    <w:name w:val="Неразрешенное упоминание2"/>
    <w:unhideWhenUsed/>
    <w:qFormat/>
    <w:rsid w:val="00265385"/>
    <w:rPr>
      <w:color w:val="605E5C"/>
      <w:shd w:val="clear" w:color="auto" w:fill="E1DFDD"/>
    </w:rPr>
  </w:style>
  <w:style w:type="paragraph" w:customStyle="1" w:styleId="BasicParagraph">
    <w:name w:val="[Basic Paragraph]"/>
    <w:basedOn w:val="NoParagraphStyle"/>
    <w:qFormat/>
    <w:rsid w:val="00265385"/>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265385"/>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265385"/>
    <w:pPr>
      <w:tabs>
        <w:tab w:val="left" w:pos="227"/>
      </w:tabs>
      <w:spacing w:line="240" w:lineRule="atLeast"/>
      <w:ind w:left="221" w:hanging="142"/>
    </w:pPr>
  </w:style>
  <w:style w:type="paragraph" w:customStyle="1" w:styleId="afff6">
    <w:name w:val="Осн тире (Основной Текст)"/>
    <w:basedOn w:val="affd"/>
    <w:qFormat/>
    <w:rsid w:val="00265385"/>
    <w:pPr>
      <w:ind w:left="283" w:hanging="283"/>
    </w:pPr>
    <w:rPr>
      <w:rFonts w:ascii="SchoolBookSanPin" w:hAnsi="SchoolBookSanPin" w:cs="SchoolBookSanPin"/>
    </w:rPr>
  </w:style>
  <w:style w:type="paragraph" w:customStyle="1" w:styleId="afff7">
    <w:name w:val="Сноска (Доп. текст)"/>
    <w:basedOn w:val="NoParagraphStyle"/>
    <w:qFormat/>
    <w:rsid w:val="00265385"/>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265385"/>
    <w:rPr>
      <w:rFonts w:ascii="Symbol1" w:hAnsi="Symbol1" w:cs="Symbol1"/>
      <w:sz w:val="14"/>
      <w:szCs w:val="14"/>
      <w:lang w:val="ru-RU"/>
    </w:rPr>
  </w:style>
  <w:style w:type="character" w:customStyle="1" w:styleId="Symbol">
    <w:name w:val="Symbol (Прочее)"/>
    <w:qFormat/>
    <w:rsid w:val="00265385"/>
    <w:rPr>
      <w:rFonts w:ascii="Symbol (T1) Medium" w:hAnsi="Symbol (T1) Medium" w:cs="Symbol (T1) Medium"/>
    </w:rPr>
  </w:style>
  <w:style w:type="character" w:customStyle="1" w:styleId="Symbol2">
    <w:name w:val="Symbol_2 (Прочее)"/>
    <w:qFormat/>
    <w:rsid w:val="00265385"/>
    <w:rPr>
      <w:rFonts w:ascii="SymbolMT" w:hAnsi="SymbolMT" w:cs="SymbolMT"/>
    </w:rPr>
  </w:style>
  <w:style w:type="paragraph" w:customStyle="1" w:styleId="h1">
    <w:name w:val="h1"/>
    <w:basedOn w:val="body"/>
    <w:qFormat/>
    <w:rsid w:val="00265385"/>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265385"/>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265385"/>
    <w:pPr>
      <w:ind w:left="283" w:hanging="283"/>
    </w:pPr>
  </w:style>
  <w:style w:type="paragraph" w:customStyle="1" w:styleId="h5">
    <w:name w:val="h5"/>
    <w:basedOn w:val="NoParagraphStyle"/>
    <w:qFormat/>
    <w:rsid w:val="00265385"/>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265385"/>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265385"/>
    <w:rPr>
      <w:caps w:val="0"/>
    </w:rPr>
  </w:style>
  <w:style w:type="paragraph" w:customStyle="1" w:styleId="list-num">
    <w:name w:val="list-num"/>
    <w:basedOn w:val="body"/>
    <w:qFormat/>
    <w:rsid w:val="00265385"/>
    <w:pPr>
      <w:tabs>
        <w:tab w:val="left" w:pos="0"/>
        <w:tab w:val="left" w:pos="397"/>
      </w:tabs>
      <w:ind w:left="397" w:hanging="57"/>
    </w:pPr>
  </w:style>
  <w:style w:type="paragraph" w:customStyle="1" w:styleId="TOC-1">
    <w:name w:val="TOC-1"/>
    <w:basedOn w:val="body"/>
    <w:qFormat/>
    <w:rsid w:val="00265385"/>
    <w:pPr>
      <w:tabs>
        <w:tab w:val="left" w:pos="6040"/>
        <w:tab w:val="right" w:pos="6350"/>
      </w:tabs>
      <w:suppressAutoHyphens/>
      <w:spacing w:before="120"/>
      <w:ind w:firstLine="0"/>
      <w:jc w:val="left"/>
    </w:pPr>
  </w:style>
  <w:style w:type="paragraph" w:customStyle="1" w:styleId="footnote">
    <w:name w:val="footnote"/>
    <w:basedOn w:val="body"/>
    <w:qFormat/>
    <w:rsid w:val="00265385"/>
    <w:pPr>
      <w:spacing w:line="200" w:lineRule="atLeast"/>
      <w:ind w:left="227" w:hanging="227"/>
    </w:pPr>
    <w:rPr>
      <w:sz w:val="18"/>
      <w:szCs w:val="18"/>
    </w:rPr>
  </w:style>
  <w:style w:type="paragraph" w:customStyle="1" w:styleId="table-body1mm">
    <w:name w:val="table-body_1mm"/>
    <w:basedOn w:val="body"/>
    <w:qFormat/>
    <w:rsid w:val="00265385"/>
    <w:pPr>
      <w:spacing w:after="100" w:line="200" w:lineRule="atLeast"/>
      <w:ind w:firstLine="0"/>
      <w:jc w:val="left"/>
    </w:pPr>
    <w:rPr>
      <w:sz w:val="18"/>
      <w:szCs w:val="18"/>
    </w:rPr>
  </w:style>
  <w:style w:type="paragraph" w:customStyle="1" w:styleId="table-head">
    <w:name w:val="table-head"/>
    <w:basedOn w:val="table-body1mm"/>
    <w:qFormat/>
    <w:rsid w:val="00265385"/>
    <w:pPr>
      <w:jc w:val="center"/>
    </w:pPr>
    <w:rPr>
      <w:rFonts w:ascii="SchoolBookSanPin-Bold" w:hAnsi="SchoolBookSanPin-Bold" w:cs="SchoolBookSanPin-Bold"/>
      <w:b/>
      <w:bCs/>
    </w:rPr>
  </w:style>
  <w:style w:type="paragraph" w:customStyle="1" w:styleId="table-body0mm">
    <w:name w:val="table-body_0mm"/>
    <w:basedOn w:val="body"/>
    <w:qFormat/>
    <w:rsid w:val="00265385"/>
    <w:pPr>
      <w:spacing w:line="200" w:lineRule="atLeast"/>
      <w:ind w:firstLine="0"/>
      <w:jc w:val="left"/>
    </w:pPr>
    <w:rPr>
      <w:sz w:val="18"/>
      <w:szCs w:val="18"/>
    </w:rPr>
  </w:style>
  <w:style w:type="character" w:customStyle="1" w:styleId="BoldItalic0">
    <w:name w:val="Bold_Italic"/>
    <w:qFormat/>
    <w:rsid w:val="00265385"/>
    <w:rPr>
      <w:b/>
      <w:bCs/>
      <w:i/>
      <w:iCs/>
    </w:rPr>
  </w:style>
  <w:style w:type="character" w:customStyle="1" w:styleId="Bold0">
    <w:name w:val="Bold"/>
    <w:qFormat/>
    <w:rsid w:val="00265385"/>
    <w:rPr>
      <w:b/>
      <w:bCs/>
    </w:rPr>
  </w:style>
  <w:style w:type="character" w:customStyle="1" w:styleId="list-bullet1">
    <w:name w:val="list-bullet1"/>
    <w:qFormat/>
    <w:rsid w:val="00265385"/>
    <w:rPr>
      <w:rFonts w:ascii="PiGraphA" w:hAnsi="PiGraphA" w:cs="PiGraphA"/>
      <w:position w:val="1"/>
      <w:sz w:val="14"/>
      <w:szCs w:val="14"/>
    </w:rPr>
  </w:style>
  <w:style w:type="character" w:customStyle="1" w:styleId="footnote-num">
    <w:name w:val="footnote-num"/>
    <w:qFormat/>
    <w:rsid w:val="00265385"/>
    <w:rPr>
      <w:position w:val="4"/>
      <w:sz w:val="12"/>
      <w:szCs w:val="12"/>
    </w:rPr>
  </w:style>
  <w:style w:type="paragraph" w:customStyle="1" w:styleId="TOC-2">
    <w:name w:val="TOC-2"/>
    <w:basedOn w:val="TOC-1"/>
    <w:qFormat/>
    <w:rsid w:val="00265385"/>
    <w:pPr>
      <w:widowControl/>
      <w:spacing w:before="0"/>
      <w:ind w:left="227"/>
    </w:pPr>
  </w:style>
  <w:style w:type="paragraph" w:customStyle="1" w:styleId="afff9">
    <w:name w:val="Основной — (Основной Текст)"/>
    <w:basedOn w:val="NoParagraphStyle"/>
    <w:qFormat/>
    <w:rsid w:val="00265385"/>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265385"/>
    <w:pPr>
      <w:spacing w:before="120" w:after="57" w:line="260" w:lineRule="atLeast"/>
    </w:pPr>
    <w:rPr>
      <w:rFonts w:ascii="Times New Roman" w:hAnsi="Times New Roman" w:cs="Times New Roman"/>
    </w:rPr>
  </w:style>
  <w:style w:type="paragraph" w:customStyle="1" w:styleId="h2-first">
    <w:name w:val="h2-first"/>
    <w:basedOn w:val="h2"/>
    <w:qFormat/>
    <w:rsid w:val="00265385"/>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265385"/>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265385"/>
  </w:style>
  <w:style w:type="paragraph" w:customStyle="1" w:styleId="table-list-bullet">
    <w:name w:val="table-list-bullet"/>
    <w:basedOn w:val="table-body1mm"/>
    <w:qFormat/>
    <w:rsid w:val="00265385"/>
    <w:pPr>
      <w:spacing w:after="0"/>
    </w:pPr>
    <w:rPr>
      <w:rFonts w:ascii="TimesNewRomanPSMT" w:hAnsi="TimesNewRomanPSMT" w:cs="TimesNewRomanPSMT"/>
    </w:rPr>
  </w:style>
  <w:style w:type="paragraph" w:customStyle="1" w:styleId="table-list-bullet0">
    <w:name w:val="table-list-bullet_0"/>
    <w:basedOn w:val="table-body1mm"/>
    <w:qFormat/>
    <w:rsid w:val="00265385"/>
    <w:pPr>
      <w:spacing w:after="0"/>
      <w:ind w:left="142"/>
    </w:pPr>
    <w:rPr>
      <w:rFonts w:ascii="TimesNewRomanPSMT" w:hAnsi="TimesNewRomanPSMT" w:cs="TimesNewRomanPSMT"/>
    </w:rPr>
  </w:style>
  <w:style w:type="character" w:customStyle="1" w:styleId="afffb">
    <w:name w:val="Верх. Индекс (Индексы)"/>
    <w:qFormat/>
    <w:rsid w:val="00265385"/>
    <w:rPr>
      <w:position w:val="17"/>
      <w:sz w:val="13"/>
      <w:szCs w:val="13"/>
    </w:rPr>
  </w:style>
  <w:style w:type="character" w:customStyle="1" w:styleId="afffc">
    <w:name w:val="Полужирный Курсив (Выделения)"/>
    <w:qFormat/>
    <w:rsid w:val="00265385"/>
    <w:rPr>
      <w:b/>
      <w:bCs/>
      <w:i/>
      <w:iCs/>
    </w:rPr>
  </w:style>
  <w:style w:type="character" w:customStyle="1" w:styleId="Italic1">
    <w:name w:val="Italic"/>
    <w:qFormat/>
    <w:rsid w:val="00265385"/>
    <w:rPr>
      <w:i/>
      <w:iCs/>
    </w:rPr>
  </w:style>
  <w:style w:type="character" w:customStyle="1" w:styleId="list-bullettabl">
    <w:name w:val="list-bullet tabl"/>
    <w:qFormat/>
    <w:rsid w:val="00265385"/>
    <w:rPr>
      <w:rFonts w:ascii="PiGraphA" w:hAnsi="PiGraphA" w:cs="PiGraphA"/>
      <w:position w:val="1"/>
      <w:sz w:val="10"/>
      <w:szCs w:val="10"/>
    </w:rPr>
  </w:style>
  <w:style w:type="character" w:customStyle="1" w:styleId="afffd">
    <w:name w:val="Подчерк. (Подчеркивания)"/>
    <w:qFormat/>
    <w:rsid w:val="00265385"/>
    <w:rPr>
      <w:u w:val="thick" w:color="000000"/>
    </w:rPr>
  </w:style>
  <w:style w:type="numbering" w:customStyle="1" w:styleId="1b">
    <w:name w:val="Нет списка1"/>
    <w:next w:val="a4"/>
    <w:uiPriority w:val="99"/>
    <w:semiHidden/>
    <w:unhideWhenUsed/>
    <w:rsid w:val="00265385"/>
  </w:style>
  <w:style w:type="paragraph" w:customStyle="1" w:styleId="h4">
    <w:name w:val="h4"/>
    <w:basedOn w:val="body"/>
    <w:qFormat/>
    <w:rsid w:val="00265385"/>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265385"/>
    <w:rPr>
      <w:vertAlign w:val="superscript"/>
    </w:rPr>
  </w:style>
  <w:style w:type="character" w:customStyle="1" w:styleId="Lines">
    <w:name w:val="Lines"/>
    <w:qFormat/>
    <w:rsid w:val="00265385"/>
    <w:rPr>
      <w:u w:val="thick" w:color="000000"/>
    </w:rPr>
  </w:style>
  <w:style w:type="character" w:customStyle="1" w:styleId="Track">
    <w:name w:val="Track"/>
    <w:qFormat/>
    <w:rsid w:val="00265385"/>
  </w:style>
  <w:style w:type="character" w:customStyle="1" w:styleId="Sub">
    <w:name w:val="Sub"/>
    <w:qFormat/>
    <w:rsid w:val="00265385"/>
    <w:rPr>
      <w:vertAlign w:val="subscript"/>
    </w:rPr>
  </w:style>
  <w:style w:type="paragraph" w:customStyle="1" w:styleId="list-bullet2">
    <w:name w:val="list-bullet 2"/>
    <w:basedOn w:val="body"/>
    <w:qFormat/>
    <w:rsid w:val="00265385"/>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265385"/>
    <w:rPr>
      <w:rFonts w:ascii="PiGraphA" w:hAnsi="PiGraphA"/>
      <w:position w:val="1"/>
      <w:sz w:val="16"/>
    </w:rPr>
  </w:style>
  <w:style w:type="paragraph" w:customStyle="1" w:styleId="h4first">
    <w:name w:val="h4_first"/>
    <w:basedOn w:val="NoParagraphStyle"/>
    <w:qFormat/>
    <w:rsid w:val="00265385"/>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265385"/>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265385"/>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265385"/>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265385"/>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265385"/>
    <w:pPr>
      <w:spacing w:after="100" w:line="200" w:lineRule="atLeast"/>
      <w:ind w:firstLine="0"/>
      <w:jc w:val="left"/>
    </w:pPr>
    <w:rPr>
      <w:sz w:val="18"/>
      <w:szCs w:val="18"/>
    </w:rPr>
  </w:style>
  <w:style w:type="paragraph" w:customStyle="1" w:styleId="tabl-text">
    <w:name w:val="tabl-text (Основной Текст)"/>
    <w:basedOn w:val="affc"/>
    <w:qFormat/>
    <w:rsid w:val="00265385"/>
    <w:pPr>
      <w:spacing w:line="200" w:lineRule="atLeast"/>
      <w:ind w:firstLine="227"/>
    </w:pPr>
    <w:rPr>
      <w:sz w:val="18"/>
      <w:szCs w:val="18"/>
    </w:rPr>
  </w:style>
  <w:style w:type="character" w:customStyle="1" w:styleId="bold1">
    <w:name w:val="bold"/>
    <w:qFormat/>
    <w:rsid w:val="00265385"/>
    <w:rPr>
      <w:b/>
      <w:bCs/>
    </w:rPr>
  </w:style>
  <w:style w:type="character" w:customStyle="1" w:styleId="bold-italic">
    <w:name w:val="bold-italic"/>
    <w:qFormat/>
    <w:rsid w:val="00265385"/>
    <w:rPr>
      <w:b/>
      <w:bCs/>
      <w:i/>
      <w:iCs/>
    </w:rPr>
  </w:style>
  <w:style w:type="character" w:customStyle="1" w:styleId="list-bullettabl1">
    <w:name w:val="list-bullet tabl1"/>
    <w:qFormat/>
    <w:rsid w:val="00265385"/>
    <w:rPr>
      <w:rFonts w:ascii="PiGraphA" w:hAnsi="PiGraphA" w:cs="PiGraphA"/>
      <w:sz w:val="14"/>
      <w:szCs w:val="14"/>
    </w:rPr>
  </w:style>
  <w:style w:type="paragraph" w:customStyle="1" w:styleId="53">
    <w:name w:val="Заг 5 (Заголовки)"/>
    <w:basedOn w:val="affc"/>
    <w:qFormat/>
    <w:rsid w:val="00265385"/>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265385"/>
    <w:pPr>
      <w:spacing w:line="200" w:lineRule="atLeast"/>
      <w:ind w:left="142"/>
    </w:pPr>
    <w:rPr>
      <w:sz w:val="18"/>
      <w:szCs w:val="18"/>
    </w:rPr>
  </w:style>
  <w:style w:type="paragraph" w:customStyle="1" w:styleId="affff">
    <w:name w:val="Текст булит (Основной Текст)"/>
    <w:basedOn w:val="NoParagraphStyle"/>
    <w:qFormat/>
    <w:rsid w:val="00265385"/>
    <w:pPr>
      <w:spacing w:line="238" w:lineRule="atLeast"/>
      <w:ind w:left="283" w:hanging="170"/>
      <w:jc w:val="both"/>
    </w:pPr>
    <w:rPr>
      <w:rFonts w:ascii="SchoolBookSanPin" w:hAnsi="SchoolBookSanPin" w:cs="SchoolBookSanPin"/>
      <w:sz w:val="20"/>
      <w:szCs w:val="20"/>
      <w:lang w:val="ru-RU"/>
    </w:rPr>
  </w:style>
  <w:style w:type="paragraph" w:styleId="2a">
    <w:name w:val="List 2"/>
    <w:basedOn w:val="affc"/>
    <w:rsid w:val="00265385"/>
    <w:pPr>
      <w:tabs>
        <w:tab w:val="left" w:pos="227"/>
      </w:tabs>
      <w:spacing w:line="238" w:lineRule="atLeast"/>
      <w:ind w:left="227" w:hanging="227"/>
    </w:pPr>
  </w:style>
  <w:style w:type="character" w:customStyle="1" w:styleId="affff0">
    <w:name w:val="Булит"/>
    <w:qFormat/>
    <w:rsid w:val="00265385"/>
    <w:rPr>
      <w:rFonts w:ascii="PiGraphA" w:hAnsi="PiGraphA" w:cs="PiGraphA"/>
      <w:position w:val="2"/>
      <w:sz w:val="14"/>
      <w:szCs w:val="14"/>
    </w:rPr>
  </w:style>
  <w:style w:type="paragraph" w:styleId="affff1">
    <w:name w:val="List"/>
    <w:basedOn w:val="a1"/>
    <w:unhideWhenUsed/>
    <w:rsid w:val="00265385"/>
    <w:pPr>
      <w:spacing w:line="360" w:lineRule="auto"/>
      <w:ind w:left="283" w:hanging="283"/>
      <w:contextualSpacing/>
      <w:jc w:val="both"/>
    </w:pPr>
    <w:rPr>
      <w:rFonts w:ascii="Calibri" w:eastAsia="Times New Roman" w:hAnsi="Calibri" w:cs="Times New Roman"/>
    </w:rPr>
  </w:style>
  <w:style w:type="paragraph" w:customStyle="1" w:styleId="bodyBefore2">
    <w:name w:val="body_Before_2"/>
    <w:basedOn w:val="NoParagraphStyle"/>
    <w:qFormat/>
    <w:rsid w:val="00265385"/>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26538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265385"/>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265385"/>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265385"/>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265385"/>
    <w:rPr>
      <w:rFonts w:ascii="SymbolMT" w:hAnsi="SymbolMT"/>
    </w:rPr>
  </w:style>
  <w:style w:type="character" w:customStyle="1" w:styleId="affff2">
    <w:name w:val="Основной текст_"/>
    <w:qFormat/>
    <w:rsid w:val="00265385"/>
    <w:rPr>
      <w:rFonts w:ascii="Times New Roman" w:hAnsi="Times New Roman"/>
    </w:rPr>
  </w:style>
  <w:style w:type="paragraph" w:customStyle="1" w:styleId="Zag1up">
    <w:name w:val="Zag_1_up"/>
    <w:basedOn w:val="NoParagraphStyle"/>
    <w:qFormat/>
    <w:rsid w:val="0026538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265385"/>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265385"/>
    <w:pPr>
      <w:ind w:left="227" w:hanging="142"/>
    </w:pPr>
    <w:rPr>
      <w:rFonts w:ascii="SchoolBookSanPin-Regular" w:hAnsi="SchoolBookSanPin-Regular" w:cs="SchoolBookSanPin-Regular"/>
    </w:rPr>
  </w:style>
  <w:style w:type="paragraph" w:customStyle="1" w:styleId="Zag3">
    <w:name w:val="Zag_3"/>
    <w:basedOn w:val="Zag2"/>
    <w:qFormat/>
    <w:rsid w:val="00265385"/>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265385"/>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265385"/>
    <w:pPr>
      <w:ind w:left="227" w:hanging="227"/>
    </w:pPr>
  </w:style>
  <w:style w:type="paragraph" w:customStyle="1" w:styleId="Zag4">
    <w:name w:val="Zag_4"/>
    <w:basedOn w:val="Zag3"/>
    <w:qFormat/>
    <w:rsid w:val="00265385"/>
    <w:rPr>
      <w:sz w:val="20"/>
      <w:szCs w:val="20"/>
    </w:rPr>
  </w:style>
  <w:style w:type="paragraph" w:customStyle="1" w:styleId="tblleft">
    <w:name w:val="tbl_left"/>
    <w:basedOn w:val="Body0"/>
    <w:qFormat/>
    <w:rsid w:val="00265385"/>
    <w:pPr>
      <w:spacing w:line="200" w:lineRule="atLeast"/>
      <w:ind w:firstLine="0"/>
      <w:jc w:val="left"/>
    </w:pPr>
    <w:rPr>
      <w:sz w:val="18"/>
      <w:szCs w:val="18"/>
    </w:rPr>
  </w:style>
  <w:style w:type="paragraph" w:customStyle="1" w:styleId="tblz">
    <w:name w:val="tbl_z"/>
    <w:basedOn w:val="tblleft"/>
    <w:qFormat/>
    <w:rsid w:val="00265385"/>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265385"/>
    <w:rPr>
      <w:rFonts w:ascii="SimSun" w:eastAsia="SimSun"/>
    </w:rPr>
  </w:style>
  <w:style w:type="character" w:customStyle="1" w:styleId="Kati">
    <w:name w:val="Kati"/>
    <w:qFormat/>
    <w:rsid w:val="00265385"/>
    <w:rPr>
      <w:rFonts w:ascii="KaiTi" w:eastAsia="KaiTi"/>
      <w:color w:val="000000"/>
    </w:rPr>
  </w:style>
  <w:style w:type="paragraph" w:customStyle="1" w:styleId="h4-first">
    <w:name w:val="h4-first"/>
    <w:basedOn w:val="h4"/>
    <w:qFormat/>
    <w:rsid w:val="00265385"/>
    <w:pPr>
      <w:tabs>
        <w:tab w:val="clear" w:pos="510"/>
      </w:tabs>
      <w:spacing w:before="120" w:after="0"/>
    </w:pPr>
    <w:rPr>
      <w:sz w:val="20"/>
      <w:szCs w:val="20"/>
    </w:rPr>
  </w:style>
  <w:style w:type="character" w:customStyle="1" w:styleId="Kit">
    <w:name w:val="Kit"/>
    <w:qFormat/>
    <w:rsid w:val="00265385"/>
    <w:rPr>
      <w:rFonts w:ascii="KaiTi" w:eastAsia="KaiTi"/>
    </w:rPr>
  </w:style>
  <w:style w:type="paragraph" w:customStyle="1" w:styleId="1d">
    <w:name w:val="Название1"/>
    <w:basedOn w:val="11"/>
    <w:next w:val="11"/>
    <w:qFormat/>
    <w:rsid w:val="00265385"/>
    <w:pPr>
      <w:keepNext/>
      <w:keepLines/>
      <w:spacing w:before="480" w:after="120"/>
    </w:pPr>
    <w:rPr>
      <w:rFonts w:cs="Times New Roman"/>
      <w:b/>
      <w:sz w:val="72"/>
      <w:szCs w:val="72"/>
    </w:rPr>
  </w:style>
  <w:style w:type="paragraph" w:customStyle="1" w:styleId="1e">
    <w:name w:val="Обычный (веб)1"/>
    <w:basedOn w:val="a1"/>
    <w:unhideWhenUsed/>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TOC-1"/>
    <w:qFormat/>
    <w:rsid w:val="00265385"/>
    <w:pPr>
      <w:tabs>
        <w:tab w:val="clear" w:pos="6040"/>
        <w:tab w:val="left" w:pos="5953"/>
      </w:tabs>
      <w:spacing w:before="0"/>
      <w:ind w:left="454"/>
    </w:pPr>
  </w:style>
  <w:style w:type="paragraph" w:customStyle="1" w:styleId="list-num1">
    <w:name w:val="list-num_1"/>
    <w:basedOn w:val="body"/>
    <w:qFormat/>
    <w:rsid w:val="00265385"/>
    <w:pPr>
      <w:tabs>
        <w:tab w:val="left" w:pos="0"/>
        <w:tab w:val="left" w:pos="397"/>
      </w:tabs>
      <w:ind w:left="397" w:hanging="57"/>
    </w:pPr>
  </w:style>
  <w:style w:type="paragraph" w:customStyle="1" w:styleId="tableTitle">
    <w:name w:val="table_Title"/>
    <w:basedOn w:val="NoParagraphStyle"/>
    <w:qFormat/>
    <w:rsid w:val="00265385"/>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265385"/>
  </w:style>
  <w:style w:type="character" w:customStyle="1" w:styleId="PodcherkNizhe">
    <w:name w:val="Podcherk_Nizhe"/>
    <w:qFormat/>
    <w:rsid w:val="00265385"/>
    <w:rPr>
      <w:u w:val="thick" w:color="000000"/>
    </w:rPr>
  </w:style>
  <w:style w:type="numbering" w:customStyle="1" w:styleId="2b">
    <w:name w:val="Нет списка2"/>
    <w:next w:val="a4"/>
    <w:uiPriority w:val="99"/>
    <w:semiHidden/>
    <w:unhideWhenUsed/>
    <w:rsid w:val="00265385"/>
  </w:style>
  <w:style w:type="paragraph" w:customStyle="1" w:styleId="1f">
    <w:name w:val="Стиль1"/>
    <w:basedOn w:val="a1"/>
    <w:link w:val="1f0"/>
    <w:qFormat/>
    <w:rsid w:val="00265385"/>
    <w:pPr>
      <w:tabs>
        <w:tab w:val="left" w:pos="567"/>
        <w:tab w:val="left" w:pos="851"/>
        <w:tab w:val="left" w:pos="993"/>
      </w:tabs>
      <w:spacing w:line="360" w:lineRule="auto"/>
      <w:ind w:firstLine="709"/>
      <w:contextualSpacing/>
      <w:jc w:val="both"/>
    </w:pPr>
    <w:rPr>
      <w:rFonts w:ascii="Times New Roman" w:eastAsia="Times New Roman" w:hAnsi="Times New Roman" w:cs="Times New Roman"/>
      <w:sz w:val="28"/>
      <w:szCs w:val="28"/>
      <w:lang w:eastAsia="en-US"/>
    </w:rPr>
  </w:style>
  <w:style w:type="character" w:customStyle="1" w:styleId="1f0">
    <w:name w:val="Стиль1 Знак"/>
    <w:link w:val="1f"/>
    <w:qFormat/>
    <w:rsid w:val="00265385"/>
    <w:rPr>
      <w:rFonts w:ascii="Times New Roman" w:eastAsia="Times New Roman" w:hAnsi="Times New Roman" w:cs="Times New Roman"/>
      <w:sz w:val="28"/>
      <w:szCs w:val="28"/>
      <w:lang w:eastAsia="en-US"/>
    </w:rPr>
  </w:style>
  <w:style w:type="table" w:customStyle="1" w:styleId="2c">
    <w:name w:val="Сетка таблицы2"/>
    <w:basedOn w:val="a3"/>
    <w:next w:val="afd"/>
    <w:uiPriority w:val="59"/>
    <w:rsid w:val="00265385"/>
    <w:pPr>
      <w:spacing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uiPriority w:val="1"/>
    <w:qFormat/>
    <w:rsid w:val="00265385"/>
    <w:pPr>
      <w:widowControl w:val="0"/>
      <w:autoSpaceDE w:val="0"/>
      <w:autoSpaceDN w:val="0"/>
      <w:spacing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uiPriority w:val="1"/>
    <w:qFormat/>
    <w:rsid w:val="00265385"/>
    <w:pPr>
      <w:widowControl w:val="0"/>
      <w:autoSpaceDE w:val="0"/>
      <w:autoSpaceDN w:val="0"/>
      <w:spacing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265385"/>
    <w:pPr>
      <w:widowControl w:val="0"/>
      <w:autoSpaceDE w:val="0"/>
      <w:autoSpaceDN w:val="0"/>
      <w:spacing w:line="240" w:lineRule="exact"/>
      <w:ind w:left="383"/>
      <w:jc w:val="both"/>
      <w:outlineLvl w:val="6"/>
    </w:pPr>
    <w:rPr>
      <w:rFonts w:ascii="Cambria" w:eastAsia="Cambria" w:hAnsi="Cambria" w:cs="Cambria"/>
      <w:b/>
      <w:bCs/>
      <w:i/>
      <w:iCs/>
      <w:sz w:val="20"/>
      <w:szCs w:val="20"/>
      <w:lang w:eastAsia="en-US"/>
    </w:rPr>
  </w:style>
  <w:style w:type="numbering" w:customStyle="1" w:styleId="33">
    <w:name w:val="Нет списка3"/>
    <w:next w:val="a4"/>
    <w:uiPriority w:val="99"/>
    <w:semiHidden/>
    <w:unhideWhenUsed/>
    <w:rsid w:val="00265385"/>
  </w:style>
  <w:style w:type="paragraph" w:styleId="affff3">
    <w:name w:val="No Spacing"/>
    <w:link w:val="affff4"/>
    <w:uiPriority w:val="99"/>
    <w:qFormat/>
    <w:rsid w:val="00265385"/>
    <w:pPr>
      <w:spacing w:line="360" w:lineRule="auto"/>
    </w:pPr>
    <w:rPr>
      <w:rFonts w:ascii="Times New Roman" w:eastAsia="Calibri" w:hAnsi="Times New Roman" w:cs="Times New Roman"/>
      <w:sz w:val="28"/>
      <w:lang w:eastAsia="en-US"/>
    </w:rPr>
  </w:style>
  <w:style w:type="character" w:customStyle="1" w:styleId="affff4">
    <w:name w:val="Без интервала Знак"/>
    <w:link w:val="affff3"/>
    <w:uiPriority w:val="99"/>
    <w:qFormat/>
    <w:locked/>
    <w:rsid w:val="00265385"/>
    <w:rPr>
      <w:rFonts w:ascii="Times New Roman" w:eastAsia="Calibri" w:hAnsi="Times New Roman" w:cs="Times New Roman"/>
      <w:sz w:val="28"/>
      <w:lang w:eastAsia="en-US"/>
    </w:rPr>
  </w:style>
  <w:style w:type="paragraph" w:customStyle="1" w:styleId="a">
    <w:name w:val="Перечень"/>
    <w:basedOn w:val="a1"/>
    <w:next w:val="a1"/>
    <w:link w:val="affff5"/>
    <w:qFormat/>
    <w:rsid w:val="00265385"/>
    <w:pPr>
      <w:numPr>
        <w:numId w:val="3"/>
      </w:numPr>
      <w:suppressAutoHyphens/>
      <w:spacing w:line="360" w:lineRule="auto"/>
      <w:ind w:left="0" w:firstLine="284"/>
      <w:jc w:val="both"/>
    </w:pPr>
    <w:rPr>
      <w:rFonts w:ascii="Times New Roman" w:eastAsia="Calibri" w:hAnsi="Times New Roman" w:cs="Times New Roman"/>
      <w:sz w:val="28"/>
      <w:u w:color="000000"/>
      <w:bdr w:val="nil"/>
      <w:lang w:eastAsia="en-US"/>
    </w:rPr>
  </w:style>
  <w:style w:type="character" w:customStyle="1" w:styleId="affff5">
    <w:name w:val="Перечень Знак"/>
    <w:link w:val="a"/>
    <w:qFormat/>
    <w:rsid w:val="00265385"/>
    <w:rPr>
      <w:rFonts w:ascii="Times New Roman" w:eastAsia="Calibri" w:hAnsi="Times New Roman" w:cs="Times New Roman"/>
      <w:sz w:val="28"/>
      <w:u w:color="000000"/>
      <w:bdr w:val="nil"/>
      <w:lang w:eastAsia="en-US"/>
    </w:rPr>
  </w:style>
  <w:style w:type="numbering" w:customStyle="1" w:styleId="43">
    <w:name w:val="Нет списка4"/>
    <w:next w:val="a4"/>
    <w:uiPriority w:val="99"/>
    <w:semiHidden/>
    <w:unhideWhenUsed/>
    <w:rsid w:val="00265385"/>
  </w:style>
  <w:style w:type="numbering" w:customStyle="1" w:styleId="54">
    <w:name w:val="Нет списка5"/>
    <w:next w:val="a4"/>
    <w:uiPriority w:val="99"/>
    <w:semiHidden/>
    <w:unhideWhenUsed/>
    <w:rsid w:val="00265385"/>
  </w:style>
  <w:style w:type="numbering" w:customStyle="1" w:styleId="62">
    <w:name w:val="Нет списка6"/>
    <w:next w:val="a4"/>
    <w:uiPriority w:val="99"/>
    <w:semiHidden/>
    <w:unhideWhenUsed/>
    <w:rsid w:val="00265385"/>
  </w:style>
  <w:style w:type="numbering" w:customStyle="1" w:styleId="72">
    <w:name w:val="Нет списка7"/>
    <w:next w:val="a4"/>
    <w:uiPriority w:val="99"/>
    <w:semiHidden/>
    <w:unhideWhenUsed/>
    <w:rsid w:val="00265385"/>
  </w:style>
  <w:style w:type="numbering" w:customStyle="1" w:styleId="82">
    <w:name w:val="Нет списка8"/>
    <w:next w:val="a4"/>
    <w:uiPriority w:val="99"/>
    <w:semiHidden/>
    <w:unhideWhenUsed/>
    <w:rsid w:val="00265385"/>
  </w:style>
  <w:style w:type="numbering" w:customStyle="1" w:styleId="92">
    <w:name w:val="Нет списка9"/>
    <w:next w:val="a4"/>
    <w:uiPriority w:val="99"/>
    <w:semiHidden/>
    <w:unhideWhenUsed/>
    <w:rsid w:val="00265385"/>
  </w:style>
  <w:style w:type="numbering" w:customStyle="1" w:styleId="100">
    <w:name w:val="Нет списка10"/>
    <w:next w:val="a4"/>
    <w:uiPriority w:val="99"/>
    <w:semiHidden/>
    <w:unhideWhenUsed/>
    <w:rsid w:val="00265385"/>
  </w:style>
  <w:style w:type="paragraph" w:customStyle="1" w:styleId="Standard">
    <w:name w:val="Standard"/>
    <w:qFormat/>
    <w:rsid w:val="00265385"/>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265385"/>
  </w:style>
  <w:style w:type="numbering" w:customStyle="1" w:styleId="111">
    <w:name w:val="Нет списка11"/>
    <w:next w:val="a4"/>
    <w:uiPriority w:val="99"/>
    <w:semiHidden/>
    <w:unhideWhenUsed/>
    <w:rsid w:val="00265385"/>
  </w:style>
  <w:style w:type="character" w:customStyle="1" w:styleId="notranslate">
    <w:name w:val="notranslate"/>
    <w:qFormat/>
    <w:rsid w:val="00265385"/>
  </w:style>
  <w:style w:type="numbering" w:customStyle="1" w:styleId="120">
    <w:name w:val="Нет списка12"/>
    <w:next w:val="a4"/>
    <w:uiPriority w:val="99"/>
    <w:semiHidden/>
    <w:unhideWhenUsed/>
    <w:rsid w:val="00265385"/>
  </w:style>
  <w:style w:type="character" w:customStyle="1" w:styleId="extended-textshort">
    <w:name w:val="extended-text__short"/>
    <w:qFormat/>
    <w:rsid w:val="00265385"/>
  </w:style>
  <w:style w:type="paragraph" w:customStyle="1" w:styleId="western">
    <w:name w:val="western"/>
    <w:basedOn w:val="a1"/>
    <w:qFormat/>
    <w:rsid w:val="00265385"/>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ffff6">
    <w:name w:val="Body Text Indent"/>
    <w:basedOn w:val="a1"/>
    <w:link w:val="affff7"/>
    <w:unhideWhenUsed/>
    <w:rsid w:val="00265385"/>
    <w:pPr>
      <w:spacing w:after="120" w:line="259" w:lineRule="auto"/>
      <w:ind w:left="283"/>
      <w:jc w:val="both"/>
    </w:pPr>
    <w:rPr>
      <w:rFonts w:ascii="Times New Roman" w:eastAsia="Calibri" w:hAnsi="Times New Roman" w:cs="Times New Roman"/>
      <w:sz w:val="28"/>
      <w:lang w:eastAsia="en-US"/>
    </w:rPr>
  </w:style>
  <w:style w:type="character" w:customStyle="1" w:styleId="affff7">
    <w:name w:val="Основной текст с отступом Знак"/>
    <w:basedOn w:val="a2"/>
    <w:link w:val="affff6"/>
    <w:qFormat/>
    <w:rsid w:val="00265385"/>
    <w:rPr>
      <w:rFonts w:ascii="Times New Roman" w:eastAsia="Calibri" w:hAnsi="Times New Roman" w:cs="Times New Roman"/>
      <w:sz w:val="28"/>
      <w:lang w:eastAsia="en-US"/>
    </w:rPr>
  </w:style>
  <w:style w:type="character" w:customStyle="1" w:styleId="extendedtext-full">
    <w:name w:val="extendedtext-full"/>
    <w:qFormat/>
    <w:rsid w:val="00265385"/>
  </w:style>
  <w:style w:type="paragraph" w:customStyle="1" w:styleId="Pa13">
    <w:name w:val="Pa13"/>
    <w:basedOn w:val="Default"/>
    <w:next w:val="Default"/>
    <w:qFormat/>
    <w:rsid w:val="00265385"/>
    <w:pPr>
      <w:spacing w:line="205" w:lineRule="atLeast"/>
    </w:pPr>
    <w:rPr>
      <w:rFonts w:ascii="Petersburg" w:hAnsi="Petersburg" w:cs="Times New Roman"/>
      <w:color w:val="auto"/>
    </w:rPr>
  </w:style>
  <w:style w:type="character" w:customStyle="1" w:styleId="organictextcontentspan">
    <w:name w:val="organictextcontentspan"/>
    <w:qFormat/>
    <w:rsid w:val="00265385"/>
  </w:style>
  <w:style w:type="paragraph" w:customStyle="1" w:styleId="Pa21">
    <w:name w:val="Pa21"/>
    <w:basedOn w:val="Default"/>
    <w:next w:val="Default"/>
    <w:qFormat/>
    <w:rsid w:val="00265385"/>
    <w:pPr>
      <w:spacing w:line="215" w:lineRule="atLeast"/>
    </w:pPr>
    <w:rPr>
      <w:rFonts w:ascii="Times New Roman Udm" w:hAnsi="Times New Roman Udm" w:cs="Times New Roman"/>
      <w:color w:val="auto"/>
    </w:rPr>
  </w:style>
  <w:style w:type="character" w:styleId="affff8">
    <w:name w:val="Strong"/>
    <w:uiPriority w:val="22"/>
    <w:qFormat/>
    <w:rsid w:val="00265385"/>
    <w:rPr>
      <w:b/>
      <w:bCs/>
    </w:rPr>
  </w:style>
  <w:style w:type="character" w:customStyle="1" w:styleId="FontStyle94">
    <w:name w:val="Font Style94"/>
    <w:qFormat/>
    <w:rsid w:val="00265385"/>
    <w:rPr>
      <w:rFonts w:ascii="Microsoft Sans Serif" w:hAnsi="Microsoft Sans Serif" w:cs="Microsoft Sans Serif"/>
      <w:b/>
      <w:bCs/>
      <w:sz w:val="14"/>
      <w:szCs w:val="14"/>
    </w:rPr>
  </w:style>
  <w:style w:type="character" w:customStyle="1" w:styleId="101">
    <w:name w:val="Основной текст + 10"/>
    <w:aliases w:val="5 pt21"/>
    <w:qFormat/>
    <w:rsid w:val="00265385"/>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265385"/>
    <w:rPr>
      <w:rFonts w:ascii="Bookman Old Style" w:hAnsi="Bookman Old Style" w:cs="Bookman Old Style"/>
      <w:sz w:val="14"/>
      <w:szCs w:val="14"/>
    </w:rPr>
  </w:style>
  <w:style w:type="numbering" w:customStyle="1" w:styleId="130">
    <w:name w:val="Нет списка13"/>
    <w:next w:val="a4"/>
    <w:uiPriority w:val="99"/>
    <w:semiHidden/>
    <w:unhideWhenUsed/>
    <w:rsid w:val="00265385"/>
  </w:style>
  <w:style w:type="numbering" w:customStyle="1" w:styleId="WWNum12">
    <w:name w:val="WWNum12"/>
    <w:basedOn w:val="a4"/>
    <w:rsid w:val="00265385"/>
    <w:pPr>
      <w:numPr>
        <w:numId w:val="4"/>
      </w:numPr>
    </w:pPr>
  </w:style>
  <w:style w:type="numbering" w:customStyle="1" w:styleId="WWNum3">
    <w:name w:val="WWNum3"/>
    <w:basedOn w:val="a4"/>
    <w:rsid w:val="00265385"/>
    <w:pPr>
      <w:numPr>
        <w:numId w:val="5"/>
      </w:numPr>
    </w:pPr>
  </w:style>
  <w:style w:type="numbering" w:customStyle="1" w:styleId="WWNum5">
    <w:name w:val="WWNum5"/>
    <w:basedOn w:val="a4"/>
    <w:rsid w:val="00265385"/>
    <w:pPr>
      <w:numPr>
        <w:numId w:val="6"/>
      </w:numPr>
    </w:pPr>
  </w:style>
  <w:style w:type="numbering" w:customStyle="1" w:styleId="WWNum6">
    <w:name w:val="WWNum6"/>
    <w:basedOn w:val="a4"/>
    <w:rsid w:val="00265385"/>
    <w:pPr>
      <w:numPr>
        <w:numId w:val="7"/>
      </w:numPr>
    </w:pPr>
  </w:style>
  <w:style w:type="numbering" w:customStyle="1" w:styleId="WWNum8">
    <w:name w:val="WWNum8"/>
    <w:basedOn w:val="a4"/>
    <w:rsid w:val="00265385"/>
    <w:pPr>
      <w:numPr>
        <w:numId w:val="8"/>
      </w:numPr>
    </w:pPr>
  </w:style>
  <w:style w:type="numbering" w:customStyle="1" w:styleId="WWNum9">
    <w:name w:val="WWNum9"/>
    <w:basedOn w:val="a4"/>
    <w:rsid w:val="00265385"/>
    <w:pPr>
      <w:numPr>
        <w:numId w:val="9"/>
      </w:numPr>
    </w:pPr>
  </w:style>
  <w:style w:type="numbering" w:customStyle="1" w:styleId="WWNum10">
    <w:name w:val="WWNum10"/>
    <w:basedOn w:val="a4"/>
    <w:rsid w:val="00265385"/>
    <w:pPr>
      <w:numPr>
        <w:numId w:val="10"/>
      </w:numPr>
    </w:pPr>
  </w:style>
  <w:style w:type="numbering" w:customStyle="1" w:styleId="WWNum11">
    <w:name w:val="WWNum11"/>
    <w:basedOn w:val="a4"/>
    <w:rsid w:val="00265385"/>
    <w:pPr>
      <w:numPr>
        <w:numId w:val="11"/>
      </w:numPr>
    </w:pPr>
  </w:style>
  <w:style w:type="numbering" w:customStyle="1" w:styleId="WWNum16">
    <w:name w:val="WWNum16"/>
    <w:basedOn w:val="a4"/>
    <w:rsid w:val="00265385"/>
    <w:pPr>
      <w:numPr>
        <w:numId w:val="12"/>
      </w:numPr>
    </w:pPr>
  </w:style>
  <w:style w:type="numbering" w:customStyle="1" w:styleId="140">
    <w:name w:val="Нет списка14"/>
    <w:next w:val="a4"/>
    <w:uiPriority w:val="99"/>
    <w:semiHidden/>
    <w:unhideWhenUsed/>
    <w:rsid w:val="00265385"/>
  </w:style>
  <w:style w:type="character" w:customStyle="1" w:styleId="1f1">
    <w:name w:val="Текст сноски Знак1"/>
    <w:aliases w:val="Знак6 Знак1,F1 Знак1"/>
    <w:qFormat/>
    <w:rsid w:val="00265385"/>
    <w:rPr>
      <w:rFonts w:ascii="Calibri" w:eastAsia="Times New Roman" w:hAnsi="Calibri" w:cs="Times New Roman"/>
      <w:sz w:val="20"/>
      <w:szCs w:val="20"/>
      <w:lang w:eastAsia="ru-RU"/>
    </w:rPr>
  </w:style>
  <w:style w:type="paragraph" w:customStyle="1" w:styleId="p">
    <w:name w:val="p"/>
    <w:basedOn w:val="a1"/>
    <w:qFormat/>
    <w:rsid w:val="00265385"/>
    <w:pP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1"/>
    <w:qFormat/>
    <w:rsid w:val="00265385"/>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1"/>
    <w:qFormat/>
    <w:rsid w:val="00265385"/>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1"/>
    <w:qFormat/>
    <w:rsid w:val="00265385"/>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1"/>
    <w:qFormat/>
    <w:rsid w:val="00265385"/>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1"/>
    <w:qFormat/>
    <w:rsid w:val="00265385"/>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1"/>
    <w:qFormat/>
    <w:rsid w:val="00265385"/>
    <w:pPr>
      <w:spacing w:before="240" w:after="48" w:line="240" w:lineRule="auto"/>
      <w:jc w:val="center"/>
    </w:pPr>
    <w:rPr>
      <w:rFonts w:ascii="Times New Roman" w:eastAsia="Times New Roman" w:hAnsi="Times New Roman" w:cs="Times New Roman"/>
      <w:b/>
      <w:bCs/>
      <w:sz w:val="24"/>
      <w:szCs w:val="24"/>
    </w:rPr>
  </w:style>
  <w:style w:type="paragraph" w:customStyle="1" w:styleId="zag1">
    <w:name w:val="zag1"/>
    <w:basedOn w:val="a1"/>
    <w:qFormat/>
    <w:rsid w:val="00265385"/>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1"/>
    <w:qFormat/>
    <w:rsid w:val="00265385"/>
    <w:pP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1"/>
    <w:qFormat/>
    <w:rsid w:val="00265385"/>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9">
    <w:name w:val="Подперечень Знак"/>
    <w:link w:val="a0"/>
    <w:qFormat/>
    <w:locked/>
    <w:rsid w:val="00265385"/>
    <w:rPr>
      <w:rFonts w:ascii="Times New Roman" w:hAnsi="Times New Roman"/>
      <w:sz w:val="28"/>
      <w:u w:color="000000"/>
      <w:bdr w:val="none" w:sz="0" w:space="0" w:color="auto" w:frame="1"/>
    </w:rPr>
  </w:style>
  <w:style w:type="paragraph" w:customStyle="1" w:styleId="a0">
    <w:name w:val="Подперечень"/>
    <w:basedOn w:val="a"/>
    <w:next w:val="a1"/>
    <w:link w:val="affff9"/>
    <w:qFormat/>
    <w:rsid w:val="00265385"/>
    <w:pPr>
      <w:numPr>
        <w:numId w:val="13"/>
      </w:numPr>
      <w:ind w:left="284" w:firstLine="425"/>
    </w:pPr>
    <w:rPr>
      <w:rFonts w:eastAsia="Arial" w:cs="Arial"/>
      <w:bdr w:val="none" w:sz="0" w:space="0" w:color="auto" w:frame="1"/>
      <w:lang w:eastAsia="ru-RU"/>
    </w:rPr>
  </w:style>
  <w:style w:type="paragraph" w:customStyle="1" w:styleId="p6">
    <w:name w:val="p6"/>
    <w:basedOn w:val="a1"/>
    <w:qFormat/>
    <w:rsid w:val="00265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qFormat/>
    <w:rsid w:val="00265385"/>
  </w:style>
  <w:style w:type="character" w:customStyle="1" w:styleId="b-share-btnwrap">
    <w:name w:val="b-share-btn__wrap"/>
    <w:qFormat/>
    <w:rsid w:val="00265385"/>
  </w:style>
  <w:style w:type="character" w:customStyle="1" w:styleId="page">
    <w:name w:val="page"/>
    <w:qFormat/>
    <w:rsid w:val="00265385"/>
    <w:rPr>
      <w:i/>
      <w:iCs/>
      <w:color w:val="00008B"/>
      <w:sz w:val="19"/>
      <w:szCs w:val="19"/>
      <w:bdr w:val="single" w:sz="12" w:space="0" w:color="00008B" w:frame="1"/>
    </w:rPr>
  </w:style>
  <w:style w:type="character" w:customStyle="1" w:styleId="rvts8">
    <w:name w:val="rvts8"/>
    <w:qFormat/>
    <w:rsid w:val="00265385"/>
  </w:style>
  <w:style w:type="character" w:customStyle="1" w:styleId="rvts6">
    <w:name w:val="rvts6"/>
    <w:qFormat/>
    <w:rsid w:val="00265385"/>
  </w:style>
  <w:style w:type="character" w:customStyle="1" w:styleId="rvts7">
    <w:name w:val="rvts7"/>
    <w:qFormat/>
    <w:rsid w:val="00265385"/>
  </w:style>
  <w:style w:type="character" w:customStyle="1" w:styleId="rvts9">
    <w:name w:val="rvts9"/>
    <w:qFormat/>
    <w:rsid w:val="00265385"/>
  </w:style>
  <w:style w:type="character" w:customStyle="1" w:styleId="rvts10">
    <w:name w:val="rvts10"/>
    <w:qFormat/>
    <w:rsid w:val="00265385"/>
  </w:style>
  <w:style w:type="character" w:customStyle="1" w:styleId="2d">
    <w:name w:val="Основной текст (2)_"/>
    <w:link w:val="2e"/>
    <w:rsid w:val="00265385"/>
    <w:rPr>
      <w:rFonts w:ascii="Times New Roman" w:eastAsia="Times New Roman" w:hAnsi="Times New Roman"/>
      <w:sz w:val="18"/>
      <w:szCs w:val="18"/>
      <w:shd w:val="clear" w:color="auto" w:fill="FFFFFF"/>
    </w:rPr>
  </w:style>
  <w:style w:type="paragraph" w:customStyle="1" w:styleId="2e">
    <w:name w:val="Основной текст (2)"/>
    <w:basedOn w:val="a1"/>
    <w:link w:val="2d"/>
    <w:rsid w:val="00265385"/>
    <w:pPr>
      <w:widowControl w:val="0"/>
      <w:shd w:val="clear" w:color="auto" w:fill="FFFFFF"/>
      <w:spacing w:before="240" w:line="226" w:lineRule="exact"/>
      <w:jc w:val="both"/>
    </w:pPr>
    <w:rPr>
      <w:rFonts w:ascii="Times New Roman" w:eastAsia="Times New Roman" w:hAnsi="Times New Roman"/>
      <w:sz w:val="18"/>
      <w:szCs w:val="18"/>
    </w:rPr>
  </w:style>
  <w:style w:type="character" w:customStyle="1" w:styleId="2f">
    <w:name w:val="Основной текст (2) + Курсив"/>
    <w:rsid w:val="00265385"/>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265385"/>
  </w:style>
  <w:style w:type="character" w:customStyle="1" w:styleId="WW8Num1z0">
    <w:name w:val="WW8Num1z0"/>
    <w:qFormat/>
    <w:rsid w:val="00265385"/>
    <w:rPr>
      <w:rFonts w:ascii="Times New Roman" w:hAnsi="Times New Roman" w:cs="Times New Roman"/>
    </w:rPr>
  </w:style>
  <w:style w:type="character" w:customStyle="1" w:styleId="WW8Num1z1">
    <w:name w:val="WW8Num1z1"/>
    <w:qFormat/>
    <w:rsid w:val="00265385"/>
    <w:rPr>
      <w:rFonts w:ascii="Symbol" w:hAnsi="Symbol" w:cs="Symbol"/>
    </w:rPr>
  </w:style>
  <w:style w:type="character" w:customStyle="1" w:styleId="WW8Num1z2">
    <w:name w:val="WW8Num1z2"/>
    <w:qFormat/>
    <w:rsid w:val="00265385"/>
    <w:rPr>
      <w:rFonts w:ascii="Courier New" w:hAnsi="Courier New" w:cs="Courier New"/>
    </w:rPr>
  </w:style>
  <w:style w:type="character" w:customStyle="1" w:styleId="WW8Num1z3">
    <w:name w:val="WW8Num1z3"/>
    <w:qFormat/>
    <w:rsid w:val="00265385"/>
    <w:rPr>
      <w:rFonts w:ascii="Wingdings" w:hAnsi="Wingdings" w:cs="Wingdings"/>
    </w:rPr>
  </w:style>
  <w:style w:type="character" w:customStyle="1" w:styleId="WW8Num2z0">
    <w:name w:val="WW8Num2z0"/>
    <w:qFormat/>
    <w:rsid w:val="00265385"/>
    <w:rPr>
      <w:rFonts w:ascii="Symbol" w:hAnsi="Symbol" w:cs="Symbol"/>
    </w:rPr>
  </w:style>
  <w:style w:type="character" w:customStyle="1" w:styleId="WW8Num3z0">
    <w:name w:val="WW8Num3z0"/>
    <w:qFormat/>
    <w:rsid w:val="00265385"/>
    <w:rPr>
      <w:rFonts w:ascii="Symbol" w:hAnsi="Symbol" w:cs="Symbol"/>
    </w:rPr>
  </w:style>
  <w:style w:type="character" w:customStyle="1" w:styleId="WW8Num4z0">
    <w:name w:val="WW8Num4z0"/>
    <w:qFormat/>
    <w:rsid w:val="00265385"/>
    <w:rPr>
      <w:rFonts w:ascii="Symbol" w:hAnsi="Symbol" w:cs="Symbol"/>
      <w:sz w:val="28"/>
      <w:szCs w:val="28"/>
    </w:rPr>
  </w:style>
  <w:style w:type="character" w:customStyle="1" w:styleId="WW8Num4z1">
    <w:name w:val="WW8Num4z1"/>
    <w:qFormat/>
    <w:rsid w:val="00265385"/>
    <w:rPr>
      <w:rFonts w:ascii="Courier New" w:eastAsia="Courier New" w:hAnsi="Courier New" w:cs="Courier New"/>
    </w:rPr>
  </w:style>
  <w:style w:type="character" w:customStyle="1" w:styleId="WW8Num4z2">
    <w:name w:val="WW8Num4z2"/>
    <w:qFormat/>
    <w:rsid w:val="00265385"/>
    <w:rPr>
      <w:rFonts w:ascii="Wingdings" w:eastAsia="Wingdings" w:hAnsi="Wingdings" w:cs="Wingdings"/>
    </w:rPr>
  </w:style>
  <w:style w:type="character" w:customStyle="1" w:styleId="WW8Num4z3">
    <w:name w:val="WW8Num4z3"/>
    <w:qFormat/>
    <w:rsid w:val="00265385"/>
    <w:rPr>
      <w:rFonts w:ascii="Symbol" w:eastAsia="Symbol" w:hAnsi="Symbol" w:cs="Symbol"/>
    </w:rPr>
  </w:style>
  <w:style w:type="character" w:customStyle="1" w:styleId="WW8Num5z0">
    <w:name w:val="WW8Num5z0"/>
    <w:qFormat/>
    <w:rsid w:val="00265385"/>
    <w:rPr>
      <w:rFonts w:ascii="Times New Roman" w:hAnsi="Times New Roman" w:cs="Times New Roman"/>
      <w:lang w:val="ru-RU"/>
    </w:rPr>
  </w:style>
  <w:style w:type="character" w:customStyle="1" w:styleId="WW8Num5z1">
    <w:name w:val="WW8Num5z1"/>
    <w:qFormat/>
    <w:rsid w:val="00265385"/>
    <w:rPr>
      <w:rFonts w:ascii="Courier New" w:eastAsia="Courier New" w:hAnsi="Courier New" w:cs="Courier New"/>
    </w:rPr>
  </w:style>
  <w:style w:type="character" w:customStyle="1" w:styleId="WW8Num5z2">
    <w:name w:val="WW8Num5z2"/>
    <w:qFormat/>
    <w:rsid w:val="00265385"/>
    <w:rPr>
      <w:rFonts w:ascii="Wingdings" w:eastAsia="Wingdings" w:hAnsi="Wingdings" w:cs="Wingdings"/>
    </w:rPr>
  </w:style>
  <w:style w:type="character" w:customStyle="1" w:styleId="WW8Num5z3">
    <w:name w:val="WW8Num5z3"/>
    <w:qFormat/>
    <w:rsid w:val="00265385"/>
    <w:rPr>
      <w:rFonts w:ascii="Symbol" w:eastAsia="Symbol" w:hAnsi="Symbol" w:cs="Symbol"/>
    </w:rPr>
  </w:style>
  <w:style w:type="character" w:customStyle="1" w:styleId="WW8Num6z0">
    <w:name w:val="WW8Num6z0"/>
    <w:qFormat/>
    <w:rsid w:val="00265385"/>
    <w:rPr>
      <w:rFonts w:ascii="Times New Roman" w:hAnsi="Times New Roman" w:cs="Times New Roman"/>
      <w:lang w:val="ru-RU"/>
    </w:rPr>
  </w:style>
  <w:style w:type="character" w:customStyle="1" w:styleId="WW8Num6z1">
    <w:name w:val="WW8Num6z1"/>
    <w:qFormat/>
    <w:rsid w:val="00265385"/>
    <w:rPr>
      <w:rFonts w:ascii="Courier New" w:eastAsia="Courier New" w:hAnsi="Courier New" w:cs="Courier New"/>
    </w:rPr>
  </w:style>
  <w:style w:type="character" w:customStyle="1" w:styleId="WW8Num6z2">
    <w:name w:val="WW8Num6z2"/>
    <w:qFormat/>
    <w:rsid w:val="00265385"/>
    <w:rPr>
      <w:rFonts w:ascii="Wingdings" w:eastAsia="Wingdings" w:hAnsi="Wingdings" w:cs="Wingdings"/>
    </w:rPr>
  </w:style>
  <w:style w:type="character" w:customStyle="1" w:styleId="WW8Num6z3">
    <w:name w:val="WW8Num6z3"/>
    <w:qFormat/>
    <w:rsid w:val="00265385"/>
    <w:rPr>
      <w:rFonts w:ascii="Symbol" w:eastAsia="Symbol" w:hAnsi="Symbol" w:cs="Symbol"/>
    </w:rPr>
  </w:style>
  <w:style w:type="character" w:customStyle="1" w:styleId="WW8Num7z0">
    <w:name w:val="WW8Num7z0"/>
    <w:qFormat/>
    <w:rsid w:val="00265385"/>
    <w:rPr>
      <w:spacing w:val="-7"/>
      <w:w w:val="98"/>
      <w:lang w:val="ru-RU" w:bidi="ar-SA"/>
    </w:rPr>
  </w:style>
  <w:style w:type="character" w:customStyle="1" w:styleId="WW8Num7z1">
    <w:name w:val="WW8Num7z1"/>
    <w:qFormat/>
    <w:rsid w:val="00265385"/>
    <w:rPr>
      <w:lang w:val="ru-RU" w:bidi="ar-SA"/>
    </w:rPr>
  </w:style>
  <w:style w:type="character" w:customStyle="1" w:styleId="WW8Num8z0">
    <w:name w:val="WW8Num8z0"/>
    <w:qFormat/>
    <w:rsid w:val="00265385"/>
    <w:rPr>
      <w:rFonts w:ascii="Times New Roman" w:hAnsi="Times New Roman" w:cs="Times New Roman"/>
      <w:sz w:val="28"/>
      <w:szCs w:val="28"/>
    </w:rPr>
  </w:style>
  <w:style w:type="character" w:customStyle="1" w:styleId="WW8Num8z1">
    <w:name w:val="WW8Num8z1"/>
    <w:qFormat/>
    <w:rsid w:val="00265385"/>
    <w:rPr>
      <w:rFonts w:ascii="Courier New" w:eastAsia="Courier New" w:hAnsi="Courier New" w:cs="Courier New"/>
    </w:rPr>
  </w:style>
  <w:style w:type="character" w:customStyle="1" w:styleId="WW8Num8z2">
    <w:name w:val="WW8Num8z2"/>
    <w:qFormat/>
    <w:rsid w:val="00265385"/>
    <w:rPr>
      <w:rFonts w:ascii="Wingdings" w:eastAsia="Wingdings" w:hAnsi="Wingdings" w:cs="Wingdings"/>
    </w:rPr>
  </w:style>
  <w:style w:type="character" w:customStyle="1" w:styleId="WW8Num8z3">
    <w:name w:val="WW8Num8z3"/>
    <w:qFormat/>
    <w:rsid w:val="00265385"/>
    <w:rPr>
      <w:rFonts w:ascii="Symbol" w:eastAsia="Symbol" w:hAnsi="Symbol" w:cs="Symbol"/>
    </w:rPr>
  </w:style>
  <w:style w:type="character" w:customStyle="1" w:styleId="WW8Num9z0">
    <w:name w:val="WW8Num9z0"/>
    <w:qFormat/>
    <w:rsid w:val="00265385"/>
    <w:rPr>
      <w:rFonts w:ascii="Times New Roman" w:eastAsia="Cambria" w:hAnsi="Times New Roman" w:cs="Times New Roman"/>
      <w:color w:val="231F20"/>
      <w:w w:val="105"/>
    </w:rPr>
  </w:style>
  <w:style w:type="character" w:customStyle="1" w:styleId="WW8Num9z1">
    <w:name w:val="WW8Num9z1"/>
    <w:qFormat/>
    <w:rsid w:val="00265385"/>
    <w:rPr>
      <w:rFonts w:ascii="Courier New" w:hAnsi="Courier New" w:cs="Courier New"/>
    </w:rPr>
  </w:style>
  <w:style w:type="character" w:customStyle="1" w:styleId="WW8Num9z2">
    <w:name w:val="WW8Num9z2"/>
    <w:qFormat/>
    <w:rsid w:val="00265385"/>
    <w:rPr>
      <w:rFonts w:ascii="Wingdings" w:hAnsi="Wingdings" w:cs="Wingdings"/>
    </w:rPr>
  </w:style>
  <w:style w:type="character" w:customStyle="1" w:styleId="WW8Num9z3">
    <w:name w:val="WW8Num9z3"/>
    <w:qFormat/>
    <w:rsid w:val="00265385"/>
    <w:rPr>
      <w:rFonts w:ascii="Symbol" w:hAnsi="Symbol" w:cs="Symbol"/>
    </w:rPr>
  </w:style>
  <w:style w:type="character" w:customStyle="1" w:styleId="WW8Num10z0">
    <w:name w:val="WW8Num10z0"/>
    <w:qFormat/>
    <w:rsid w:val="00265385"/>
    <w:rPr>
      <w:rFonts w:ascii="Times New Roman" w:hAnsi="Times New Roman" w:cs="Times New Roman"/>
      <w:sz w:val="28"/>
      <w:szCs w:val="28"/>
      <w:lang w:val="ru-RU"/>
    </w:rPr>
  </w:style>
  <w:style w:type="character" w:customStyle="1" w:styleId="WW8Num10z1">
    <w:name w:val="WW8Num10z1"/>
    <w:qFormat/>
    <w:rsid w:val="00265385"/>
    <w:rPr>
      <w:rFonts w:ascii="Courier New" w:eastAsia="Courier New" w:hAnsi="Courier New" w:cs="Courier New"/>
    </w:rPr>
  </w:style>
  <w:style w:type="character" w:customStyle="1" w:styleId="WW8Num10z2">
    <w:name w:val="WW8Num10z2"/>
    <w:qFormat/>
    <w:rsid w:val="00265385"/>
    <w:rPr>
      <w:rFonts w:ascii="Wingdings" w:eastAsia="Wingdings" w:hAnsi="Wingdings" w:cs="Wingdings"/>
    </w:rPr>
  </w:style>
  <w:style w:type="character" w:customStyle="1" w:styleId="WW8Num10z3">
    <w:name w:val="WW8Num10z3"/>
    <w:qFormat/>
    <w:rsid w:val="00265385"/>
    <w:rPr>
      <w:rFonts w:ascii="Symbol" w:eastAsia="Symbol" w:hAnsi="Symbol" w:cs="Symbol"/>
    </w:rPr>
  </w:style>
  <w:style w:type="character" w:customStyle="1" w:styleId="WW8Num11z0">
    <w:name w:val="WW8Num11z0"/>
    <w:qFormat/>
    <w:rsid w:val="00265385"/>
    <w:rPr>
      <w:rFonts w:ascii="Symbol" w:hAnsi="Symbol" w:cs="Symbol"/>
    </w:rPr>
  </w:style>
  <w:style w:type="character" w:customStyle="1" w:styleId="WW8Num11z1">
    <w:name w:val="WW8Num11z1"/>
    <w:qFormat/>
    <w:rsid w:val="00265385"/>
    <w:rPr>
      <w:rFonts w:ascii="Courier New" w:hAnsi="Courier New" w:cs="Courier New"/>
    </w:rPr>
  </w:style>
  <w:style w:type="character" w:customStyle="1" w:styleId="WW8Num11z2">
    <w:name w:val="WW8Num11z2"/>
    <w:qFormat/>
    <w:rsid w:val="00265385"/>
    <w:rPr>
      <w:rFonts w:ascii="Wingdings" w:hAnsi="Wingdings" w:cs="Wingdings"/>
    </w:rPr>
  </w:style>
  <w:style w:type="character" w:customStyle="1" w:styleId="WW8Num12z0">
    <w:name w:val="WW8Num12z0"/>
    <w:qFormat/>
    <w:rsid w:val="00265385"/>
    <w:rPr>
      <w:rFonts w:ascii="Symbol" w:hAnsi="Symbol" w:cs="Symbol"/>
    </w:rPr>
  </w:style>
  <w:style w:type="character" w:customStyle="1" w:styleId="WW8Num12z1">
    <w:name w:val="WW8Num12z1"/>
    <w:qFormat/>
    <w:rsid w:val="00265385"/>
    <w:rPr>
      <w:rFonts w:ascii="Courier New" w:hAnsi="Courier New" w:cs="Courier New"/>
    </w:rPr>
  </w:style>
  <w:style w:type="character" w:customStyle="1" w:styleId="WW8Num12z2">
    <w:name w:val="WW8Num12z2"/>
    <w:qFormat/>
    <w:rsid w:val="00265385"/>
    <w:rPr>
      <w:rFonts w:ascii="Wingdings" w:hAnsi="Wingdings" w:cs="Wingdings"/>
    </w:rPr>
  </w:style>
  <w:style w:type="character" w:customStyle="1" w:styleId="WW8Num13z0">
    <w:name w:val="WW8Num13z0"/>
    <w:qFormat/>
    <w:rsid w:val="00265385"/>
    <w:rPr>
      <w:rFonts w:ascii="Times New Roman" w:hAnsi="Times New Roman" w:cs="Times New Roman"/>
      <w:sz w:val="28"/>
      <w:szCs w:val="28"/>
      <w:lang w:val="ru-RU"/>
    </w:rPr>
  </w:style>
  <w:style w:type="character" w:customStyle="1" w:styleId="WW8Num13z1">
    <w:name w:val="WW8Num13z1"/>
    <w:qFormat/>
    <w:rsid w:val="00265385"/>
    <w:rPr>
      <w:rFonts w:ascii="Courier New" w:eastAsia="Courier New" w:hAnsi="Courier New" w:cs="Courier New"/>
    </w:rPr>
  </w:style>
  <w:style w:type="character" w:customStyle="1" w:styleId="WW8Num13z2">
    <w:name w:val="WW8Num13z2"/>
    <w:qFormat/>
    <w:rsid w:val="00265385"/>
    <w:rPr>
      <w:rFonts w:ascii="Wingdings" w:eastAsia="Wingdings" w:hAnsi="Wingdings" w:cs="Wingdings"/>
    </w:rPr>
  </w:style>
  <w:style w:type="character" w:customStyle="1" w:styleId="WW8Num13z3">
    <w:name w:val="WW8Num13z3"/>
    <w:qFormat/>
    <w:rsid w:val="00265385"/>
    <w:rPr>
      <w:rFonts w:ascii="Symbol" w:eastAsia="Symbol" w:hAnsi="Symbol" w:cs="Symbol"/>
    </w:rPr>
  </w:style>
  <w:style w:type="character" w:customStyle="1" w:styleId="WW8Num14z0">
    <w:name w:val="WW8Num14z0"/>
    <w:qFormat/>
    <w:rsid w:val="00265385"/>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265385"/>
    <w:rPr>
      <w:lang w:val="ru-RU" w:bidi="ar-SA"/>
    </w:rPr>
  </w:style>
  <w:style w:type="character" w:customStyle="1" w:styleId="WW8Num15z0">
    <w:name w:val="WW8Num15z0"/>
    <w:qFormat/>
    <w:rsid w:val="00265385"/>
    <w:rPr>
      <w:rFonts w:ascii="Times New Roman" w:hAnsi="Times New Roman" w:cs="Times New Roman"/>
    </w:rPr>
  </w:style>
  <w:style w:type="character" w:customStyle="1" w:styleId="WW8Num15z1">
    <w:name w:val="WW8Num15z1"/>
    <w:qFormat/>
    <w:rsid w:val="00265385"/>
    <w:rPr>
      <w:rFonts w:ascii="Courier New" w:hAnsi="Courier New" w:cs="Courier New"/>
    </w:rPr>
  </w:style>
  <w:style w:type="character" w:customStyle="1" w:styleId="WW8Num15z2">
    <w:name w:val="WW8Num15z2"/>
    <w:qFormat/>
    <w:rsid w:val="00265385"/>
    <w:rPr>
      <w:rFonts w:ascii="Wingdings" w:hAnsi="Wingdings" w:cs="Wingdings"/>
    </w:rPr>
  </w:style>
  <w:style w:type="character" w:customStyle="1" w:styleId="WW8Num15z3">
    <w:name w:val="WW8Num15z3"/>
    <w:qFormat/>
    <w:rsid w:val="00265385"/>
    <w:rPr>
      <w:rFonts w:ascii="Symbol" w:hAnsi="Symbol" w:cs="Symbol"/>
    </w:rPr>
  </w:style>
  <w:style w:type="character" w:customStyle="1" w:styleId="WW8Num16z0">
    <w:name w:val="WW8Num16z0"/>
    <w:qFormat/>
    <w:rsid w:val="00265385"/>
    <w:rPr>
      <w:sz w:val="28"/>
    </w:rPr>
  </w:style>
  <w:style w:type="character" w:customStyle="1" w:styleId="WW8Num17z0">
    <w:name w:val="WW8Num17z0"/>
    <w:qFormat/>
    <w:rsid w:val="00265385"/>
    <w:rPr>
      <w:w w:val="85"/>
    </w:rPr>
  </w:style>
  <w:style w:type="character" w:customStyle="1" w:styleId="WW8Num18z0">
    <w:name w:val="WW8Num18z0"/>
    <w:qFormat/>
    <w:rsid w:val="00265385"/>
    <w:rPr>
      <w:sz w:val="28"/>
    </w:rPr>
  </w:style>
  <w:style w:type="character" w:customStyle="1" w:styleId="WW8Num19z0">
    <w:name w:val="WW8Num19z0"/>
    <w:qFormat/>
    <w:rsid w:val="00265385"/>
    <w:rPr>
      <w:rFonts w:ascii="Times New Roman" w:hAnsi="Times New Roman" w:cs="Times New Roman"/>
      <w:sz w:val="28"/>
      <w:szCs w:val="28"/>
      <w:lang w:val="ru-RU"/>
    </w:rPr>
  </w:style>
  <w:style w:type="character" w:customStyle="1" w:styleId="WW8Num19z1">
    <w:name w:val="WW8Num19z1"/>
    <w:qFormat/>
    <w:rsid w:val="00265385"/>
    <w:rPr>
      <w:rFonts w:ascii="Courier New" w:eastAsia="Courier New" w:hAnsi="Courier New" w:cs="Courier New"/>
    </w:rPr>
  </w:style>
  <w:style w:type="character" w:customStyle="1" w:styleId="WW8Num19z2">
    <w:name w:val="WW8Num19z2"/>
    <w:qFormat/>
    <w:rsid w:val="00265385"/>
    <w:rPr>
      <w:rFonts w:ascii="Wingdings" w:eastAsia="Wingdings" w:hAnsi="Wingdings" w:cs="Wingdings"/>
    </w:rPr>
  </w:style>
  <w:style w:type="character" w:customStyle="1" w:styleId="WW8Num19z3">
    <w:name w:val="WW8Num19z3"/>
    <w:qFormat/>
    <w:rsid w:val="00265385"/>
    <w:rPr>
      <w:rFonts w:ascii="Symbol" w:eastAsia="Symbol" w:hAnsi="Symbol" w:cs="Symbol"/>
    </w:rPr>
  </w:style>
  <w:style w:type="character" w:customStyle="1" w:styleId="WW8Num20z0">
    <w:name w:val="WW8Num20z0"/>
    <w:qFormat/>
    <w:rsid w:val="00265385"/>
    <w:rPr>
      <w:rFonts w:ascii="Symbol" w:hAnsi="Symbol" w:cs="Symbol"/>
    </w:rPr>
  </w:style>
  <w:style w:type="character" w:customStyle="1" w:styleId="WW8Num20z1">
    <w:name w:val="WW8Num20z1"/>
    <w:qFormat/>
    <w:rsid w:val="00265385"/>
    <w:rPr>
      <w:rFonts w:ascii="Courier New" w:hAnsi="Courier New" w:cs="Courier New"/>
    </w:rPr>
  </w:style>
  <w:style w:type="character" w:customStyle="1" w:styleId="WW8Num20z2">
    <w:name w:val="WW8Num20z2"/>
    <w:qFormat/>
    <w:rsid w:val="00265385"/>
    <w:rPr>
      <w:rFonts w:ascii="Wingdings" w:hAnsi="Wingdings" w:cs="Wingdings"/>
    </w:rPr>
  </w:style>
  <w:style w:type="character" w:customStyle="1" w:styleId="WW8Num21z0">
    <w:name w:val="WW8Num21z0"/>
    <w:qFormat/>
    <w:rsid w:val="00265385"/>
    <w:rPr>
      <w:rFonts w:ascii="Times New Roman" w:hAnsi="Times New Roman" w:cs="Times New Roman"/>
      <w:sz w:val="28"/>
      <w:szCs w:val="28"/>
      <w:lang w:val="ru-RU"/>
    </w:rPr>
  </w:style>
  <w:style w:type="character" w:customStyle="1" w:styleId="WW8Num21z1">
    <w:name w:val="WW8Num21z1"/>
    <w:qFormat/>
    <w:rsid w:val="00265385"/>
    <w:rPr>
      <w:rFonts w:ascii="Courier New" w:eastAsia="Courier New" w:hAnsi="Courier New" w:cs="Courier New"/>
    </w:rPr>
  </w:style>
  <w:style w:type="character" w:customStyle="1" w:styleId="WW8Num21z2">
    <w:name w:val="WW8Num21z2"/>
    <w:qFormat/>
    <w:rsid w:val="00265385"/>
    <w:rPr>
      <w:rFonts w:ascii="Wingdings" w:eastAsia="Wingdings" w:hAnsi="Wingdings" w:cs="Wingdings"/>
    </w:rPr>
  </w:style>
  <w:style w:type="character" w:customStyle="1" w:styleId="WW8Num21z3">
    <w:name w:val="WW8Num21z3"/>
    <w:qFormat/>
    <w:rsid w:val="00265385"/>
    <w:rPr>
      <w:rFonts w:ascii="Symbol" w:eastAsia="Symbol" w:hAnsi="Symbol" w:cs="Symbol"/>
    </w:rPr>
  </w:style>
  <w:style w:type="character" w:customStyle="1" w:styleId="WW8Num22z0">
    <w:name w:val="WW8Num22z0"/>
    <w:qFormat/>
    <w:rsid w:val="00265385"/>
  </w:style>
  <w:style w:type="character" w:customStyle="1" w:styleId="WW8Num23z0">
    <w:name w:val="WW8Num23z0"/>
    <w:qFormat/>
    <w:rsid w:val="00265385"/>
  </w:style>
  <w:style w:type="character" w:customStyle="1" w:styleId="WW8Num24z0">
    <w:name w:val="WW8Num24z0"/>
    <w:qFormat/>
    <w:rsid w:val="00265385"/>
    <w:rPr>
      <w:rFonts w:ascii="Symbol" w:hAnsi="Symbol" w:cs="Symbol"/>
    </w:rPr>
  </w:style>
  <w:style w:type="character" w:customStyle="1" w:styleId="WW8Num24z1">
    <w:name w:val="WW8Num24z1"/>
    <w:qFormat/>
    <w:rsid w:val="00265385"/>
    <w:rPr>
      <w:rFonts w:ascii="Courier New" w:hAnsi="Courier New" w:cs="Courier New"/>
    </w:rPr>
  </w:style>
  <w:style w:type="character" w:customStyle="1" w:styleId="WW8Num24z2">
    <w:name w:val="WW8Num24z2"/>
    <w:qFormat/>
    <w:rsid w:val="00265385"/>
    <w:rPr>
      <w:rFonts w:ascii="Wingdings" w:hAnsi="Wingdings" w:cs="Wingdings"/>
    </w:rPr>
  </w:style>
  <w:style w:type="character" w:customStyle="1" w:styleId="WW8Num25z0">
    <w:name w:val="WW8Num25z0"/>
    <w:qFormat/>
    <w:rsid w:val="00265385"/>
    <w:rPr>
      <w:rFonts w:ascii="Symbol" w:hAnsi="Symbol" w:cs="Symbol"/>
      <w:sz w:val="28"/>
      <w:szCs w:val="28"/>
      <w:lang w:val="ru-RU"/>
    </w:rPr>
  </w:style>
  <w:style w:type="character" w:customStyle="1" w:styleId="WW8Num25z1">
    <w:name w:val="WW8Num25z1"/>
    <w:qFormat/>
    <w:rsid w:val="00265385"/>
    <w:rPr>
      <w:rFonts w:ascii="Courier New" w:eastAsia="Courier New" w:hAnsi="Courier New" w:cs="Courier New"/>
    </w:rPr>
  </w:style>
  <w:style w:type="character" w:customStyle="1" w:styleId="WW8Num25z2">
    <w:name w:val="WW8Num25z2"/>
    <w:qFormat/>
    <w:rsid w:val="00265385"/>
    <w:rPr>
      <w:rFonts w:ascii="Wingdings" w:eastAsia="Wingdings" w:hAnsi="Wingdings" w:cs="Wingdings"/>
    </w:rPr>
  </w:style>
  <w:style w:type="character" w:customStyle="1" w:styleId="WW8Num25z3">
    <w:name w:val="WW8Num25z3"/>
    <w:qFormat/>
    <w:rsid w:val="00265385"/>
    <w:rPr>
      <w:rFonts w:ascii="Symbol" w:eastAsia="Symbol" w:hAnsi="Symbol" w:cs="Symbol"/>
    </w:rPr>
  </w:style>
  <w:style w:type="character" w:customStyle="1" w:styleId="WW8Num26z0">
    <w:name w:val="WW8Num26z0"/>
    <w:qFormat/>
    <w:rsid w:val="00265385"/>
    <w:rPr>
      <w:rFonts w:ascii="Symbol" w:hAnsi="Symbol" w:cs="Symbol"/>
    </w:rPr>
  </w:style>
  <w:style w:type="character" w:customStyle="1" w:styleId="WW8Num26z1">
    <w:name w:val="WW8Num26z1"/>
    <w:qFormat/>
    <w:rsid w:val="00265385"/>
    <w:rPr>
      <w:rFonts w:ascii="Courier New" w:hAnsi="Courier New" w:cs="Courier New"/>
    </w:rPr>
  </w:style>
  <w:style w:type="character" w:customStyle="1" w:styleId="WW8Num26z2">
    <w:name w:val="WW8Num26z2"/>
    <w:qFormat/>
    <w:rsid w:val="00265385"/>
    <w:rPr>
      <w:rFonts w:ascii="Wingdings" w:hAnsi="Wingdings" w:cs="Wingdings"/>
    </w:rPr>
  </w:style>
  <w:style w:type="character" w:customStyle="1" w:styleId="WW8Num27z0">
    <w:name w:val="WW8Num27z0"/>
    <w:qFormat/>
    <w:rsid w:val="00265385"/>
    <w:rPr>
      <w:rFonts w:ascii="Symbol" w:hAnsi="Symbol" w:cs="Symbol"/>
    </w:rPr>
  </w:style>
  <w:style w:type="character" w:customStyle="1" w:styleId="WW8Num27z1">
    <w:name w:val="WW8Num27z1"/>
    <w:qFormat/>
    <w:rsid w:val="00265385"/>
    <w:rPr>
      <w:rFonts w:ascii="Courier New" w:hAnsi="Courier New" w:cs="Courier New"/>
    </w:rPr>
  </w:style>
  <w:style w:type="character" w:customStyle="1" w:styleId="WW8Num27z2">
    <w:name w:val="WW8Num27z2"/>
    <w:qFormat/>
    <w:rsid w:val="00265385"/>
    <w:rPr>
      <w:rFonts w:ascii="Wingdings" w:hAnsi="Wingdings" w:cs="Wingdings"/>
    </w:rPr>
  </w:style>
  <w:style w:type="character" w:customStyle="1" w:styleId="WW8Num28z0">
    <w:name w:val="WW8Num28z0"/>
    <w:qFormat/>
    <w:rsid w:val="00265385"/>
    <w:rPr>
      <w:rFonts w:ascii="Symbol" w:hAnsi="Symbol" w:cs="Symbol"/>
    </w:rPr>
  </w:style>
  <w:style w:type="character" w:customStyle="1" w:styleId="WW8Num28z1">
    <w:name w:val="WW8Num28z1"/>
    <w:qFormat/>
    <w:rsid w:val="00265385"/>
    <w:rPr>
      <w:rFonts w:ascii="Courier New" w:hAnsi="Courier New" w:cs="Courier New"/>
    </w:rPr>
  </w:style>
  <w:style w:type="character" w:customStyle="1" w:styleId="WW8Num28z2">
    <w:name w:val="WW8Num28z2"/>
    <w:qFormat/>
    <w:rsid w:val="00265385"/>
    <w:rPr>
      <w:rFonts w:ascii="Wingdings" w:hAnsi="Wingdings" w:cs="Wingdings"/>
    </w:rPr>
  </w:style>
  <w:style w:type="character" w:customStyle="1" w:styleId="WW-">
    <w:name w:val="WW-Символ сноски"/>
    <w:qFormat/>
    <w:rsid w:val="00265385"/>
  </w:style>
  <w:style w:type="character" w:customStyle="1" w:styleId="affffa">
    <w:name w:val="Символ концевой сноски"/>
    <w:qFormat/>
    <w:rsid w:val="00265385"/>
    <w:rPr>
      <w:vertAlign w:val="superscript"/>
    </w:rPr>
  </w:style>
  <w:style w:type="paragraph" w:styleId="affffb">
    <w:name w:val="caption"/>
    <w:basedOn w:val="a1"/>
    <w:qFormat/>
    <w:rsid w:val="00265385"/>
    <w:pPr>
      <w:widowControl w:val="0"/>
      <w:suppressLineNumbers/>
      <w:suppressAutoHyphens/>
      <w:spacing w:before="120" w:after="120"/>
    </w:pPr>
    <w:rPr>
      <w:rFonts w:ascii="Times New Roman" w:eastAsia="Calibri" w:hAnsi="Times New Roman"/>
      <w:i/>
      <w:iCs/>
      <w:sz w:val="24"/>
      <w:szCs w:val="24"/>
      <w:lang w:eastAsia="zh-CN"/>
    </w:rPr>
  </w:style>
  <w:style w:type="paragraph" w:styleId="1f2">
    <w:name w:val="index 1"/>
    <w:basedOn w:val="a1"/>
    <w:next w:val="a1"/>
    <w:autoRedefine/>
    <w:uiPriority w:val="99"/>
    <w:semiHidden/>
    <w:unhideWhenUsed/>
    <w:rsid w:val="00265385"/>
    <w:pPr>
      <w:widowControl w:val="0"/>
      <w:spacing w:after="200"/>
      <w:ind w:left="220" w:hanging="220"/>
    </w:pPr>
    <w:rPr>
      <w:rFonts w:ascii="Calibri" w:eastAsia="Calibri" w:hAnsi="Calibri" w:cs="Times New Roman"/>
      <w:lang w:eastAsia="en-US"/>
    </w:rPr>
  </w:style>
  <w:style w:type="paragraph" w:styleId="affffc">
    <w:name w:val="index heading"/>
    <w:basedOn w:val="a5"/>
    <w:rsid w:val="00265385"/>
    <w:pPr>
      <w:widowControl w:val="0"/>
      <w:suppressLineNumbers/>
      <w:suppressAutoHyphens/>
    </w:pPr>
    <w:rPr>
      <w:rFonts w:ascii="Calibri" w:eastAsia="Calibri" w:hAnsi="Calibri" w:cs="Times New Roman"/>
      <w:bCs/>
      <w:sz w:val="32"/>
      <w:szCs w:val="32"/>
      <w:lang w:val="en-GB" w:eastAsia="zh-CN"/>
    </w:rPr>
  </w:style>
  <w:style w:type="paragraph" w:customStyle="1" w:styleId="affffd">
    <w:name w:val="Колонтитул"/>
    <w:basedOn w:val="a1"/>
    <w:qFormat/>
    <w:rsid w:val="00265385"/>
    <w:pPr>
      <w:widowControl w:val="0"/>
      <w:suppressLineNumbers/>
      <w:tabs>
        <w:tab w:val="center" w:pos="4819"/>
        <w:tab w:val="right" w:pos="9638"/>
      </w:tabs>
      <w:suppressAutoHyphens/>
      <w:spacing w:after="200"/>
    </w:pPr>
    <w:rPr>
      <w:rFonts w:ascii="Calibri" w:eastAsia="Calibri" w:hAnsi="Calibri" w:cs="Times New Roman"/>
      <w:lang w:eastAsia="zh-CN"/>
    </w:rPr>
  </w:style>
  <w:style w:type="paragraph" w:customStyle="1" w:styleId="WW-0">
    <w:name w:val="WW-Сноска"/>
    <w:basedOn w:val="aff"/>
    <w:qFormat/>
    <w:rsid w:val="00265385"/>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265385"/>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265385"/>
    <w:pPr>
      <w:widowControl w:val="0"/>
      <w:suppressLineNumbers/>
      <w:suppressAutoHyphens/>
      <w:spacing w:after="200"/>
    </w:pPr>
    <w:rPr>
      <w:rFonts w:ascii="Calibri" w:eastAsia="Calibri" w:hAnsi="Calibri" w:cs="Times New Roman"/>
      <w:lang w:eastAsia="zh-CN"/>
    </w:rPr>
  </w:style>
  <w:style w:type="paragraph" w:customStyle="1" w:styleId="afffff">
    <w:name w:val="Заголовок таблицы"/>
    <w:basedOn w:val="affffe"/>
    <w:qFormat/>
    <w:rsid w:val="00265385"/>
    <w:pPr>
      <w:jc w:val="center"/>
    </w:pPr>
    <w:rPr>
      <w:b/>
      <w:bCs/>
    </w:rPr>
  </w:style>
  <w:style w:type="paragraph" w:customStyle="1" w:styleId="afffff0">
    <w:name w:val="Верхний колонтитул слева"/>
    <w:basedOn w:val="ab"/>
    <w:qFormat/>
    <w:rsid w:val="00265385"/>
    <w:pPr>
      <w:widowControl w:val="0"/>
      <w:suppressLineNumbers/>
      <w:tabs>
        <w:tab w:val="clear" w:pos="4677"/>
        <w:tab w:val="clear" w:pos="9355"/>
        <w:tab w:val="center" w:pos="5102"/>
        <w:tab w:val="right" w:pos="10205"/>
      </w:tabs>
      <w:suppressAutoHyphens/>
    </w:pPr>
    <w:rPr>
      <w:rFonts w:ascii="Calibri" w:eastAsia="Calibri" w:hAnsi="Calibri" w:cs="Times New Roman"/>
      <w:sz w:val="20"/>
      <w:szCs w:val="20"/>
      <w:lang w:eastAsia="zh-CN"/>
    </w:rPr>
  </w:style>
  <w:style w:type="numbering" w:customStyle="1" w:styleId="WW8Num1">
    <w:name w:val="WW8Num1"/>
    <w:qFormat/>
    <w:rsid w:val="00265385"/>
  </w:style>
  <w:style w:type="numbering" w:customStyle="1" w:styleId="WW8Num2">
    <w:name w:val="WW8Num2"/>
    <w:qFormat/>
    <w:rsid w:val="00265385"/>
  </w:style>
  <w:style w:type="numbering" w:customStyle="1" w:styleId="WW8Num3">
    <w:name w:val="WW8Num3"/>
    <w:qFormat/>
    <w:rsid w:val="00265385"/>
  </w:style>
  <w:style w:type="numbering" w:customStyle="1" w:styleId="WW8Num4">
    <w:name w:val="WW8Num4"/>
    <w:qFormat/>
    <w:rsid w:val="00265385"/>
  </w:style>
  <w:style w:type="numbering" w:customStyle="1" w:styleId="WW8Num5">
    <w:name w:val="WW8Num5"/>
    <w:qFormat/>
    <w:rsid w:val="00265385"/>
  </w:style>
  <w:style w:type="numbering" w:customStyle="1" w:styleId="WW8Num6">
    <w:name w:val="WW8Num6"/>
    <w:qFormat/>
    <w:rsid w:val="00265385"/>
  </w:style>
  <w:style w:type="numbering" w:customStyle="1" w:styleId="WW8Num7">
    <w:name w:val="WW8Num7"/>
    <w:qFormat/>
    <w:rsid w:val="00265385"/>
  </w:style>
  <w:style w:type="numbering" w:customStyle="1" w:styleId="WW8Num8">
    <w:name w:val="WW8Num8"/>
    <w:qFormat/>
    <w:rsid w:val="00265385"/>
  </w:style>
  <w:style w:type="numbering" w:customStyle="1" w:styleId="WW8Num9">
    <w:name w:val="WW8Num9"/>
    <w:qFormat/>
    <w:rsid w:val="00265385"/>
  </w:style>
  <w:style w:type="numbering" w:customStyle="1" w:styleId="WW8Num10">
    <w:name w:val="WW8Num10"/>
    <w:qFormat/>
    <w:rsid w:val="00265385"/>
  </w:style>
  <w:style w:type="numbering" w:customStyle="1" w:styleId="WW8Num11">
    <w:name w:val="WW8Num11"/>
    <w:qFormat/>
    <w:rsid w:val="00265385"/>
  </w:style>
  <w:style w:type="numbering" w:customStyle="1" w:styleId="WW8Num12">
    <w:name w:val="WW8Num12"/>
    <w:qFormat/>
    <w:rsid w:val="00265385"/>
  </w:style>
  <w:style w:type="numbering" w:customStyle="1" w:styleId="WW8Num13">
    <w:name w:val="WW8Num13"/>
    <w:qFormat/>
    <w:rsid w:val="00265385"/>
  </w:style>
  <w:style w:type="numbering" w:customStyle="1" w:styleId="WW8Num14">
    <w:name w:val="WW8Num14"/>
    <w:qFormat/>
    <w:rsid w:val="00265385"/>
  </w:style>
  <w:style w:type="numbering" w:customStyle="1" w:styleId="WW8Num15">
    <w:name w:val="WW8Num15"/>
    <w:qFormat/>
    <w:rsid w:val="00265385"/>
  </w:style>
  <w:style w:type="numbering" w:customStyle="1" w:styleId="WW8Num16">
    <w:name w:val="WW8Num16"/>
    <w:qFormat/>
    <w:rsid w:val="00265385"/>
  </w:style>
  <w:style w:type="numbering" w:customStyle="1" w:styleId="WW8Num17">
    <w:name w:val="WW8Num17"/>
    <w:qFormat/>
    <w:rsid w:val="00265385"/>
  </w:style>
  <w:style w:type="numbering" w:customStyle="1" w:styleId="WW8Num18">
    <w:name w:val="WW8Num18"/>
    <w:qFormat/>
    <w:rsid w:val="00265385"/>
  </w:style>
  <w:style w:type="numbering" w:customStyle="1" w:styleId="WW8Num19">
    <w:name w:val="WW8Num19"/>
    <w:qFormat/>
    <w:rsid w:val="00265385"/>
  </w:style>
  <w:style w:type="numbering" w:customStyle="1" w:styleId="WW8Num20">
    <w:name w:val="WW8Num20"/>
    <w:qFormat/>
    <w:rsid w:val="00265385"/>
  </w:style>
  <w:style w:type="numbering" w:customStyle="1" w:styleId="WW8Num21">
    <w:name w:val="WW8Num21"/>
    <w:qFormat/>
    <w:rsid w:val="00265385"/>
  </w:style>
  <w:style w:type="numbering" w:customStyle="1" w:styleId="WW8Num22">
    <w:name w:val="WW8Num22"/>
    <w:qFormat/>
    <w:rsid w:val="00265385"/>
  </w:style>
  <w:style w:type="numbering" w:customStyle="1" w:styleId="WW8Num23">
    <w:name w:val="WW8Num23"/>
    <w:qFormat/>
    <w:rsid w:val="00265385"/>
  </w:style>
  <w:style w:type="numbering" w:customStyle="1" w:styleId="WW8Num24">
    <w:name w:val="WW8Num24"/>
    <w:qFormat/>
    <w:rsid w:val="00265385"/>
  </w:style>
  <w:style w:type="numbering" w:customStyle="1" w:styleId="WW8Num25">
    <w:name w:val="WW8Num25"/>
    <w:qFormat/>
    <w:rsid w:val="00265385"/>
  </w:style>
  <w:style w:type="numbering" w:customStyle="1" w:styleId="WW8Num26">
    <w:name w:val="WW8Num26"/>
    <w:qFormat/>
    <w:rsid w:val="00265385"/>
  </w:style>
  <w:style w:type="numbering" w:customStyle="1" w:styleId="WW8Num27">
    <w:name w:val="WW8Num27"/>
    <w:qFormat/>
    <w:rsid w:val="00265385"/>
  </w:style>
  <w:style w:type="numbering" w:customStyle="1" w:styleId="WW8Num28">
    <w:name w:val="WW8Num28"/>
    <w:qFormat/>
    <w:rsid w:val="00265385"/>
  </w:style>
  <w:style w:type="numbering" w:customStyle="1" w:styleId="WWNum17">
    <w:name w:val="WWNum17"/>
    <w:basedOn w:val="a4"/>
    <w:rsid w:val="00265385"/>
    <w:pPr>
      <w:numPr>
        <w:numId w:val="14"/>
      </w:numPr>
    </w:pPr>
  </w:style>
  <w:style w:type="numbering" w:customStyle="1" w:styleId="WWNum13">
    <w:name w:val="WWNum13"/>
    <w:basedOn w:val="a4"/>
    <w:rsid w:val="00265385"/>
    <w:pPr>
      <w:numPr>
        <w:numId w:val="15"/>
      </w:numPr>
    </w:pPr>
  </w:style>
  <w:style w:type="character" w:customStyle="1" w:styleId="1f3">
    <w:name w:val="Заголовок Знак1"/>
    <w:basedOn w:val="a2"/>
    <w:uiPriority w:val="10"/>
    <w:rsid w:val="00265385"/>
    <w:rPr>
      <w:rFonts w:asciiTheme="majorHAnsi" w:eastAsiaTheme="majorEastAsia" w:hAnsiTheme="majorHAnsi" w:cstheme="majorBidi"/>
      <w:spacing w:val="-10"/>
      <w:kern w:val="28"/>
      <w:sz w:val="56"/>
      <w:szCs w:val="56"/>
    </w:rPr>
  </w:style>
  <w:style w:type="paragraph" w:styleId="afffff1">
    <w:name w:val="Normal (Web)"/>
    <w:basedOn w:val="a1"/>
    <w:uiPriority w:val="99"/>
    <w:unhideWhenUsed/>
    <w:qFormat/>
    <w:rsid w:val="00265385"/>
    <w:pPr>
      <w:widowControl w:val="0"/>
      <w:spacing w:after="200"/>
    </w:pPr>
    <w:rPr>
      <w:rFonts w:ascii="Times New Roman" w:eastAsia="Calibri" w:hAnsi="Times New Roman" w:cs="Times New Roman"/>
      <w:sz w:val="24"/>
      <w:szCs w:val="24"/>
      <w:lang w:eastAsia="en-US"/>
    </w:rPr>
  </w:style>
  <w:style w:type="paragraph" w:customStyle="1" w:styleId="ConsPlusTitle">
    <w:name w:val="ConsPlusTitle"/>
    <w:uiPriority w:val="99"/>
    <w:qFormat/>
    <w:rsid w:val="00125874"/>
    <w:pPr>
      <w:widowControl w:val="0"/>
      <w:spacing w:line="240" w:lineRule="auto"/>
    </w:pPr>
    <w:rPr>
      <w:rFonts w:eastAsia="Calibri"/>
      <w:b/>
      <w:bCs/>
      <w:sz w:val="20"/>
      <w:szCs w:val="20"/>
      <w14:ligatures w14:val="standardContextual"/>
    </w:rPr>
  </w:style>
  <w:style w:type="numbering" w:customStyle="1" w:styleId="1110">
    <w:name w:val="Нет списка111"/>
    <w:next w:val="a4"/>
    <w:uiPriority w:val="99"/>
    <w:semiHidden/>
    <w:unhideWhenUsed/>
    <w:rsid w:val="005D14AC"/>
  </w:style>
  <w:style w:type="character" w:customStyle="1" w:styleId="80">
    <w:name w:val="Заголовок 8 Знак"/>
    <w:basedOn w:val="a2"/>
    <w:link w:val="8"/>
    <w:uiPriority w:val="9"/>
    <w:rsid w:val="00AC7E96"/>
    <w:rPr>
      <w:i/>
      <w:iCs/>
      <w:lang w:eastAsia="en-US"/>
    </w:rPr>
  </w:style>
  <w:style w:type="character" w:customStyle="1" w:styleId="90">
    <w:name w:val="Заголовок 9 Знак"/>
    <w:basedOn w:val="a2"/>
    <w:link w:val="9"/>
    <w:uiPriority w:val="9"/>
    <w:rsid w:val="00AC7E96"/>
    <w:rPr>
      <w:i/>
      <w:iCs/>
      <w:sz w:val="21"/>
      <w:szCs w:val="21"/>
      <w:lang w:eastAsia="en-US"/>
    </w:rPr>
  </w:style>
  <w:style w:type="character" w:customStyle="1" w:styleId="Heading1Char">
    <w:name w:val="Heading 1 Char"/>
    <w:basedOn w:val="a2"/>
    <w:uiPriority w:val="9"/>
    <w:rsid w:val="00AC7E96"/>
    <w:rPr>
      <w:rFonts w:ascii="Arial" w:eastAsia="Arial" w:hAnsi="Arial" w:cs="Arial"/>
      <w:sz w:val="40"/>
      <w:szCs w:val="40"/>
    </w:rPr>
  </w:style>
  <w:style w:type="character" w:customStyle="1" w:styleId="Heading2Char">
    <w:name w:val="Heading 2 Char"/>
    <w:basedOn w:val="a2"/>
    <w:uiPriority w:val="9"/>
    <w:rsid w:val="00AC7E96"/>
    <w:rPr>
      <w:rFonts w:ascii="Arial" w:eastAsia="Arial" w:hAnsi="Arial" w:cs="Arial"/>
      <w:sz w:val="34"/>
    </w:rPr>
  </w:style>
  <w:style w:type="character" w:customStyle="1" w:styleId="Heading3Char">
    <w:name w:val="Heading 3 Char"/>
    <w:basedOn w:val="a2"/>
    <w:uiPriority w:val="9"/>
    <w:rsid w:val="00AC7E96"/>
    <w:rPr>
      <w:rFonts w:ascii="Arial" w:eastAsia="Arial" w:hAnsi="Arial" w:cs="Arial"/>
      <w:sz w:val="30"/>
      <w:szCs w:val="30"/>
    </w:rPr>
  </w:style>
  <w:style w:type="character" w:customStyle="1" w:styleId="Heading4Char">
    <w:name w:val="Heading 4 Char"/>
    <w:basedOn w:val="a2"/>
    <w:uiPriority w:val="9"/>
    <w:rsid w:val="00AC7E96"/>
    <w:rPr>
      <w:rFonts w:ascii="Arial" w:eastAsia="Arial" w:hAnsi="Arial" w:cs="Arial"/>
      <w:b/>
      <w:bCs/>
      <w:sz w:val="26"/>
      <w:szCs w:val="26"/>
    </w:rPr>
  </w:style>
  <w:style w:type="character" w:customStyle="1" w:styleId="Heading5Char">
    <w:name w:val="Heading 5 Char"/>
    <w:basedOn w:val="a2"/>
    <w:uiPriority w:val="9"/>
    <w:rsid w:val="00AC7E96"/>
    <w:rPr>
      <w:rFonts w:ascii="Arial" w:eastAsia="Arial" w:hAnsi="Arial" w:cs="Arial"/>
      <w:b/>
      <w:bCs/>
      <w:sz w:val="24"/>
      <w:szCs w:val="24"/>
    </w:rPr>
  </w:style>
  <w:style w:type="character" w:customStyle="1" w:styleId="Heading6Char">
    <w:name w:val="Heading 6 Char"/>
    <w:basedOn w:val="a2"/>
    <w:uiPriority w:val="9"/>
    <w:rsid w:val="00AC7E96"/>
    <w:rPr>
      <w:rFonts w:ascii="Arial" w:eastAsia="Arial" w:hAnsi="Arial" w:cs="Arial"/>
      <w:b/>
      <w:bCs/>
      <w:sz w:val="22"/>
      <w:szCs w:val="22"/>
    </w:rPr>
  </w:style>
  <w:style w:type="character" w:customStyle="1" w:styleId="Heading7Char">
    <w:name w:val="Heading 7 Char"/>
    <w:basedOn w:val="a2"/>
    <w:uiPriority w:val="9"/>
    <w:rsid w:val="00AC7E96"/>
    <w:rPr>
      <w:rFonts w:ascii="Arial" w:eastAsia="Arial" w:hAnsi="Arial" w:cs="Arial"/>
      <w:b/>
      <w:bCs/>
      <w:i/>
      <w:iCs/>
      <w:sz w:val="22"/>
      <w:szCs w:val="22"/>
    </w:rPr>
  </w:style>
  <w:style w:type="character" w:customStyle="1" w:styleId="TitleChar">
    <w:name w:val="Title Char"/>
    <w:basedOn w:val="a2"/>
    <w:uiPriority w:val="10"/>
    <w:rsid w:val="00AC7E96"/>
    <w:rPr>
      <w:sz w:val="48"/>
      <w:szCs w:val="48"/>
    </w:rPr>
  </w:style>
  <w:style w:type="character" w:customStyle="1" w:styleId="SubtitleChar">
    <w:name w:val="Subtitle Char"/>
    <w:basedOn w:val="a2"/>
    <w:uiPriority w:val="11"/>
    <w:rsid w:val="00AC7E96"/>
    <w:rPr>
      <w:sz w:val="24"/>
      <w:szCs w:val="24"/>
    </w:rPr>
  </w:style>
  <w:style w:type="paragraph" w:styleId="2f0">
    <w:name w:val="Quote"/>
    <w:basedOn w:val="a1"/>
    <w:next w:val="a1"/>
    <w:link w:val="2f1"/>
    <w:uiPriority w:val="29"/>
    <w:qFormat/>
    <w:rsid w:val="00AC7E96"/>
    <w:pPr>
      <w:spacing w:after="160" w:line="259" w:lineRule="auto"/>
      <w:ind w:left="720" w:right="720"/>
    </w:pPr>
    <w:rPr>
      <w:rFonts w:asciiTheme="minorHAnsi" w:eastAsiaTheme="minorHAnsi" w:hAnsiTheme="minorHAnsi" w:cstheme="minorBidi"/>
      <w:i/>
      <w:lang w:eastAsia="en-US"/>
    </w:rPr>
  </w:style>
  <w:style w:type="character" w:customStyle="1" w:styleId="2f1">
    <w:name w:val="Цитата 2 Знак"/>
    <w:basedOn w:val="a2"/>
    <w:link w:val="2f0"/>
    <w:uiPriority w:val="29"/>
    <w:rsid w:val="00AC7E96"/>
    <w:rPr>
      <w:rFonts w:asciiTheme="minorHAnsi" w:eastAsiaTheme="minorHAnsi" w:hAnsiTheme="minorHAnsi" w:cstheme="minorBidi"/>
      <w:i/>
      <w:lang w:eastAsia="en-US"/>
    </w:rPr>
  </w:style>
  <w:style w:type="paragraph" w:styleId="afffff2">
    <w:name w:val="Intense Quote"/>
    <w:basedOn w:val="a1"/>
    <w:next w:val="a1"/>
    <w:link w:val="afffff3"/>
    <w:uiPriority w:val="30"/>
    <w:qFormat/>
    <w:rsid w:val="00AC7E96"/>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lang w:eastAsia="en-US"/>
    </w:rPr>
  </w:style>
  <w:style w:type="character" w:customStyle="1" w:styleId="afffff3">
    <w:name w:val="Выделенная цитата Знак"/>
    <w:basedOn w:val="a2"/>
    <w:link w:val="afffff2"/>
    <w:uiPriority w:val="30"/>
    <w:rsid w:val="00AC7E96"/>
    <w:rPr>
      <w:rFonts w:asciiTheme="minorHAnsi" w:eastAsiaTheme="minorHAnsi" w:hAnsiTheme="minorHAnsi" w:cstheme="minorBidi"/>
      <w:i/>
      <w:shd w:val="clear" w:color="auto" w:fill="F2F2F2"/>
      <w:lang w:eastAsia="en-US"/>
    </w:rPr>
  </w:style>
  <w:style w:type="character" w:customStyle="1" w:styleId="HeaderChar">
    <w:name w:val="Header Char"/>
    <w:basedOn w:val="a2"/>
    <w:uiPriority w:val="99"/>
    <w:rsid w:val="00AC7E96"/>
  </w:style>
  <w:style w:type="character" w:customStyle="1" w:styleId="FooterChar">
    <w:name w:val="Footer Char"/>
    <w:basedOn w:val="a2"/>
    <w:uiPriority w:val="99"/>
    <w:rsid w:val="00AC7E96"/>
  </w:style>
  <w:style w:type="character" w:customStyle="1" w:styleId="CaptionChar">
    <w:name w:val="Caption Char"/>
    <w:uiPriority w:val="99"/>
    <w:rsid w:val="00AC7E96"/>
  </w:style>
  <w:style w:type="table" w:customStyle="1" w:styleId="TableGridLight">
    <w:name w:val="Table Grid Light"/>
    <w:basedOn w:val="a3"/>
    <w:uiPriority w:val="59"/>
    <w:rsid w:val="00AC7E96"/>
    <w:pPr>
      <w:spacing w:line="240" w:lineRule="auto"/>
    </w:pPr>
    <w:rPr>
      <w:rFonts w:asciiTheme="minorHAnsi" w:eastAsiaTheme="minorHAnsi" w:hAnsiTheme="minorHAnsi" w:cstheme="minorBidi"/>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4">
    <w:name w:val="Plain Table 1"/>
    <w:basedOn w:val="a3"/>
    <w:uiPriority w:val="59"/>
    <w:rsid w:val="00AC7E96"/>
    <w:pPr>
      <w:spacing w:line="240" w:lineRule="auto"/>
    </w:pPr>
    <w:rPr>
      <w:rFonts w:asciiTheme="minorHAnsi" w:eastAsiaTheme="minorHAnsi" w:hAnsiTheme="minorHAnsi" w:cstheme="minorBidi"/>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2">
    <w:name w:val="Plain Table 2"/>
    <w:basedOn w:val="a3"/>
    <w:uiPriority w:val="59"/>
    <w:rsid w:val="00AC7E96"/>
    <w:pPr>
      <w:spacing w:line="240" w:lineRule="auto"/>
    </w:pPr>
    <w:rPr>
      <w:rFonts w:asciiTheme="minorHAnsi" w:eastAsiaTheme="minorHAnsi" w:hAnsiTheme="minorHAnsi" w:cstheme="minorBidi"/>
      <w:lang w:eastAsia="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5">
    <w:name w:val="Plain Table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4">
    <w:name w:val="Plain Table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5">
    <w:name w:val="Plain Table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rsid w:val="00AC7E96"/>
    <w:pPr>
      <w:spacing w:line="240" w:lineRule="auto"/>
    </w:pPr>
    <w:rPr>
      <w:rFonts w:asciiTheme="minorHAnsi" w:eastAsiaTheme="minorHAnsi" w:hAnsiTheme="minorHAnsi" w:cstheme="minorBidi"/>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AC7E96"/>
    <w:pPr>
      <w:spacing w:line="240" w:lineRule="auto"/>
    </w:pPr>
    <w:rPr>
      <w:rFonts w:asciiTheme="minorHAnsi" w:eastAsiaTheme="minorHAnsi" w:hAnsiTheme="minorHAnsi" w:cstheme="minorBidi"/>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AC7E96"/>
    <w:rPr>
      <w:sz w:val="18"/>
    </w:rPr>
  </w:style>
  <w:style w:type="character" w:customStyle="1" w:styleId="EndnoteTextChar">
    <w:name w:val="Endnote Text Char"/>
    <w:uiPriority w:val="99"/>
    <w:rsid w:val="00AC7E96"/>
    <w:rPr>
      <w:sz w:val="20"/>
    </w:rPr>
  </w:style>
  <w:style w:type="paragraph" w:styleId="afffff4">
    <w:name w:val="table of figures"/>
    <w:basedOn w:val="a1"/>
    <w:next w:val="a1"/>
    <w:uiPriority w:val="99"/>
    <w:unhideWhenUsed/>
    <w:rsid w:val="00AC7E96"/>
    <w:pPr>
      <w:spacing w:line="259" w:lineRule="auto"/>
    </w:pPr>
    <w:rPr>
      <w:rFonts w:asciiTheme="minorHAnsi" w:eastAsiaTheme="minorHAnsi" w:hAnsiTheme="minorHAnsi" w:cstheme="minorBidi"/>
      <w:lang w:eastAsia="en-US"/>
    </w:rPr>
  </w:style>
  <w:style w:type="paragraph" w:customStyle="1" w:styleId="StGen0">
    <w:name w:val="StGen0"/>
    <w:basedOn w:val="a1"/>
    <w:next w:val="afffff1"/>
    <w:unhideWhenUsed/>
    <w:qFormat/>
    <w:rsid w:val="00AC7E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F626AB"/>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36">
    <w:name w:val="Сетка таблицы3"/>
    <w:basedOn w:val="a3"/>
    <w:next w:val="afd"/>
    <w:uiPriority w:val="59"/>
    <w:rsid w:val="00EB37B4"/>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1"/>
    <w:basedOn w:val="TableNormal"/>
    <w:rsid w:val="00AA67CB"/>
    <w:pPr>
      <w:spacing w:after="160" w:line="259" w:lineRule="auto"/>
    </w:pPr>
    <w:rPr>
      <w:rFonts w:ascii="Calibri" w:eastAsia="Calibri" w:hAnsi="Calibri" w:cs="Calibri"/>
    </w:rPr>
    <w:tblPr>
      <w:tblStyleRowBandSize w:val="1"/>
      <w:tblStyleColBandSize w:val="1"/>
      <w:tblCellMar>
        <w:left w:w="115" w:type="dxa"/>
        <w:right w:w="115" w:type="dxa"/>
      </w:tblCellMar>
    </w:tblPr>
  </w:style>
  <w:style w:type="character" w:styleId="afffff5">
    <w:name w:val="FollowedHyperlink"/>
    <w:basedOn w:val="a2"/>
    <w:uiPriority w:val="99"/>
    <w:semiHidden/>
    <w:unhideWhenUsed/>
    <w:rsid w:val="00E0054C"/>
    <w:rPr>
      <w:color w:val="800080" w:themeColor="followedHyperlink"/>
      <w:u w:val="single"/>
    </w:rPr>
  </w:style>
  <w:style w:type="paragraph" w:customStyle="1" w:styleId="style18">
    <w:name w:val="style18"/>
    <w:basedOn w:val="a1"/>
    <w:uiPriority w:val="99"/>
    <w:rsid w:val="001262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6">
    <w:name w:val="Абзац списка1"/>
    <w:basedOn w:val="a1"/>
    <w:link w:val="ListParagraphChar"/>
    <w:qFormat/>
    <w:rsid w:val="001262E1"/>
    <w:pPr>
      <w:spacing w:after="200"/>
      <w:ind w:left="720"/>
      <w:contextualSpacing/>
    </w:pPr>
    <w:rPr>
      <w:rFonts w:ascii="Calibri" w:eastAsia="Times New Roman" w:hAnsi="Calibri" w:cs="Times New Roman"/>
      <w:lang w:eastAsia="en-US"/>
    </w:rPr>
  </w:style>
  <w:style w:type="paragraph" w:customStyle="1" w:styleId="afffff6">
    <w:name w:val="a"/>
    <w:basedOn w:val="a1"/>
    <w:rsid w:val="00C22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Заголовок 3+"/>
    <w:basedOn w:val="a1"/>
    <w:rsid w:val="008609CC"/>
    <w:pPr>
      <w:widowControl w:val="0"/>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rPr>
  </w:style>
  <w:style w:type="paragraph" w:customStyle="1" w:styleId="ParaAttribute30">
    <w:name w:val="ParaAttribute30"/>
    <w:rsid w:val="005265E3"/>
    <w:pPr>
      <w:spacing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5265E3"/>
    <w:rPr>
      <w:rFonts w:ascii="Times New Roman" w:eastAsia="Times New Roman"/>
      <w:i/>
      <w:sz w:val="28"/>
    </w:rPr>
  </w:style>
  <w:style w:type="paragraph" w:customStyle="1" w:styleId="ParaAttribute38">
    <w:name w:val="ParaAttribute38"/>
    <w:rsid w:val="005265E3"/>
    <w:pPr>
      <w:spacing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5265E3"/>
    <w:rPr>
      <w:rFonts w:ascii="Times New Roman" w:eastAsia="Times New Roman"/>
      <w:i/>
      <w:sz w:val="28"/>
      <w:u w:val="single"/>
    </w:rPr>
  </w:style>
  <w:style w:type="character" w:customStyle="1" w:styleId="CharAttribute502">
    <w:name w:val="CharAttribute502"/>
    <w:rsid w:val="005265E3"/>
    <w:rPr>
      <w:rFonts w:ascii="Times New Roman" w:eastAsia="Times New Roman"/>
      <w:i/>
      <w:sz w:val="28"/>
    </w:rPr>
  </w:style>
  <w:style w:type="character" w:customStyle="1" w:styleId="CharAttribute511">
    <w:name w:val="CharAttribute511"/>
    <w:uiPriority w:val="99"/>
    <w:rsid w:val="005265E3"/>
    <w:rPr>
      <w:rFonts w:ascii="Times New Roman" w:eastAsia="Times New Roman"/>
      <w:sz w:val="28"/>
    </w:rPr>
  </w:style>
  <w:style w:type="character" w:customStyle="1" w:styleId="CharAttribute512">
    <w:name w:val="CharAttribute512"/>
    <w:rsid w:val="005265E3"/>
    <w:rPr>
      <w:rFonts w:ascii="Times New Roman" w:eastAsia="Times New Roman"/>
      <w:sz w:val="28"/>
    </w:rPr>
  </w:style>
  <w:style w:type="character" w:customStyle="1" w:styleId="CharAttribute3">
    <w:name w:val="CharAttribute3"/>
    <w:rsid w:val="005265E3"/>
    <w:rPr>
      <w:rFonts w:ascii="Times New Roman" w:eastAsia="Batang" w:hAnsi="Batang"/>
      <w:sz w:val="28"/>
    </w:rPr>
  </w:style>
  <w:style w:type="character" w:customStyle="1" w:styleId="CharAttribute1">
    <w:name w:val="CharAttribute1"/>
    <w:rsid w:val="005265E3"/>
    <w:rPr>
      <w:rFonts w:ascii="Times New Roman" w:eastAsia="Gulim" w:hAnsi="Gulim"/>
      <w:sz w:val="28"/>
    </w:rPr>
  </w:style>
  <w:style w:type="character" w:customStyle="1" w:styleId="CharAttribute0">
    <w:name w:val="CharAttribute0"/>
    <w:rsid w:val="005265E3"/>
    <w:rPr>
      <w:rFonts w:ascii="Times New Roman" w:eastAsia="Times New Roman" w:hAnsi="Times New Roman"/>
      <w:sz w:val="28"/>
    </w:rPr>
  </w:style>
  <w:style w:type="character" w:customStyle="1" w:styleId="CharAttribute2">
    <w:name w:val="CharAttribute2"/>
    <w:rsid w:val="005265E3"/>
    <w:rPr>
      <w:rFonts w:ascii="Times New Roman" w:eastAsia="Batang" w:hAnsi="Batang"/>
      <w:color w:val="00000A"/>
      <w:sz w:val="28"/>
    </w:rPr>
  </w:style>
  <w:style w:type="paragraph" w:styleId="38">
    <w:name w:val="Body Text Indent 3"/>
    <w:basedOn w:val="a1"/>
    <w:link w:val="39"/>
    <w:unhideWhenUsed/>
    <w:rsid w:val="005265E3"/>
    <w:pPr>
      <w:spacing w:before="64" w:after="120" w:line="240" w:lineRule="auto"/>
      <w:ind w:left="283" w:right="816"/>
      <w:jc w:val="both"/>
    </w:pPr>
    <w:rPr>
      <w:rFonts w:ascii="Calibri" w:eastAsia="Calibri" w:hAnsi="Calibri" w:cs="Times New Roman"/>
      <w:sz w:val="16"/>
      <w:szCs w:val="16"/>
      <w:lang w:val="x-none" w:eastAsia="en-US"/>
    </w:rPr>
  </w:style>
  <w:style w:type="character" w:customStyle="1" w:styleId="39">
    <w:name w:val="Основной текст с отступом 3 Знак"/>
    <w:basedOn w:val="a2"/>
    <w:link w:val="38"/>
    <w:rsid w:val="005265E3"/>
    <w:rPr>
      <w:rFonts w:ascii="Calibri" w:eastAsia="Calibri" w:hAnsi="Calibri" w:cs="Times New Roman"/>
      <w:sz w:val="16"/>
      <w:szCs w:val="16"/>
      <w:lang w:val="x-none" w:eastAsia="en-US"/>
    </w:rPr>
  </w:style>
  <w:style w:type="character" w:customStyle="1" w:styleId="CharAttribute504">
    <w:name w:val="CharAttribute504"/>
    <w:rsid w:val="005265E3"/>
    <w:rPr>
      <w:rFonts w:ascii="Times New Roman" w:eastAsia="Times New Roman"/>
      <w:sz w:val="28"/>
    </w:rPr>
  </w:style>
  <w:style w:type="paragraph" w:customStyle="1" w:styleId="212">
    <w:name w:val="Основной текст 21"/>
    <w:basedOn w:val="a1"/>
    <w:rsid w:val="005265E3"/>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rPr>
  </w:style>
  <w:style w:type="paragraph" w:styleId="afffff7">
    <w:name w:val="Block Text"/>
    <w:basedOn w:val="a1"/>
    <w:rsid w:val="005265E3"/>
    <w:pPr>
      <w:shd w:val="clear" w:color="auto" w:fill="FFFFFF"/>
      <w:spacing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rsid w:val="005265E3"/>
    <w:pPr>
      <w:spacing w:line="240" w:lineRule="auto"/>
    </w:pPr>
    <w:rPr>
      <w:rFonts w:ascii="Times New Roman" w:eastAsia="№Е" w:hAnsi="Times New Roman" w:cs="Times New Roman"/>
      <w:sz w:val="20"/>
      <w:szCs w:val="20"/>
    </w:rPr>
  </w:style>
  <w:style w:type="paragraph" w:customStyle="1" w:styleId="ParaAttribute8">
    <w:name w:val="ParaAttribute8"/>
    <w:rsid w:val="005265E3"/>
    <w:pPr>
      <w:spacing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5265E3"/>
    <w:rPr>
      <w:rFonts w:ascii="Times New Roman" w:eastAsia="Times New Roman"/>
      <w:sz w:val="28"/>
    </w:rPr>
  </w:style>
  <w:style w:type="character" w:customStyle="1" w:styleId="CharAttribute269">
    <w:name w:val="CharAttribute269"/>
    <w:rsid w:val="005265E3"/>
    <w:rPr>
      <w:rFonts w:ascii="Times New Roman" w:eastAsia="Times New Roman"/>
      <w:i/>
      <w:sz w:val="28"/>
    </w:rPr>
  </w:style>
  <w:style w:type="character" w:customStyle="1" w:styleId="CharAttribute271">
    <w:name w:val="CharAttribute271"/>
    <w:rsid w:val="005265E3"/>
    <w:rPr>
      <w:rFonts w:ascii="Times New Roman" w:eastAsia="Times New Roman"/>
      <w:b/>
      <w:sz w:val="28"/>
    </w:rPr>
  </w:style>
  <w:style w:type="character" w:customStyle="1" w:styleId="CharAttribute272">
    <w:name w:val="CharAttribute272"/>
    <w:rsid w:val="005265E3"/>
    <w:rPr>
      <w:rFonts w:ascii="Times New Roman" w:eastAsia="Times New Roman"/>
      <w:sz w:val="28"/>
    </w:rPr>
  </w:style>
  <w:style w:type="character" w:customStyle="1" w:styleId="CharAttribute273">
    <w:name w:val="CharAttribute273"/>
    <w:rsid w:val="005265E3"/>
    <w:rPr>
      <w:rFonts w:ascii="Times New Roman" w:eastAsia="Times New Roman"/>
      <w:sz w:val="28"/>
    </w:rPr>
  </w:style>
  <w:style w:type="character" w:customStyle="1" w:styleId="CharAttribute274">
    <w:name w:val="CharAttribute274"/>
    <w:rsid w:val="005265E3"/>
    <w:rPr>
      <w:rFonts w:ascii="Times New Roman" w:eastAsia="Times New Roman"/>
      <w:sz w:val="28"/>
    </w:rPr>
  </w:style>
  <w:style w:type="character" w:customStyle="1" w:styleId="CharAttribute275">
    <w:name w:val="CharAttribute275"/>
    <w:rsid w:val="005265E3"/>
    <w:rPr>
      <w:rFonts w:ascii="Times New Roman" w:eastAsia="Times New Roman"/>
      <w:b/>
      <w:i/>
      <w:sz w:val="28"/>
    </w:rPr>
  </w:style>
  <w:style w:type="character" w:customStyle="1" w:styleId="CharAttribute276">
    <w:name w:val="CharAttribute276"/>
    <w:rsid w:val="005265E3"/>
    <w:rPr>
      <w:rFonts w:ascii="Times New Roman" w:eastAsia="Times New Roman"/>
      <w:sz w:val="28"/>
    </w:rPr>
  </w:style>
  <w:style w:type="character" w:customStyle="1" w:styleId="CharAttribute277">
    <w:name w:val="CharAttribute277"/>
    <w:rsid w:val="005265E3"/>
    <w:rPr>
      <w:rFonts w:ascii="Times New Roman" w:eastAsia="Times New Roman"/>
      <w:b/>
      <w:i/>
      <w:color w:val="00000A"/>
      <w:sz w:val="28"/>
    </w:rPr>
  </w:style>
  <w:style w:type="character" w:customStyle="1" w:styleId="CharAttribute278">
    <w:name w:val="CharAttribute278"/>
    <w:rsid w:val="005265E3"/>
    <w:rPr>
      <w:rFonts w:ascii="Times New Roman" w:eastAsia="Times New Roman"/>
      <w:color w:val="00000A"/>
      <w:sz w:val="28"/>
    </w:rPr>
  </w:style>
  <w:style w:type="character" w:customStyle="1" w:styleId="CharAttribute279">
    <w:name w:val="CharAttribute279"/>
    <w:rsid w:val="005265E3"/>
    <w:rPr>
      <w:rFonts w:ascii="Times New Roman" w:eastAsia="Times New Roman"/>
      <w:color w:val="00000A"/>
      <w:sz w:val="28"/>
    </w:rPr>
  </w:style>
  <w:style w:type="character" w:customStyle="1" w:styleId="CharAttribute280">
    <w:name w:val="CharAttribute280"/>
    <w:rsid w:val="005265E3"/>
    <w:rPr>
      <w:rFonts w:ascii="Times New Roman" w:eastAsia="Times New Roman"/>
      <w:color w:val="00000A"/>
      <w:sz w:val="28"/>
    </w:rPr>
  </w:style>
  <w:style w:type="character" w:customStyle="1" w:styleId="CharAttribute281">
    <w:name w:val="CharAttribute281"/>
    <w:rsid w:val="005265E3"/>
    <w:rPr>
      <w:rFonts w:ascii="Times New Roman" w:eastAsia="Times New Roman"/>
      <w:color w:val="00000A"/>
      <w:sz w:val="28"/>
    </w:rPr>
  </w:style>
  <w:style w:type="character" w:customStyle="1" w:styleId="CharAttribute282">
    <w:name w:val="CharAttribute282"/>
    <w:rsid w:val="005265E3"/>
    <w:rPr>
      <w:rFonts w:ascii="Times New Roman" w:eastAsia="Times New Roman"/>
      <w:color w:val="00000A"/>
      <w:sz w:val="28"/>
    </w:rPr>
  </w:style>
  <w:style w:type="character" w:customStyle="1" w:styleId="CharAttribute283">
    <w:name w:val="CharAttribute283"/>
    <w:rsid w:val="005265E3"/>
    <w:rPr>
      <w:rFonts w:ascii="Times New Roman" w:eastAsia="Times New Roman"/>
      <w:i/>
      <w:color w:val="00000A"/>
      <w:sz w:val="28"/>
    </w:rPr>
  </w:style>
  <w:style w:type="character" w:customStyle="1" w:styleId="CharAttribute284">
    <w:name w:val="CharAttribute284"/>
    <w:rsid w:val="005265E3"/>
    <w:rPr>
      <w:rFonts w:ascii="Times New Roman" w:eastAsia="Times New Roman"/>
      <w:sz w:val="28"/>
    </w:rPr>
  </w:style>
  <w:style w:type="character" w:customStyle="1" w:styleId="CharAttribute285">
    <w:name w:val="CharAttribute285"/>
    <w:rsid w:val="005265E3"/>
    <w:rPr>
      <w:rFonts w:ascii="Times New Roman" w:eastAsia="Times New Roman"/>
      <w:sz w:val="28"/>
    </w:rPr>
  </w:style>
  <w:style w:type="character" w:customStyle="1" w:styleId="CharAttribute286">
    <w:name w:val="CharAttribute286"/>
    <w:rsid w:val="005265E3"/>
    <w:rPr>
      <w:rFonts w:ascii="Times New Roman" w:eastAsia="Times New Roman"/>
      <w:sz w:val="28"/>
    </w:rPr>
  </w:style>
  <w:style w:type="character" w:customStyle="1" w:styleId="CharAttribute287">
    <w:name w:val="CharAttribute287"/>
    <w:rsid w:val="005265E3"/>
    <w:rPr>
      <w:rFonts w:ascii="Times New Roman" w:eastAsia="Times New Roman"/>
      <w:sz w:val="28"/>
    </w:rPr>
  </w:style>
  <w:style w:type="character" w:customStyle="1" w:styleId="CharAttribute288">
    <w:name w:val="CharAttribute288"/>
    <w:rsid w:val="005265E3"/>
    <w:rPr>
      <w:rFonts w:ascii="Times New Roman" w:eastAsia="Times New Roman"/>
      <w:sz w:val="28"/>
    </w:rPr>
  </w:style>
  <w:style w:type="character" w:customStyle="1" w:styleId="CharAttribute289">
    <w:name w:val="CharAttribute289"/>
    <w:rsid w:val="005265E3"/>
    <w:rPr>
      <w:rFonts w:ascii="Times New Roman" w:eastAsia="Times New Roman"/>
      <w:sz w:val="28"/>
    </w:rPr>
  </w:style>
  <w:style w:type="character" w:customStyle="1" w:styleId="CharAttribute290">
    <w:name w:val="CharAttribute290"/>
    <w:rsid w:val="005265E3"/>
    <w:rPr>
      <w:rFonts w:ascii="Times New Roman" w:eastAsia="Times New Roman"/>
      <w:sz w:val="28"/>
    </w:rPr>
  </w:style>
  <w:style w:type="character" w:customStyle="1" w:styleId="CharAttribute291">
    <w:name w:val="CharAttribute291"/>
    <w:rsid w:val="005265E3"/>
    <w:rPr>
      <w:rFonts w:ascii="Times New Roman" w:eastAsia="Times New Roman"/>
      <w:sz w:val="28"/>
    </w:rPr>
  </w:style>
  <w:style w:type="character" w:customStyle="1" w:styleId="CharAttribute292">
    <w:name w:val="CharAttribute292"/>
    <w:rsid w:val="005265E3"/>
    <w:rPr>
      <w:rFonts w:ascii="Times New Roman" w:eastAsia="Times New Roman"/>
      <w:sz w:val="28"/>
    </w:rPr>
  </w:style>
  <w:style w:type="character" w:customStyle="1" w:styleId="CharAttribute293">
    <w:name w:val="CharAttribute293"/>
    <w:rsid w:val="005265E3"/>
    <w:rPr>
      <w:rFonts w:ascii="Times New Roman" w:eastAsia="Times New Roman"/>
      <w:sz w:val="28"/>
    </w:rPr>
  </w:style>
  <w:style w:type="character" w:customStyle="1" w:styleId="CharAttribute294">
    <w:name w:val="CharAttribute294"/>
    <w:rsid w:val="005265E3"/>
    <w:rPr>
      <w:rFonts w:ascii="Times New Roman" w:eastAsia="Times New Roman"/>
      <w:sz w:val="28"/>
    </w:rPr>
  </w:style>
  <w:style w:type="character" w:customStyle="1" w:styleId="CharAttribute295">
    <w:name w:val="CharAttribute295"/>
    <w:rsid w:val="005265E3"/>
    <w:rPr>
      <w:rFonts w:ascii="Times New Roman" w:eastAsia="Times New Roman"/>
      <w:sz w:val="28"/>
    </w:rPr>
  </w:style>
  <w:style w:type="character" w:customStyle="1" w:styleId="CharAttribute296">
    <w:name w:val="CharAttribute296"/>
    <w:rsid w:val="005265E3"/>
    <w:rPr>
      <w:rFonts w:ascii="Times New Roman" w:eastAsia="Times New Roman"/>
      <w:sz w:val="28"/>
    </w:rPr>
  </w:style>
  <w:style w:type="character" w:customStyle="1" w:styleId="CharAttribute297">
    <w:name w:val="CharAttribute297"/>
    <w:rsid w:val="005265E3"/>
    <w:rPr>
      <w:rFonts w:ascii="Times New Roman" w:eastAsia="Times New Roman"/>
      <w:sz w:val="28"/>
    </w:rPr>
  </w:style>
  <w:style w:type="character" w:customStyle="1" w:styleId="CharAttribute298">
    <w:name w:val="CharAttribute298"/>
    <w:rsid w:val="005265E3"/>
    <w:rPr>
      <w:rFonts w:ascii="Times New Roman" w:eastAsia="Times New Roman"/>
      <w:sz w:val="28"/>
    </w:rPr>
  </w:style>
  <w:style w:type="character" w:customStyle="1" w:styleId="CharAttribute299">
    <w:name w:val="CharAttribute299"/>
    <w:rsid w:val="005265E3"/>
    <w:rPr>
      <w:rFonts w:ascii="Times New Roman" w:eastAsia="Times New Roman"/>
      <w:sz w:val="28"/>
    </w:rPr>
  </w:style>
  <w:style w:type="character" w:customStyle="1" w:styleId="CharAttribute300">
    <w:name w:val="CharAttribute300"/>
    <w:rsid w:val="005265E3"/>
    <w:rPr>
      <w:rFonts w:ascii="Times New Roman" w:eastAsia="Times New Roman"/>
      <w:color w:val="00000A"/>
      <w:sz w:val="28"/>
    </w:rPr>
  </w:style>
  <w:style w:type="character" w:customStyle="1" w:styleId="CharAttribute301">
    <w:name w:val="CharAttribute301"/>
    <w:rsid w:val="005265E3"/>
    <w:rPr>
      <w:rFonts w:ascii="Times New Roman" w:eastAsia="Times New Roman"/>
      <w:color w:val="00000A"/>
      <w:sz w:val="28"/>
    </w:rPr>
  </w:style>
  <w:style w:type="character" w:customStyle="1" w:styleId="CharAttribute303">
    <w:name w:val="CharAttribute303"/>
    <w:rsid w:val="005265E3"/>
    <w:rPr>
      <w:rFonts w:ascii="Times New Roman" w:eastAsia="Times New Roman"/>
      <w:b/>
      <w:sz w:val="28"/>
    </w:rPr>
  </w:style>
  <w:style w:type="character" w:customStyle="1" w:styleId="CharAttribute304">
    <w:name w:val="CharAttribute304"/>
    <w:rsid w:val="005265E3"/>
    <w:rPr>
      <w:rFonts w:ascii="Times New Roman" w:eastAsia="Times New Roman"/>
      <w:sz w:val="28"/>
    </w:rPr>
  </w:style>
  <w:style w:type="character" w:customStyle="1" w:styleId="CharAttribute305">
    <w:name w:val="CharAttribute305"/>
    <w:rsid w:val="005265E3"/>
    <w:rPr>
      <w:rFonts w:ascii="Times New Roman" w:eastAsia="Times New Roman"/>
      <w:sz w:val="28"/>
    </w:rPr>
  </w:style>
  <w:style w:type="character" w:customStyle="1" w:styleId="CharAttribute306">
    <w:name w:val="CharAttribute306"/>
    <w:rsid w:val="005265E3"/>
    <w:rPr>
      <w:rFonts w:ascii="Times New Roman" w:eastAsia="Times New Roman"/>
      <w:sz w:val="28"/>
    </w:rPr>
  </w:style>
  <w:style w:type="character" w:customStyle="1" w:styleId="CharAttribute307">
    <w:name w:val="CharAttribute307"/>
    <w:rsid w:val="005265E3"/>
    <w:rPr>
      <w:rFonts w:ascii="Times New Roman" w:eastAsia="Times New Roman"/>
      <w:sz w:val="28"/>
    </w:rPr>
  </w:style>
  <w:style w:type="character" w:customStyle="1" w:styleId="CharAttribute308">
    <w:name w:val="CharAttribute308"/>
    <w:rsid w:val="005265E3"/>
    <w:rPr>
      <w:rFonts w:ascii="Times New Roman" w:eastAsia="Times New Roman"/>
      <w:sz w:val="28"/>
    </w:rPr>
  </w:style>
  <w:style w:type="character" w:customStyle="1" w:styleId="CharAttribute309">
    <w:name w:val="CharAttribute309"/>
    <w:rsid w:val="005265E3"/>
    <w:rPr>
      <w:rFonts w:ascii="Times New Roman" w:eastAsia="Times New Roman"/>
      <w:sz w:val="28"/>
    </w:rPr>
  </w:style>
  <w:style w:type="character" w:customStyle="1" w:styleId="CharAttribute310">
    <w:name w:val="CharAttribute310"/>
    <w:rsid w:val="005265E3"/>
    <w:rPr>
      <w:rFonts w:ascii="Times New Roman" w:eastAsia="Times New Roman"/>
      <w:sz w:val="28"/>
    </w:rPr>
  </w:style>
  <w:style w:type="character" w:customStyle="1" w:styleId="CharAttribute311">
    <w:name w:val="CharAttribute311"/>
    <w:rsid w:val="005265E3"/>
    <w:rPr>
      <w:rFonts w:ascii="Times New Roman" w:eastAsia="Times New Roman"/>
      <w:sz w:val="28"/>
    </w:rPr>
  </w:style>
  <w:style w:type="character" w:customStyle="1" w:styleId="CharAttribute312">
    <w:name w:val="CharAttribute312"/>
    <w:rsid w:val="005265E3"/>
    <w:rPr>
      <w:rFonts w:ascii="Times New Roman" w:eastAsia="Times New Roman"/>
      <w:sz w:val="28"/>
    </w:rPr>
  </w:style>
  <w:style w:type="character" w:customStyle="1" w:styleId="CharAttribute313">
    <w:name w:val="CharAttribute313"/>
    <w:rsid w:val="005265E3"/>
    <w:rPr>
      <w:rFonts w:ascii="Times New Roman" w:eastAsia="Times New Roman"/>
      <w:sz w:val="28"/>
    </w:rPr>
  </w:style>
  <w:style w:type="character" w:customStyle="1" w:styleId="CharAttribute314">
    <w:name w:val="CharAttribute314"/>
    <w:rsid w:val="005265E3"/>
    <w:rPr>
      <w:rFonts w:ascii="Times New Roman" w:eastAsia="Times New Roman"/>
      <w:sz w:val="28"/>
    </w:rPr>
  </w:style>
  <w:style w:type="character" w:customStyle="1" w:styleId="CharAttribute315">
    <w:name w:val="CharAttribute315"/>
    <w:rsid w:val="005265E3"/>
    <w:rPr>
      <w:rFonts w:ascii="Times New Roman" w:eastAsia="Times New Roman"/>
      <w:sz w:val="28"/>
    </w:rPr>
  </w:style>
  <w:style w:type="character" w:customStyle="1" w:styleId="CharAttribute316">
    <w:name w:val="CharAttribute316"/>
    <w:rsid w:val="005265E3"/>
    <w:rPr>
      <w:rFonts w:ascii="Times New Roman" w:eastAsia="Times New Roman"/>
      <w:sz w:val="28"/>
    </w:rPr>
  </w:style>
  <w:style w:type="character" w:customStyle="1" w:styleId="CharAttribute317">
    <w:name w:val="CharAttribute317"/>
    <w:rsid w:val="005265E3"/>
    <w:rPr>
      <w:rFonts w:ascii="Times New Roman" w:eastAsia="Times New Roman"/>
      <w:sz w:val="28"/>
    </w:rPr>
  </w:style>
  <w:style w:type="character" w:customStyle="1" w:styleId="CharAttribute318">
    <w:name w:val="CharAttribute318"/>
    <w:rsid w:val="005265E3"/>
    <w:rPr>
      <w:rFonts w:ascii="Times New Roman" w:eastAsia="Times New Roman"/>
      <w:sz w:val="28"/>
    </w:rPr>
  </w:style>
  <w:style w:type="character" w:customStyle="1" w:styleId="CharAttribute319">
    <w:name w:val="CharAttribute319"/>
    <w:rsid w:val="005265E3"/>
    <w:rPr>
      <w:rFonts w:ascii="Times New Roman" w:eastAsia="Times New Roman"/>
      <w:sz w:val="28"/>
    </w:rPr>
  </w:style>
  <w:style w:type="character" w:customStyle="1" w:styleId="CharAttribute320">
    <w:name w:val="CharAttribute320"/>
    <w:rsid w:val="005265E3"/>
    <w:rPr>
      <w:rFonts w:ascii="Times New Roman" w:eastAsia="Times New Roman"/>
      <w:sz w:val="28"/>
    </w:rPr>
  </w:style>
  <w:style w:type="character" w:customStyle="1" w:styleId="CharAttribute321">
    <w:name w:val="CharAttribute321"/>
    <w:rsid w:val="005265E3"/>
    <w:rPr>
      <w:rFonts w:ascii="Times New Roman" w:eastAsia="Times New Roman"/>
      <w:sz w:val="28"/>
    </w:rPr>
  </w:style>
  <w:style w:type="character" w:customStyle="1" w:styleId="CharAttribute322">
    <w:name w:val="CharAttribute322"/>
    <w:rsid w:val="005265E3"/>
    <w:rPr>
      <w:rFonts w:ascii="Times New Roman" w:eastAsia="Times New Roman"/>
      <w:sz w:val="28"/>
    </w:rPr>
  </w:style>
  <w:style w:type="character" w:customStyle="1" w:styleId="CharAttribute323">
    <w:name w:val="CharAttribute323"/>
    <w:rsid w:val="005265E3"/>
    <w:rPr>
      <w:rFonts w:ascii="Times New Roman" w:eastAsia="Times New Roman"/>
      <w:sz w:val="28"/>
    </w:rPr>
  </w:style>
  <w:style w:type="character" w:customStyle="1" w:styleId="CharAttribute324">
    <w:name w:val="CharAttribute324"/>
    <w:rsid w:val="005265E3"/>
    <w:rPr>
      <w:rFonts w:ascii="Times New Roman" w:eastAsia="Times New Roman"/>
      <w:sz w:val="28"/>
    </w:rPr>
  </w:style>
  <w:style w:type="character" w:customStyle="1" w:styleId="CharAttribute325">
    <w:name w:val="CharAttribute325"/>
    <w:rsid w:val="005265E3"/>
    <w:rPr>
      <w:rFonts w:ascii="Times New Roman" w:eastAsia="Times New Roman"/>
      <w:sz w:val="28"/>
    </w:rPr>
  </w:style>
  <w:style w:type="character" w:customStyle="1" w:styleId="CharAttribute326">
    <w:name w:val="CharAttribute326"/>
    <w:rsid w:val="005265E3"/>
    <w:rPr>
      <w:rFonts w:ascii="Times New Roman" w:eastAsia="Times New Roman"/>
      <w:sz w:val="28"/>
    </w:rPr>
  </w:style>
  <w:style w:type="character" w:customStyle="1" w:styleId="CharAttribute327">
    <w:name w:val="CharAttribute327"/>
    <w:rsid w:val="005265E3"/>
    <w:rPr>
      <w:rFonts w:ascii="Times New Roman" w:eastAsia="Times New Roman"/>
      <w:sz w:val="28"/>
    </w:rPr>
  </w:style>
  <w:style w:type="character" w:customStyle="1" w:styleId="CharAttribute328">
    <w:name w:val="CharAttribute328"/>
    <w:rsid w:val="005265E3"/>
    <w:rPr>
      <w:rFonts w:ascii="Times New Roman" w:eastAsia="Times New Roman"/>
      <w:sz w:val="28"/>
    </w:rPr>
  </w:style>
  <w:style w:type="character" w:customStyle="1" w:styleId="CharAttribute329">
    <w:name w:val="CharAttribute329"/>
    <w:rsid w:val="005265E3"/>
    <w:rPr>
      <w:rFonts w:ascii="Times New Roman" w:eastAsia="Times New Roman"/>
      <w:sz w:val="28"/>
    </w:rPr>
  </w:style>
  <w:style w:type="character" w:customStyle="1" w:styleId="CharAttribute330">
    <w:name w:val="CharAttribute330"/>
    <w:rsid w:val="005265E3"/>
    <w:rPr>
      <w:rFonts w:ascii="Times New Roman" w:eastAsia="Times New Roman"/>
      <w:sz w:val="28"/>
    </w:rPr>
  </w:style>
  <w:style w:type="character" w:customStyle="1" w:styleId="CharAttribute331">
    <w:name w:val="CharAttribute331"/>
    <w:rsid w:val="005265E3"/>
    <w:rPr>
      <w:rFonts w:ascii="Times New Roman" w:eastAsia="Times New Roman"/>
      <w:sz w:val="28"/>
    </w:rPr>
  </w:style>
  <w:style w:type="character" w:customStyle="1" w:styleId="CharAttribute332">
    <w:name w:val="CharAttribute332"/>
    <w:rsid w:val="005265E3"/>
    <w:rPr>
      <w:rFonts w:ascii="Times New Roman" w:eastAsia="Times New Roman"/>
      <w:sz w:val="28"/>
    </w:rPr>
  </w:style>
  <w:style w:type="character" w:customStyle="1" w:styleId="CharAttribute333">
    <w:name w:val="CharAttribute333"/>
    <w:rsid w:val="005265E3"/>
    <w:rPr>
      <w:rFonts w:ascii="Times New Roman" w:eastAsia="Times New Roman"/>
      <w:sz w:val="28"/>
    </w:rPr>
  </w:style>
  <w:style w:type="character" w:customStyle="1" w:styleId="CharAttribute334">
    <w:name w:val="CharAttribute334"/>
    <w:rsid w:val="005265E3"/>
    <w:rPr>
      <w:rFonts w:ascii="Times New Roman" w:eastAsia="Times New Roman"/>
      <w:sz w:val="28"/>
    </w:rPr>
  </w:style>
  <w:style w:type="character" w:customStyle="1" w:styleId="CharAttribute335">
    <w:name w:val="CharAttribute335"/>
    <w:rsid w:val="005265E3"/>
    <w:rPr>
      <w:rFonts w:ascii="Times New Roman" w:eastAsia="Times New Roman"/>
      <w:sz w:val="28"/>
    </w:rPr>
  </w:style>
  <w:style w:type="character" w:customStyle="1" w:styleId="CharAttribute514">
    <w:name w:val="CharAttribute514"/>
    <w:rsid w:val="005265E3"/>
    <w:rPr>
      <w:rFonts w:ascii="Times New Roman" w:eastAsia="Times New Roman"/>
      <w:sz w:val="28"/>
    </w:rPr>
  </w:style>
  <w:style w:type="character" w:customStyle="1" w:styleId="CharAttribute520">
    <w:name w:val="CharAttribute520"/>
    <w:rsid w:val="005265E3"/>
    <w:rPr>
      <w:rFonts w:ascii="Times New Roman" w:eastAsia="Times New Roman"/>
      <w:sz w:val="28"/>
    </w:rPr>
  </w:style>
  <w:style w:type="character" w:customStyle="1" w:styleId="CharAttribute521">
    <w:name w:val="CharAttribute521"/>
    <w:rsid w:val="005265E3"/>
    <w:rPr>
      <w:rFonts w:ascii="Times New Roman" w:eastAsia="Times New Roman"/>
      <w:i/>
      <w:sz w:val="28"/>
    </w:rPr>
  </w:style>
  <w:style w:type="character" w:customStyle="1" w:styleId="CharAttribute548">
    <w:name w:val="CharAttribute548"/>
    <w:rsid w:val="005265E3"/>
    <w:rPr>
      <w:rFonts w:ascii="Times New Roman" w:eastAsia="Times New Roman"/>
      <w:sz w:val="24"/>
    </w:rPr>
  </w:style>
  <w:style w:type="paragraph" w:customStyle="1" w:styleId="ParaAttribute10">
    <w:name w:val="ParaAttribute10"/>
    <w:uiPriority w:val="99"/>
    <w:rsid w:val="005265E3"/>
    <w:pPr>
      <w:spacing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5265E3"/>
    <w:pPr>
      <w:spacing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5265E3"/>
    <w:rPr>
      <w:rFonts w:ascii="Times New Roman" w:eastAsia="Times New Roman"/>
      <w:i/>
      <w:sz w:val="22"/>
    </w:rPr>
  </w:style>
  <w:style w:type="paragraph" w:customStyle="1" w:styleId="1f7">
    <w:name w:val="Без интервала1"/>
    <w:aliases w:val="основа"/>
    <w:rsid w:val="005265E3"/>
    <w:pPr>
      <w:spacing w:line="240" w:lineRule="auto"/>
    </w:pPr>
    <w:rPr>
      <w:rFonts w:ascii="Calibri" w:eastAsia="Times New Roman" w:hAnsi="Calibri" w:cs="Times New Roman"/>
      <w:szCs w:val="20"/>
      <w:lang w:val="en-US" w:eastAsia="en-US" w:bidi="en-US"/>
    </w:rPr>
  </w:style>
  <w:style w:type="character" w:customStyle="1" w:styleId="CharAttribute526">
    <w:name w:val="CharAttribute526"/>
    <w:rsid w:val="005265E3"/>
    <w:rPr>
      <w:rFonts w:ascii="Times New Roman" w:eastAsia="Times New Roman"/>
      <w:sz w:val="28"/>
    </w:rPr>
  </w:style>
  <w:style w:type="character" w:customStyle="1" w:styleId="CharAttribute534">
    <w:name w:val="CharAttribute534"/>
    <w:rsid w:val="005265E3"/>
    <w:rPr>
      <w:rFonts w:ascii="Times New Roman" w:eastAsia="Times New Roman"/>
      <w:sz w:val="24"/>
    </w:rPr>
  </w:style>
  <w:style w:type="character" w:customStyle="1" w:styleId="CharAttribute4">
    <w:name w:val="CharAttribute4"/>
    <w:uiPriority w:val="99"/>
    <w:rsid w:val="005265E3"/>
    <w:rPr>
      <w:rFonts w:ascii="Times New Roman" w:eastAsia="Batang" w:hAnsi="Batang"/>
      <w:i/>
      <w:sz w:val="28"/>
    </w:rPr>
  </w:style>
  <w:style w:type="character" w:customStyle="1" w:styleId="CharAttribute10">
    <w:name w:val="CharAttribute10"/>
    <w:uiPriority w:val="99"/>
    <w:rsid w:val="005265E3"/>
    <w:rPr>
      <w:rFonts w:ascii="Times New Roman" w:eastAsia="Times New Roman" w:hAnsi="Times New Roman"/>
      <w:b/>
      <w:sz w:val="28"/>
    </w:rPr>
  </w:style>
  <w:style w:type="character" w:customStyle="1" w:styleId="CharAttribute11">
    <w:name w:val="CharAttribute11"/>
    <w:rsid w:val="005265E3"/>
    <w:rPr>
      <w:rFonts w:ascii="Times New Roman" w:eastAsia="Batang" w:hAnsi="Batang"/>
      <w:i/>
      <w:color w:val="00000A"/>
      <w:sz w:val="28"/>
    </w:rPr>
  </w:style>
  <w:style w:type="character" w:customStyle="1" w:styleId="CharAttribute498">
    <w:name w:val="CharAttribute498"/>
    <w:rsid w:val="005265E3"/>
    <w:rPr>
      <w:rFonts w:ascii="Times New Roman" w:eastAsia="Times New Roman"/>
      <w:sz w:val="28"/>
    </w:rPr>
  </w:style>
  <w:style w:type="character" w:customStyle="1" w:styleId="CharAttribute499">
    <w:name w:val="CharAttribute499"/>
    <w:rsid w:val="005265E3"/>
    <w:rPr>
      <w:rFonts w:ascii="Times New Roman" w:eastAsia="Times New Roman"/>
      <w:i/>
      <w:sz w:val="28"/>
      <w:u w:val="single"/>
    </w:rPr>
  </w:style>
  <w:style w:type="character" w:customStyle="1" w:styleId="CharAttribute500">
    <w:name w:val="CharAttribute500"/>
    <w:rsid w:val="005265E3"/>
    <w:rPr>
      <w:rFonts w:ascii="Times New Roman" w:eastAsia="Times New Roman"/>
      <w:sz w:val="28"/>
    </w:rPr>
  </w:style>
  <w:style w:type="paragraph" w:customStyle="1" w:styleId="ParaAttribute1">
    <w:name w:val="ParaAttribute1"/>
    <w:rsid w:val="005265E3"/>
    <w:pPr>
      <w:widowControl w:val="0"/>
      <w:wordWrap w:val="0"/>
      <w:spacing w:line="240" w:lineRule="auto"/>
      <w:jc w:val="center"/>
    </w:pPr>
    <w:rPr>
      <w:rFonts w:ascii="Times New Roman" w:eastAsia="Batang" w:hAnsi="Times New Roman" w:cs="Times New Roman"/>
      <w:sz w:val="20"/>
      <w:szCs w:val="20"/>
    </w:rPr>
  </w:style>
  <w:style w:type="character" w:customStyle="1" w:styleId="wmi-callto">
    <w:name w:val="wmi-callto"/>
    <w:basedOn w:val="a2"/>
    <w:rsid w:val="005265E3"/>
  </w:style>
  <w:style w:type="paragraph" w:customStyle="1" w:styleId="ParaAttribute7">
    <w:name w:val="ParaAttribute7"/>
    <w:rsid w:val="005265E3"/>
    <w:pPr>
      <w:spacing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5265E3"/>
    <w:pPr>
      <w:widowControl w:val="0"/>
      <w:wordWrap w:val="0"/>
      <w:spacing w:line="240" w:lineRule="auto"/>
      <w:ind w:right="-1"/>
      <w:jc w:val="both"/>
    </w:pPr>
    <w:rPr>
      <w:rFonts w:ascii="Times New Roman" w:eastAsia="№Е" w:hAnsi="Times New Roman" w:cs="Times New Roman"/>
      <w:sz w:val="20"/>
      <w:szCs w:val="20"/>
    </w:rPr>
  </w:style>
  <w:style w:type="paragraph" w:customStyle="1" w:styleId="ParaAttribute3">
    <w:name w:val="ParaAttribute3"/>
    <w:rsid w:val="005265E3"/>
    <w:pPr>
      <w:widowControl w:val="0"/>
      <w:wordWrap w:val="0"/>
      <w:spacing w:line="240" w:lineRule="auto"/>
      <w:ind w:right="-1"/>
      <w:jc w:val="center"/>
    </w:pPr>
    <w:rPr>
      <w:rFonts w:ascii="Times New Roman" w:eastAsia="№Е" w:hAnsi="Times New Roman" w:cs="Times New Roman"/>
      <w:sz w:val="20"/>
      <w:szCs w:val="20"/>
    </w:rPr>
  </w:style>
  <w:style w:type="paragraph" w:customStyle="1" w:styleId="afffff8">
    <w:name w:val="Знак"/>
    <w:basedOn w:val="a1"/>
    <w:rsid w:val="005265E3"/>
    <w:pPr>
      <w:spacing w:line="240" w:lineRule="auto"/>
    </w:pPr>
    <w:rPr>
      <w:rFonts w:ascii="Verdana" w:eastAsia="Times New Roman" w:hAnsi="Verdana" w:cs="Verdana"/>
      <w:sz w:val="20"/>
      <w:szCs w:val="20"/>
      <w:lang w:val="en-US" w:eastAsia="en-US"/>
    </w:rPr>
  </w:style>
  <w:style w:type="paragraph" w:customStyle="1" w:styleId="afffff9">
    <w:name w:val="Основ_Текст"/>
    <w:rsid w:val="005265E3"/>
    <w:pPr>
      <w:tabs>
        <w:tab w:val="left" w:pos="645"/>
      </w:tabs>
      <w:spacing w:line="228" w:lineRule="atLeast"/>
      <w:jc w:val="both"/>
    </w:pPr>
    <w:rPr>
      <w:rFonts w:ascii="NewtonC" w:eastAsia="Times New Roman" w:hAnsi="NewtonC" w:cs="Times New Roman"/>
      <w:color w:val="000000"/>
      <w:sz w:val="20"/>
      <w:szCs w:val="20"/>
    </w:rPr>
  </w:style>
  <w:style w:type="character" w:customStyle="1" w:styleId="ListParagraphChar">
    <w:name w:val="List Paragraph Char"/>
    <w:link w:val="1f6"/>
    <w:locked/>
    <w:rsid w:val="005265E3"/>
    <w:rPr>
      <w:rFonts w:ascii="Calibri" w:eastAsia="Times New Roman" w:hAnsi="Calibri" w:cs="Times New Roman"/>
      <w:lang w:eastAsia="en-US"/>
    </w:rPr>
  </w:style>
  <w:style w:type="paragraph" w:customStyle="1" w:styleId="Ul">
    <w:name w:val="Ul"/>
    <w:basedOn w:val="a1"/>
    <w:rsid w:val="005265E3"/>
    <w:pPr>
      <w:spacing w:line="300" w:lineRule="atLeast"/>
    </w:pPr>
    <w:rPr>
      <w:rFonts w:ascii="Times New Roman" w:eastAsia="Times New Roman" w:hAnsi="Times New Roman" w:cs="Times New Roman"/>
    </w:rPr>
  </w:style>
  <w:style w:type="character" w:customStyle="1" w:styleId="comment-right-informer-wr">
    <w:name w:val="comment-right-informer-wr"/>
    <w:basedOn w:val="a2"/>
    <w:rsid w:val="005265E3"/>
  </w:style>
  <w:style w:type="paragraph" w:customStyle="1" w:styleId="2f3">
    <w:name w:val="Без интервала2"/>
    <w:link w:val="NoSpacingChar"/>
    <w:rsid w:val="005265E3"/>
    <w:pPr>
      <w:widowControl w:val="0"/>
      <w:wordWrap w:val="0"/>
      <w:autoSpaceDE w:val="0"/>
      <w:autoSpaceDN w:val="0"/>
      <w:spacing w:line="240" w:lineRule="auto"/>
      <w:jc w:val="both"/>
    </w:pPr>
    <w:rPr>
      <w:rFonts w:ascii="Batang" w:eastAsia="Batang" w:hAnsi="Times New Roman" w:cs="Times New Roman"/>
      <w:kern w:val="2"/>
      <w:lang w:val="en-US" w:eastAsia="ko-KR"/>
    </w:rPr>
  </w:style>
  <w:style w:type="character" w:customStyle="1" w:styleId="NoSpacingChar">
    <w:name w:val="No Spacing Char"/>
    <w:link w:val="2f3"/>
    <w:locked/>
    <w:rsid w:val="005265E3"/>
    <w:rPr>
      <w:rFonts w:ascii="Batang" w:eastAsia="Batang" w:hAnsi="Times New Roman" w:cs="Times New Roman"/>
      <w:kern w:val="2"/>
      <w:lang w:val="en-US" w:eastAsia="ko-KR"/>
    </w:rPr>
  </w:style>
  <w:style w:type="character" w:customStyle="1" w:styleId="c1">
    <w:name w:val="c1"/>
    <w:basedOn w:val="a2"/>
    <w:rsid w:val="005265E3"/>
  </w:style>
  <w:style w:type="character" w:customStyle="1" w:styleId="c3">
    <w:name w:val="c3"/>
    <w:basedOn w:val="a2"/>
    <w:rsid w:val="005265E3"/>
  </w:style>
  <w:style w:type="paragraph" w:customStyle="1" w:styleId="c2">
    <w:name w:val="c2"/>
    <w:basedOn w:val="a1"/>
    <w:rsid w:val="005265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1"/>
    <w:rsid w:val="005265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5265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0">
    <w:name w:val="Основной текст (16)_"/>
    <w:link w:val="161"/>
    <w:rsid w:val="005265E3"/>
    <w:rPr>
      <w:rFonts w:eastAsia="Times New Roman"/>
      <w:b/>
      <w:bCs/>
      <w:spacing w:val="30"/>
      <w:sz w:val="21"/>
      <w:szCs w:val="21"/>
      <w:shd w:val="clear" w:color="auto" w:fill="FFFFFF"/>
    </w:rPr>
  </w:style>
  <w:style w:type="paragraph" w:customStyle="1" w:styleId="161">
    <w:name w:val="Основной текст (16)"/>
    <w:basedOn w:val="a1"/>
    <w:link w:val="160"/>
    <w:rsid w:val="005265E3"/>
    <w:pPr>
      <w:widowControl w:val="0"/>
      <w:shd w:val="clear" w:color="auto" w:fill="FFFFFF"/>
      <w:spacing w:line="504" w:lineRule="exact"/>
    </w:pPr>
    <w:rPr>
      <w:rFonts w:eastAsia="Times New Roman"/>
      <w:b/>
      <w:bCs/>
      <w:spacing w:val="30"/>
      <w:sz w:val="21"/>
      <w:szCs w:val="21"/>
    </w:rPr>
  </w:style>
  <w:style w:type="character" w:customStyle="1" w:styleId="CharAttribute6">
    <w:name w:val="CharAttribute6"/>
    <w:rsid w:val="005265E3"/>
    <w:rPr>
      <w:rFonts w:ascii="Times New Roman" w:eastAsia="Batang" w:hAnsi="Batang"/>
      <w:color w:val="0000FF"/>
      <w:sz w:val="28"/>
      <w:u w:val="single"/>
    </w:rPr>
  </w:style>
  <w:style w:type="paragraph" w:customStyle="1" w:styleId="ParaAttribute2">
    <w:name w:val="ParaAttribute2"/>
    <w:rsid w:val="005265E3"/>
    <w:pPr>
      <w:widowControl w:val="0"/>
      <w:spacing w:line="240" w:lineRule="auto"/>
      <w:ind w:right="-1"/>
      <w:jc w:val="center"/>
    </w:pPr>
    <w:rPr>
      <w:rFonts w:ascii="Times New Roman" w:eastAsia="Times New Roman" w:hAnsi="Times New Roman" w:cs="Times New Roman"/>
      <w:sz w:val="20"/>
      <w:szCs w:val="20"/>
    </w:rPr>
  </w:style>
  <w:style w:type="paragraph" w:customStyle="1" w:styleId="2f4">
    <w:name w:val="Обычный2"/>
    <w:rsid w:val="00964B8C"/>
    <w:rPr>
      <w:rFonts w:eastAsia="Times New Roman"/>
      <w:color w:val="000000"/>
    </w:rPr>
  </w:style>
  <w:style w:type="paragraph" w:customStyle="1" w:styleId="c0">
    <w:name w:val="c0"/>
    <w:basedOn w:val="a1"/>
    <w:rsid w:val="002252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2"/>
    <w:rsid w:val="00225204"/>
  </w:style>
  <w:style w:type="character" w:customStyle="1" w:styleId="c42">
    <w:name w:val="c42"/>
    <w:basedOn w:val="a2"/>
    <w:rsid w:val="0022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104686">
      <w:bodyDiv w:val="1"/>
      <w:marLeft w:val="0"/>
      <w:marRight w:val="0"/>
      <w:marTop w:val="0"/>
      <w:marBottom w:val="0"/>
      <w:divBdr>
        <w:top w:val="none" w:sz="0" w:space="0" w:color="auto"/>
        <w:left w:val="none" w:sz="0" w:space="0" w:color="auto"/>
        <w:bottom w:val="none" w:sz="0" w:space="0" w:color="auto"/>
        <w:right w:val="none" w:sz="0" w:space="0" w:color="auto"/>
      </w:divBdr>
      <w:divsChild>
        <w:div w:id="177698700">
          <w:marLeft w:val="0"/>
          <w:marRight w:val="0"/>
          <w:marTop w:val="0"/>
          <w:marBottom w:val="0"/>
          <w:divBdr>
            <w:top w:val="none" w:sz="0" w:space="0" w:color="auto"/>
            <w:left w:val="none" w:sz="0" w:space="0" w:color="auto"/>
            <w:bottom w:val="none" w:sz="0" w:space="0" w:color="auto"/>
            <w:right w:val="none" w:sz="0" w:space="0" w:color="auto"/>
          </w:divBdr>
          <w:divsChild>
            <w:div w:id="890578661">
              <w:marLeft w:val="0"/>
              <w:marRight w:val="0"/>
              <w:marTop w:val="0"/>
              <w:marBottom w:val="0"/>
              <w:divBdr>
                <w:top w:val="none" w:sz="0" w:space="0" w:color="auto"/>
                <w:left w:val="none" w:sz="0" w:space="0" w:color="auto"/>
                <w:bottom w:val="none" w:sz="0" w:space="0" w:color="auto"/>
                <w:right w:val="none" w:sz="0" w:space="0" w:color="auto"/>
              </w:divBdr>
            </w:div>
            <w:div w:id="1138185538">
              <w:marLeft w:val="0"/>
              <w:marRight w:val="0"/>
              <w:marTop w:val="0"/>
              <w:marBottom w:val="0"/>
              <w:divBdr>
                <w:top w:val="none" w:sz="0" w:space="0" w:color="auto"/>
                <w:left w:val="none" w:sz="0" w:space="0" w:color="auto"/>
                <w:bottom w:val="none" w:sz="0" w:space="0" w:color="auto"/>
                <w:right w:val="none" w:sz="0" w:space="0" w:color="auto"/>
              </w:divBdr>
            </w:div>
            <w:div w:id="1629163827">
              <w:marLeft w:val="0"/>
              <w:marRight w:val="0"/>
              <w:marTop w:val="0"/>
              <w:marBottom w:val="0"/>
              <w:divBdr>
                <w:top w:val="none" w:sz="0" w:space="0" w:color="auto"/>
                <w:left w:val="none" w:sz="0" w:space="0" w:color="auto"/>
                <w:bottom w:val="none" w:sz="0" w:space="0" w:color="auto"/>
                <w:right w:val="none" w:sz="0" w:space="0" w:color="auto"/>
              </w:divBdr>
            </w:div>
            <w:div w:id="1868719349">
              <w:marLeft w:val="0"/>
              <w:marRight w:val="0"/>
              <w:marTop w:val="0"/>
              <w:marBottom w:val="0"/>
              <w:divBdr>
                <w:top w:val="none" w:sz="0" w:space="0" w:color="auto"/>
                <w:left w:val="none" w:sz="0" w:space="0" w:color="auto"/>
                <w:bottom w:val="none" w:sz="0" w:space="0" w:color="auto"/>
                <w:right w:val="none" w:sz="0" w:space="0" w:color="auto"/>
              </w:divBdr>
            </w:div>
            <w:div w:id="1130855744">
              <w:marLeft w:val="0"/>
              <w:marRight w:val="0"/>
              <w:marTop w:val="0"/>
              <w:marBottom w:val="0"/>
              <w:divBdr>
                <w:top w:val="none" w:sz="0" w:space="0" w:color="auto"/>
                <w:left w:val="none" w:sz="0" w:space="0" w:color="auto"/>
                <w:bottom w:val="none" w:sz="0" w:space="0" w:color="auto"/>
                <w:right w:val="none" w:sz="0" w:space="0" w:color="auto"/>
              </w:divBdr>
            </w:div>
            <w:div w:id="593247218">
              <w:marLeft w:val="0"/>
              <w:marRight w:val="0"/>
              <w:marTop w:val="0"/>
              <w:marBottom w:val="0"/>
              <w:divBdr>
                <w:top w:val="none" w:sz="0" w:space="0" w:color="auto"/>
                <w:left w:val="none" w:sz="0" w:space="0" w:color="auto"/>
                <w:bottom w:val="none" w:sz="0" w:space="0" w:color="auto"/>
                <w:right w:val="none" w:sz="0" w:space="0" w:color="auto"/>
              </w:divBdr>
            </w:div>
            <w:div w:id="1580749505">
              <w:marLeft w:val="0"/>
              <w:marRight w:val="0"/>
              <w:marTop w:val="0"/>
              <w:marBottom w:val="0"/>
              <w:divBdr>
                <w:top w:val="none" w:sz="0" w:space="0" w:color="auto"/>
                <w:left w:val="none" w:sz="0" w:space="0" w:color="auto"/>
                <w:bottom w:val="none" w:sz="0" w:space="0" w:color="auto"/>
                <w:right w:val="none" w:sz="0" w:space="0" w:color="auto"/>
              </w:divBdr>
            </w:div>
            <w:div w:id="1252661566">
              <w:marLeft w:val="0"/>
              <w:marRight w:val="0"/>
              <w:marTop w:val="0"/>
              <w:marBottom w:val="0"/>
              <w:divBdr>
                <w:top w:val="none" w:sz="0" w:space="0" w:color="auto"/>
                <w:left w:val="none" w:sz="0" w:space="0" w:color="auto"/>
                <w:bottom w:val="none" w:sz="0" w:space="0" w:color="auto"/>
                <w:right w:val="none" w:sz="0" w:space="0" w:color="auto"/>
              </w:divBdr>
            </w:div>
            <w:div w:id="2053141824">
              <w:marLeft w:val="0"/>
              <w:marRight w:val="0"/>
              <w:marTop w:val="0"/>
              <w:marBottom w:val="0"/>
              <w:divBdr>
                <w:top w:val="none" w:sz="0" w:space="0" w:color="auto"/>
                <w:left w:val="none" w:sz="0" w:space="0" w:color="auto"/>
                <w:bottom w:val="none" w:sz="0" w:space="0" w:color="auto"/>
                <w:right w:val="none" w:sz="0" w:space="0" w:color="auto"/>
              </w:divBdr>
            </w:div>
            <w:div w:id="1236672139">
              <w:marLeft w:val="0"/>
              <w:marRight w:val="0"/>
              <w:marTop w:val="0"/>
              <w:marBottom w:val="0"/>
              <w:divBdr>
                <w:top w:val="none" w:sz="0" w:space="0" w:color="auto"/>
                <w:left w:val="none" w:sz="0" w:space="0" w:color="auto"/>
                <w:bottom w:val="none" w:sz="0" w:space="0" w:color="auto"/>
                <w:right w:val="none" w:sz="0" w:space="0" w:color="auto"/>
              </w:divBdr>
            </w:div>
            <w:div w:id="979384086">
              <w:marLeft w:val="0"/>
              <w:marRight w:val="0"/>
              <w:marTop w:val="0"/>
              <w:marBottom w:val="0"/>
              <w:divBdr>
                <w:top w:val="none" w:sz="0" w:space="0" w:color="auto"/>
                <w:left w:val="none" w:sz="0" w:space="0" w:color="auto"/>
                <w:bottom w:val="none" w:sz="0" w:space="0" w:color="auto"/>
                <w:right w:val="none" w:sz="0" w:space="0" w:color="auto"/>
              </w:divBdr>
            </w:div>
            <w:div w:id="1805349106">
              <w:marLeft w:val="0"/>
              <w:marRight w:val="0"/>
              <w:marTop w:val="0"/>
              <w:marBottom w:val="0"/>
              <w:divBdr>
                <w:top w:val="none" w:sz="0" w:space="0" w:color="auto"/>
                <w:left w:val="none" w:sz="0" w:space="0" w:color="auto"/>
                <w:bottom w:val="none" w:sz="0" w:space="0" w:color="auto"/>
                <w:right w:val="none" w:sz="0" w:space="0" w:color="auto"/>
              </w:divBdr>
            </w:div>
            <w:div w:id="750086685">
              <w:marLeft w:val="0"/>
              <w:marRight w:val="0"/>
              <w:marTop w:val="0"/>
              <w:marBottom w:val="0"/>
              <w:divBdr>
                <w:top w:val="none" w:sz="0" w:space="0" w:color="auto"/>
                <w:left w:val="none" w:sz="0" w:space="0" w:color="auto"/>
                <w:bottom w:val="none" w:sz="0" w:space="0" w:color="auto"/>
                <w:right w:val="none" w:sz="0" w:space="0" w:color="auto"/>
              </w:divBdr>
            </w:div>
            <w:div w:id="35352148">
              <w:marLeft w:val="0"/>
              <w:marRight w:val="0"/>
              <w:marTop w:val="0"/>
              <w:marBottom w:val="0"/>
              <w:divBdr>
                <w:top w:val="none" w:sz="0" w:space="0" w:color="auto"/>
                <w:left w:val="none" w:sz="0" w:space="0" w:color="auto"/>
                <w:bottom w:val="none" w:sz="0" w:space="0" w:color="auto"/>
                <w:right w:val="none" w:sz="0" w:space="0" w:color="auto"/>
              </w:divBdr>
            </w:div>
            <w:div w:id="706838422">
              <w:marLeft w:val="0"/>
              <w:marRight w:val="0"/>
              <w:marTop w:val="0"/>
              <w:marBottom w:val="0"/>
              <w:divBdr>
                <w:top w:val="none" w:sz="0" w:space="0" w:color="auto"/>
                <w:left w:val="none" w:sz="0" w:space="0" w:color="auto"/>
                <w:bottom w:val="none" w:sz="0" w:space="0" w:color="auto"/>
                <w:right w:val="none" w:sz="0" w:space="0" w:color="auto"/>
              </w:divBdr>
            </w:div>
            <w:div w:id="1521898158">
              <w:marLeft w:val="0"/>
              <w:marRight w:val="0"/>
              <w:marTop w:val="0"/>
              <w:marBottom w:val="0"/>
              <w:divBdr>
                <w:top w:val="none" w:sz="0" w:space="0" w:color="auto"/>
                <w:left w:val="none" w:sz="0" w:space="0" w:color="auto"/>
                <w:bottom w:val="none" w:sz="0" w:space="0" w:color="auto"/>
                <w:right w:val="none" w:sz="0" w:space="0" w:color="auto"/>
              </w:divBdr>
            </w:div>
            <w:div w:id="95053774">
              <w:marLeft w:val="0"/>
              <w:marRight w:val="0"/>
              <w:marTop w:val="0"/>
              <w:marBottom w:val="0"/>
              <w:divBdr>
                <w:top w:val="none" w:sz="0" w:space="0" w:color="auto"/>
                <w:left w:val="none" w:sz="0" w:space="0" w:color="auto"/>
                <w:bottom w:val="none" w:sz="0" w:space="0" w:color="auto"/>
                <w:right w:val="none" w:sz="0" w:space="0" w:color="auto"/>
              </w:divBdr>
            </w:div>
            <w:div w:id="1858687973">
              <w:marLeft w:val="0"/>
              <w:marRight w:val="0"/>
              <w:marTop w:val="0"/>
              <w:marBottom w:val="0"/>
              <w:divBdr>
                <w:top w:val="none" w:sz="0" w:space="0" w:color="auto"/>
                <w:left w:val="none" w:sz="0" w:space="0" w:color="auto"/>
                <w:bottom w:val="none" w:sz="0" w:space="0" w:color="auto"/>
                <w:right w:val="none" w:sz="0" w:space="0" w:color="auto"/>
              </w:divBdr>
            </w:div>
            <w:div w:id="132333184">
              <w:marLeft w:val="0"/>
              <w:marRight w:val="0"/>
              <w:marTop w:val="0"/>
              <w:marBottom w:val="0"/>
              <w:divBdr>
                <w:top w:val="none" w:sz="0" w:space="0" w:color="auto"/>
                <w:left w:val="none" w:sz="0" w:space="0" w:color="auto"/>
                <w:bottom w:val="none" w:sz="0" w:space="0" w:color="auto"/>
                <w:right w:val="none" w:sz="0" w:space="0" w:color="auto"/>
              </w:divBdr>
            </w:div>
            <w:div w:id="1451850978">
              <w:marLeft w:val="0"/>
              <w:marRight w:val="0"/>
              <w:marTop w:val="0"/>
              <w:marBottom w:val="0"/>
              <w:divBdr>
                <w:top w:val="none" w:sz="0" w:space="0" w:color="auto"/>
                <w:left w:val="none" w:sz="0" w:space="0" w:color="auto"/>
                <w:bottom w:val="none" w:sz="0" w:space="0" w:color="auto"/>
                <w:right w:val="none" w:sz="0" w:space="0" w:color="auto"/>
              </w:divBdr>
            </w:div>
            <w:div w:id="99762017">
              <w:marLeft w:val="0"/>
              <w:marRight w:val="0"/>
              <w:marTop w:val="0"/>
              <w:marBottom w:val="0"/>
              <w:divBdr>
                <w:top w:val="none" w:sz="0" w:space="0" w:color="auto"/>
                <w:left w:val="none" w:sz="0" w:space="0" w:color="auto"/>
                <w:bottom w:val="none" w:sz="0" w:space="0" w:color="auto"/>
                <w:right w:val="none" w:sz="0" w:space="0" w:color="auto"/>
              </w:divBdr>
            </w:div>
            <w:div w:id="149716482">
              <w:marLeft w:val="0"/>
              <w:marRight w:val="0"/>
              <w:marTop w:val="0"/>
              <w:marBottom w:val="0"/>
              <w:divBdr>
                <w:top w:val="none" w:sz="0" w:space="0" w:color="auto"/>
                <w:left w:val="none" w:sz="0" w:space="0" w:color="auto"/>
                <w:bottom w:val="none" w:sz="0" w:space="0" w:color="auto"/>
                <w:right w:val="none" w:sz="0" w:space="0" w:color="auto"/>
              </w:divBdr>
            </w:div>
            <w:div w:id="1062102071">
              <w:marLeft w:val="0"/>
              <w:marRight w:val="0"/>
              <w:marTop w:val="0"/>
              <w:marBottom w:val="0"/>
              <w:divBdr>
                <w:top w:val="none" w:sz="0" w:space="0" w:color="auto"/>
                <w:left w:val="none" w:sz="0" w:space="0" w:color="auto"/>
                <w:bottom w:val="none" w:sz="0" w:space="0" w:color="auto"/>
                <w:right w:val="none" w:sz="0" w:space="0" w:color="auto"/>
              </w:divBdr>
            </w:div>
            <w:div w:id="771630359">
              <w:marLeft w:val="0"/>
              <w:marRight w:val="0"/>
              <w:marTop w:val="0"/>
              <w:marBottom w:val="0"/>
              <w:divBdr>
                <w:top w:val="none" w:sz="0" w:space="0" w:color="auto"/>
                <w:left w:val="none" w:sz="0" w:space="0" w:color="auto"/>
                <w:bottom w:val="none" w:sz="0" w:space="0" w:color="auto"/>
                <w:right w:val="none" w:sz="0" w:space="0" w:color="auto"/>
              </w:divBdr>
            </w:div>
            <w:div w:id="1907572628">
              <w:marLeft w:val="0"/>
              <w:marRight w:val="0"/>
              <w:marTop w:val="0"/>
              <w:marBottom w:val="0"/>
              <w:divBdr>
                <w:top w:val="none" w:sz="0" w:space="0" w:color="auto"/>
                <w:left w:val="none" w:sz="0" w:space="0" w:color="auto"/>
                <w:bottom w:val="none" w:sz="0" w:space="0" w:color="auto"/>
                <w:right w:val="none" w:sz="0" w:space="0" w:color="auto"/>
              </w:divBdr>
            </w:div>
            <w:div w:id="779371544">
              <w:marLeft w:val="0"/>
              <w:marRight w:val="0"/>
              <w:marTop w:val="0"/>
              <w:marBottom w:val="0"/>
              <w:divBdr>
                <w:top w:val="none" w:sz="0" w:space="0" w:color="auto"/>
                <w:left w:val="none" w:sz="0" w:space="0" w:color="auto"/>
                <w:bottom w:val="none" w:sz="0" w:space="0" w:color="auto"/>
                <w:right w:val="none" w:sz="0" w:space="0" w:color="auto"/>
              </w:divBdr>
            </w:div>
            <w:div w:id="1937521985">
              <w:marLeft w:val="0"/>
              <w:marRight w:val="0"/>
              <w:marTop w:val="0"/>
              <w:marBottom w:val="0"/>
              <w:divBdr>
                <w:top w:val="none" w:sz="0" w:space="0" w:color="auto"/>
                <w:left w:val="none" w:sz="0" w:space="0" w:color="auto"/>
                <w:bottom w:val="none" w:sz="0" w:space="0" w:color="auto"/>
                <w:right w:val="none" w:sz="0" w:space="0" w:color="auto"/>
              </w:divBdr>
            </w:div>
            <w:div w:id="315230903">
              <w:marLeft w:val="0"/>
              <w:marRight w:val="0"/>
              <w:marTop w:val="0"/>
              <w:marBottom w:val="0"/>
              <w:divBdr>
                <w:top w:val="none" w:sz="0" w:space="0" w:color="auto"/>
                <w:left w:val="none" w:sz="0" w:space="0" w:color="auto"/>
                <w:bottom w:val="none" w:sz="0" w:space="0" w:color="auto"/>
                <w:right w:val="none" w:sz="0" w:space="0" w:color="auto"/>
              </w:divBdr>
            </w:div>
            <w:div w:id="308751750">
              <w:marLeft w:val="0"/>
              <w:marRight w:val="0"/>
              <w:marTop w:val="0"/>
              <w:marBottom w:val="0"/>
              <w:divBdr>
                <w:top w:val="none" w:sz="0" w:space="0" w:color="auto"/>
                <w:left w:val="none" w:sz="0" w:space="0" w:color="auto"/>
                <w:bottom w:val="none" w:sz="0" w:space="0" w:color="auto"/>
                <w:right w:val="none" w:sz="0" w:space="0" w:color="auto"/>
              </w:divBdr>
            </w:div>
            <w:div w:id="52435139">
              <w:marLeft w:val="0"/>
              <w:marRight w:val="0"/>
              <w:marTop w:val="0"/>
              <w:marBottom w:val="0"/>
              <w:divBdr>
                <w:top w:val="none" w:sz="0" w:space="0" w:color="auto"/>
                <w:left w:val="none" w:sz="0" w:space="0" w:color="auto"/>
                <w:bottom w:val="none" w:sz="0" w:space="0" w:color="auto"/>
                <w:right w:val="none" w:sz="0" w:space="0" w:color="auto"/>
              </w:divBdr>
            </w:div>
            <w:div w:id="4864493">
              <w:marLeft w:val="0"/>
              <w:marRight w:val="0"/>
              <w:marTop w:val="0"/>
              <w:marBottom w:val="0"/>
              <w:divBdr>
                <w:top w:val="none" w:sz="0" w:space="0" w:color="auto"/>
                <w:left w:val="none" w:sz="0" w:space="0" w:color="auto"/>
                <w:bottom w:val="none" w:sz="0" w:space="0" w:color="auto"/>
                <w:right w:val="none" w:sz="0" w:space="0" w:color="auto"/>
              </w:divBdr>
            </w:div>
            <w:div w:id="1282569631">
              <w:marLeft w:val="0"/>
              <w:marRight w:val="0"/>
              <w:marTop w:val="0"/>
              <w:marBottom w:val="0"/>
              <w:divBdr>
                <w:top w:val="none" w:sz="0" w:space="0" w:color="auto"/>
                <w:left w:val="none" w:sz="0" w:space="0" w:color="auto"/>
                <w:bottom w:val="none" w:sz="0" w:space="0" w:color="auto"/>
                <w:right w:val="none" w:sz="0" w:space="0" w:color="auto"/>
              </w:divBdr>
            </w:div>
            <w:div w:id="117844047">
              <w:marLeft w:val="0"/>
              <w:marRight w:val="0"/>
              <w:marTop w:val="0"/>
              <w:marBottom w:val="0"/>
              <w:divBdr>
                <w:top w:val="none" w:sz="0" w:space="0" w:color="auto"/>
                <w:left w:val="none" w:sz="0" w:space="0" w:color="auto"/>
                <w:bottom w:val="none" w:sz="0" w:space="0" w:color="auto"/>
                <w:right w:val="none" w:sz="0" w:space="0" w:color="auto"/>
              </w:divBdr>
            </w:div>
            <w:div w:id="1631012468">
              <w:marLeft w:val="0"/>
              <w:marRight w:val="0"/>
              <w:marTop w:val="0"/>
              <w:marBottom w:val="0"/>
              <w:divBdr>
                <w:top w:val="none" w:sz="0" w:space="0" w:color="auto"/>
                <w:left w:val="none" w:sz="0" w:space="0" w:color="auto"/>
                <w:bottom w:val="none" w:sz="0" w:space="0" w:color="auto"/>
                <w:right w:val="none" w:sz="0" w:space="0" w:color="auto"/>
              </w:divBdr>
            </w:div>
            <w:div w:id="1821455061">
              <w:marLeft w:val="0"/>
              <w:marRight w:val="0"/>
              <w:marTop w:val="0"/>
              <w:marBottom w:val="0"/>
              <w:divBdr>
                <w:top w:val="none" w:sz="0" w:space="0" w:color="auto"/>
                <w:left w:val="none" w:sz="0" w:space="0" w:color="auto"/>
                <w:bottom w:val="none" w:sz="0" w:space="0" w:color="auto"/>
                <w:right w:val="none" w:sz="0" w:space="0" w:color="auto"/>
              </w:divBdr>
            </w:div>
            <w:div w:id="779102411">
              <w:marLeft w:val="0"/>
              <w:marRight w:val="0"/>
              <w:marTop w:val="0"/>
              <w:marBottom w:val="0"/>
              <w:divBdr>
                <w:top w:val="none" w:sz="0" w:space="0" w:color="auto"/>
                <w:left w:val="none" w:sz="0" w:space="0" w:color="auto"/>
                <w:bottom w:val="none" w:sz="0" w:space="0" w:color="auto"/>
                <w:right w:val="none" w:sz="0" w:space="0" w:color="auto"/>
              </w:divBdr>
            </w:div>
            <w:div w:id="372508463">
              <w:marLeft w:val="0"/>
              <w:marRight w:val="0"/>
              <w:marTop w:val="0"/>
              <w:marBottom w:val="0"/>
              <w:divBdr>
                <w:top w:val="none" w:sz="0" w:space="0" w:color="auto"/>
                <w:left w:val="none" w:sz="0" w:space="0" w:color="auto"/>
                <w:bottom w:val="none" w:sz="0" w:space="0" w:color="auto"/>
                <w:right w:val="none" w:sz="0" w:space="0" w:color="auto"/>
              </w:divBdr>
            </w:div>
            <w:div w:id="367410807">
              <w:marLeft w:val="0"/>
              <w:marRight w:val="0"/>
              <w:marTop w:val="0"/>
              <w:marBottom w:val="0"/>
              <w:divBdr>
                <w:top w:val="none" w:sz="0" w:space="0" w:color="auto"/>
                <w:left w:val="none" w:sz="0" w:space="0" w:color="auto"/>
                <w:bottom w:val="none" w:sz="0" w:space="0" w:color="auto"/>
                <w:right w:val="none" w:sz="0" w:space="0" w:color="auto"/>
              </w:divBdr>
            </w:div>
            <w:div w:id="1863132588">
              <w:marLeft w:val="0"/>
              <w:marRight w:val="0"/>
              <w:marTop w:val="0"/>
              <w:marBottom w:val="0"/>
              <w:divBdr>
                <w:top w:val="none" w:sz="0" w:space="0" w:color="auto"/>
                <w:left w:val="none" w:sz="0" w:space="0" w:color="auto"/>
                <w:bottom w:val="none" w:sz="0" w:space="0" w:color="auto"/>
                <w:right w:val="none" w:sz="0" w:space="0" w:color="auto"/>
              </w:divBdr>
            </w:div>
            <w:div w:id="1114638385">
              <w:marLeft w:val="0"/>
              <w:marRight w:val="0"/>
              <w:marTop w:val="0"/>
              <w:marBottom w:val="0"/>
              <w:divBdr>
                <w:top w:val="none" w:sz="0" w:space="0" w:color="auto"/>
                <w:left w:val="none" w:sz="0" w:space="0" w:color="auto"/>
                <w:bottom w:val="none" w:sz="0" w:space="0" w:color="auto"/>
                <w:right w:val="none" w:sz="0" w:space="0" w:color="auto"/>
              </w:divBdr>
            </w:div>
            <w:div w:id="1221477802">
              <w:marLeft w:val="0"/>
              <w:marRight w:val="0"/>
              <w:marTop w:val="0"/>
              <w:marBottom w:val="0"/>
              <w:divBdr>
                <w:top w:val="none" w:sz="0" w:space="0" w:color="auto"/>
                <w:left w:val="none" w:sz="0" w:space="0" w:color="auto"/>
                <w:bottom w:val="none" w:sz="0" w:space="0" w:color="auto"/>
                <w:right w:val="none" w:sz="0" w:space="0" w:color="auto"/>
              </w:divBdr>
            </w:div>
            <w:div w:id="538784846">
              <w:marLeft w:val="0"/>
              <w:marRight w:val="0"/>
              <w:marTop w:val="0"/>
              <w:marBottom w:val="0"/>
              <w:divBdr>
                <w:top w:val="none" w:sz="0" w:space="0" w:color="auto"/>
                <w:left w:val="none" w:sz="0" w:space="0" w:color="auto"/>
                <w:bottom w:val="none" w:sz="0" w:space="0" w:color="auto"/>
                <w:right w:val="none" w:sz="0" w:space="0" w:color="auto"/>
              </w:divBdr>
            </w:div>
            <w:div w:id="886407106">
              <w:marLeft w:val="0"/>
              <w:marRight w:val="0"/>
              <w:marTop w:val="0"/>
              <w:marBottom w:val="0"/>
              <w:divBdr>
                <w:top w:val="none" w:sz="0" w:space="0" w:color="auto"/>
                <w:left w:val="none" w:sz="0" w:space="0" w:color="auto"/>
                <w:bottom w:val="none" w:sz="0" w:space="0" w:color="auto"/>
                <w:right w:val="none" w:sz="0" w:space="0" w:color="auto"/>
              </w:divBdr>
            </w:div>
            <w:div w:id="1908178172">
              <w:marLeft w:val="0"/>
              <w:marRight w:val="0"/>
              <w:marTop w:val="0"/>
              <w:marBottom w:val="0"/>
              <w:divBdr>
                <w:top w:val="none" w:sz="0" w:space="0" w:color="auto"/>
                <w:left w:val="none" w:sz="0" w:space="0" w:color="auto"/>
                <w:bottom w:val="none" w:sz="0" w:space="0" w:color="auto"/>
                <w:right w:val="none" w:sz="0" w:space="0" w:color="auto"/>
              </w:divBdr>
            </w:div>
            <w:div w:id="1851871364">
              <w:marLeft w:val="0"/>
              <w:marRight w:val="0"/>
              <w:marTop w:val="0"/>
              <w:marBottom w:val="0"/>
              <w:divBdr>
                <w:top w:val="none" w:sz="0" w:space="0" w:color="auto"/>
                <w:left w:val="none" w:sz="0" w:space="0" w:color="auto"/>
                <w:bottom w:val="none" w:sz="0" w:space="0" w:color="auto"/>
                <w:right w:val="none" w:sz="0" w:space="0" w:color="auto"/>
              </w:divBdr>
            </w:div>
            <w:div w:id="45834317">
              <w:marLeft w:val="0"/>
              <w:marRight w:val="0"/>
              <w:marTop w:val="0"/>
              <w:marBottom w:val="0"/>
              <w:divBdr>
                <w:top w:val="none" w:sz="0" w:space="0" w:color="auto"/>
                <w:left w:val="none" w:sz="0" w:space="0" w:color="auto"/>
                <w:bottom w:val="none" w:sz="0" w:space="0" w:color="auto"/>
                <w:right w:val="none" w:sz="0" w:space="0" w:color="auto"/>
              </w:divBdr>
            </w:div>
            <w:div w:id="416706311">
              <w:marLeft w:val="0"/>
              <w:marRight w:val="0"/>
              <w:marTop w:val="0"/>
              <w:marBottom w:val="0"/>
              <w:divBdr>
                <w:top w:val="none" w:sz="0" w:space="0" w:color="auto"/>
                <w:left w:val="none" w:sz="0" w:space="0" w:color="auto"/>
                <w:bottom w:val="none" w:sz="0" w:space="0" w:color="auto"/>
                <w:right w:val="none" w:sz="0" w:space="0" w:color="auto"/>
              </w:divBdr>
            </w:div>
            <w:div w:id="388110051">
              <w:marLeft w:val="0"/>
              <w:marRight w:val="0"/>
              <w:marTop w:val="0"/>
              <w:marBottom w:val="0"/>
              <w:divBdr>
                <w:top w:val="none" w:sz="0" w:space="0" w:color="auto"/>
                <w:left w:val="none" w:sz="0" w:space="0" w:color="auto"/>
                <w:bottom w:val="none" w:sz="0" w:space="0" w:color="auto"/>
                <w:right w:val="none" w:sz="0" w:space="0" w:color="auto"/>
              </w:divBdr>
            </w:div>
            <w:div w:id="324629391">
              <w:marLeft w:val="0"/>
              <w:marRight w:val="0"/>
              <w:marTop w:val="0"/>
              <w:marBottom w:val="0"/>
              <w:divBdr>
                <w:top w:val="none" w:sz="0" w:space="0" w:color="auto"/>
                <w:left w:val="none" w:sz="0" w:space="0" w:color="auto"/>
                <w:bottom w:val="none" w:sz="0" w:space="0" w:color="auto"/>
                <w:right w:val="none" w:sz="0" w:space="0" w:color="auto"/>
              </w:divBdr>
            </w:div>
            <w:div w:id="1522939764">
              <w:marLeft w:val="0"/>
              <w:marRight w:val="0"/>
              <w:marTop w:val="0"/>
              <w:marBottom w:val="0"/>
              <w:divBdr>
                <w:top w:val="none" w:sz="0" w:space="0" w:color="auto"/>
                <w:left w:val="none" w:sz="0" w:space="0" w:color="auto"/>
                <w:bottom w:val="none" w:sz="0" w:space="0" w:color="auto"/>
                <w:right w:val="none" w:sz="0" w:space="0" w:color="auto"/>
              </w:divBdr>
            </w:div>
            <w:div w:id="114905630">
              <w:marLeft w:val="0"/>
              <w:marRight w:val="0"/>
              <w:marTop w:val="0"/>
              <w:marBottom w:val="0"/>
              <w:divBdr>
                <w:top w:val="none" w:sz="0" w:space="0" w:color="auto"/>
                <w:left w:val="none" w:sz="0" w:space="0" w:color="auto"/>
                <w:bottom w:val="none" w:sz="0" w:space="0" w:color="auto"/>
                <w:right w:val="none" w:sz="0" w:space="0" w:color="auto"/>
              </w:divBdr>
            </w:div>
            <w:div w:id="1749496950">
              <w:marLeft w:val="0"/>
              <w:marRight w:val="0"/>
              <w:marTop w:val="0"/>
              <w:marBottom w:val="0"/>
              <w:divBdr>
                <w:top w:val="none" w:sz="0" w:space="0" w:color="auto"/>
                <w:left w:val="none" w:sz="0" w:space="0" w:color="auto"/>
                <w:bottom w:val="none" w:sz="0" w:space="0" w:color="auto"/>
                <w:right w:val="none" w:sz="0" w:space="0" w:color="auto"/>
              </w:divBdr>
            </w:div>
            <w:div w:id="469636849">
              <w:marLeft w:val="0"/>
              <w:marRight w:val="0"/>
              <w:marTop w:val="0"/>
              <w:marBottom w:val="0"/>
              <w:divBdr>
                <w:top w:val="none" w:sz="0" w:space="0" w:color="auto"/>
                <w:left w:val="none" w:sz="0" w:space="0" w:color="auto"/>
                <w:bottom w:val="none" w:sz="0" w:space="0" w:color="auto"/>
                <w:right w:val="none" w:sz="0" w:space="0" w:color="auto"/>
              </w:divBdr>
            </w:div>
            <w:div w:id="943614357">
              <w:marLeft w:val="0"/>
              <w:marRight w:val="0"/>
              <w:marTop w:val="0"/>
              <w:marBottom w:val="0"/>
              <w:divBdr>
                <w:top w:val="none" w:sz="0" w:space="0" w:color="auto"/>
                <w:left w:val="none" w:sz="0" w:space="0" w:color="auto"/>
                <w:bottom w:val="none" w:sz="0" w:space="0" w:color="auto"/>
                <w:right w:val="none" w:sz="0" w:space="0" w:color="auto"/>
              </w:divBdr>
            </w:div>
            <w:div w:id="718164040">
              <w:marLeft w:val="0"/>
              <w:marRight w:val="0"/>
              <w:marTop w:val="0"/>
              <w:marBottom w:val="0"/>
              <w:divBdr>
                <w:top w:val="none" w:sz="0" w:space="0" w:color="auto"/>
                <w:left w:val="none" w:sz="0" w:space="0" w:color="auto"/>
                <w:bottom w:val="none" w:sz="0" w:space="0" w:color="auto"/>
                <w:right w:val="none" w:sz="0" w:space="0" w:color="auto"/>
              </w:divBdr>
            </w:div>
            <w:div w:id="47651261">
              <w:marLeft w:val="0"/>
              <w:marRight w:val="0"/>
              <w:marTop w:val="0"/>
              <w:marBottom w:val="0"/>
              <w:divBdr>
                <w:top w:val="none" w:sz="0" w:space="0" w:color="auto"/>
                <w:left w:val="none" w:sz="0" w:space="0" w:color="auto"/>
                <w:bottom w:val="none" w:sz="0" w:space="0" w:color="auto"/>
                <w:right w:val="none" w:sz="0" w:space="0" w:color="auto"/>
              </w:divBdr>
            </w:div>
            <w:div w:id="1998681647">
              <w:marLeft w:val="0"/>
              <w:marRight w:val="0"/>
              <w:marTop w:val="0"/>
              <w:marBottom w:val="0"/>
              <w:divBdr>
                <w:top w:val="none" w:sz="0" w:space="0" w:color="auto"/>
                <w:left w:val="none" w:sz="0" w:space="0" w:color="auto"/>
                <w:bottom w:val="none" w:sz="0" w:space="0" w:color="auto"/>
                <w:right w:val="none" w:sz="0" w:space="0" w:color="auto"/>
              </w:divBdr>
            </w:div>
            <w:div w:id="280114198">
              <w:marLeft w:val="0"/>
              <w:marRight w:val="0"/>
              <w:marTop w:val="0"/>
              <w:marBottom w:val="0"/>
              <w:divBdr>
                <w:top w:val="none" w:sz="0" w:space="0" w:color="auto"/>
                <w:left w:val="none" w:sz="0" w:space="0" w:color="auto"/>
                <w:bottom w:val="none" w:sz="0" w:space="0" w:color="auto"/>
                <w:right w:val="none" w:sz="0" w:space="0" w:color="auto"/>
              </w:divBdr>
            </w:div>
            <w:div w:id="1312905086">
              <w:marLeft w:val="0"/>
              <w:marRight w:val="0"/>
              <w:marTop w:val="0"/>
              <w:marBottom w:val="0"/>
              <w:divBdr>
                <w:top w:val="none" w:sz="0" w:space="0" w:color="auto"/>
                <w:left w:val="none" w:sz="0" w:space="0" w:color="auto"/>
                <w:bottom w:val="none" w:sz="0" w:space="0" w:color="auto"/>
                <w:right w:val="none" w:sz="0" w:space="0" w:color="auto"/>
              </w:divBdr>
            </w:div>
            <w:div w:id="485167815">
              <w:marLeft w:val="0"/>
              <w:marRight w:val="0"/>
              <w:marTop w:val="0"/>
              <w:marBottom w:val="0"/>
              <w:divBdr>
                <w:top w:val="none" w:sz="0" w:space="0" w:color="auto"/>
                <w:left w:val="none" w:sz="0" w:space="0" w:color="auto"/>
                <w:bottom w:val="none" w:sz="0" w:space="0" w:color="auto"/>
                <w:right w:val="none" w:sz="0" w:space="0" w:color="auto"/>
              </w:divBdr>
            </w:div>
            <w:div w:id="1921214117">
              <w:marLeft w:val="0"/>
              <w:marRight w:val="0"/>
              <w:marTop w:val="0"/>
              <w:marBottom w:val="0"/>
              <w:divBdr>
                <w:top w:val="none" w:sz="0" w:space="0" w:color="auto"/>
                <w:left w:val="none" w:sz="0" w:space="0" w:color="auto"/>
                <w:bottom w:val="none" w:sz="0" w:space="0" w:color="auto"/>
                <w:right w:val="none" w:sz="0" w:space="0" w:color="auto"/>
              </w:divBdr>
            </w:div>
            <w:div w:id="1927493661">
              <w:marLeft w:val="0"/>
              <w:marRight w:val="0"/>
              <w:marTop w:val="0"/>
              <w:marBottom w:val="0"/>
              <w:divBdr>
                <w:top w:val="none" w:sz="0" w:space="0" w:color="auto"/>
                <w:left w:val="none" w:sz="0" w:space="0" w:color="auto"/>
                <w:bottom w:val="none" w:sz="0" w:space="0" w:color="auto"/>
                <w:right w:val="none" w:sz="0" w:space="0" w:color="auto"/>
              </w:divBdr>
            </w:div>
            <w:div w:id="1069570987">
              <w:marLeft w:val="0"/>
              <w:marRight w:val="0"/>
              <w:marTop w:val="0"/>
              <w:marBottom w:val="0"/>
              <w:divBdr>
                <w:top w:val="none" w:sz="0" w:space="0" w:color="auto"/>
                <w:left w:val="none" w:sz="0" w:space="0" w:color="auto"/>
                <w:bottom w:val="none" w:sz="0" w:space="0" w:color="auto"/>
                <w:right w:val="none" w:sz="0" w:space="0" w:color="auto"/>
              </w:divBdr>
            </w:div>
            <w:div w:id="1440562204">
              <w:marLeft w:val="0"/>
              <w:marRight w:val="0"/>
              <w:marTop w:val="0"/>
              <w:marBottom w:val="0"/>
              <w:divBdr>
                <w:top w:val="none" w:sz="0" w:space="0" w:color="auto"/>
                <w:left w:val="none" w:sz="0" w:space="0" w:color="auto"/>
                <w:bottom w:val="none" w:sz="0" w:space="0" w:color="auto"/>
                <w:right w:val="none" w:sz="0" w:space="0" w:color="auto"/>
              </w:divBdr>
            </w:div>
            <w:div w:id="384112092">
              <w:marLeft w:val="0"/>
              <w:marRight w:val="0"/>
              <w:marTop w:val="0"/>
              <w:marBottom w:val="0"/>
              <w:divBdr>
                <w:top w:val="none" w:sz="0" w:space="0" w:color="auto"/>
                <w:left w:val="none" w:sz="0" w:space="0" w:color="auto"/>
                <w:bottom w:val="none" w:sz="0" w:space="0" w:color="auto"/>
                <w:right w:val="none" w:sz="0" w:space="0" w:color="auto"/>
              </w:divBdr>
            </w:div>
            <w:div w:id="771391420">
              <w:marLeft w:val="0"/>
              <w:marRight w:val="0"/>
              <w:marTop w:val="0"/>
              <w:marBottom w:val="0"/>
              <w:divBdr>
                <w:top w:val="none" w:sz="0" w:space="0" w:color="auto"/>
                <w:left w:val="none" w:sz="0" w:space="0" w:color="auto"/>
                <w:bottom w:val="none" w:sz="0" w:space="0" w:color="auto"/>
                <w:right w:val="none" w:sz="0" w:space="0" w:color="auto"/>
              </w:divBdr>
            </w:div>
            <w:div w:id="1994601102">
              <w:marLeft w:val="0"/>
              <w:marRight w:val="0"/>
              <w:marTop w:val="0"/>
              <w:marBottom w:val="0"/>
              <w:divBdr>
                <w:top w:val="none" w:sz="0" w:space="0" w:color="auto"/>
                <w:left w:val="none" w:sz="0" w:space="0" w:color="auto"/>
                <w:bottom w:val="none" w:sz="0" w:space="0" w:color="auto"/>
                <w:right w:val="none" w:sz="0" w:space="0" w:color="auto"/>
              </w:divBdr>
            </w:div>
            <w:div w:id="71633308">
              <w:marLeft w:val="0"/>
              <w:marRight w:val="0"/>
              <w:marTop w:val="0"/>
              <w:marBottom w:val="0"/>
              <w:divBdr>
                <w:top w:val="none" w:sz="0" w:space="0" w:color="auto"/>
                <w:left w:val="none" w:sz="0" w:space="0" w:color="auto"/>
                <w:bottom w:val="none" w:sz="0" w:space="0" w:color="auto"/>
                <w:right w:val="none" w:sz="0" w:space="0" w:color="auto"/>
              </w:divBdr>
            </w:div>
            <w:div w:id="505437199">
              <w:marLeft w:val="0"/>
              <w:marRight w:val="0"/>
              <w:marTop w:val="0"/>
              <w:marBottom w:val="0"/>
              <w:divBdr>
                <w:top w:val="none" w:sz="0" w:space="0" w:color="auto"/>
                <w:left w:val="none" w:sz="0" w:space="0" w:color="auto"/>
                <w:bottom w:val="none" w:sz="0" w:space="0" w:color="auto"/>
                <w:right w:val="none" w:sz="0" w:space="0" w:color="auto"/>
              </w:divBdr>
            </w:div>
            <w:div w:id="1061295510">
              <w:marLeft w:val="0"/>
              <w:marRight w:val="0"/>
              <w:marTop w:val="0"/>
              <w:marBottom w:val="0"/>
              <w:divBdr>
                <w:top w:val="none" w:sz="0" w:space="0" w:color="auto"/>
                <w:left w:val="none" w:sz="0" w:space="0" w:color="auto"/>
                <w:bottom w:val="none" w:sz="0" w:space="0" w:color="auto"/>
                <w:right w:val="none" w:sz="0" w:space="0" w:color="auto"/>
              </w:divBdr>
            </w:div>
            <w:div w:id="778987393">
              <w:marLeft w:val="0"/>
              <w:marRight w:val="0"/>
              <w:marTop w:val="0"/>
              <w:marBottom w:val="0"/>
              <w:divBdr>
                <w:top w:val="none" w:sz="0" w:space="0" w:color="auto"/>
                <w:left w:val="none" w:sz="0" w:space="0" w:color="auto"/>
                <w:bottom w:val="none" w:sz="0" w:space="0" w:color="auto"/>
                <w:right w:val="none" w:sz="0" w:space="0" w:color="auto"/>
              </w:divBdr>
            </w:div>
            <w:div w:id="1887646284">
              <w:marLeft w:val="0"/>
              <w:marRight w:val="0"/>
              <w:marTop w:val="0"/>
              <w:marBottom w:val="0"/>
              <w:divBdr>
                <w:top w:val="none" w:sz="0" w:space="0" w:color="auto"/>
                <w:left w:val="none" w:sz="0" w:space="0" w:color="auto"/>
                <w:bottom w:val="none" w:sz="0" w:space="0" w:color="auto"/>
                <w:right w:val="none" w:sz="0" w:space="0" w:color="auto"/>
              </w:divBdr>
            </w:div>
            <w:div w:id="328825023">
              <w:marLeft w:val="0"/>
              <w:marRight w:val="0"/>
              <w:marTop w:val="0"/>
              <w:marBottom w:val="0"/>
              <w:divBdr>
                <w:top w:val="none" w:sz="0" w:space="0" w:color="auto"/>
                <w:left w:val="none" w:sz="0" w:space="0" w:color="auto"/>
                <w:bottom w:val="none" w:sz="0" w:space="0" w:color="auto"/>
                <w:right w:val="none" w:sz="0" w:space="0" w:color="auto"/>
              </w:divBdr>
            </w:div>
            <w:div w:id="1556508033">
              <w:marLeft w:val="0"/>
              <w:marRight w:val="0"/>
              <w:marTop w:val="0"/>
              <w:marBottom w:val="0"/>
              <w:divBdr>
                <w:top w:val="none" w:sz="0" w:space="0" w:color="auto"/>
                <w:left w:val="none" w:sz="0" w:space="0" w:color="auto"/>
                <w:bottom w:val="none" w:sz="0" w:space="0" w:color="auto"/>
                <w:right w:val="none" w:sz="0" w:space="0" w:color="auto"/>
              </w:divBdr>
            </w:div>
            <w:div w:id="308175990">
              <w:marLeft w:val="0"/>
              <w:marRight w:val="0"/>
              <w:marTop w:val="0"/>
              <w:marBottom w:val="0"/>
              <w:divBdr>
                <w:top w:val="none" w:sz="0" w:space="0" w:color="auto"/>
                <w:left w:val="none" w:sz="0" w:space="0" w:color="auto"/>
                <w:bottom w:val="none" w:sz="0" w:space="0" w:color="auto"/>
                <w:right w:val="none" w:sz="0" w:space="0" w:color="auto"/>
              </w:divBdr>
            </w:div>
            <w:div w:id="6452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chool152spb.ru/doc/vr/programma-vospitaniya-na-2022-2027.pdf" TargetMode="External"/><Relationship Id="rId18" Type="http://schemas.openxmlformats.org/officeDocument/2006/relationships/hyperlink" Target="https://xn--90ax2c.xn--p1a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ool152spb.ru/docs.htm?ysclid=m88p9irys4178522295" TargetMode="External"/><Relationship Id="rId17" Type="http://schemas.openxmlformats.org/officeDocument/2006/relationships/hyperlink" Target="http://school152spb.ru/doc/bdd/pasport-dorozhnoi-bezopasnosti.pdf" TargetMode="External"/><Relationship Id="rId2" Type="http://schemas.openxmlformats.org/officeDocument/2006/relationships/numbering" Target="numbering.xml"/><Relationship Id="rId16" Type="http://schemas.openxmlformats.org/officeDocument/2006/relationships/hyperlink" Target="http://school152spb.ru/pitanie.htm" TargetMode="External"/><Relationship Id="rId20" Type="http://schemas.openxmlformats.org/officeDocument/2006/relationships/hyperlink" Target="https://xn--90ax2c.xn--p1ai/col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152spb.ru/sveden-document.htm?ysclid=m88p2zzv5q46626050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ool152spb.ru/mto.ht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hool152spb.ru/doc/catalog_EO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xn--90ax2c.xn--p1ai/"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AF4E1-F8B2-43C9-8EE8-C4494613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508</Pages>
  <Words>252036</Words>
  <Characters>1436610</Characters>
  <Application>Microsoft Office Word</Application>
  <DocSecurity>0</DocSecurity>
  <Lines>11971</Lines>
  <Paragraphs>3370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Rychagova</dc:creator>
  <cp:lastModifiedBy>41-00</cp:lastModifiedBy>
  <cp:revision>67</cp:revision>
  <cp:lastPrinted>2025-03-25T12:14:00Z</cp:lastPrinted>
  <dcterms:created xsi:type="dcterms:W3CDTF">2025-03-03T14:26:00Z</dcterms:created>
  <dcterms:modified xsi:type="dcterms:W3CDTF">2025-03-25T13:09:00Z</dcterms:modified>
</cp:coreProperties>
</file>